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Soham Govande</w:t>
      </w:r>
    </w:p>
    <w:p w:rsidR="00000000" w:rsidDel="00000000" w:rsidP="00000000" w:rsidRDefault="00000000" w:rsidRPr="00000000" w14:paraId="00000002">
      <w:pPr>
        <w:rPr/>
      </w:pPr>
      <w:r w:rsidDel="00000000" w:rsidR="00000000" w:rsidRPr="00000000">
        <w:rPr>
          <w:rtl w:val="0"/>
        </w:rPr>
        <w:t xml:space="preserve">Freshman, Class of 2026</w:t>
      </w:r>
    </w:p>
    <w:p w:rsidR="00000000" w:rsidDel="00000000" w:rsidP="00000000" w:rsidRDefault="00000000" w:rsidRPr="00000000" w14:paraId="00000003">
      <w:pPr>
        <w:rPr/>
      </w:pPr>
      <w:r w:rsidDel="00000000" w:rsidR="00000000" w:rsidRPr="00000000">
        <w:rPr>
          <w:rtl w:val="0"/>
        </w:rPr>
        <w:t xml:space="preserve">CS 279, Professor Ron Dror</w:t>
      </w:r>
    </w:p>
    <w:p w:rsidR="00000000" w:rsidDel="00000000" w:rsidP="00000000" w:rsidRDefault="00000000" w:rsidRPr="00000000" w14:paraId="00000004">
      <w:pPr>
        <w:rPr/>
      </w:pPr>
      <w:r w:rsidDel="00000000" w:rsidR="00000000" w:rsidRPr="00000000">
        <w:rPr>
          <w:rtl w:val="0"/>
        </w:rPr>
        <w:t xml:space="preserve">Fall 2022</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Assignment 1</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rPr>
          <w:b w:val="1"/>
          <w:u w:val="single"/>
        </w:rPr>
      </w:pPr>
      <w:r w:rsidDel="00000000" w:rsidR="00000000" w:rsidRPr="00000000">
        <w:rPr>
          <w:b w:val="1"/>
          <w:u w:val="single"/>
          <w:rtl w:val="0"/>
        </w:rPr>
        <w:t xml:space="preserve">Question 1</w:t>
      </w:r>
    </w:p>
    <w:p w:rsidR="00000000" w:rsidDel="00000000" w:rsidP="00000000" w:rsidRDefault="00000000" w:rsidRPr="00000000" w14:paraId="00000009">
      <w:pPr>
        <w:ind w:left="0" w:firstLine="0"/>
        <w:rPr>
          <w:b w:val="1"/>
        </w:rPr>
      </w:pPr>
      <w:r w:rsidDel="00000000" w:rsidR="00000000" w:rsidRPr="00000000">
        <w:rPr>
          <w:b w:val="1"/>
          <w:rtl w:val="0"/>
        </w:rPr>
        <w:t xml:space="preserve">(a) How many separate alpha helices does HRas have?</w:t>
      </w:r>
    </w:p>
    <w:p w:rsidR="00000000" w:rsidDel="00000000" w:rsidP="00000000" w:rsidRDefault="00000000" w:rsidRPr="00000000" w14:paraId="0000000A">
      <w:pPr>
        <w:ind w:left="0" w:firstLine="0"/>
        <w:rPr/>
      </w:pPr>
      <w:r w:rsidDel="00000000" w:rsidR="00000000" w:rsidRPr="00000000">
        <w:rPr>
          <w:rtl w:val="0"/>
        </w:rPr>
        <w:t xml:space="preserve">HRas has 5 separate alpha helices.</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b w:val="1"/>
        </w:rPr>
      </w:pPr>
      <w:r w:rsidDel="00000000" w:rsidR="00000000" w:rsidRPr="00000000">
        <w:rPr>
          <w:b w:val="1"/>
          <w:rtl w:val="0"/>
        </w:rPr>
        <w:t xml:space="preserve">(b) How many separate beta strands does HRas have?</w:t>
      </w:r>
    </w:p>
    <w:p w:rsidR="00000000" w:rsidDel="00000000" w:rsidP="00000000" w:rsidRDefault="00000000" w:rsidRPr="00000000" w14:paraId="0000000D">
      <w:pPr>
        <w:ind w:left="0" w:firstLine="0"/>
        <w:rPr/>
      </w:pPr>
      <w:r w:rsidDel="00000000" w:rsidR="00000000" w:rsidRPr="00000000">
        <w:rPr>
          <w:rtl w:val="0"/>
        </w:rPr>
        <w:t xml:space="preserve">HRas has 6 separate beta strands.</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b w:val="1"/>
          <w:u w:val="single"/>
        </w:rPr>
      </w:pPr>
      <w:r w:rsidDel="00000000" w:rsidR="00000000" w:rsidRPr="00000000">
        <w:rPr>
          <w:b w:val="1"/>
          <w:u w:val="single"/>
          <w:rtl w:val="0"/>
        </w:rPr>
        <w:t xml:space="preserve">Question 2</w:t>
      </w:r>
    </w:p>
    <w:p w:rsidR="00000000" w:rsidDel="00000000" w:rsidP="00000000" w:rsidRDefault="00000000" w:rsidRPr="00000000" w14:paraId="00000010">
      <w:pPr>
        <w:ind w:left="0" w:firstLine="0"/>
        <w:rPr>
          <w:b w:val="1"/>
        </w:rPr>
      </w:pPr>
      <w:r w:rsidDel="00000000" w:rsidR="00000000" w:rsidRPr="00000000">
        <w:rPr>
          <w:b w:val="1"/>
          <w:rtl w:val="0"/>
        </w:rPr>
        <w:t xml:space="preserve">Orient the structure so that you are looking through the helix (imagine looking through a telescope). Which direction (clockwise or counterclockwise) is the helix coiled as it extends away from you?</w:t>
      </w:r>
    </w:p>
    <w:p w:rsidR="00000000" w:rsidDel="00000000" w:rsidP="00000000" w:rsidRDefault="00000000" w:rsidRPr="00000000" w14:paraId="00000011">
      <w:pPr>
        <w:ind w:left="0" w:firstLine="0"/>
        <w:rPr/>
      </w:pPr>
      <w:r w:rsidDel="00000000" w:rsidR="00000000" w:rsidRPr="00000000">
        <w:rPr>
          <w:rtl w:val="0"/>
        </w:rPr>
        <w:t xml:space="preserve">As the helix extends away from me into the computer screen, it is coiled clockwise.</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b w:val="1"/>
          <w:u w:val="single"/>
          <w:rtl w:val="0"/>
        </w:rPr>
        <w:t xml:space="preserve">Question 3</w:t>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A) Residue #159 corresponds to leucine.</w:t>
      </w:r>
    </w:p>
    <w:p w:rsidR="00000000" w:rsidDel="00000000" w:rsidP="00000000" w:rsidRDefault="00000000" w:rsidRPr="00000000" w14:paraId="00000015">
      <w:pPr>
        <w:ind w:left="0" w:firstLine="0"/>
        <w:rPr/>
      </w:pPr>
      <w:r w:rsidDel="00000000" w:rsidR="00000000" w:rsidRPr="00000000">
        <w:rPr>
          <w:rtl w:val="0"/>
        </w:rPr>
        <w:t xml:space="preserve">B) -55.071 degrees</w:t>
      </w:r>
    </w:p>
    <w:p w:rsidR="00000000" w:rsidDel="00000000" w:rsidP="00000000" w:rsidRDefault="00000000" w:rsidRPr="00000000" w14:paraId="00000016">
      <w:pPr>
        <w:ind w:left="0" w:firstLine="0"/>
        <w:rPr/>
      </w:pPr>
      <w:r w:rsidDel="00000000" w:rsidR="00000000" w:rsidRPr="00000000">
        <w:rPr>
          <w:rtl w:val="0"/>
        </w:rPr>
        <w:t xml:space="preserve">C) -43.672 degrees</w:t>
      </w:r>
    </w:p>
    <w:p w:rsidR="00000000" w:rsidDel="00000000" w:rsidP="00000000" w:rsidRDefault="00000000" w:rsidRPr="00000000" w14:paraId="00000017">
      <w:pPr>
        <w:ind w:left="0" w:firstLine="0"/>
        <w:rPr/>
      </w:pPr>
      <w:r w:rsidDel="00000000" w:rsidR="00000000" w:rsidRPr="00000000">
        <w:rPr>
          <w:rtl w:val="0"/>
        </w:rPr>
        <w:t xml:space="preserve">D) 179.630 degrees</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b w:val="1"/>
          <w:u w:val="single"/>
        </w:rPr>
      </w:pPr>
      <w:r w:rsidDel="00000000" w:rsidR="00000000" w:rsidRPr="00000000">
        <w:rPr>
          <w:b w:val="1"/>
          <w:u w:val="single"/>
          <w:rtl w:val="0"/>
        </w:rPr>
        <w:t xml:space="preserve">Question 4</w:t>
      </w:r>
    </w:p>
    <w:p w:rsidR="00000000" w:rsidDel="00000000" w:rsidP="00000000" w:rsidRDefault="00000000" w:rsidRPr="00000000" w14:paraId="0000001A">
      <w:pPr>
        <w:ind w:left="0" w:firstLine="0"/>
        <w:rPr/>
      </w:pPr>
      <w:r w:rsidDel="00000000" w:rsidR="00000000" w:rsidRPr="00000000">
        <w:rPr>
          <w:rtl w:val="0"/>
        </w:rPr>
        <w:t xml:space="preserve">A) -110.272 degrees</w:t>
      </w:r>
    </w:p>
    <w:p w:rsidR="00000000" w:rsidDel="00000000" w:rsidP="00000000" w:rsidRDefault="00000000" w:rsidRPr="00000000" w14:paraId="0000001B">
      <w:pPr>
        <w:ind w:left="0" w:firstLine="0"/>
        <w:rPr/>
      </w:pPr>
      <w:r w:rsidDel="00000000" w:rsidR="00000000" w:rsidRPr="00000000">
        <w:rPr>
          <w:rtl w:val="0"/>
        </w:rPr>
        <w:t xml:space="preserve">B) 147.630 degrees</w:t>
      </w:r>
    </w:p>
    <w:p w:rsidR="00000000" w:rsidDel="00000000" w:rsidP="00000000" w:rsidRDefault="00000000" w:rsidRPr="00000000" w14:paraId="0000001C">
      <w:pPr>
        <w:ind w:left="0" w:firstLine="0"/>
        <w:rPr/>
      </w:pPr>
      <w:r w:rsidDel="00000000" w:rsidR="00000000" w:rsidRPr="00000000">
        <w:rPr>
          <w:rtl w:val="0"/>
        </w:rPr>
        <w:t xml:space="preserve">C) 179.745 degrees</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b w:val="1"/>
          <w:u w:val="single"/>
        </w:rPr>
      </w:pPr>
      <w:r w:rsidDel="00000000" w:rsidR="00000000" w:rsidRPr="00000000">
        <w:rPr>
          <w:b w:val="1"/>
          <w:u w:val="single"/>
          <w:rtl w:val="0"/>
        </w:rPr>
        <w:t xml:space="preserve">Question 5</w:t>
      </w:r>
    </w:p>
    <w:p w:rsidR="00000000" w:rsidDel="00000000" w:rsidP="00000000" w:rsidRDefault="00000000" w:rsidRPr="00000000" w14:paraId="0000001F">
      <w:pPr>
        <w:ind w:left="0" w:firstLine="0"/>
        <w:rPr/>
      </w:pPr>
      <w:r w:rsidDel="00000000" w:rsidR="00000000" w:rsidRPr="00000000">
        <w:rPr>
          <w:rtl w:val="0"/>
        </w:rPr>
        <w:t xml:space="preserve">Plots (in order) are alpha helices, beta sheets, and HRAS.</w:t>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1910715" cy="1753557"/>
            <wp:effectExtent b="0" l="0" r="0" t="0"/>
            <wp:docPr id="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910715" cy="1753557"/>
                    </a:xfrm>
                    <a:prstGeom prst="rect"/>
                    <a:ln/>
                  </pic:spPr>
                </pic:pic>
              </a:graphicData>
            </a:graphic>
          </wp:inline>
        </w:drawing>
      </w:r>
      <w:r w:rsidDel="00000000" w:rsidR="00000000" w:rsidRPr="00000000">
        <w:rPr/>
        <w:drawing>
          <wp:inline distB="114300" distT="114300" distL="114300" distR="114300">
            <wp:extent cx="1931670" cy="1777136"/>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931670" cy="1777136"/>
                    </a:xfrm>
                    <a:prstGeom prst="rect"/>
                    <a:ln/>
                  </pic:spPr>
                </pic:pic>
              </a:graphicData>
            </a:graphic>
          </wp:inline>
        </w:drawing>
      </w:r>
      <w:r w:rsidDel="00000000" w:rsidR="00000000" w:rsidRPr="00000000">
        <w:rPr/>
        <w:drawing>
          <wp:inline distB="114300" distT="114300" distL="114300" distR="114300">
            <wp:extent cx="1931670" cy="1805692"/>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931670" cy="180569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b w:val="1"/>
          <w:u w:val="single"/>
        </w:rPr>
      </w:pPr>
      <w:r w:rsidDel="00000000" w:rsidR="00000000" w:rsidRPr="00000000">
        <w:rPr>
          <w:b w:val="1"/>
          <w:u w:val="single"/>
          <w:rtl w:val="0"/>
        </w:rPr>
        <w:t xml:space="preserve">Question 6</w:t>
      </w:r>
    </w:p>
    <w:p w:rsidR="00000000" w:rsidDel="00000000" w:rsidP="00000000" w:rsidRDefault="00000000" w:rsidRPr="00000000" w14:paraId="00000023">
      <w:pPr>
        <w:ind w:left="0" w:firstLine="0"/>
        <w:rPr/>
      </w:pPr>
      <w:r w:rsidDel="00000000" w:rsidR="00000000" w:rsidRPr="00000000">
        <w:rPr>
          <w:rtl w:val="0"/>
        </w:rPr>
        <w:t xml:space="preserve">We don’t plot ω angles in Ramachandran because almost always, ω is equal to 180 degrees. In certain rare cases of amino acids, though, ω can equal 0, but this behavior is sporadic.</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b w:val="1"/>
          <w:u w:val="single"/>
          <w:rtl w:val="0"/>
        </w:rPr>
        <w:t xml:space="preserve">Question 7</w:t>
      </w: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RNA: Red; DNA: Green</w:t>
      </w:r>
    </w:p>
    <w:p w:rsidR="00000000" w:rsidDel="00000000" w:rsidP="00000000" w:rsidRDefault="00000000" w:rsidRPr="00000000" w14:paraId="00000027">
      <w:pPr>
        <w:ind w:left="0" w:firstLine="0"/>
        <w:rPr/>
      </w:pPr>
      <w:r w:rsidDel="00000000" w:rsidR="00000000" w:rsidRPr="00000000">
        <w:rPr/>
        <w:drawing>
          <wp:inline distB="114300" distT="114300" distL="114300" distR="114300">
            <wp:extent cx="1918335" cy="2509666"/>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918335" cy="250966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b w:val="1"/>
          <w:u w:val="single"/>
        </w:rPr>
      </w:pPr>
      <w:r w:rsidDel="00000000" w:rsidR="00000000" w:rsidRPr="00000000">
        <w:rPr>
          <w:b w:val="1"/>
          <w:u w:val="single"/>
          <w:rtl w:val="0"/>
        </w:rPr>
        <w:t xml:space="preserve">Question 8</w:t>
      </w:r>
    </w:p>
    <w:p w:rsidR="00000000" w:rsidDel="00000000" w:rsidP="00000000" w:rsidRDefault="00000000" w:rsidRPr="00000000" w14:paraId="0000002A">
      <w:pPr>
        <w:ind w:left="0" w:firstLine="0"/>
        <w:rPr/>
      </w:pPr>
      <w:r w:rsidDel="00000000" w:rsidR="00000000" w:rsidRPr="00000000">
        <w:rPr>
          <w:rtl w:val="0"/>
        </w:rPr>
        <w:t xml:space="preserve">A</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b w:val="1"/>
          <w:u w:val="single"/>
        </w:rPr>
      </w:pPr>
      <w:r w:rsidDel="00000000" w:rsidR="00000000" w:rsidRPr="00000000">
        <w:rPr>
          <w:b w:val="1"/>
          <w:u w:val="single"/>
          <w:rtl w:val="0"/>
        </w:rPr>
        <w:t xml:space="preserve">Question 9</w:t>
      </w:r>
    </w:p>
    <w:p w:rsidR="00000000" w:rsidDel="00000000" w:rsidP="00000000" w:rsidRDefault="00000000" w:rsidRPr="00000000" w14:paraId="0000002D">
      <w:pPr>
        <w:ind w:left="0" w:firstLine="0"/>
        <w:rPr/>
      </w:pPr>
      <w:r w:rsidDel="00000000" w:rsidR="00000000" w:rsidRPr="00000000">
        <w:rPr>
          <w:rtl w:val="0"/>
        </w:rPr>
        <w:t xml:space="preserve">B2AR, a nanobody, BI-16710, Na</w:t>
      </w:r>
      <w:r w:rsidDel="00000000" w:rsidR="00000000" w:rsidRPr="00000000">
        <w:rPr>
          <w:vertAlign w:val="superscript"/>
          <w:rtl w:val="0"/>
        </w:rPr>
        <w:t xml:space="preserve">+</w:t>
      </w:r>
      <w:r w:rsidDel="00000000" w:rsidR="00000000" w:rsidRPr="00000000">
        <w:rPr>
          <w:rtl w:val="0"/>
        </w:rPr>
        <w:t xml:space="preserve">, Cl</w:t>
      </w:r>
      <w:r w:rsidDel="00000000" w:rsidR="00000000" w:rsidRPr="00000000">
        <w:rPr>
          <w:vertAlign w:val="superscript"/>
          <w:rtl w:val="0"/>
        </w:rPr>
        <w:t xml:space="preserve">-</w:t>
      </w:r>
      <w:r w:rsidDel="00000000" w:rsidR="00000000" w:rsidRPr="00000000">
        <w:rPr>
          <w:rtl w:val="0"/>
        </w:rPr>
        <w:t xml:space="preserve">, H</w:t>
      </w:r>
      <w:r w:rsidDel="00000000" w:rsidR="00000000" w:rsidRPr="00000000">
        <w:rPr>
          <w:vertAlign w:val="subscript"/>
          <w:rtl w:val="0"/>
        </w:rPr>
        <w:t xml:space="preserve">2</w:t>
      </w:r>
      <w:r w:rsidDel="00000000" w:rsidR="00000000" w:rsidRPr="00000000">
        <w:rPr>
          <w:rtl w:val="0"/>
        </w:rPr>
        <w:t xml:space="preserve">O, Phospholipid (C</w:t>
      </w:r>
      <w:r w:rsidDel="00000000" w:rsidR="00000000" w:rsidRPr="00000000">
        <w:rPr>
          <w:vertAlign w:val="subscript"/>
          <w:rtl w:val="0"/>
        </w:rPr>
        <w:t xml:space="preserve">42</w:t>
      </w:r>
      <w:r w:rsidDel="00000000" w:rsidR="00000000" w:rsidRPr="00000000">
        <w:rPr>
          <w:rtl w:val="0"/>
        </w:rPr>
        <w:t xml:space="preserve">H</w:t>
      </w:r>
      <w:r w:rsidDel="00000000" w:rsidR="00000000" w:rsidRPr="00000000">
        <w:rPr>
          <w:vertAlign w:val="subscript"/>
          <w:rtl w:val="0"/>
        </w:rPr>
        <w:t xml:space="preserve">82</w:t>
      </w:r>
      <w:r w:rsidDel="00000000" w:rsidR="00000000" w:rsidRPr="00000000">
        <w:rPr>
          <w:rtl w:val="0"/>
        </w:rPr>
        <w:t xml:space="preserve">O</w:t>
      </w:r>
      <w:r w:rsidDel="00000000" w:rsidR="00000000" w:rsidRPr="00000000">
        <w:rPr>
          <w:vertAlign w:val="subscript"/>
          <w:rtl w:val="0"/>
        </w:rPr>
        <w:t xml:space="preserve">8</w:t>
      </w:r>
      <w:r w:rsidDel="00000000" w:rsidR="00000000" w:rsidRPr="00000000">
        <w:rPr>
          <w:rtl w:val="0"/>
        </w:rPr>
        <w:t xml:space="preserve">NP - screenshot below)</w:t>
      </w:r>
    </w:p>
    <w:p w:rsidR="00000000" w:rsidDel="00000000" w:rsidP="00000000" w:rsidRDefault="00000000" w:rsidRPr="00000000" w14:paraId="0000002E">
      <w:pPr>
        <w:ind w:left="0" w:firstLine="0"/>
        <w:rPr/>
      </w:pPr>
      <w:r w:rsidDel="00000000" w:rsidR="00000000" w:rsidRPr="00000000">
        <w:rPr/>
        <w:drawing>
          <wp:inline distB="114300" distT="114300" distL="114300" distR="114300">
            <wp:extent cx="2330693" cy="1662113"/>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330693"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b w:val="1"/>
          <w:u w:val="single"/>
          <w:rtl w:val="0"/>
        </w:rPr>
        <w:t xml:space="preserve">Question 10</w:t>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Broadly speaking, the positively-charged residues are spatially distributed on both sides of chain L (the phospholipid bilayer), since the water surrounding the bilayer is highly polar; the positively-charged residues are attracted to the polar water molecules. The nonpolar residues are largely concentrated on the inner part of the bilayer (the nonpolar lipids). This helps to stabilize B2AR in the bilayer because polar molecules are attracted to other polar molecules, and nonpolar molecules are attracted to other nonpolar molecules, which holds the B2AR molecule in place.</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If the B2AR molecule were turned on its side, the entire molecule would be inside of the membrane. Here, the hydrophobic regions of B2AR would interact with the hydrophobic interior of the membrane, but the hydrophilic regions of B2AR would be unstable because of the hydrophobic surroundings. Similarly, if the B2AR molecule were removed from the membrane, the molecule would lie in a hydrophilic sea of H2O molecules. The hydrophilic regions of B2AR would be stable, but the hydrophobic regions of B2AR would be unstable. Both of these scenarios would result in the B2AR protein molecule denaturing and deforming, which highlights the role of the membrane-protein interactions in stabilizing the molecule.</w:t>
      </w:r>
    </w:p>
    <w:p w:rsidR="00000000" w:rsidDel="00000000" w:rsidP="00000000" w:rsidRDefault="00000000" w:rsidRPr="00000000" w14:paraId="00000034">
      <w:pPr>
        <w:ind w:left="0" w:firstLine="0"/>
        <w:rPr>
          <w:highlight w:val="yellow"/>
        </w:rPr>
      </w:pPr>
      <w:r w:rsidDel="00000000" w:rsidR="00000000" w:rsidRPr="00000000">
        <w:rPr>
          <w:rtl w:val="0"/>
        </w:rPr>
      </w:r>
    </w:p>
    <w:p w:rsidR="00000000" w:rsidDel="00000000" w:rsidP="00000000" w:rsidRDefault="00000000" w:rsidRPr="00000000" w14:paraId="00000035">
      <w:pPr>
        <w:ind w:left="0" w:firstLine="0"/>
        <w:rPr>
          <w:b w:val="1"/>
          <w:u w:val="single"/>
        </w:rPr>
      </w:pPr>
      <w:r w:rsidDel="00000000" w:rsidR="00000000" w:rsidRPr="00000000">
        <w:rPr>
          <w:b w:val="1"/>
          <w:u w:val="single"/>
          <w:rtl w:val="0"/>
        </w:rPr>
        <w:t xml:space="preserve">Question 11</w:t>
      </w:r>
    </w:p>
    <w:p w:rsidR="00000000" w:rsidDel="00000000" w:rsidP="00000000" w:rsidRDefault="00000000" w:rsidRPr="00000000" w14:paraId="00000036">
      <w:pPr>
        <w:ind w:left="0" w:firstLine="0"/>
        <w:rPr/>
      </w:pPr>
      <w:r w:rsidDel="00000000" w:rsidR="00000000" w:rsidRPr="00000000">
        <w:rPr>
          <w:rtl w:val="0"/>
        </w:rPr>
        <w:t xml:space="preserve">Moving outwards creates space for the nanobody to bind because it’s a small molecule that fits in the crevice created.</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b w:val="1"/>
          <w:highlight w:val="yellow"/>
          <w:u w:val="single"/>
        </w:rPr>
      </w:pPr>
      <w:r w:rsidDel="00000000" w:rsidR="00000000" w:rsidRPr="00000000">
        <w:rPr>
          <w:b w:val="1"/>
          <w:highlight w:val="yellow"/>
          <w:u w:val="single"/>
          <w:rtl w:val="0"/>
        </w:rPr>
        <w:t xml:space="preserve">Question 12</w:t>
      </w:r>
    </w:p>
    <w:p w:rsidR="00000000" w:rsidDel="00000000" w:rsidP="00000000" w:rsidRDefault="00000000" w:rsidRPr="00000000" w14:paraId="00000039">
      <w:pPr>
        <w:ind w:left="0" w:firstLine="0"/>
        <w:rPr/>
      </w:pPr>
      <w:r w:rsidDel="00000000" w:rsidR="00000000" w:rsidRPr="00000000">
        <w:rPr>
          <w:rtl w:val="0"/>
        </w:rPr>
        <w:t xml:space="preserve">The active-state agonist has a ligand that is more outwardly projected due to an extra hydrogen hexagonal ring, compared to the ligand of the inactive-state antagonist. This means that the position of residue 207 is able to penetrate deeper in the active-state molecule compared to the inactive molecule. Thus, the agonist is able to form hydrogen bonds with the ligand receptor, whereas the antagonist is unable to form these bonds.</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b w:val="1"/>
          <w:u w:val="single"/>
        </w:rPr>
      </w:pPr>
      <w:r w:rsidDel="00000000" w:rsidR="00000000" w:rsidRPr="00000000">
        <w:rPr>
          <w:b w:val="1"/>
          <w:u w:val="single"/>
          <w:rtl w:val="0"/>
        </w:rPr>
        <w:t xml:space="preserve">Question 13</w:t>
      </w:r>
    </w:p>
    <w:p w:rsidR="00000000" w:rsidDel="00000000" w:rsidP="00000000" w:rsidRDefault="00000000" w:rsidRPr="00000000" w14:paraId="0000003C">
      <w:pPr>
        <w:ind w:left="0" w:firstLine="0"/>
        <w:rPr/>
      </w:pPr>
      <w:r w:rsidDel="00000000" w:rsidR="00000000" w:rsidRPr="00000000">
        <w:rPr>
          <w:rtl w:val="0"/>
        </w:rPr>
        <w:t xml:space="preserve">The b2ar_nanobody_free simulation goes towards the inactive state.</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b w:val="1"/>
          <w:u w:val="single"/>
        </w:rPr>
      </w:pPr>
      <w:r w:rsidDel="00000000" w:rsidR="00000000" w:rsidRPr="00000000">
        <w:rPr>
          <w:b w:val="1"/>
          <w:u w:val="single"/>
          <w:rtl w:val="0"/>
        </w:rPr>
        <w:t xml:space="preserve">Question 14</w:t>
      </w:r>
    </w:p>
    <w:p w:rsidR="00000000" w:rsidDel="00000000" w:rsidP="00000000" w:rsidRDefault="00000000" w:rsidRPr="00000000" w14:paraId="0000003F">
      <w:pPr>
        <w:ind w:left="0" w:firstLine="0"/>
        <w:jc w:val="center"/>
        <w:rPr/>
      </w:pPr>
      <w:r w:rsidDel="00000000" w:rsidR="00000000" w:rsidRPr="00000000">
        <w:rPr>
          <w:rtl w:val="0"/>
        </w:rPr>
        <w:t xml:space="preserve">A) Nanobody-bound</w:t>
      </w:r>
    </w:p>
    <w:tbl>
      <w:tblPr>
        <w:tblStyle w:val="Table1"/>
        <w:tblW w:w="9360.0" w:type="dxa"/>
        <w:jc w:val="left"/>
        <w:tblInd w:w="100.0" w:type="pc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Active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Inactive State</w:t>
            </w:r>
          </w:p>
        </w:tc>
      </w:tr>
    </w:tbl>
    <w:p w:rsidR="00000000" w:rsidDel="00000000" w:rsidP="00000000" w:rsidRDefault="00000000" w:rsidRPr="00000000" w14:paraId="00000042">
      <w:pPr>
        <w:ind w:left="0" w:firstLine="0"/>
        <w:rPr/>
      </w:pPr>
      <w:r w:rsidDel="00000000" w:rsidR="00000000" w:rsidRPr="00000000">
        <w:rPr/>
        <w:drawing>
          <wp:inline distB="114300" distT="114300" distL="114300" distR="114300">
            <wp:extent cx="2916718" cy="2247181"/>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916718" cy="2247181"/>
                    </a:xfrm>
                    <a:prstGeom prst="rect"/>
                    <a:ln/>
                  </pic:spPr>
                </pic:pic>
              </a:graphicData>
            </a:graphic>
          </wp:inline>
        </w:drawing>
      </w:r>
      <w:r w:rsidDel="00000000" w:rsidR="00000000" w:rsidRPr="00000000">
        <w:rPr/>
        <w:drawing>
          <wp:inline distB="114300" distT="114300" distL="114300" distR="114300">
            <wp:extent cx="2793145" cy="2135144"/>
            <wp:effectExtent b="0" l="0" r="0" t="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793145" cy="213514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t xml:space="preserve">B) Nanobody-free</w:t>
      </w:r>
    </w:p>
    <w:tbl>
      <w:tblPr>
        <w:tblStyle w:val="Table2"/>
        <w:tblW w:w="9360.0" w:type="dxa"/>
        <w:jc w:val="left"/>
        <w:tblInd w:w="100.0" w:type="pc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pPr>
            <w:r w:rsidDel="00000000" w:rsidR="00000000" w:rsidRPr="00000000">
              <w:rPr>
                <w:rtl w:val="0"/>
              </w:rPr>
              <w:t xml:space="preserve">Active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pPr>
            <w:r w:rsidDel="00000000" w:rsidR="00000000" w:rsidRPr="00000000">
              <w:rPr>
                <w:rtl w:val="0"/>
              </w:rPr>
              <w:t xml:space="preserve">Inactive State</w:t>
            </w:r>
          </w:p>
        </w:tc>
      </w:tr>
    </w:tbl>
    <w:p w:rsidR="00000000" w:rsidDel="00000000" w:rsidP="00000000" w:rsidRDefault="00000000" w:rsidRPr="00000000" w14:paraId="00000047">
      <w:pPr>
        <w:rPr/>
      </w:pPr>
      <w:r w:rsidDel="00000000" w:rsidR="00000000" w:rsidRPr="00000000">
        <w:rPr/>
        <w:drawing>
          <wp:inline distB="114300" distT="114300" distL="114300" distR="114300">
            <wp:extent cx="2908935" cy="2203739"/>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908935" cy="2203739"/>
                    </a:xfrm>
                    <a:prstGeom prst="rect"/>
                    <a:ln/>
                  </pic:spPr>
                </pic:pic>
              </a:graphicData>
            </a:graphic>
          </wp:inline>
        </w:drawing>
      </w:r>
      <w:r w:rsidDel="00000000" w:rsidR="00000000" w:rsidRPr="00000000">
        <w:rPr/>
        <w:drawing>
          <wp:inline distB="114300" distT="114300" distL="114300" distR="114300">
            <wp:extent cx="2809875" cy="2138927"/>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809875" cy="213892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b w:val="1"/>
          <w:u w:val="single"/>
        </w:rPr>
      </w:pPr>
      <w:r w:rsidDel="00000000" w:rsidR="00000000" w:rsidRPr="00000000">
        <w:rPr>
          <w:b w:val="1"/>
          <w:u w:val="single"/>
          <w:rtl w:val="0"/>
        </w:rPr>
        <w:t xml:space="preserve">Question 15</w:t>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2840997" cy="2170061"/>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840997" cy="2170061"/>
                    </a:xfrm>
                    <a:prstGeom prst="rect"/>
                    <a:ln/>
                  </pic:spPr>
                </pic:pic>
              </a:graphicData>
            </a:graphic>
          </wp:inline>
        </w:drawing>
      </w:r>
      <w:r w:rsidDel="00000000" w:rsidR="00000000" w:rsidRPr="00000000">
        <w:rPr/>
        <w:drawing>
          <wp:inline distB="114300" distT="114300" distL="114300" distR="114300">
            <wp:extent cx="2777287" cy="2206256"/>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777287" cy="220625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Generally, these two graphs agree with the graphs created in question 14. However, these distance plots capture the distance difference at a much more specific scale (at the level of our residue of interest), which can be valuable to answer questions like, does this particular residue agree with the general RMSD trend? Are there any unexpected changes in the position of this particular residue?</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u w:val="single"/>
        </w:rPr>
      </w:pPr>
      <w:r w:rsidDel="00000000" w:rsidR="00000000" w:rsidRPr="00000000">
        <w:rPr>
          <w:b w:val="1"/>
          <w:u w:val="single"/>
          <w:rtl w:val="0"/>
        </w:rPr>
        <w:t xml:space="preserve">Question 16</w:t>
      </w: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When the nanobody is not present, the B2AR protein gradually transitions towards the inactive state, since this macrostate has less free energy than the active macrostate. When the nanobody is present, the B2AR protein remains in the active state, which means that the active macrostate has less free energy than the inactive macrostate.</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b w:val="1"/>
          <w:u w:val="single"/>
        </w:rPr>
      </w:pPr>
      <w:r w:rsidDel="00000000" w:rsidR="00000000" w:rsidRPr="00000000">
        <w:rPr>
          <w:b w:val="1"/>
          <w:u w:val="single"/>
          <w:rtl w:val="0"/>
        </w:rPr>
        <w:t xml:space="preserve">Question 17</w:t>
      </w:r>
    </w:p>
    <w:p w:rsidR="00000000" w:rsidDel="00000000" w:rsidP="00000000" w:rsidRDefault="00000000" w:rsidRPr="00000000" w14:paraId="00000051">
      <w:pPr>
        <w:ind w:left="0" w:firstLine="0"/>
        <w:rPr/>
      </w:pPr>
      <w:r w:rsidDel="00000000" w:rsidR="00000000" w:rsidRPr="00000000">
        <w:rPr>
          <w:rtl w:val="0"/>
        </w:rPr>
        <w:t xml:space="preserve">My favorite part of this assignment was doing the B2AR timestep simulation, since it was really interesting to watch the gradual change of the protein towards the inactive state when there is no nanobody. My least favorite part of this assignment was figuring out how to do the Ramachandran plots, since my Python code was erroring. I had to add a line to ensure that the residue numbers were contained in the array, in order to be able to graph a full Ramachandran plot of all residues. To improve the assignment, I would add more description on how to debug PyMol errors, especially “Error: Selection 1 not found” since I experienced that (as well as a friend in this class).</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b w:val="1"/>
          <w:u w:val="single"/>
        </w:rPr>
      </w:pPr>
      <w:r w:rsidDel="00000000" w:rsidR="00000000" w:rsidRPr="00000000">
        <w:rPr>
          <w:b w:val="1"/>
          <w:u w:val="single"/>
          <w:rtl w:val="0"/>
        </w:rPr>
        <w:t xml:space="preserve">Question 18</w:t>
      </w:r>
    </w:p>
    <w:p w:rsidR="00000000" w:rsidDel="00000000" w:rsidP="00000000" w:rsidRDefault="00000000" w:rsidRPr="00000000" w14:paraId="00000054">
      <w:pPr>
        <w:ind w:left="0" w:firstLine="0"/>
        <w:rPr/>
      </w:pPr>
      <w:r w:rsidDel="00000000" w:rsidR="00000000" w:rsidRPr="00000000">
        <w:rPr>
          <w:rtl w:val="0"/>
        </w:rPr>
        <w:t xml:space="preserve">Question 5 took the longest time for me because my code for Ramachandran plots was not working as intended—I was getting a PyMol error. After fixing this bug, the rest of the assignment was straightforward.</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b w:val="1"/>
          <w:u w:val="single"/>
        </w:rPr>
      </w:pPr>
      <w:r w:rsidDel="00000000" w:rsidR="00000000" w:rsidRPr="00000000">
        <w:rPr>
          <w:b w:val="1"/>
          <w:u w:val="single"/>
          <w:rtl w:val="0"/>
        </w:rPr>
        <w:t xml:space="preserve">Question 19</w:t>
      </w:r>
    </w:p>
    <w:p w:rsidR="00000000" w:rsidDel="00000000" w:rsidP="00000000" w:rsidRDefault="00000000" w:rsidRPr="00000000" w14:paraId="00000057">
      <w:pPr>
        <w:ind w:left="0" w:firstLine="0"/>
        <w:rPr/>
      </w:pPr>
      <w:r w:rsidDel="00000000" w:rsidR="00000000" w:rsidRPr="00000000">
        <w:rPr/>
        <w:drawing>
          <wp:inline distB="114300" distT="114300" distL="114300" distR="114300">
            <wp:extent cx="2981325" cy="2022636"/>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981325" cy="2022636"/>
                    </a:xfrm>
                    <a:prstGeom prst="rect"/>
                    <a:ln/>
                  </pic:spPr>
                </pic:pic>
              </a:graphicData>
            </a:graphic>
          </wp:inline>
        </w:drawing>
      </w:r>
      <w:r w:rsidDel="00000000" w:rsidR="00000000" w:rsidRPr="00000000">
        <w:rPr/>
        <w:drawing>
          <wp:inline distB="114300" distT="114300" distL="114300" distR="114300">
            <wp:extent cx="2739390" cy="2046548"/>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739390" cy="204654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Left: Uncorrected for residue size; Right: adjusted for residue size</w:t>
      </w:r>
    </w:p>
    <w:p w:rsidR="00000000" w:rsidDel="00000000" w:rsidP="00000000" w:rsidRDefault="00000000" w:rsidRPr="00000000" w14:paraId="00000059">
      <w:pPr>
        <w:ind w:left="0" w:firstLine="0"/>
        <w:rPr/>
      </w:pPr>
      <w:r w:rsidDel="00000000" w:rsidR="00000000" w:rsidRPr="00000000">
        <w:rPr>
          <w:rtl w:val="0"/>
        </w:rPr>
        <w:t xml:space="preserve">Legend: </w:t>
      </w:r>
      <w:r w:rsidDel="00000000" w:rsidR="00000000" w:rsidRPr="00000000">
        <w:rPr>
          <w:b w:val="1"/>
          <w:color w:val="38761d"/>
          <w:rtl w:val="0"/>
        </w:rPr>
        <w:t xml:space="preserve">Green</w:t>
      </w:r>
      <w:r w:rsidDel="00000000" w:rsidR="00000000" w:rsidRPr="00000000">
        <w:rPr>
          <w:rtl w:val="0"/>
        </w:rPr>
        <w:t xml:space="preserve"> - Charged residue; </w:t>
      </w:r>
      <w:r w:rsidDel="00000000" w:rsidR="00000000" w:rsidRPr="00000000">
        <w:rPr>
          <w:b w:val="1"/>
          <w:rtl w:val="0"/>
        </w:rPr>
        <w:t xml:space="preserve">Black</w:t>
      </w:r>
      <w:r w:rsidDel="00000000" w:rsidR="00000000" w:rsidRPr="00000000">
        <w:rPr>
          <w:rtl w:val="0"/>
        </w:rPr>
        <w:t xml:space="preserve"> - Uncharged residue (charged residues were obtained from </w:t>
      </w:r>
      <w:hyperlink r:id="rId19">
        <w:r w:rsidDel="00000000" w:rsidR="00000000" w:rsidRPr="00000000">
          <w:rPr>
            <w:color w:val="1155cc"/>
            <w:u w:val="single"/>
            <w:rtl w:val="0"/>
          </w:rPr>
          <w:t xml:space="preserve">this online list</w:t>
        </w:r>
      </w:hyperlink>
      <w:r w:rsidDel="00000000" w:rsidR="00000000" w:rsidRPr="00000000">
        <w:rPr>
          <w:rtl w:val="0"/>
        </w:rPr>
        <w:t xml:space="preserve">)</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Overall, charged residues have a much larger SASA than non-charged residues; 4 out of the top 5 SASA values belong to charged residues. This makes sense because charged residues experience electrostatic attraction to the polar solvent molecules (water), giving them a greater SASA.</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I decided to approximate residue size with molecular weight, obtained from </w:t>
      </w:r>
      <w:hyperlink r:id="rId20">
        <w:r w:rsidDel="00000000" w:rsidR="00000000" w:rsidRPr="00000000">
          <w:rPr>
            <w:color w:val="1155cc"/>
            <w:u w:val="single"/>
            <w:rtl w:val="0"/>
          </w:rPr>
          <w:t xml:space="preserve">this table</w:t>
        </w:r>
      </w:hyperlink>
      <w:r w:rsidDel="00000000" w:rsidR="00000000" w:rsidRPr="00000000">
        <w:rPr>
          <w:rtl w:val="0"/>
        </w:rPr>
        <w:t xml:space="preserve">. Although molecular weight isn’t a precise measurement of size, generally, it can be used to provide a good estimate of which residues contain more molecules than others. After factoring in residue size (dividing the raw SASA measurements by molecular weight), I notice that the trend remains: charged residues have a greater SASA than non-charged residues. However, the range of values has been drastically reduced, and non-charged residues have a greater adjusted surface area.</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b w:val="1"/>
          <w:u w:val="single"/>
        </w:rPr>
      </w:pPr>
      <w:r w:rsidDel="00000000" w:rsidR="00000000" w:rsidRPr="00000000">
        <w:rPr>
          <w:b w:val="1"/>
          <w:u w:val="single"/>
          <w:rtl w:val="0"/>
        </w:rPr>
        <w:t xml:space="preserve">Code</w:t>
      </w:r>
    </w:p>
    <w:p w:rsidR="00000000" w:rsidDel="00000000" w:rsidP="00000000" w:rsidRDefault="00000000" w:rsidRPr="00000000" w14:paraId="00000061">
      <w:pPr>
        <w:ind w:left="0" w:firstLine="0"/>
        <w:rPr>
          <w:b w:val="1"/>
        </w:rPr>
      </w:pPr>
      <w:r w:rsidDel="00000000" w:rsidR="00000000" w:rsidRPr="00000000">
        <w:rPr>
          <w:b w:val="1"/>
          <w:rtl w:val="0"/>
        </w:rPr>
        <w:t xml:space="preserve">Code for Ramachandran Plot</w:t>
      </w:r>
    </w:p>
    <w:p w:rsidR="00000000" w:rsidDel="00000000" w:rsidP="00000000" w:rsidRDefault="00000000" w:rsidRPr="00000000" w14:paraId="00000062">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b w:val="1"/>
          <w:color w:val="800000"/>
          <w:sz w:val="14"/>
          <w:szCs w:val="14"/>
          <w:highlight w:val="white"/>
          <w:rtl w:val="0"/>
        </w:rPr>
        <w:t xml:space="preserve">def</w:t>
      </w:r>
      <w:r w:rsidDel="00000000" w:rsidR="00000000" w:rsidRPr="00000000">
        <w:rPr>
          <w:rFonts w:ascii="Consolas" w:cs="Consolas" w:eastAsia="Consolas" w:hAnsi="Consolas"/>
          <w:sz w:val="14"/>
          <w:szCs w:val="14"/>
          <w:highlight w:val="white"/>
          <w:rtl w:val="0"/>
        </w:rPr>
        <w:t xml:space="preserve"> ramachandran</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sel</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63">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w:t>
      </w:r>
      <w:r w:rsidDel="00000000" w:rsidR="00000000" w:rsidRPr="00000000">
        <w:rPr>
          <w:rtl w:val="0"/>
        </w:rPr>
      </w:r>
    </w:p>
    <w:p w:rsidR="00000000" w:rsidDel="00000000" w:rsidP="00000000" w:rsidRDefault="00000000" w:rsidRPr="00000000" w14:paraId="00000064">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color w:val="696969"/>
          <w:sz w:val="14"/>
          <w:szCs w:val="14"/>
          <w:highlight w:val="white"/>
          <w:rtl w:val="0"/>
        </w:rPr>
        <w:t xml:space="preserve">    Produce a Ramachandran plot for residues in the given selection.</w:t>
      </w:r>
      <w:r w:rsidDel="00000000" w:rsidR="00000000" w:rsidRPr="00000000">
        <w:rPr>
          <w:rtl w:val="0"/>
        </w:rPr>
      </w:r>
    </w:p>
    <w:p w:rsidR="00000000" w:rsidDel="00000000" w:rsidP="00000000" w:rsidRDefault="00000000" w:rsidRPr="00000000" w14:paraId="00000065">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color w:val="696969"/>
          <w:sz w:val="14"/>
          <w:szCs w:val="14"/>
          <w:highlight w:val="white"/>
          <w:rtl w:val="0"/>
        </w:rPr>
        <w:t xml:space="preserve">    """</w:t>
      </w:r>
      <w:r w:rsidDel="00000000" w:rsidR="00000000" w:rsidRPr="00000000">
        <w:rPr>
          <w:rtl w:val="0"/>
        </w:rPr>
      </w:r>
    </w:p>
    <w:p w:rsidR="00000000" w:rsidDel="00000000" w:rsidP="00000000" w:rsidRDefault="00000000" w:rsidRPr="00000000" w14:paraId="00000066">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cmd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delete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'phi'</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67">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cmd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delete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'psi'</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68">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resnums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get_residue_numbers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sel</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69">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phis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psis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6A">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p>
    <w:p w:rsidR="00000000" w:rsidDel="00000000" w:rsidP="00000000" w:rsidRDefault="00000000" w:rsidRPr="00000000" w14:paraId="0000006B">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For each residue in resnums, add the phi and psi angle to phis and psis, respectively.</w:t>
      </w:r>
      <w:r w:rsidDel="00000000" w:rsidR="00000000" w:rsidRPr="00000000">
        <w:rPr>
          <w:rtl w:val="0"/>
        </w:rPr>
      </w:r>
    </w:p>
    <w:p w:rsidR="00000000" w:rsidDel="00000000" w:rsidP="00000000" w:rsidRDefault="00000000" w:rsidRPr="00000000" w14:paraId="0000006C">
      <w:pPr>
        <w:ind w:left="0" w:firstLine="0"/>
        <w:rPr>
          <w:rFonts w:ascii="Consolas" w:cs="Consolas" w:eastAsia="Consolas" w:hAnsi="Consolas"/>
          <w:sz w:val="14"/>
          <w:szCs w:val="14"/>
          <w:highlight w:val="white"/>
        </w:rPr>
      </w:pPr>
      <w:r w:rsidDel="00000000" w:rsidR="00000000" w:rsidRPr="00000000">
        <w:rPr>
          <w:rtl w:val="0"/>
        </w:rPr>
      </w:r>
    </w:p>
    <w:p w:rsidR="00000000" w:rsidDel="00000000" w:rsidP="00000000" w:rsidRDefault="00000000" w:rsidRPr="00000000" w14:paraId="0000006D">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PyMol has two commands related to dihedral angles:</w:t>
      </w:r>
      <w:r w:rsidDel="00000000" w:rsidR="00000000" w:rsidRPr="00000000">
        <w:rPr>
          <w:rtl w:val="0"/>
        </w:rPr>
      </w:r>
    </w:p>
    <w:p w:rsidR="00000000" w:rsidDel="00000000" w:rsidP="00000000" w:rsidRDefault="00000000" w:rsidRPr="00000000" w14:paraId="0000006E">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cmd.dihedral(name, sel1, sel2, sel3, sel4) will plot the dihedral on the</w:t>
      </w:r>
      <w:r w:rsidDel="00000000" w:rsidR="00000000" w:rsidRPr="00000000">
        <w:rPr>
          <w:rtl w:val="0"/>
        </w:rPr>
      </w:r>
    </w:p>
    <w:p w:rsidR="00000000" w:rsidDel="00000000" w:rsidP="00000000" w:rsidRDefault="00000000" w:rsidRPr="00000000" w14:paraId="0000006F">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structure however it will not return the value.</w:t>
      </w:r>
      <w:r w:rsidDel="00000000" w:rsidR="00000000" w:rsidRPr="00000000">
        <w:rPr>
          <w:rtl w:val="0"/>
        </w:rPr>
      </w:r>
    </w:p>
    <w:p w:rsidR="00000000" w:rsidDel="00000000" w:rsidP="00000000" w:rsidRDefault="00000000" w:rsidRPr="00000000" w14:paraId="00000070">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cmd.get_dihedral(sel1, sel2, sel3, sel4) will return the dihedral but will</w:t>
      </w:r>
      <w:r w:rsidDel="00000000" w:rsidR="00000000" w:rsidRPr="00000000">
        <w:rPr>
          <w:rtl w:val="0"/>
        </w:rPr>
      </w:r>
    </w:p>
    <w:p w:rsidR="00000000" w:rsidDel="00000000" w:rsidP="00000000" w:rsidRDefault="00000000" w:rsidRPr="00000000" w14:paraId="00000071">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not show it on the structure.</w:t>
      </w:r>
      <w:r w:rsidDel="00000000" w:rsidR="00000000" w:rsidRPr="00000000">
        <w:rPr>
          <w:rtl w:val="0"/>
        </w:rPr>
      </w:r>
    </w:p>
    <w:p w:rsidR="00000000" w:rsidDel="00000000" w:rsidP="00000000" w:rsidRDefault="00000000" w:rsidRPr="00000000" w14:paraId="00000072">
      <w:pPr>
        <w:ind w:left="0" w:firstLine="0"/>
        <w:rPr>
          <w:rFonts w:ascii="Consolas" w:cs="Consolas" w:eastAsia="Consolas" w:hAnsi="Consolas"/>
          <w:sz w:val="14"/>
          <w:szCs w:val="14"/>
          <w:highlight w:val="white"/>
        </w:rPr>
      </w:pPr>
      <w:r w:rsidDel="00000000" w:rsidR="00000000" w:rsidRPr="00000000">
        <w:rPr>
          <w:rtl w:val="0"/>
        </w:rPr>
      </w:r>
    </w:p>
    <w:p w:rsidR="00000000" w:rsidDel="00000000" w:rsidP="00000000" w:rsidRDefault="00000000" w:rsidRPr="00000000" w14:paraId="00000073">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Only cmd.get_dihedral is strictly required in your implementation, but</w:t>
      </w:r>
      <w:r w:rsidDel="00000000" w:rsidR="00000000" w:rsidRPr="00000000">
        <w:rPr>
          <w:rtl w:val="0"/>
        </w:rPr>
      </w:r>
    </w:p>
    <w:p w:rsidR="00000000" w:rsidDel="00000000" w:rsidP="00000000" w:rsidRDefault="00000000" w:rsidRPr="00000000" w14:paraId="00000074">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we highly recommend that you call both commands with the same selections</w:t>
      </w:r>
      <w:r w:rsidDel="00000000" w:rsidR="00000000" w:rsidRPr="00000000">
        <w:rPr>
          <w:rtl w:val="0"/>
        </w:rPr>
      </w:r>
    </w:p>
    <w:p w:rsidR="00000000" w:rsidDel="00000000" w:rsidP="00000000" w:rsidRDefault="00000000" w:rsidRPr="00000000" w14:paraId="00000075">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so that you can visually see the angles for debugging purposes.</w:t>
      </w:r>
      <w:r w:rsidDel="00000000" w:rsidR="00000000" w:rsidRPr="00000000">
        <w:rPr>
          <w:rtl w:val="0"/>
        </w:rPr>
      </w:r>
    </w:p>
    <w:p w:rsidR="00000000" w:rsidDel="00000000" w:rsidP="00000000" w:rsidRDefault="00000000" w:rsidRPr="00000000" w14:paraId="00000076">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Note that cmd.dihedral has an additional ``name'' argument, which you</w:t>
      </w:r>
      <w:r w:rsidDel="00000000" w:rsidR="00000000" w:rsidRPr="00000000">
        <w:rPr>
          <w:rtl w:val="0"/>
        </w:rPr>
      </w:r>
    </w:p>
    <w:p w:rsidR="00000000" w:rsidDel="00000000" w:rsidP="00000000" w:rsidRDefault="00000000" w:rsidRPr="00000000" w14:paraId="00000077">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should set to "phi" for the phi angles and psi for the "psi" angles.</w:t>
      </w:r>
      <w:r w:rsidDel="00000000" w:rsidR="00000000" w:rsidRPr="00000000">
        <w:rPr>
          <w:rtl w:val="0"/>
        </w:rPr>
      </w:r>
    </w:p>
    <w:p w:rsidR="00000000" w:rsidDel="00000000" w:rsidP="00000000" w:rsidRDefault="00000000" w:rsidRPr="00000000" w14:paraId="00000078">
      <w:pPr>
        <w:ind w:left="0" w:firstLine="0"/>
        <w:rPr>
          <w:rFonts w:ascii="Consolas" w:cs="Consolas" w:eastAsia="Consolas" w:hAnsi="Consolas"/>
          <w:sz w:val="14"/>
          <w:szCs w:val="14"/>
          <w:highlight w:val="white"/>
        </w:rPr>
      </w:pPr>
      <w:r w:rsidDel="00000000" w:rsidR="00000000" w:rsidRPr="00000000">
        <w:rPr>
          <w:rtl w:val="0"/>
        </w:rPr>
      </w:r>
    </w:p>
    <w:p w:rsidR="00000000" w:rsidDel="00000000" w:rsidP="00000000" w:rsidRDefault="00000000" w:rsidRPr="00000000" w14:paraId="00000079">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Some tips on what various error messages mean:</w:t>
      </w:r>
      <w:r w:rsidDel="00000000" w:rsidR="00000000" w:rsidRPr="00000000">
        <w:rPr>
          <w:rtl w:val="0"/>
        </w:rPr>
      </w:r>
    </w:p>
    <w:p w:rsidR="00000000" w:rsidDel="00000000" w:rsidP="00000000" w:rsidRDefault="00000000" w:rsidRPr="00000000" w14:paraId="0000007A">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"Error: Selection 1: Not found": The first selection matches no atoms.</w:t>
      </w:r>
      <w:r w:rsidDel="00000000" w:rsidR="00000000" w:rsidRPr="00000000">
        <w:rPr>
          <w:rtl w:val="0"/>
        </w:rPr>
      </w:r>
    </w:p>
    <w:p w:rsidR="00000000" w:rsidDel="00000000" w:rsidP="00000000" w:rsidRDefault="00000000" w:rsidRPr="00000000" w14:paraId="0000007B">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"Error: Selection 1: Invalid selection name": The first selection matches multiple atoms.</w:t>
      </w:r>
      <w:r w:rsidDel="00000000" w:rsidR="00000000" w:rsidRPr="00000000">
        <w:rPr>
          <w:rtl w:val="0"/>
        </w:rPr>
      </w:r>
    </w:p>
    <w:p w:rsidR="00000000" w:rsidDel="00000000" w:rsidP="00000000" w:rsidRDefault="00000000" w:rsidRPr="00000000" w14:paraId="0000007C">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Equivalent messages for Selection 2 mean the second selection is invalid, and so on.</w:t>
      </w:r>
      <w:r w:rsidDel="00000000" w:rsidR="00000000" w:rsidRPr="00000000">
        <w:rPr>
          <w:rtl w:val="0"/>
        </w:rPr>
      </w:r>
    </w:p>
    <w:p w:rsidR="00000000" w:rsidDel="00000000" w:rsidP="00000000" w:rsidRDefault="00000000" w:rsidRPr="00000000" w14:paraId="0000007D">
      <w:pPr>
        <w:ind w:left="0" w:firstLine="0"/>
        <w:rPr>
          <w:rFonts w:ascii="Consolas" w:cs="Consolas" w:eastAsia="Consolas" w:hAnsi="Consolas"/>
          <w:sz w:val="14"/>
          <w:szCs w:val="14"/>
          <w:highlight w:val="white"/>
        </w:rPr>
      </w:pPr>
      <w:r w:rsidDel="00000000" w:rsidR="00000000" w:rsidRPr="00000000">
        <w:rPr>
          <w:rtl w:val="0"/>
        </w:rPr>
      </w:r>
    </w:p>
    <w:p w:rsidR="00000000" w:rsidDel="00000000" w:rsidP="00000000" w:rsidRDefault="00000000" w:rsidRPr="00000000" w14:paraId="0000007E">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w:t>
      </w:r>
      <w:r w:rsidDel="00000000" w:rsidR="00000000" w:rsidRPr="00000000">
        <w:rPr>
          <w:rtl w:val="0"/>
        </w:rPr>
      </w:r>
    </w:p>
    <w:p w:rsidR="00000000" w:rsidDel="00000000" w:rsidP="00000000" w:rsidRDefault="00000000" w:rsidRPr="00000000" w14:paraId="0000007F">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Edit here.</w:t>
      </w:r>
      <w:r w:rsidDel="00000000" w:rsidR="00000000" w:rsidRPr="00000000">
        <w:rPr>
          <w:rtl w:val="0"/>
        </w:rPr>
      </w:r>
    </w:p>
    <w:p w:rsidR="00000000" w:rsidDel="00000000" w:rsidP="00000000" w:rsidRDefault="00000000" w:rsidRPr="00000000" w14:paraId="00000080">
      <w:pPr>
        <w:ind w:left="0" w:firstLine="0"/>
        <w:rPr>
          <w:rFonts w:ascii="Consolas" w:cs="Consolas" w:eastAsia="Consolas" w:hAnsi="Consolas"/>
          <w:sz w:val="14"/>
          <w:szCs w:val="14"/>
          <w:highlight w:val="white"/>
        </w:rPr>
      </w:pPr>
      <w:r w:rsidDel="00000000" w:rsidR="00000000" w:rsidRPr="00000000">
        <w:rPr>
          <w:rtl w:val="0"/>
        </w:rPr>
      </w:r>
    </w:p>
    <w:p w:rsidR="00000000" w:rsidDel="00000000" w:rsidP="00000000" w:rsidRDefault="00000000" w:rsidRPr="00000000" w14:paraId="00000081">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valid_resnums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get_residue_numbers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'resid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82">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p>
    <w:p w:rsidR="00000000" w:rsidDel="00000000" w:rsidP="00000000" w:rsidRDefault="00000000" w:rsidRPr="00000000" w14:paraId="00000083">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b w:val="1"/>
          <w:color w:val="800000"/>
          <w:sz w:val="14"/>
          <w:szCs w:val="14"/>
          <w:highlight w:val="white"/>
          <w:rtl w:val="0"/>
        </w:rPr>
        <w:t xml:space="preserve">for</w:t>
      </w:r>
      <w:r w:rsidDel="00000000" w:rsidR="00000000" w:rsidRPr="00000000">
        <w:rPr>
          <w:rFonts w:ascii="Consolas" w:cs="Consolas" w:eastAsia="Consolas" w:hAnsi="Consolas"/>
          <w:sz w:val="14"/>
          <w:szCs w:val="14"/>
          <w:highlight w:val="white"/>
          <w:rtl w:val="0"/>
        </w:rPr>
        <w:t xml:space="preserve"> resnum </w:t>
      </w:r>
      <w:r w:rsidDel="00000000" w:rsidR="00000000" w:rsidRPr="00000000">
        <w:rPr>
          <w:rFonts w:ascii="Consolas" w:cs="Consolas" w:eastAsia="Consolas" w:hAnsi="Consolas"/>
          <w:b w:val="1"/>
          <w:color w:val="800000"/>
          <w:sz w:val="14"/>
          <w:szCs w:val="14"/>
          <w:highlight w:val="white"/>
          <w:rtl w:val="0"/>
        </w:rPr>
        <w:t xml:space="preserve">in</w:t>
      </w:r>
      <w:r w:rsidDel="00000000" w:rsidR="00000000" w:rsidRPr="00000000">
        <w:rPr>
          <w:rFonts w:ascii="Consolas" w:cs="Consolas" w:eastAsia="Consolas" w:hAnsi="Consolas"/>
          <w:sz w:val="14"/>
          <w:szCs w:val="14"/>
          <w:highlight w:val="white"/>
          <w:rtl w:val="0"/>
        </w:rPr>
        <w:t xml:space="preserve"> resnums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84">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We need to check to ensure that there exists a residue 1 before and 1 after the current residue</w:t>
      </w:r>
      <w:r w:rsidDel="00000000" w:rsidR="00000000" w:rsidRPr="00000000">
        <w:rPr>
          <w:rtl w:val="0"/>
        </w:rPr>
      </w:r>
    </w:p>
    <w:p w:rsidR="00000000" w:rsidDel="00000000" w:rsidP="00000000" w:rsidRDefault="00000000" w:rsidRPr="00000000" w14:paraId="00000085">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Without this check, we get "Error: Selection 1: Not found"</w:t>
      </w:r>
      <w:r w:rsidDel="00000000" w:rsidR="00000000" w:rsidRPr="00000000">
        <w:rPr>
          <w:rtl w:val="0"/>
        </w:rPr>
      </w:r>
    </w:p>
    <w:p w:rsidR="00000000" w:rsidDel="00000000" w:rsidP="00000000" w:rsidRDefault="00000000" w:rsidRPr="00000000" w14:paraId="00000086">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b w:val="1"/>
          <w:color w:val="800000"/>
          <w:sz w:val="14"/>
          <w:szCs w:val="14"/>
          <w:highlight w:val="white"/>
          <w:rtl w:val="0"/>
        </w:rPr>
        <w:t xml:space="preserve">if</w:t>
      </w:r>
      <w:r w:rsidDel="00000000" w:rsidR="00000000" w:rsidRPr="00000000">
        <w:rPr>
          <w:rFonts w:ascii="Consolas" w:cs="Consolas" w:eastAsia="Consolas" w:hAnsi="Consolas"/>
          <w:sz w:val="14"/>
          <w:szCs w:val="14"/>
          <w:highlight w:val="white"/>
          <w:rtl w:val="0"/>
        </w:rPr>
        <w:t xml:space="preserve"> resnum</w:t>
      </w:r>
      <w:r w:rsidDel="00000000" w:rsidR="00000000" w:rsidRPr="00000000">
        <w:rPr>
          <w:rFonts w:ascii="Consolas" w:cs="Consolas" w:eastAsia="Consolas" w:hAnsi="Consolas"/>
          <w:color w:val="44aadd"/>
          <w:sz w:val="14"/>
          <w:szCs w:val="14"/>
          <w:highlight w:val="white"/>
          <w:rtl w:val="0"/>
        </w:rPr>
        <w:t xml:space="preserve">-</w:t>
      </w:r>
      <w:r w:rsidDel="00000000" w:rsidR="00000000" w:rsidRPr="00000000">
        <w:rPr>
          <w:rFonts w:ascii="Consolas" w:cs="Consolas" w:eastAsia="Consolas" w:hAnsi="Consolas"/>
          <w:color w:val="008c00"/>
          <w:sz w:val="14"/>
          <w:szCs w:val="14"/>
          <w:highlight w:val="white"/>
          <w:rtl w:val="0"/>
        </w:rPr>
        <w:t xml:space="preserve">1</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b w:val="1"/>
          <w:color w:val="800000"/>
          <w:sz w:val="14"/>
          <w:szCs w:val="14"/>
          <w:highlight w:val="white"/>
          <w:rtl w:val="0"/>
        </w:rPr>
        <w:t xml:space="preserve">in</w:t>
      </w:r>
      <w:r w:rsidDel="00000000" w:rsidR="00000000" w:rsidRPr="00000000">
        <w:rPr>
          <w:rFonts w:ascii="Consolas" w:cs="Consolas" w:eastAsia="Consolas" w:hAnsi="Consolas"/>
          <w:sz w:val="14"/>
          <w:szCs w:val="14"/>
          <w:highlight w:val="white"/>
          <w:rtl w:val="0"/>
        </w:rPr>
        <w:t xml:space="preserve"> valid_resnums </w:t>
      </w:r>
      <w:r w:rsidDel="00000000" w:rsidR="00000000" w:rsidRPr="00000000">
        <w:rPr>
          <w:rFonts w:ascii="Consolas" w:cs="Consolas" w:eastAsia="Consolas" w:hAnsi="Consolas"/>
          <w:b w:val="1"/>
          <w:color w:val="800000"/>
          <w:sz w:val="14"/>
          <w:szCs w:val="14"/>
          <w:highlight w:val="white"/>
          <w:rtl w:val="0"/>
        </w:rPr>
        <w:t xml:space="preserve">and</w:t>
      </w:r>
      <w:r w:rsidDel="00000000" w:rsidR="00000000" w:rsidRPr="00000000">
        <w:rPr>
          <w:rFonts w:ascii="Consolas" w:cs="Consolas" w:eastAsia="Consolas" w:hAnsi="Consolas"/>
          <w:sz w:val="14"/>
          <w:szCs w:val="14"/>
          <w:highlight w:val="white"/>
          <w:rtl w:val="0"/>
        </w:rPr>
        <w:t xml:space="preserve"> resnum</w:t>
      </w:r>
      <w:r w:rsidDel="00000000" w:rsidR="00000000" w:rsidRPr="00000000">
        <w:rPr>
          <w:rFonts w:ascii="Consolas" w:cs="Consolas" w:eastAsia="Consolas" w:hAnsi="Consolas"/>
          <w:color w:val="44aadd"/>
          <w:sz w:val="14"/>
          <w:szCs w:val="14"/>
          <w:highlight w:val="white"/>
          <w:rtl w:val="0"/>
        </w:rPr>
        <w:t xml:space="preserve">+</w:t>
      </w:r>
      <w:r w:rsidDel="00000000" w:rsidR="00000000" w:rsidRPr="00000000">
        <w:rPr>
          <w:rFonts w:ascii="Consolas" w:cs="Consolas" w:eastAsia="Consolas" w:hAnsi="Consolas"/>
          <w:color w:val="008c00"/>
          <w:sz w:val="14"/>
          <w:szCs w:val="14"/>
          <w:highlight w:val="white"/>
          <w:rtl w:val="0"/>
        </w:rPr>
        <w:t xml:space="preserve">1</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b w:val="1"/>
          <w:color w:val="800000"/>
          <w:sz w:val="14"/>
          <w:szCs w:val="14"/>
          <w:highlight w:val="white"/>
          <w:rtl w:val="0"/>
        </w:rPr>
        <w:t xml:space="preserve">in</w:t>
      </w:r>
      <w:r w:rsidDel="00000000" w:rsidR="00000000" w:rsidRPr="00000000">
        <w:rPr>
          <w:rFonts w:ascii="Consolas" w:cs="Consolas" w:eastAsia="Consolas" w:hAnsi="Consolas"/>
          <w:sz w:val="14"/>
          <w:szCs w:val="14"/>
          <w:highlight w:val="white"/>
          <w:rtl w:val="0"/>
        </w:rPr>
        <w:t xml:space="preserve"> valid_resnums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87">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Calculate phi angle</w:t>
      </w:r>
      <w:r w:rsidDel="00000000" w:rsidR="00000000" w:rsidRPr="00000000">
        <w:rPr>
          <w:rtl w:val="0"/>
        </w:rPr>
      </w:r>
    </w:p>
    <w:p w:rsidR="00000000" w:rsidDel="00000000" w:rsidP="00000000" w:rsidRDefault="00000000" w:rsidRPr="00000000" w14:paraId="00000088">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cmd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select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'pk1'</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00000"/>
          <w:sz w:val="14"/>
          <w:szCs w:val="14"/>
          <w:highlight w:val="white"/>
          <w:rtl w:val="0"/>
        </w:rPr>
        <w:t xml:space="preserve">str</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resnum</w:t>
      </w:r>
      <w:r w:rsidDel="00000000" w:rsidR="00000000" w:rsidRPr="00000000">
        <w:rPr>
          <w:rFonts w:ascii="Consolas" w:cs="Consolas" w:eastAsia="Consolas" w:hAnsi="Consolas"/>
          <w:color w:val="44aadd"/>
          <w:sz w:val="14"/>
          <w:szCs w:val="14"/>
          <w:highlight w:val="white"/>
          <w:rtl w:val="0"/>
        </w:rPr>
        <w:t xml:space="preserve">-</w:t>
      </w:r>
      <w:r w:rsidDel="00000000" w:rsidR="00000000" w:rsidRPr="00000000">
        <w:rPr>
          <w:rFonts w:ascii="Consolas" w:cs="Consolas" w:eastAsia="Consolas" w:hAnsi="Consolas"/>
          <w:color w:val="008c00"/>
          <w:sz w:val="14"/>
          <w:szCs w:val="14"/>
          <w:highlight w:val="white"/>
          <w:rtl w:val="0"/>
        </w:rPr>
        <w:t xml:space="preserve">1</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4aadd"/>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'/c'</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89">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cmd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select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'pk2'</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00000"/>
          <w:sz w:val="14"/>
          <w:szCs w:val="14"/>
          <w:highlight w:val="white"/>
          <w:rtl w:val="0"/>
        </w:rPr>
        <w:t xml:space="preserve">str</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resnum</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4aadd"/>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'/n'</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8A">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cmd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select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'pk3'</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00000"/>
          <w:sz w:val="14"/>
          <w:szCs w:val="14"/>
          <w:highlight w:val="white"/>
          <w:rtl w:val="0"/>
        </w:rPr>
        <w:t xml:space="preserve">str</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resnum</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4aadd"/>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'/ca'</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8B">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cmd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select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'pk4'</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00000"/>
          <w:sz w:val="14"/>
          <w:szCs w:val="14"/>
          <w:highlight w:val="white"/>
          <w:rtl w:val="0"/>
        </w:rPr>
        <w:t xml:space="preserve">str</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resnum</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4aadd"/>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'/c'</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8C">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cmd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dihedral</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'phi'</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'pk1'</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'pk2'</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'pk3'</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'pk4'</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8D">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phis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append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cmd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get_dihedral</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'pk1'</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'pk2'</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'pk3'</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'pk4'</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8E">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Calculate psi angle</w:t>
      </w:r>
      <w:r w:rsidDel="00000000" w:rsidR="00000000" w:rsidRPr="00000000">
        <w:rPr>
          <w:rtl w:val="0"/>
        </w:rPr>
      </w:r>
    </w:p>
    <w:p w:rsidR="00000000" w:rsidDel="00000000" w:rsidP="00000000" w:rsidRDefault="00000000" w:rsidRPr="00000000" w14:paraId="0000008F">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cmd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select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'pk1'</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00000"/>
          <w:sz w:val="14"/>
          <w:szCs w:val="14"/>
          <w:highlight w:val="white"/>
          <w:rtl w:val="0"/>
        </w:rPr>
        <w:t xml:space="preserve">str</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resnum</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4aadd"/>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'/n'</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90">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cmd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select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'pk2'</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00000"/>
          <w:sz w:val="14"/>
          <w:szCs w:val="14"/>
          <w:highlight w:val="white"/>
          <w:rtl w:val="0"/>
        </w:rPr>
        <w:t xml:space="preserve">str</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resnum</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4aadd"/>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'/ca'</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91">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cmd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select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'pk3'</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00000"/>
          <w:sz w:val="14"/>
          <w:szCs w:val="14"/>
          <w:highlight w:val="white"/>
          <w:rtl w:val="0"/>
        </w:rPr>
        <w:t xml:space="preserve">str</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resnum</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4aadd"/>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'/c'</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92">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cmd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select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'pk4'</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00000"/>
          <w:sz w:val="14"/>
          <w:szCs w:val="14"/>
          <w:highlight w:val="white"/>
          <w:rtl w:val="0"/>
        </w:rPr>
        <w:t xml:space="preserve">str</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resnum</w:t>
      </w:r>
      <w:r w:rsidDel="00000000" w:rsidR="00000000" w:rsidRPr="00000000">
        <w:rPr>
          <w:rFonts w:ascii="Consolas" w:cs="Consolas" w:eastAsia="Consolas" w:hAnsi="Consolas"/>
          <w:color w:val="44aadd"/>
          <w:sz w:val="14"/>
          <w:szCs w:val="14"/>
          <w:highlight w:val="white"/>
          <w:rtl w:val="0"/>
        </w:rPr>
        <w:t xml:space="preserve">+</w:t>
      </w:r>
      <w:r w:rsidDel="00000000" w:rsidR="00000000" w:rsidRPr="00000000">
        <w:rPr>
          <w:rFonts w:ascii="Consolas" w:cs="Consolas" w:eastAsia="Consolas" w:hAnsi="Consolas"/>
          <w:color w:val="008c00"/>
          <w:sz w:val="14"/>
          <w:szCs w:val="14"/>
          <w:highlight w:val="white"/>
          <w:rtl w:val="0"/>
        </w:rPr>
        <w:t xml:space="preserve">1</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4aadd"/>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'/n'</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93">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cmd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dihedral</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'psi'</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'pk1'</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'pk2'</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'pk3'</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'pk4'</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94">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psis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append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cmd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get_dihedral</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'pk1'</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'pk2'</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'pk3'</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'pk4'</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95">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w:t>
      </w:r>
      <w:r w:rsidDel="00000000" w:rsidR="00000000" w:rsidRPr="00000000">
        <w:rPr>
          <w:rtl w:val="0"/>
        </w:rPr>
      </w:r>
    </w:p>
    <w:p w:rsidR="00000000" w:rsidDel="00000000" w:rsidP="00000000" w:rsidRDefault="00000000" w:rsidRPr="00000000" w14:paraId="00000096">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plt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scatter</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phis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psis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97">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plt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xlabel</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'phi'</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98">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plt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ylabel</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'psi'</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99">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plt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ylim</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44aadd"/>
          <w:sz w:val="14"/>
          <w:szCs w:val="14"/>
          <w:highlight w:val="white"/>
          <w:rtl w:val="0"/>
        </w:rPr>
        <w:t xml:space="preserve">-</w:t>
      </w:r>
      <w:r w:rsidDel="00000000" w:rsidR="00000000" w:rsidRPr="00000000">
        <w:rPr>
          <w:rFonts w:ascii="Consolas" w:cs="Consolas" w:eastAsia="Consolas" w:hAnsi="Consolas"/>
          <w:color w:val="008c00"/>
          <w:sz w:val="14"/>
          <w:szCs w:val="14"/>
          <w:highlight w:val="white"/>
          <w:rtl w:val="0"/>
        </w:rPr>
        <w:t xml:space="preserve">180</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c00"/>
          <w:sz w:val="14"/>
          <w:szCs w:val="14"/>
          <w:highlight w:val="white"/>
          <w:rtl w:val="0"/>
        </w:rPr>
        <w:t xml:space="preserve">180</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9A">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plt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xlim</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44aadd"/>
          <w:sz w:val="14"/>
          <w:szCs w:val="14"/>
          <w:highlight w:val="white"/>
          <w:rtl w:val="0"/>
        </w:rPr>
        <w:t xml:space="preserve">-</w:t>
      </w:r>
      <w:r w:rsidDel="00000000" w:rsidR="00000000" w:rsidRPr="00000000">
        <w:rPr>
          <w:rFonts w:ascii="Consolas" w:cs="Consolas" w:eastAsia="Consolas" w:hAnsi="Consolas"/>
          <w:color w:val="008c00"/>
          <w:sz w:val="14"/>
          <w:szCs w:val="14"/>
          <w:highlight w:val="white"/>
          <w:rtl w:val="0"/>
        </w:rPr>
        <w:t xml:space="preserve">180</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c00"/>
          <w:sz w:val="14"/>
          <w:szCs w:val="14"/>
          <w:highlight w:val="white"/>
          <w:rtl w:val="0"/>
        </w:rPr>
        <w:t xml:space="preserve">180</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9B">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plt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gca</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set_aspect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'equal'</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9C">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plt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show</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9D">
      <w:pPr>
        <w:ind w:left="0" w:firstLine="0"/>
        <w:rPr>
          <w:rFonts w:ascii="Consolas" w:cs="Consolas" w:eastAsia="Consolas" w:hAnsi="Consolas"/>
          <w:sz w:val="16"/>
          <w:szCs w:val="16"/>
          <w:highlight w:val="white"/>
        </w:rPr>
      </w:pPr>
      <w:r w:rsidDel="00000000" w:rsidR="00000000" w:rsidRPr="00000000">
        <w:rPr>
          <w:rtl w:val="0"/>
        </w:rPr>
      </w:r>
    </w:p>
    <w:p w:rsidR="00000000" w:rsidDel="00000000" w:rsidP="00000000" w:rsidRDefault="00000000" w:rsidRPr="00000000" w14:paraId="0000009E">
      <w:pPr>
        <w:rPr/>
      </w:pPr>
      <w:r w:rsidDel="00000000" w:rsidR="00000000" w:rsidRPr="00000000">
        <w:rPr>
          <w:b w:val="1"/>
          <w:rtl w:val="0"/>
        </w:rPr>
        <w:t xml:space="preserve">Code for Assignment 1 Challenge Question</w:t>
      </w:r>
      <w:r w:rsidDel="00000000" w:rsidR="00000000" w:rsidRPr="00000000">
        <w:rPr>
          <w:rtl w:val="0"/>
        </w:rPr>
      </w:r>
    </w:p>
    <w:p w:rsidR="00000000" w:rsidDel="00000000" w:rsidP="00000000" w:rsidRDefault="00000000" w:rsidRPr="00000000" w14:paraId="0000009F">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b w:val="1"/>
          <w:color w:val="800000"/>
          <w:sz w:val="14"/>
          <w:szCs w:val="14"/>
          <w:highlight w:val="white"/>
          <w:rtl w:val="0"/>
        </w:rPr>
        <w:t xml:space="preserve">from</w:t>
      </w:r>
      <w:r w:rsidDel="00000000" w:rsidR="00000000" w:rsidRPr="00000000">
        <w:rPr>
          <w:rFonts w:ascii="Consolas" w:cs="Consolas" w:eastAsia="Consolas" w:hAnsi="Consolas"/>
          <w:sz w:val="14"/>
          <w:szCs w:val="14"/>
          <w:highlight w:val="white"/>
          <w:rtl w:val="0"/>
        </w:rPr>
        <w:t xml:space="preserve"> pymol </w:t>
      </w:r>
      <w:r w:rsidDel="00000000" w:rsidR="00000000" w:rsidRPr="00000000">
        <w:rPr>
          <w:rFonts w:ascii="Consolas" w:cs="Consolas" w:eastAsia="Consolas" w:hAnsi="Consolas"/>
          <w:b w:val="1"/>
          <w:color w:val="800000"/>
          <w:sz w:val="14"/>
          <w:szCs w:val="14"/>
          <w:highlight w:val="white"/>
          <w:rtl w:val="0"/>
        </w:rPr>
        <w:t xml:space="preserve">import</w:t>
      </w:r>
      <w:r w:rsidDel="00000000" w:rsidR="00000000" w:rsidRPr="00000000">
        <w:rPr>
          <w:rFonts w:ascii="Consolas" w:cs="Consolas" w:eastAsia="Consolas" w:hAnsi="Consolas"/>
          <w:sz w:val="14"/>
          <w:szCs w:val="14"/>
          <w:highlight w:val="white"/>
          <w:rtl w:val="0"/>
        </w:rPr>
        <w:t xml:space="preserve"> cmd</w:t>
      </w:r>
    </w:p>
    <w:p w:rsidR="00000000" w:rsidDel="00000000" w:rsidP="00000000" w:rsidRDefault="00000000" w:rsidRPr="00000000" w14:paraId="000000A0">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b w:val="1"/>
          <w:color w:val="800000"/>
          <w:sz w:val="14"/>
          <w:szCs w:val="14"/>
          <w:highlight w:val="white"/>
          <w:rtl w:val="0"/>
        </w:rPr>
        <w:t xml:space="preserve">import</w:t>
      </w:r>
      <w:r w:rsidDel="00000000" w:rsidR="00000000" w:rsidRPr="00000000">
        <w:rPr>
          <w:rFonts w:ascii="Consolas" w:cs="Consolas" w:eastAsia="Consolas" w:hAnsi="Consolas"/>
          <w:sz w:val="14"/>
          <w:szCs w:val="14"/>
          <w:highlight w:val="white"/>
          <w:rtl w:val="0"/>
        </w:rPr>
        <w:t xml:space="preserve"> matplotlib</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pyplot </w:t>
      </w:r>
      <w:r w:rsidDel="00000000" w:rsidR="00000000" w:rsidRPr="00000000">
        <w:rPr>
          <w:rFonts w:ascii="Consolas" w:cs="Consolas" w:eastAsia="Consolas" w:hAnsi="Consolas"/>
          <w:b w:val="1"/>
          <w:color w:val="800000"/>
          <w:sz w:val="14"/>
          <w:szCs w:val="14"/>
          <w:highlight w:val="white"/>
          <w:rtl w:val="0"/>
        </w:rPr>
        <w:t xml:space="preserve">as</w:t>
      </w:r>
      <w:r w:rsidDel="00000000" w:rsidR="00000000" w:rsidRPr="00000000">
        <w:rPr>
          <w:rFonts w:ascii="Consolas" w:cs="Consolas" w:eastAsia="Consolas" w:hAnsi="Consolas"/>
          <w:sz w:val="14"/>
          <w:szCs w:val="14"/>
          <w:highlight w:val="white"/>
          <w:rtl w:val="0"/>
        </w:rPr>
        <w:t xml:space="preserve"> plt</w:t>
      </w:r>
    </w:p>
    <w:p w:rsidR="00000000" w:rsidDel="00000000" w:rsidP="00000000" w:rsidRDefault="00000000" w:rsidRPr="00000000" w14:paraId="000000A1">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b w:val="1"/>
          <w:color w:val="800000"/>
          <w:sz w:val="14"/>
          <w:szCs w:val="14"/>
          <w:highlight w:val="white"/>
          <w:rtl w:val="0"/>
        </w:rPr>
        <w:t xml:space="preserve">import</w:t>
      </w:r>
      <w:r w:rsidDel="00000000" w:rsidR="00000000" w:rsidRPr="00000000">
        <w:rPr>
          <w:rFonts w:ascii="Consolas" w:cs="Consolas" w:eastAsia="Consolas" w:hAnsi="Consolas"/>
          <w:sz w:val="14"/>
          <w:szCs w:val="14"/>
          <w:highlight w:val="white"/>
          <w:rtl w:val="0"/>
        </w:rPr>
        <w:t xml:space="preserve"> os</w:t>
      </w:r>
    </w:p>
    <w:p w:rsidR="00000000" w:rsidDel="00000000" w:rsidP="00000000" w:rsidRDefault="00000000" w:rsidRPr="00000000" w14:paraId="000000A2">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b w:val="1"/>
          <w:color w:val="800000"/>
          <w:sz w:val="14"/>
          <w:szCs w:val="14"/>
          <w:highlight w:val="white"/>
          <w:rtl w:val="0"/>
        </w:rPr>
        <w:t xml:space="preserve">import</w:t>
      </w:r>
      <w:r w:rsidDel="00000000" w:rsidR="00000000" w:rsidRPr="00000000">
        <w:rPr>
          <w:rFonts w:ascii="Consolas" w:cs="Consolas" w:eastAsia="Consolas" w:hAnsi="Consolas"/>
          <w:sz w:val="14"/>
          <w:szCs w:val="14"/>
          <w:highlight w:val="white"/>
          <w:rtl w:val="0"/>
        </w:rPr>
        <w:t xml:space="preserve"> numpy </w:t>
      </w:r>
      <w:r w:rsidDel="00000000" w:rsidR="00000000" w:rsidRPr="00000000">
        <w:rPr>
          <w:rFonts w:ascii="Consolas" w:cs="Consolas" w:eastAsia="Consolas" w:hAnsi="Consolas"/>
          <w:b w:val="1"/>
          <w:color w:val="800000"/>
          <w:sz w:val="14"/>
          <w:szCs w:val="14"/>
          <w:highlight w:val="white"/>
          <w:rtl w:val="0"/>
        </w:rPr>
        <w:t xml:space="preserve">as</w:t>
      </w:r>
      <w:r w:rsidDel="00000000" w:rsidR="00000000" w:rsidRPr="00000000">
        <w:rPr>
          <w:rFonts w:ascii="Consolas" w:cs="Consolas" w:eastAsia="Consolas" w:hAnsi="Consolas"/>
          <w:sz w:val="14"/>
          <w:szCs w:val="14"/>
          <w:highlight w:val="white"/>
          <w:rtl w:val="0"/>
        </w:rPr>
        <w:t xml:space="preserve"> np</w:t>
      </w:r>
    </w:p>
    <w:p w:rsidR="00000000" w:rsidDel="00000000" w:rsidP="00000000" w:rsidRDefault="00000000" w:rsidRPr="00000000" w14:paraId="000000A3">
      <w:pPr>
        <w:ind w:left="0" w:firstLine="0"/>
        <w:rPr>
          <w:rFonts w:ascii="Consolas" w:cs="Consolas" w:eastAsia="Consolas" w:hAnsi="Consolas"/>
          <w:sz w:val="14"/>
          <w:szCs w:val="14"/>
          <w:highlight w:val="white"/>
        </w:rPr>
      </w:pPr>
      <w:r w:rsidDel="00000000" w:rsidR="00000000" w:rsidRPr="00000000">
        <w:rPr>
          <w:rtl w:val="0"/>
        </w:rPr>
      </w:r>
    </w:p>
    <w:p w:rsidR="00000000" w:rsidDel="00000000" w:rsidP="00000000" w:rsidRDefault="00000000" w:rsidRPr="00000000" w14:paraId="000000A4">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b w:val="1"/>
          <w:color w:val="800000"/>
          <w:sz w:val="14"/>
          <w:szCs w:val="14"/>
          <w:highlight w:val="white"/>
          <w:rtl w:val="0"/>
        </w:rPr>
        <w:t xml:space="preserve">def</w:t>
      </w:r>
      <w:r w:rsidDel="00000000" w:rsidR="00000000" w:rsidRPr="00000000">
        <w:rPr>
          <w:rFonts w:ascii="Consolas" w:cs="Consolas" w:eastAsia="Consolas" w:hAnsi="Consolas"/>
          <w:sz w:val="14"/>
          <w:szCs w:val="14"/>
          <w:highlight w:val="white"/>
          <w:rtl w:val="0"/>
        </w:rPr>
        <w:t xml:space="preserve"> plot_sasa</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A5">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files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os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listdir</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'sasa_pdbs/'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A6">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Amino acid codes used for searching</w:t>
      </w:r>
      <w:r w:rsidDel="00000000" w:rsidR="00000000" w:rsidRPr="00000000">
        <w:rPr>
          <w:rtl w:val="0"/>
        </w:rPr>
      </w:r>
    </w:p>
    <w:p w:rsidR="00000000" w:rsidDel="00000000" w:rsidP="00000000" w:rsidRDefault="00000000" w:rsidRPr="00000000" w14:paraId="000000A7">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res_names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'ala'</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'arg'</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'asn'</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'asp'</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'cys'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'glu'</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'gln'</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'gly'</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'his'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'hyp'</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'ile'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'leu'</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'lys'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'met'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'phe'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'pro'</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'glp'</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'ser'</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'thr'</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'trp'</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'tyr'</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'val'</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A8">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We approximate residue size with molecular weight; although this isn't precise it's a good estimate</w:t>
      </w:r>
      <w:r w:rsidDel="00000000" w:rsidR="00000000" w:rsidRPr="00000000">
        <w:rPr>
          <w:rtl w:val="0"/>
        </w:rPr>
      </w:r>
    </w:p>
    <w:p w:rsidR="00000000" w:rsidDel="00000000" w:rsidP="00000000" w:rsidRDefault="00000000" w:rsidRPr="00000000" w14:paraId="000000A9">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res_sizes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8000"/>
          <w:sz w:val="14"/>
          <w:szCs w:val="14"/>
          <w:highlight w:val="white"/>
          <w:rtl w:val="0"/>
        </w:rPr>
        <w:t xml:space="preserve">89.10</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000"/>
          <w:sz w:val="14"/>
          <w:szCs w:val="14"/>
          <w:highlight w:val="white"/>
          <w:rtl w:val="0"/>
        </w:rPr>
        <w:t xml:space="preserve">174.20</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000"/>
          <w:sz w:val="14"/>
          <w:szCs w:val="14"/>
          <w:highlight w:val="white"/>
          <w:rtl w:val="0"/>
        </w:rPr>
        <w:t xml:space="preserve">132.12</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000"/>
          <w:sz w:val="14"/>
          <w:szCs w:val="14"/>
          <w:highlight w:val="white"/>
          <w:rtl w:val="0"/>
        </w:rPr>
        <w:t xml:space="preserve">133.11</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000"/>
          <w:sz w:val="14"/>
          <w:szCs w:val="14"/>
          <w:highlight w:val="white"/>
          <w:rtl w:val="0"/>
        </w:rPr>
        <w:t xml:space="preserve">121.16</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000"/>
          <w:sz w:val="14"/>
          <w:szCs w:val="14"/>
          <w:highlight w:val="white"/>
          <w:rtl w:val="0"/>
        </w:rPr>
        <w:t xml:space="preserve">147.13</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000"/>
          <w:sz w:val="14"/>
          <w:szCs w:val="14"/>
          <w:highlight w:val="white"/>
          <w:rtl w:val="0"/>
        </w:rPr>
        <w:t xml:space="preserve">146.15</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000"/>
          <w:sz w:val="14"/>
          <w:szCs w:val="14"/>
          <w:highlight w:val="white"/>
          <w:rtl w:val="0"/>
        </w:rPr>
        <w:t xml:space="preserve">75.07</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000"/>
          <w:sz w:val="14"/>
          <w:szCs w:val="14"/>
          <w:highlight w:val="white"/>
          <w:rtl w:val="0"/>
        </w:rPr>
        <w:t xml:space="preserve">155.16</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000"/>
          <w:sz w:val="14"/>
          <w:szCs w:val="14"/>
          <w:highlight w:val="white"/>
          <w:rtl w:val="0"/>
        </w:rPr>
        <w:t xml:space="preserve">131.13</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000"/>
          <w:sz w:val="14"/>
          <w:szCs w:val="14"/>
          <w:highlight w:val="white"/>
          <w:rtl w:val="0"/>
        </w:rPr>
        <w:t xml:space="preserve">131.18</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000"/>
          <w:sz w:val="14"/>
          <w:szCs w:val="14"/>
          <w:highlight w:val="white"/>
          <w:rtl w:val="0"/>
        </w:rPr>
        <w:t xml:space="preserve">131.18</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000"/>
          <w:sz w:val="14"/>
          <w:szCs w:val="14"/>
          <w:highlight w:val="white"/>
          <w:rtl w:val="0"/>
        </w:rPr>
        <w:t xml:space="preserve">146.19</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000"/>
          <w:sz w:val="14"/>
          <w:szCs w:val="14"/>
          <w:highlight w:val="white"/>
          <w:rtl w:val="0"/>
        </w:rPr>
        <w:t xml:space="preserve">149.21</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000"/>
          <w:sz w:val="14"/>
          <w:szCs w:val="14"/>
          <w:highlight w:val="white"/>
          <w:rtl w:val="0"/>
        </w:rPr>
        <w:t xml:space="preserve">165.19</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000"/>
          <w:sz w:val="14"/>
          <w:szCs w:val="14"/>
          <w:highlight w:val="white"/>
          <w:rtl w:val="0"/>
        </w:rPr>
        <w:t xml:space="preserve">115.13</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000"/>
          <w:sz w:val="14"/>
          <w:szCs w:val="14"/>
          <w:highlight w:val="white"/>
          <w:rtl w:val="0"/>
        </w:rPr>
        <w:t xml:space="preserve">139.11</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000"/>
          <w:sz w:val="14"/>
          <w:szCs w:val="14"/>
          <w:highlight w:val="white"/>
          <w:rtl w:val="0"/>
        </w:rPr>
        <w:t xml:space="preserve">105.09</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000"/>
          <w:sz w:val="14"/>
          <w:szCs w:val="14"/>
          <w:highlight w:val="white"/>
          <w:rtl w:val="0"/>
        </w:rPr>
        <w:t xml:space="preserve">119.12</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000"/>
          <w:sz w:val="14"/>
          <w:szCs w:val="14"/>
          <w:highlight w:val="white"/>
          <w:rtl w:val="0"/>
        </w:rPr>
        <w:t xml:space="preserve">204.23</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000"/>
          <w:sz w:val="14"/>
          <w:szCs w:val="14"/>
          <w:highlight w:val="white"/>
          <w:rtl w:val="0"/>
        </w:rPr>
        <w:t xml:space="preserve">181.19</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000"/>
          <w:sz w:val="14"/>
          <w:szCs w:val="14"/>
          <w:highlight w:val="white"/>
          <w:rtl w:val="0"/>
        </w:rPr>
        <w:t xml:space="preserve">117.15</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AA">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Calculate SASA instead of molecular surface area</w:t>
      </w:r>
      <w:r w:rsidDel="00000000" w:rsidR="00000000" w:rsidRPr="00000000">
        <w:rPr>
          <w:rtl w:val="0"/>
        </w:rPr>
      </w:r>
    </w:p>
    <w:p w:rsidR="00000000" w:rsidDel="00000000" w:rsidP="00000000" w:rsidRDefault="00000000" w:rsidRPr="00000000" w14:paraId="000000AB">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cmd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400000"/>
          <w:sz w:val="14"/>
          <w:szCs w:val="14"/>
          <w:highlight w:val="white"/>
          <w:rtl w:val="0"/>
        </w:rPr>
        <w:t xml:space="preserve">set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'dot_solvent'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'on'</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AC">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The "data" dict stores SASA information on every amino acid</w:t>
      </w:r>
      <w:r w:rsidDel="00000000" w:rsidR="00000000" w:rsidRPr="00000000">
        <w:rPr>
          <w:rtl w:val="0"/>
        </w:rPr>
      </w:r>
    </w:p>
    <w:p w:rsidR="00000000" w:rsidDel="00000000" w:rsidP="00000000" w:rsidRDefault="00000000" w:rsidRPr="00000000" w14:paraId="000000AD">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data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800080"/>
          <w:sz w:val="14"/>
          <w:szCs w:val="14"/>
          <w:highlight w:val="white"/>
          <w:rtl w:val="0"/>
        </w:rPr>
        <w:t xml:space="preserve">{}</w:t>
      </w:r>
      <w:r w:rsidDel="00000000" w:rsidR="00000000" w:rsidRPr="00000000">
        <w:rPr>
          <w:rtl w:val="0"/>
        </w:rPr>
      </w:r>
    </w:p>
    <w:p w:rsidR="00000000" w:rsidDel="00000000" w:rsidP="00000000" w:rsidRDefault="00000000" w:rsidRPr="00000000" w14:paraId="000000AE">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b w:val="1"/>
          <w:color w:val="800000"/>
          <w:sz w:val="14"/>
          <w:szCs w:val="14"/>
          <w:highlight w:val="white"/>
          <w:rtl w:val="0"/>
        </w:rPr>
        <w:t xml:space="preserve">for</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00000"/>
          <w:sz w:val="14"/>
          <w:szCs w:val="14"/>
          <w:highlight w:val="white"/>
          <w:rtl w:val="0"/>
        </w:rPr>
        <w:t xml:space="preserve">file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b w:val="1"/>
          <w:color w:val="800000"/>
          <w:sz w:val="14"/>
          <w:szCs w:val="14"/>
          <w:highlight w:val="white"/>
          <w:rtl w:val="0"/>
        </w:rPr>
        <w:t xml:space="preserve">in</w:t>
      </w:r>
      <w:r w:rsidDel="00000000" w:rsidR="00000000" w:rsidRPr="00000000">
        <w:rPr>
          <w:rFonts w:ascii="Consolas" w:cs="Consolas" w:eastAsia="Consolas" w:hAnsi="Consolas"/>
          <w:sz w:val="14"/>
          <w:szCs w:val="14"/>
          <w:highlight w:val="white"/>
          <w:rtl w:val="0"/>
        </w:rPr>
        <w:t xml:space="preserve"> files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AF">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Temporarily store it as name "object"</w:t>
      </w:r>
      <w:r w:rsidDel="00000000" w:rsidR="00000000" w:rsidRPr="00000000">
        <w:rPr>
          <w:rtl w:val="0"/>
        </w:rPr>
      </w:r>
    </w:p>
    <w:p w:rsidR="00000000" w:rsidDel="00000000" w:rsidP="00000000" w:rsidRDefault="00000000" w:rsidRPr="00000000" w14:paraId="000000B0">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cmd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load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'sasa_pdbs/'</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4aadd"/>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00000"/>
          <w:sz w:val="14"/>
          <w:szCs w:val="14"/>
          <w:highlight w:val="white"/>
          <w:rtl w:val="0"/>
        </w:rPr>
        <w:t xml:space="preserve">file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'obj'</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B1">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Add hydrogens</w:t>
      </w:r>
      <w:r w:rsidDel="00000000" w:rsidR="00000000" w:rsidRPr="00000000">
        <w:rPr>
          <w:rtl w:val="0"/>
        </w:rPr>
      </w:r>
    </w:p>
    <w:p w:rsidR="00000000" w:rsidDel="00000000" w:rsidP="00000000" w:rsidRDefault="00000000" w:rsidRPr="00000000" w14:paraId="000000B2">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cmd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h_add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'obj'</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B3">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Count the surface area of each residue</w:t>
      </w:r>
      <w:r w:rsidDel="00000000" w:rsidR="00000000" w:rsidRPr="00000000">
        <w:rPr>
          <w:rtl w:val="0"/>
        </w:rPr>
      </w:r>
    </w:p>
    <w:p w:rsidR="00000000" w:rsidDel="00000000" w:rsidP="00000000" w:rsidRDefault="00000000" w:rsidRPr="00000000" w14:paraId="000000B4">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size_i</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8c00"/>
          <w:sz w:val="14"/>
          <w:szCs w:val="14"/>
          <w:highlight w:val="white"/>
          <w:rtl w:val="0"/>
        </w:rPr>
        <w:t xml:space="preserve">0</w:t>
      </w:r>
      <w:r w:rsidDel="00000000" w:rsidR="00000000" w:rsidRPr="00000000">
        <w:rPr>
          <w:rtl w:val="0"/>
        </w:rPr>
      </w:r>
    </w:p>
    <w:p w:rsidR="00000000" w:rsidDel="00000000" w:rsidP="00000000" w:rsidRDefault="00000000" w:rsidRPr="00000000" w14:paraId="000000B5">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b w:val="1"/>
          <w:color w:val="800000"/>
          <w:sz w:val="14"/>
          <w:szCs w:val="14"/>
          <w:highlight w:val="white"/>
          <w:rtl w:val="0"/>
        </w:rPr>
        <w:t xml:space="preserve">for</w:t>
      </w:r>
      <w:r w:rsidDel="00000000" w:rsidR="00000000" w:rsidRPr="00000000">
        <w:rPr>
          <w:rFonts w:ascii="Consolas" w:cs="Consolas" w:eastAsia="Consolas" w:hAnsi="Consolas"/>
          <w:sz w:val="14"/>
          <w:szCs w:val="14"/>
          <w:highlight w:val="white"/>
          <w:rtl w:val="0"/>
        </w:rPr>
        <w:t xml:space="preserve"> res_name </w:t>
      </w:r>
      <w:r w:rsidDel="00000000" w:rsidR="00000000" w:rsidRPr="00000000">
        <w:rPr>
          <w:rFonts w:ascii="Consolas" w:cs="Consolas" w:eastAsia="Consolas" w:hAnsi="Consolas"/>
          <w:b w:val="1"/>
          <w:color w:val="800000"/>
          <w:sz w:val="14"/>
          <w:szCs w:val="14"/>
          <w:highlight w:val="white"/>
          <w:rtl w:val="0"/>
        </w:rPr>
        <w:t xml:space="preserve">in</w:t>
      </w:r>
      <w:r w:rsidDel="00000000" w:rsidR="00000000" w:rsidRPr="00000000">
        <w:rPr>
          <w:rFonts w:ascii="Consolas" w:cs="Consolas" w:eastAsia="Consolas" w:hAnsi="Consolas"/>
          <w:sz w:val="14"/>
          <w:szCs w:val="14"/>
          <w:highlight w:val="white"/>
          <w:rtl w:val="0"/>
        </w:rPr>
        <w:t xml:space="preserve"> res_names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B6">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cmd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select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'temp'</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'resn '</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4aadd"/>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res_name </w:t>
      </w:r>
      <w:r w:rsidDel="00000000" w:rsidR="00000000" w:rsidRPr="00000000">
        <w:rPr>
          <w:rFonts w:ascii="Consolas" w:cs="Consolas" w:eastAsia="Consolas" w:hAnsi="Consolas"/>
          <w:color w:val="44aadd"/>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 and model obj'</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B7">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b w:val="1"/>
          <w:color w:val="800000"/>
          <w:sz w:val="14"/>
          <w:szCs w:val="14"/>
          <w:highlight w:val="white"/>
          <w:rtl w:val="0"/>
        </w:rPr>
        <w:t xml:space="preserve">if</w:t>
      </w:r>
      <w:r w:rsidDel="00000000" w:rsidR="00000000" w:rsidRPr="00000000">
        <w:rPr>
          <w:rFonts w:ascii="Consolas" w:cs="Consolas" w:eastAsia="Consolas" w:hAnsi="Consolas"/>
          <w:sz w:val="14"/>
          <w:szCs w:val="14"/>
          <w:highlight w:val="white"/>
          <w:rtl w:val="0"/>
        </w:rPr>
        <w:t xml:space="preserve"> res_name </w:t>
      </w:r>
      <w:r w:rsidDel="00000000" w:rsidR="00000000" w:rsidRPr="00000000">
        <w:rPr>
          <w:rFonts w:ascii="Consolas" w:cs="Consolas" w:eastAsia="Consolas" w:hAnsi="Consolas"/>
          <w:b w:val="1"/>
          <w:color w:val="800000"/>
          <w:sz w:val="14"/>
          <w:szCs w:val="14"/>
          <w:highlight w:val="white"/>
          <w:rtl w:val="0"/>
        </w:rPr>
        <w:t xml:space="preserve">not</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b w:val="1"/>
          <w:color w:val="800000"/>
          <w:sz w:val="14"/>
          <w:szCs w:val="14"/>
          <w:highlight w:val="white"/>
          <w:rtl w:val="0"/>
        </w:rPr>
        <w:t xml:space="preserve">in</w:t>
      </w:r>
      <w:r w:rsidDel="00000000" w:rsidR="00000000" w:rsidRPr="00000000">
        <w:rPr>
          <w:rFonts w:ascii="Consolas" w:cs="Consolas" w:eastAsia="Consolas" w:hAnsi="Consolas"/>
          <w:sz w:val="14"/>
          <w:szCs w:val="14"/>
          <w:highlight w:val="white"/>
          <w:rtl w:val="0"/>
        </w:rPr>
        <w:t xml:space="preserve"> data</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keys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B8">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data</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res_name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80008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"count"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c00"/>
          <w:sz w:val="14"/>
          <w:szCs w:val="14"/>
          <w:highlight w:val="white"/>
          <w:rtl w:val="0"/>
        </w:rPr>
        <w:t xml:space="preserve">0</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"total"</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c00"/>
          <w:sz w:val="14"/>
          <w:szCs w:val="14"/>
          <w:highlight w:val="white"/>
          <w:rtl w:val="0"/>
        </w:rPr>
        <w:t xml:space="preserve">0</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800080"/>
          <w:sz w:val="14"/>
          <w:szCs w:val="14"/>
          <w:highlight w:val="white"/>
          <w:rtl w:val="0"/>
        </w:rPr>
        <w:t xml:space="preserve">}</w:t>
      </w:r>
      <w:r w:rsidDel="00000000" w:rsidR="00000000" w:rsidRPr="00000000">
        <w:rPr>
          <w:rtl w:val="0"/>
        </w:rPr>
      </w:r>
    </w:p>
    <w:p w:rsidR="00000000" w:rsidDel="00000000" w:rsidP="00000000" w:rsidRDefault="00000000" w:rsidRPr="00000000" w14:paraId="000000B9">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data</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res_name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"count"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4aadd"/>
          <w:sz w:val="14"/>
          <w:szCs w:val="14"/>
          <w:highlight w:val="white"/>
          <w:rtl w:val="0"/>
        </w:rPr>
        <w:t xml:space="preserv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c00"/>
          <w:sz w:val="14"/>
          <w:szCs w:val="14"/>
          <w:highlight w:val="white"/>
          <w:rtl w:val="0"/>
        </w:rPr>
        <w:t xml:space="preserve">1</w:t>
      </w:r>
      <w:r w:rsidDel="00000000" w:rsidR="00000000" w:rsidRPr="00000000">
        <w:rPr>
          <w:rtl w:val="0"/>
        </w:rPr>
      </w:r>
    </w:p>
    <w:p w:rsidR="00000000" w:rsidDel="00000000" w:rsidP="00000000" w:rsidRDefault="00000000" w:rsidRPr="00000000" w14:paraId="000000BA">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data</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res_name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"total"</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4aadd"/>
          <w:sz w:val="14"/>
          <w:szCs w:val="14"/>
          <w:highlight w:val="white"/>
          <w:rtl w:val="0"/>
        </w:rPr>
        <w:t xml:space="preserv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cmd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get_area</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'temp'</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BB">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data</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res_name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"size"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res_sizes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size_i</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BC">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size_i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size_i </w:t>
      </w:r>
      <w:r w:rsidDel="00000000" w:rsidR="00000000" w:rsidRPr="00000000">
        <w:rPr>
          <w:rFonts w:ascii="Consolas" w:cs="Consolas" w:eastAsia="Consolas" w:hAnsi="Consolas"/>
          <w:color w:val="44aadd"/>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8c00"/>
          <w:sz w:val="14"/>
          <w:szCs w:val="14"/>
          <w:highlight w:val="white"/>
          <w:rtl w:val="0"/>
        </w:rPr>
        <w:t xml:space="preserve">1</w:t>
      </w:r>
      <w:r w:rsidDel="00000000" w:rsidR="00000000" w:rsidRPr="00000000">
        <w:rPr>
          <w:rtl w:val="0"/>
        </w:rPr>
      </w:r>
    </w:p>
    <w:p w:rsidR="00000000" w:rsidDel="00000000" w:rsidP="00000000" w:rsidRDefault="00000000" w:rsidRPr="00000000" w14:paraId="000000BD">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696969"/>
          <w:sz w:val="14"/>
          <w:szCs w:val="14"/>
          <w:highlight w:val="white"/>
          <w:rtl w:val="0"/>
        </w:rPr>
        <w:t xml:space="preserve"># Free up memory</w:t>
      </w:r>
      <w:r w:rsidDel="00000000" w:rsidR="00000000" w:rsidRPr="00000000">
        <w:rPr>
          <w:rtl w:val="0"/>
        </w:rPr>
      </w:r>
    </w:p>
    <w:p w:rsidR="00000000" w:rsidDel="00000000" w:rsidP="00000000" w:rsidRDefault="00000000" w:rsidRPr="00000000" w14:paraId="000000BE">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cmd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delete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'obj'</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BF">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avgs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C0">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lbls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C1">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colors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C2">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b w:val="1"/>
          <w:color w:val="800000"/>
          <w:sz w:val="14"/>
          <w:szCs w:val="14"/>
          <w:highlight w:val="white"/>
          <w:rtl w:val="0"/>
        </w:rPr>
        <w:t xml:space="preserve">for</w:t>
      </w:r>
      <w:r w:rsidDel="00000000" w:rsidR="00000000" w:rsidRPr="00000000">
        <w:rPr>
          <w:rFonts w:ascii="Consolas" w:cs="Consolas" w:eastAsia="Consolas" w:hAnsi="Consolas"/>
          <w:sz w:val="14"/>
          <w:szCs w:val="14"/>
          <w:highlight w:val="white"/>
          <w:rtl w:val="0"/>
        </w:rPr>
        <w:t xml:space="preserve"> res_name </w:t>
      </w:r>
      <w:r w:rsidDel="00000000" w:rsidR="00000000" w:rsidRPr="00000000">
        <w:rPr>
          <w:rFonts w:ascii="Consolas" w:cs="Consolas" w:eastAsia="Consolas" w:hAnsi="Consolas"/>
          <w:b w:val="1"/>
          <w:color w:val="800000"/>
          <w:sz w:val="14"/>
          <w:szCs w:val="14"/>
          <w:highlight w:val="white"/>
          <w:rtl w:val="0"/>
        </w:rPr>
        <w:t xml:space="preserve">in</w:t>
      </w:r>
      <w:r w:rsidDel="00000000" w:rsidR="00000000" w:rsidRPr="00000000">
        <w:rPr>
          <w:rFonts w:ascii="Consolas" w:cs="Consolas" w:eastAsia="Consolas" w:hAnsi="Consolas"/>
          <w:sz w:val="14"/>
          <w:szCs w:val="14"/>
          <w:highlight w:val="white"/>
          <w:rtl w:val="0"/>
        </w:rPr>
        <w:t xml:space="preserve"> data</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keys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C3">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lbls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append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res_name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C4">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avgs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append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data</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res_name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"total"</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4aadd"/>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data</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res_name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"count"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44aadd"/>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data</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res_name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"size"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C5">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b w:val="1"/>
          <w:color w:val="800000"/>
          <w:sz w:val="14"/>
          <w:szCs w:val="14"/>
          <w:highlight w:val="white"/>
          <w:rtl w:val="0"/>
        </w:rPr>
        <w:t xml:space="preserve">if</w:t>
      </w:r>
      <w:r w:rsidDel="00000000" w:rsidR="00000000" w:rsidRPr="00000000">
        <w:rPr>
          <w:rFonts w:ascii="Consolas" w:cs="Consolas" w:eastAsia="Consolas" w:hAnsi="Consolas"/>
          <w:sz w:val="14"/>
          <w:szCs w:val="14"/>
          <w:highlight w:val="white"/>
          <w:rtl w:val="0"/>
        </w:rPr>
        <w:t xml:space="preserve"> res_name </w:t>
      </w:r>
      <w:r w:rsidDel="00000000" w:rsidR="00000000" w:rsidRPr="00000000">
        <w:rPr>
          <w:rFonts w:ascii="Consolas" w:cs="Consolas" w:eastAsia="Consolas" w:hAnsi="Consolas"/>
          <w:b w:val="1"/>
          <w:color w:val="800000"/>
          <w:sz w:val="14"/>
          <w:szCs w:val="14"/>
          <w:highlight w:val="white"/>
          <w:rtl w:val="0"/>
        </w:rPr>
        <w:t xml:space="preserve">in</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'asp'</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'glu'</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'lys'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'arg'</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color w:val="0000e6"/>
          <w:sz w:val="14"/>
          <w:szCs w:val="14"/>
          <w:highlight w:val="white"/>
          <w:rtl w:val="0"/>
        </w:rPr>
        <w:t xml:space="preserve">'his'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C6">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colors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append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'green'</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C7">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r w:rsidDel="00000000" w:rsidR="00000000" w:rsidRPr="00000000">
        <w:rPr>
          <w:rFonts w:ascii="Consolas" w:cs="Consolas" w:eastAsia="Consolas" w:hAnsi="Consolas"/>
          <w:b w:val="1"/>
          <w:color w:val="800000"/>
          <w:sz w:val="14"/>
          <w:szCs w:val="14"/>
          <w:highlight w:val="white"/>
          <w:rtl w:val="0"/>
        </w:rPr>
        <w:t xml:space="preserve">else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C8">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colors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append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'black'</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C9">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xaxis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np</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arange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400000"/>
          <w:sz w:val="14"/>
          <w:szCs w:val="14"/>
          <w:highlight w:val="white"/>
          <w:rtl w:val="0"/>
        </w:rPr>
        <w:t xml:space="preserve">len</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res_names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CA">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fig</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ax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plt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subplots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CB">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hbars </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ax</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bar</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xaxis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avgs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color</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colors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CC">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ax</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set_xlabel</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'Residue Type'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CD">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ax</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set_title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'Residue Type vs. Surface Area (correcting for residue size)'</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CE">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ax</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set_xticks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xaxis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labels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lbls</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CF">
      <w:pPr>
        <w:ind w:left="0" w:firstLine="0"/>
        <w:rPr>
          <w:rFonts w:ascii="Consolas" w:cs="Consolas" w:eastAsia="Consolas" w:hAnsi="Consolas"/>
          <w:sz w:val="14"/>
          <w:szCs w:val="14"/>
          <w:highlight w:val="white"/>
        </w:rPr>
      </w:pPr>
      <w:r w:rsidDel="00000000" w:rsidR="00000000" w:rsidRPr="00000000">
        <w:rPr>
          <w:rtl w:val="0"/>
        </w:rPr>
      </w:r>
    </w:p>
    <w:p w:rsidR="00000000" w:rsidDel="00000000" w:rsidP="00000000" w:rsidRDefault="00000000" w:rsidRPr="00000000" w14:paraId="000000D0">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plt</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show</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p w:rsidR="00000000" w:rsidDel="00000000" w:rsidP="00000000" w:rsidRDefault="00000000" w:rsidRPr="00000000" w14:paraId="000000D1">
      <w:pPr>
        <w:ind w:left="0" w:firstLine="0"/>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w:t>
      </w:r>
    </w:p>
    <w:p w:rsidR="00000000" w:rsidDel="00000000" w:rsidP="00000000" w:rsidRDefault="00000000" w:rsidRPr="00000000" w14:paraId="000000D2">
      <w:pPr>
        <w:ind w:left="0" w:firstLine="0"/>
        <w:rPr>
          <w:rFonts w:ascii="Consolas" w:cs="Consolas" w:eastAsia="Consolas" w:hAnsi="Consolas"/>
          <w:sz w:val="14"/>
          <w:szCs w:val="14"/>
        </w:rPr>
      </w:pPr>
      <w:r w:rsidDel="00000000" w:rsidR="00000000" w:rsidRPr="00000000">
        <w:rPr>
          <w:rFonts w:ascii="Consolas" w:cs="Consolas" w:eastAsia="Consolas" w:hAnsi="Consolas"/>
          <w:sz w:val="14"/>
          <w:szCs w:val="14"/>
          <w:highlight w:val="white"/>
          <w:rtl w:val="0"/>
        </w:rPr>
        <w:t xml:space="preserve">cmd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extend</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color w:val="0000e6"/>
          <w:sz w:val="14"/>
          <w:szCs w:val="14"/>
          <w:highlight w:val="white"/>
          <w:rtl w:val="0"/>
        </w:rPr>
        <w:t xml:space="preserve">'plot_sasa'</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Fonts w:ascii="Consolas" w:cs="Consolas" w:eastAsia="Consolas" w:hAnsi="Consolas"/>
          <w:sz w:val="14"/>
          <w:szCs w:val="14"/>
          <w:highlight w:val="white"/>
          <w:rtl w:val="0"/>
        </w:rPr>
        <w:t xml:space="preserve"> plot_sasa</w:t>
      </w:r>
      <w:r w:rsidDel="00000000" w:rsidR="00000000" w:rsidRPr="00000000">
        <w:rPr>
          <w:rFonts w:ascii="Consolas" w:cs="Consolas" w:eastAsia="Consolas" w:hAnsi="Consolas"/>
          <w:color w:val="808030"/>
          <w:sz w:val="14"/>
          <w:szCs w:val="14"/>
          <w:highlight w:val="white"/>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sigmaaldrich.com/US/en/technical-documents/technical-article/protein-biology/protein-structural-analysis/amino-acid-reference-chart" TargetMode="External"/><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www.imgt.org/IMGTeducation/Aide-memoire/_UK/aminoacids/charge/" TargetMode="External"/><Relationship Id="rId6" Type="http://schemas.openxmlformats.org/officeDocument/2006/relationships/image" Target="media/image12.png"/><Relationship Id="rId18"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