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0C" w:rsidRDefault="00093B97">
      <w:r>
        <w:tab/>
        <w:t xml:space="preserve">There is a manufacturing delay with this brand of </w:t>
      </w:r>
      <w:r w:rsidR="003337E1">
        <w:t>copper injections. While we are well-stocked, it may be awhile before we are able to order any additional units</w:t>
      </w:r>
      <w:r>
        <w:t xml:space="preserve">, so </w:t>
      </w:r>
      <w:bookmarkStart w:id="0" w:name="_GoBack"/>
      <w:r w:rsidRPr="002F0199">
        <w:rPr>
          <w:i/>
        </w:rPr>
        <w:t>please</w:t>
      </w:r>
      <w:r>
        <w:t xml:space="preserve"> </w:t>
      </w:r>
      <w:bookmarkEnd w:id="0"/>
      <w:r>
        <w:t xml:space="preserve">try to </w:t>
      </w:r>
      <w:r w:rsidR="003337E1">
        <w:t>use</w:t>
      </w:r>
      <w:r>
        <w:t xml:space="preserve"> a d</w:t>
      </w:r>
      <w:r w:rsidR="003337E1">
        <w:t>ifferent medication if possible.</w:t>
      </w:r>
    </w:p>
    <w:sectPr w:rsidR="00F0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97"/>
    <w:rsid w:val="00093B97"/>
    <w:rsid w:val="002F0199"/>
    <w:rsid w:val="003337E1"/>
    <w:rsid w:val="00AB1220"/>
    <w:rsid w:val="00F0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Keif</dc:creator>
  <cp:lastModifiedBy>Cam Keif</cp:lastModifiedBy>
  <cp:revision>3</cp:revision>
  <dcterms:created xsi:type="dcterms:W3CDTF">2014-04-18T06:52:00Z</dcterms:created>
  <dcterms:modified xsi:type="dcterms:W3CDTF">2014-04-19T23:26:00Z</dcterms:modified>
</cp:coreProperties>
</file>