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4C0524" w14:textId="72B3E673" w:rsidR="001C6216" w:rsidRPr="00B03004" w:rsidRDefault="001C6216" w:rsidP="00B0300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3004">
        <w:rPr>
          <w:rFonts w:ascii="Times New Roman" w:hAnsi="Times New Roman" w:cs="Times New Roman"/>
          <w:sz w:val="24"/>
          <w:szCs w:val="24"/>
        </w:rPr>
        <w:t xml:space="preserve">cml0081@auburn.edu </w:t>
      </w:r>
      <w:r w:rsidRPr="00B03004">
        <w:rPr>
          <w:rFonts w:ascii="Times New Roman" w:hAnsi="Times New Roman" w:cs="Times New Roman"/>
          <w:sz w:val="24"/>
          <w:szCs w:val="24"/>
        </w:rPr>
        <w:tab/>
      </w:r>
      <w:r w:rsidR="00B03004" w:rsidRPr="00B03004">
        <w:rPr>
          <w:rFonts w:ascii="Times New Roman" w:hAnsi="Times New Roman" w:cs="Times New Roman"/>
          <w:sz w:val="24"/>
          <w:szCs w:val="24"/>
        </w:rPr>
        <w:tab/>
      </w:r>
      <w:r w:rsidRPr="00B03004">
        <w:rPr>
          <w:rFonts w:ascii="Times New Roman" w:hAnsi="Times New Roman" w:cs="Times New Roman"/>
          <w:sz w:val="24"/>
          <w:szCs w:val="24"/>
        </w:rPr>
        <w:t>COMP 5660</w:t>
      </w:r>
      <w:r w:rsidR="000831AF" w:rsidRPr="00B03004">
        <w:rPr>
          <w:rFonts w:ascii="Times New Roman" w:hAnsi="Times New Roman" w:cs="Times New Roman"/>
          <w:sz w:val="24"/>
          <w:szCs w:val="24"/>
        </w:rPr>
        <w:tab/>
      </w:r>
      <w:r w:rsidR="000831AF" w:rsidRPr="00B03004">
        <w:rPr>
          <w:rFonts w:ascii="Times New Roman" w:hAnsi="Times New Roman" w:cs="Times New Roman"/>
          <w:sz w:val="24"/>
          <w:szCs w:val="24"/>
        </w:rPr>
        <w:tab/>
      </w:r>
      <w:r w:rsidR="00B03004" w:rsidRPr="00B03004">
        <w:rPr>
          <w:rFonts w:ascii="Times New Roman" w:hAnsi="Times New Roman" w:cs="Times New Roman"/>
          <w:sz w:val="24"/>
          <w:szCs w:val="24"/>
        </w:rPr>
        <w:tab/>
      </w:r>
      <w:r w:rsidR="000831AF" w:rsidRPr="00B03004">
        <w:rPr>
          <w:rFonts w:ascii="Times New Roman" w:hAnsi="Times New Roman" w:cs="Times New Roman"/>
          <w:sz w:val="24"/>
          <w:szCs w:val="24"/>
        </w:rPr>
        <w:t>Fall 2020</w:t>
      </w:r>
      <w:r w:rsidR="000831AF" w:rsidRPr="00B03004">
        <w:rPr>
          <w:rFonts w:ascii="Times New Roman" w:hAnsi="Times New Roman" w:cs="Times New Roman"/>
          <w:sz w:val="24"/>
          <w:szCs w:val="24"/>
        </w:rPr>
        <w:tab/>
      </w:r>
      <w:r w:rsidR="00B03004" w:rsidRPr="00B03004">
        <w:rPr>
          <w:rFonts w:ascii="Times New Roman" w:hAnsi="Times New Roman" w:cs="Times New Roman"/>
          <w:sz w:val="24"/>
          <w:szCs w:val="24"/>
        </w:rPr>
        <w:tab/>
      </w:r>
      <w:r w:rsidR="000831AF" w:rsidRPr="00B03004">
        <w:rPr>
          <w:rFonts w:ascii="Times New Roman" w:hAnsi="Times New Roman" w:cs="Times New Roman"/>
          <w:sz w:val="24"/>
          <w:szCs w:val="24"/>
        </w:rPr>
        <w:t>Assignment 1</w:t>
      </w:r>
      <w:r w:rsidR="00A81263">
        <w:rPr>
          <w:rFonts w:ascii="Times New Roman" w:hAnsi="Times New Roman" w:cs="Times New Roman"/>
          <w:sz w:val="24"/>
          <w:szCs w:val="24"/>
        </w:rPr>
        <w:t>b</w:t>
      </w:r>
    </w:p>
    <w:p w14:paraId="080872A1" w14:textId="226B0050" w:rsidR="00B03004" w:rsidRPr="00B03004" w:rsidRDefault="00B03004" w:rsidP="00B03004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1EFA07C3" w14:textId="33E8A2F8" w:rsidR="00B03004" w:rsidRPr="00C527D0" w:rsidRDefault="00C527D0" w:rsidP="00B03004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C527D0">
        <w:rPr>
          <w:rFonts w:ascii="Times New Roman" w:hAnsi="Times New Roman" w:cs="Times New Roman"/>
          <w:b/>
          <w:bCs/>
          <w:sz w:val="40"/>
          <w:szCs w:val="40"/>
        </w:rPr>
        <w:t>Problem Set A1 Analysis:</w:t>
      </w:r>
    </w:p>
    <w:p w14:paraId="6DADB131" w14:textId="3CFFC368" w:rsidR="00F7598E" w:rsidRDefault="00F7598E" w:rsidP="00B03004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AF83862" wp14:editId="3A197017">
            <wp:extent cx="6858000" cy="5383530"/>
            <wp:effectExtent l="0" t="0" r="0" b="762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E48996F-3E45-4202-8F91-535B89B4FA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170"/>
        <w:tblW w:w="0" w:type="auto"/>
        <w:tblLook w:val="04A0" w:firstRow="1" w:lastRow="0" w:firstColumn="1" w:lastColumn="0" w:noHBand="0" w:noVBand="1"/>
      </w:tblPr>
      <w:tblGrid>
        <w:gridCol w:w="3240"/>
        <w:gridCol w:w="1520"/>
        <w:gridCol w:w="1580"/>
      </w:tblGrid>
      <w:tr w:rsidR="005416DE" w:rsidRPr="005416DE" w14:paraId="06109601" w14:textId="77777777" w:rsidTr="005416DE">
        <w:trPr>
          <w:trHeight w:val="315"/>
        </w:trPr>
        <w:tc>
          <w:tcPr>
            <w:tcW w:w="3240" w:type="dxa"/>
            <w:noWrap/>
            <w:hideMark/>
          </w:tcPr>
          <w:p w14:paraId="7C9F9A9A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F-Test Two-Sample for Variances</w:t>
            </w:r>
          </w:p>
        </w:tc>
        <w:tc>
          <w:tcPr>
            <w:tcW w:w="1520" w:type="dxa"/>
            <w:noWrap/>
            <w:hideMark/>
          </w:tcPr>
          <w:p w14:paraId="11FB0A92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80" w:type="dxa"/>
            <w:noWrap/>
            <w:hideMark/>
          </w:tcPr>
          <w:p w14:paraId="66D149FE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416DE" w:rsidRPr="005416DE" w14:paraId="4AA850E2" w14:textId="77777777" w:rsidTr="005416DE">
        <w:trPr>
          <w:trHeight w:val="300"/>
        </w:trPr>
        <w:tc>
          <w:tcPr>
            <w:tcW w:w="3240" w:type="dxa"/>
            <w:noWrap/>
            <w:hideMark/>
          </w:tcPr>
          <w:p w14:paraId="45575A16" w14:textId="77777777" w:rsidR="005416DE" w:rsidRPr="005416DE" w:rsidRDefault="005416DE" w:rsidP="005416DE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 </w:t>
            </w:r>
          </w:p>
        </w:tc>
        <w:tc>
          <w:tcPr>
            <w:tcW w:w="1520" w:type="dxa"/>
            <w:noWrap/>
            <w:hideMark/>
          </w:tcPr>
          <w:p w14:paraId="4327E0E6" w14:textId="77777777" w:rsidR="005416DE" w:rsidRPr="005416DE" w:rsidRDefault="005416DE" w:rsidP="005416DE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1A Best Fitness</w:t>
            </w:r>
          </w:p>
        </w:tc>
        <w:tc>
          <w:tcPr>
            <w:tcW w:w="1580" w:type="dxa"/>
            <w:noWrap/>
            <w:hideMark/>
          </w:tcPr>
          <w:p w14:paraId="6BEBA866" w14:textId="77777777" w:rsidR="005416DE" w:rsidRPr="005416DE" w:rsidRDefault="005416DE" w:rsidP="005416DE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1B Best Fitness</w:t>
            </w:r>
          </w:p>
        </w:tc>
      </w:tr>
      <w:tr w:rsidR="005416DE" w:rsidRPr="005416DE" w14:paraId="2B249F38" w14:textId="77777777" w:rsidTr="005416DE">
        <w:trPr>
          <w:trHeight w:val="300"/>
        </w:trPr>
        <w:tc>
          <w:tcPr>
            <w:tcW w:w="3240" w:type="dxa"/>
            <w:noWrap/>
            <w:hideMark/>
          </w:tcPr>
          <w:p w14:paraId="3633C372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Mean</w:t>
            </w:r>
          </w:p>
        </w:tc>
        <w:tc>
          <w:tcPr>
            <w:tcW w:w="1520" w:type="dxa"/>
            <w:noWrap/>
            <w:hideMark/>
          </w:tcPr>
          <w:p w14:paraId="7ADDC1FB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19.93333333</w:t>
            </w:r>
          </w:p>
        </w:tc>
        <w:tc>
          <w:tcPr>
            <w:tcW w:w="1580" w:type="dxa"/>
            <w:noWrap/>
            <w:hideMark/>
          </w:tcPr>
          <w:p w14:paraId="2867A4A9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18.96666667</w:t>
            </w:r>
          </w:p>
        </w:tc>
      </w:tr>
      <w:tr w:rsidR="005416DE" w:rsidRPr="005416DE" w14:paraId="47574328" w14:textId="77777777" w:rsidTr="005416DE">
        <w:trPr>
          <w:trHeight w:val="300"/>
        </w:trPr>
        <w:tc>
          <w:tcPr>
            <w:tcW w:w="3240" w:type="dxa"/>
            <w:noWrap/>
            <w:hideMark/>
          </w:tcPr>
          <w:p w14:paraId="36FCE72F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Variance</w:t>
            </w:r>
          </w:p>
        </w:tc>
        <w:tc>
          <w:tcPr>
            <w:tcW w:w="1520" w:type="dxa"/>
            <w:noWrap/>
            <w:hideMark/>
          </w:tcPr>
          <w:p w14:paraId="1F3DC6A0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0.064367816</w:t>
            </w:r>
          </w:p>
        </w:tc>
        <w:tc>
          <w:tcPr>
            <w:tcW w:w="1580" w:type="dxa"/>
            <w:noWrap/>
            <w:hideMark/>
          </w:tcPr>
          <w:p w14:paraId="1FF9A5B8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0.37816092</w:t>
            </w:r>
          </w:p>
        </w:tc>
      </w:tr>
      <w:tr w:rsidR="005416DE" w:rsidRPr="005416DE" w14:paraId="505242D0" w14:textId="77777777" w:rsidTr="005416DE">
        <w:trPr>
          <w:trHeight w:val="300"/>
        </w:trPr>
        <w:tc>
          <w:tcPr>
            <w:tcW w:w="3240" w:type="dxa"/>
            <w:noWrap/>
            <w:hideMark/>
          </w:tcPr>
          <w:p w14:paraId="79B84206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Observations</w:t>
            </w:r>
          </w:p>
        </w:tc>
        <w:tc>
          <w:tcPr>
            <w:tcW w:w="1520" w:type="dxa"/>
            <w:noWrap/>
            <w:hideMark/>
          </w:tcPr>
          <w:p w14:paraId="2CC9E0FC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580" w:type="dxa"/>
            <w:noWrap/>
            <w:hideMark/>
          </w:tcPr>
          <w:p w14:paraId="57C8E050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</w:tr>
      <w:tr w:rsidR="005416DE" w:rsidRPr="005416DE" w14:paraId="5DCFD5F5" w14:textId="77777777" w:rsidTr="005416DE">
        <w:trPr>
          <w:trHeight w:val="300"/>
        </w:trPr>
        <w:tc>
          <w:tcPr>
            <w:tcW w:w="3240" w:type="dxa"/>
            <w:noWrap/>
            <w:hideMark/>
          </w:tcPr>
          <w:p w14:paraId="7EDA1906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df</w:t>
            </w:r>
          </w:p>
        </w:tc>
        <w:tc>
          <w:tcPr>
            <w:tcW w:w="1520" w:type="dxa"/>
            <w:noWrap/>
            <w:hideMark/>
          </w:tcPr>
          <w:p w14:paraId="0FFEF7DD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  <w:tc>
          <w:tcPr>
            <w:tcW w:w="1580" w:type="dxa"/>
            <w:noWrap/>
            <w:hideMark/>
          </w:tcPr>
          <w:p w14:paraId="4377965A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</w:tr>
      <w:tr w:rsidR="005416DE" w:rsidRPr="005416DE" w14:paraId="0113ED90" w14:textId="77777777" w:rsidTr="005416DE">
        <w:trPr>
          <w:trHeight w:val="300"/>
        </w:trPr>
        <w:tc>
          <w:tcPr>
            <w:tcW w:w="3240" w:type="dxa"/>
            <w:noWrap/>
            <w:hideMark/>
          </w:tcPr>
          <w:p w14:paraId="094FFAFD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F</w:t>
            </w:r>
          </w:p>
        </w:tc>
        <w:tc>
          <w:tcPr>
            <w:tcW w:w="1520" w:type="dxa"/>
            <w:noWrap/>
            <w:hideMark/>
          </w:tcPr>
          <w:p w14:paraId="5C5C6D5D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0.170212766</w:t>
            </w:r>
          </w:p>
        </w:tc>
        <w:tc>
          <w:tcPr>
            <w:tcW w:w="1580" w:type="dxa"/>
            <w:noWrap/>
            <w:hideMark/>
          </w:tcPr>
          <w:p w14:paraId="60DC5E20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416DE" w:rsidRPr="005416DE" w14:paraId="1453C0E8" w14:textId="77777777" w:rsidTr="005416DE">
        <w:trPr>
          <w:trHeight w:val="300"/>
        </w:trPr>
        <w:tc>
          <w:tcPr>
            <w:tcW w:w="3240" w:type="dxa"/>
            <w:noWrap/>
            <w:hideMark/>
          </w:tcPr>
          <w:p w14:paraId="748D4B0E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P(F&lt;=f) one-tail</w:t>
            </w:r>
          </w:p>
        </w:tc>
        <w:tc>
          <w:tcPr>
            <w:tcW w:w="1520" w:type="dxa"/>
            <w:noWrap/>
            <w:hideMark/>
          </w:tcPr>
          <w:p w14:paraId="6B855C8F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3.99847E-06</w:t>
            </w:r>
          </w:p>
        </w:tc>
        <w:tc>
          <w:tcPr>
            <w:tcW w:w="1580" w:type="dxa"/>
            <w:noWrap/>
            <w:hideMark/>
          </w:tcPr>
          <w:p w14:paraId="763CC4B8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416DE" w:rsidRPr="005416DE" w14:paraId="5916F770" w14:textId="77777777" w:rsidTr="005416DE">
        <w:trPr>
          <w:trHeight w:val="315"/>
        </w:trPr>
        <w:tc>
          <w:tcPr>
            <w:tcW w:w="3240" w:type="dxa"/>
            <w:noWrap/>
            <w:hideMark/>
          </w:tcPr>
          <w:p w14:paraId="6C1C33B5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F Critical one-tail</w:t>
            </w:r>
          </w:p>
        </w:tc>
        <w:tc>
          <w:tcPr>
            <w:tcW w:w="1520" w:type="dxa"/>
            <w:noWrap/>
            <w:hideMark/>
          </w:tcPr>
          <w:p w14:paraId="10F8A623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0.537399965</w:t>
            </w:r>
          </w:p>
        </w:tc>
        <w:tc>
          <w:tcPr>
            <w:tcW w:w="1580" w:type="dxa"/>
            <w:noWrap/>
            <w:hideMark/>
          </w:tcPr>
          <w:p w14:paraId="2E0A381A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</w:tr>
    </w:tbl>
    <w:p w14:paraId="09F6D8EC" w14:textId="77777777" w:rsidR="005416DE" w:rsidRDefault="005416DE" w:rsidP="00B03004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38A5F197" w14:textId="77777777" w:rsidR="005416DE" w:rsidRDefault="005416DE" w:rsidP="00B03004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0843FEFE" w14:textId="77777777" w:rsidR="005416DE" w:rsidRDefault="005416DE" w:rsidP="00B03004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39B9824C" w14:textId="77777777" w:rsidR="005416DE" w:rsidRDefault="005416DE" w:rsidP="00B03004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5344B54F" w14:textId="77777777" w:rsidR="005416DE" w:rsidRDefault="005416DE" w:rsidP="00B03004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4350C6DB" w14:textId="77777777" w:rsidR="005416DE" w:rsidRDefault="005416DE" w:rsidP="00B03004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78F3AC9F" w14:textId="008AB261" w:rsidR="005416DE" w:rsidRDefault="005416DE" w:rsidP="00B03004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4054138B" w14:textId="747E8DB1" w:rsidR="005416DE" w:rsidRDefault="005416DE" w:rsidP="00B03004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1CCE6F89" w14:textId="6B6C0445" w:rsidR="005416DE" w:rsidRDefault="005416DE" w:rsidP="005416D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8"/>
        <w:gridCol w:w="1562"/>
        <w:gridCol w:w="1580"/>
      </w:tblGrid>
      <w:tr w:rsidR="005416DE" w:rsidRPr="005416DE" w14:paraId="2FFE1CBE" w14:textId="77777777" w:rsidTr="005416DE">
        <w:trPr>
          <w:trHeight w:val="315"/>
        </w:trPr>
        <w:tc>
          <w:tcPr>
            <w:tcW w:w="4760" w:type="dxa"/>
            <w:gridSpan w:val="2"/>
            <w:noWrap/>
            <w:hideMark/>
          </w:tcPr>
          <w:p w14:paraId="1D2C58B5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t-Test: Two-Sample Assuming Unequal Variances</w:t>
            </w:r>
          </w:p>
        </w:tc>
        <w:tc>
          <w:tcPr>
            <w:tcW w:w="1580" w:type="dxa"/>
            <w:noWrap/>
            <w:hideMark/>
          </w:tcPr>
          <w:p w14:paraId="4953D423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416DE" w:rsidRPr="005416DE" w14:paraId="03F2B2F4" w14:textId="77777777" w:rsidTr="005416DE">
        <w:trPr>
          <w:trHeight w:val="300"/>
        </w:trPr>
        <w:tc>
          <w:tcPr>
            <w:tcW w:w="3198" w:type="dxa"/>
            <w:noWrap/>
            <w:hideMark/>
          </w:tcPr>
          <w:p w14:paraId="42A174E6" w14:textId="77777777" w:rsidR="005416DE" w:rsidRPr="005416DE" w:rsidRDefault="005416DE" w:rsidP="005416DE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 </w:t>
            </w:r>
          </w:p>
        </w:tc>
        <w:tc>
          <w:tcPr>
            <w:tcW w:w="1562" w:type="dxa"/>
            <w:noWrap/>
            <w:hideMark/>
          </w:tcPr>
          <w:p w14:paraId="470E6728" w14:textId="77777777" w:rsidR="005416DE" w:rsidRPr="005416DE" w:rsidRDefault="005416DE" w:rsidP="005416DE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1A Best Fitness</w:t>
            </w:r>
          </w:p>
        </w:tc>
        <w:tc>
          <w:tcPr>
            <w:tcW w:w="1580" w:type="dxa"/>
            <w:noWrap/>
            <w:hideMark/>
          </w:tcPr>
          <w:p w14:paraId="0E984DF0" w14:textId="77777777" w:rsidR="005416DE" w:rsidRPr="005416DE" w:rsidRDefault="005416DE" w:rsidP="005416DE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1B Best Fitness</w:t>
            </w:r>
          </w:p>
        </w:tc>
      </w:tr>
      <w:tr w:rsidR="005416DE" w:rsidRPr="005416DE" w14:paraId="7BB0F1C2" w14:textId="77777777" w:rsidTr="005416DE">
        <w:trPr>
          <w:trHeight w:val="300"/>
        </w:trPr>
        <w:tc>
          <w:tcPr>
            <w:tcW w:w="3198" w:type="dxa"/>
            <w:noWrap/>
            <w:hideMark/>
          </w:tcPr>
          <w:p w14:paraId="10C7E80D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Mean</w:t>
            </w:r>
          </w:p>
        </w:tc>
        <w:tc>
          <w:tcPr>
            <w:tcW w:w="1562" w:type="dxa"/>
            <w:noWrap/>
            <w:hideMark/>
          </w:tcPr>
          <w:p w14:paraId="601DF10B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19.93333333</w:t>
            </w:r>
          </w:p>
        </w:tc>
        <w:tc>
          <w:tcPr>
            <w:tcW w:w="1580" w:type="dxa"/>
            <w:noWrap/>
            <w:hideMark/>
          </w:tcPr>
          <w:p w14:paraId="77B52748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18.96666667</w:t>
            </w:r>
          </w:p>
        </w:tc>
      </w:tr>
      <w:tr w:rsidR="005416DE" w:rsidRPr="005416DE" w14:paraId="7B6EFB2F" w14:textId="77777777" w:rsidTr="005416DE">
        <w:trPr>
          <w:trHeight w:val="300"/>
        </w:trPr>
        <w:tc>
          <w:tcPr>
            <w:tcW w:w="3198" w:type="dxa"/>
            <w:noWrap/>
            <w:hideMark/>
          </w:tcPr>
          <w:p w14:paraId="4E37A260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Variance</w:t>
            </w:r>
          </w:p>
        </w:tc>
        <w:tc>
          <w:tcPr>
            <w:tcW w:w="1562" w:type="dxa"/>
            <w:noWrap/>
            <w:hideMark/>
          </w:tcPr>
          <w:p w14:paraId="475D234D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0.064367816</w:t>
            </w:r>
          </w:p>
        </w:tc>
        <w:tc>
          <w:tcPr>
            <w:tcW w:w="1580" w:type="dxa"/>
            <w:noWrap/>
            <w:hideMark/>
          </w:tcPr>
          <w:p w14:paraId="5B20266D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0.37816092</w:t>
            </w:r>
          </w:p>
        </w:tc>
      </w:tr>
      <w:tr w:rsidR="005416DE" w:rsidRPr="005416DE" w14:paraId="2D12E9F0" w14:textId="77777777" w:rsidTr="005416DE">
        <w:trPr>
          <w:trHeight w:val="300"/>
        </w:trPr>
        <w:tc>
          <w:tcPr>
            <w:tcW w:w="3198" w:type="dxa"/>
            <w:noWrap/>
            <w:hideMark/>
          </w:tcPr>
          <w:p w14:paraId="6BA7473D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Observations</w:t>
            </w:r>
          </w:p>
        </w:tc>
        <w:tc>
          <w:tcPr>
            <w:tcW w:w="1562" w:type="dxa"/>
            <w:noWrap/>
            <w:hideMark/>
          </w:tcPr>
          <w:p w14:paraId="0B64D118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580" w:type="dxa"/>
            <w:noWrap/>
            <w:hideMark/>
          </w:tcPr>
          <w:p w14:paraId="35B648C8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</w:tr>
      <w:tr w:rsidR="005416DE" w:rsidRPr="005416DE" w14:paraId="4E21FCD5" w14:textId="77777777" w:rsidTr="005416DE">
        <w:trPr>
          <w:trHeight w:val="300"/>
        </w:trPr>
        <w:tc>
          <w:tcPr>
            <w:tcW w:w="3198" w:type="dxa"/>
            <w:noWrap/>
            <w:hideMark/>
          </w:tcPr>
          <w:p w14:paraId="49A56864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Hypothesized Mean Difference</w:t>
            </w:r>
          </w:p>
        </w:tc>
        <w:tc>
          <w:tcPr>
            <w:tcW w:w="1562" w:type="dxa"/>
            <w:noWrap/>
            <w:hideMark/>
          </w:tcPr>
          <w:p w14:paraId="69A293C0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580" w:type="dxa"/>
            <w:noWrap/>
            <w:hideMark/>
          </w:tcPr>
          <w:p w14:paraId="1D0B1B46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416DE" w:rsidRPr="005416DE" w14:paraId="394A14FA" w14:textId="77777777" w:rsidTr="005416DE">
        <w:trPr>
          <w:trHeight w:val="300"/>
        </w:trPr>
        <w:tc>
          <w:tcPr>
            <w:tcW w:w="3198" w:type="dxa"/>
            <w:noWrap/>
            <w:hideMark/>
          </w:tcPr>
          <w:p w14:paraId="08ED5E42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df</w:t>
            </w:r>
          </w:p>
        </w:tc>
        <w:tc>
          <w:tcPr>
            <w:tcW w:w="1562" w:type="dxa"/>
            <w:noWrap/>
            <w:hideMark/>
          </w:tcPr>
          <w:p w14:paraId="1545CC84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39</w:t>
            </w:r>
          </w:p>
        </w:tc>
        <w:tc>
          <w:tcPr>
            <w:tcW w:w="1580" w:type="dxa"/>
            <w:noWrap/>
            <w:hideMark/>
          </w:tcPr>
          <w:p w14:paraId="31C3A2D2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416DE" w:rsidRPr="005416DE" w14:paraId="6A1FA79E" w14:textId="77777777" w:rsidTr="005416DE">
        <w:trPr>
          <w:trHeight w:val="300"/>
        </w:trPr>
        <w:tc>
          <w:tcPr>
            <w:tcW w:w="3198" w:type="dxa"/>
            <w:noWrap/>
            <w:hideMark/>
          </w:tcPr>
          <w:p w14:paraId="6A13879F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t Stat</w:t>
            </w:r>
          </w:p>
        </w:tc>
        <w:tc>
          <w:tcPr>
            <w:tcW w:w="1562" w:type="dxa"/>
            <w:noWrap/>
            <w:hideMark/>
          </w:tcPr>
          <w:p w14:paraId="0A46BF93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7.959148946</w:t>
            </w:r>
          </w:p>
        </w:tc>
        <w:tc>
          <w:tcPr>
            <w:tcW w:w="1580" w:type="dxa"/>
            <w:noWrap/>
            <w:hideMark/>
          </w:tcPr>
          <w:p w14:paraId="57301197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416DE" w:rsidRPr="005416DE" w14:paraId="7943FDA5" w14:textId="77777777" w:rsidTr="005416DE">
        <w:trPr>
          <w:trHeight w:val="300"/>
        </w:trPr>
        <w:tc>
          <w:tcPr>
            <w:tcW w:w="3198" w:type="dxa"/>
            <w:noWrap/>
            <w:hideMark/>
          </w:tcPr>
          <w:p w14:paraId="5B6E4977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P(T&lt;=t) one-tail</w:t>
            </w:r>
          </w:p>
        </w:tc>
        <w:tc>
          <w:tcPr>
            <w:tcW w:w="1562" w:type="dxa"/>
            <w:noWrap/>
            <w:hideMark/>
          </w:tcPr>
          <w:p w14:paraId="310537BE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5.36625E-10</w:t>
            </w:r>
          </w:p>
        </w:tc>
        <w:tc>
          <w:tcPr>
            <w:tcW w:w="1580" w:type="dxa"/>
            <w:noWrap/>
            <w:hideMark/>
          </w:tcPr>
          <w:p w14:paraId="303841E0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416DE" w:rsidRPr="005416DE" w14:paraId="123CEF77" w14:textId="77777777" w:rsidTr="005416DE">
        <w:trPr>
          <w:trHeight w:val="300"/>
        </w:trPr>
        <w:tc>
          <w:tcPr>
            <w:tcW w:w="3198" w:type="dxa"/>
            <w:noWrap/>
            <w:hideMark/>
          </w:tcPr>
          <w:p w14:paraId="4066A9E3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t Critical one-tail</w:t>
            </w:r>
          </w:p>
        </w:tc>
        <w:tc>
          <w:tcPr>
            <w:tcW w:w="1562" w:type="dxa"/>
            <w:noWrap/>
            <w:hideMark/>
          </w:tcPr>
          <w:p w14:paraId="3D90488D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1.684875122</w:t>
            </w:r>
          </w:p>
        </w:tc>
        <w:tc>
          <w:tcPr>
            <w:tcW w:w="1580" w:type="dxa"/>
            <w:noWrap/>
            <w:hideMark/>
          </w:tcPr>
          <w:p w14:paraId="633C0FF4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416DE" w:rsidRPr="005416DE" w14:paraId="2CCB85AD" w14:textId="77777777" w:rsidTr="005416DE">
        <w:trPr>
          <w:trHeight w:val="300"/>
        </w:trPr>
        <w:tc>
          <w:tcPr>
            <w:tcW w:w="3198" w:type="dxa"/>
            <w:noWrap/>
            <w:hideMark/>
          </w:tcPr>
          <w:p w14:paraId="46BB6A51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P(T&lt;=t) two-tail</w:t>
            </w:r>
          </w:p>
        </w:tc>
        <w:tc>
          <w:tcPr>
            <w:tcW w:w="1562" w:type="dxa"/>
            <w:noWrap/>
            <w:hideMark/>
          </w:tcPr>
          <w:p w14:paraId="1EEA8736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1.07325E-09</w:t>
            </w:r>
          </w:p>
        </w:tc>
        <w:tc>
          <w:tcPr>
            <w:tcW w:w="1580" w:type="dxa"/>
            <w:noWrap/>
            <w:hideMark/>
          </w:tcPr>
          <w:p w14:paraId="2651D7AB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416DE" w:rsidRPr="005416DE" w14:paraId="7D0C4641" w14:textId="77777777" w:rsidTr="005416DE">
        <w:trPr>
          <w:trHeight w:val="315"/>
        </w:trPr>
        <w:tc>
          <w:tcPr>
            <w:tcW w:w="3198" w:type="dxa"/>
            <w:noWrap/>
            <w:hideMark/>
          </w:tcPr>
          <w:p w14:paraId="16D40D6D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t Critical two-tail</w:t>
            </w:r>
          </w:p>
        </w:tc>
        <w:tc>
          <w:tcPr>
            <w:tcW w:w="1562" w:type="dxa"/>
            <w:noWrap/>
            <w:hideMark/>
          </w:tcPr>
          <w:p w14:paraId="6013BE53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2.02269092</w:t>
            </w:r>
          </w:p>
        </w:tc>
        <w:tc>
          <w:tcPr>
            <w:tcW w:w="1580" w:type="dxa"/>
            <w:noWrap/>
            <w:hideMark/>
          </w:tcPr>
          <w:p w14:paraId="70796B0A" w14:textId="77777777" w:rsidR="005416DE" w:rsidRPr="005416DE" w:rsidRDefault="005416DE" w:rsidP="005416D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416DE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</w:tr>
    </w:tbl>
    <w:p w14:paraId="3F769014" w14:textId="77777777" w:rsidR="005416DE" w:rsidRDefault="005416DE" w:rsidP="00B03004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26DB59AC" w14:textId="733F946A" w:rsidR="005866AF" w:rsidRDefault="005866AF" w:rsidP="005866A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Standard Deviation of 1A Best Fitness: </w:t>
      </w:r>
      <w:r w:rsidR="009D794B" w:rsidRPr="009D794B">
        <w:rPr>
          <w:rFonts w:ascii="Times New Roman" w:hAnsi="Times New Roman" w:cs="Times New Roman"/>
          <w:sz w:val="20"/>
          <w:szCs w:val="20"/>
        </w:rPr>
        <w:t>0.253708132</w:t>
      </w:r>
    </w:p>
    <w:p w14:paraId="480BE297" w14:textId="5DDAF944" w:rsidR="005866AF" w:rsidRDefault="005866AF" w:rsidP="005866A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Standard Deviation of 1</w:t>
      </w:r>
      <w:r w:rsidR="00E25904">
        <w:rPr>
          <w:rFonts w:ascii="Times New Roman" w:hAnsi="Times New Roman" w:cs="Times New Roman"/>
          <w:sz w:val="20"/>
          <w:szCs w:val="20"/>
        </w:rPr>
        <w:t>B</w:t>
      </w:r>
      <w:r>
        <w:rPr>
          <w:rFonts w:ascii="Times New Roman" w:hAnsi="Times New Roman" w:cs="Times New Roman"/>
          <w:sz w:val="20"/>
          <w:szCs w:val="20"/>
        </w:rPr>
        <w:t xml:space="preserve"> Best Fitness: </w:t>
      </w:r>
      <w:r w:rsidR="009D794B" w:rsidRPr="009D794B">
        <w:rPr>
          <w:rFonts w:ascii="Times New Roman" w:hAnsi="Times New Roman" w:cs="Times New Roman"/>
          <w:sz w:val="20"/>
          <w:szCs w:val="20"/>
        </w:rPr>
        <w:t>0.6149479</w:t>
      </w:r>
    </w:p>
    <w:p w14:paraId="78EC9349" w14:textId="77777777" w:rsidR="005866AF" w:rsidRDefault="005866AF" w:rsidP="00B03004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6D2D7548" w14:textId="4C65D015" w:rsidR="00C527D0" w:rsidRDefault="005416DE" w:rsidP="00B03004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First, I ran a F-Test in Excel to determine if the variance for 1A and 1B were the same. The variances were not the same, so I ran a Two-Tailed T-Test Assuming Unequal Variances in Excel. Now we can analyze the data from the T-Test. The |t Stat| = </w:t>
      </w:r>
      <w:r w:rsidRPr="005416DE">
        <w:rPr>
          <w:rFonts w:ascii="Times New Roman" w:hAnsi="Times New Roman" w:cs="Times New Roman"/>
          <w:sz w:val="20"/>
          <w:szCs w:val="20"/>
        </w:rPr>
        <w:t>7.959148946</w:t>
      </w:r>
      <w:r>
        <w:rPr>
          <w:rFonts w:ascii="Times New Roman" w:hAnsi="Times New Roman" w:cs="Times New Roman"/>
          <w:sz w:val="20"/>
          <w:szCs w:val="20"/>
        </w:rPr>
        <w:t xml:space="preserve"> and the |t Critical Two- Tail| = </w:t>
      </w:r>
      <w:r w:rsidRPr="005416DE">
        <w:rPr>
          <w:rFonts w:ascii="Times New Roman" w:hAnsi="Times New Roman" w:cs="Times New Roman"/>
          <w:sz w:val="20"/>
          <w:szCs w:val="20"/>
        </w:rPr>
        <w:t>2.02269092</w:t>
      </w:r>
      <w:r>
        <w:rPr>
          <w:rFonts w:ascii="Times New Roman" w:hAnsi="Times New Roman" w:cs="Times New Roman"/>
          <w:sz w:val="20"/>
          <w:szCs w:val="20"/>
        </w:rPr>
        <w:t>. Since |t Stat| &gt; |</w:t>
      </w:r>
      <w:r w:rsidRPr="005416D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t Critical Two- Tail|</w:t>
      </w:r>
      <w:r>
        <w:rPr>
          <w:rFonts w:ascii="Times New Roman" w:hAnsi="Times New Roman" w:cs="Times New Roman"/>
          <w:sz w:val="20"/>
          <w:szCs w:val="20"/>
        </w:rPr>
        <w:t xml:space="preserve">, I can reject the null hypothesis that the mean difference is zero. </w:t>
      </w:r>
      <w:r w:rsidR="007031B8">
        <w:rPr>
          <w:rFonts w:ascii="Times New Roman" w:hAnsi="Times New Roman" w:cs="Times New Roman"/>
          <w:sz w:val="20"/>
          <w:szCs w:val="20"/>
        </w:rPr>
        <w:t>This means that algorithm 1A is statistically better for problem set a1, since it has a better mean.</w:t>
      </w:r>
    </w:p>
    <w:p w14:paraId="72A55A5C" w14:textId="77777777" w:rsidR="00C527D0" w:rsidRDefault="00C527D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30CCB973" w14:textId="5F2AC7A6" w:rsidR="00B03004" w:rsidRPr="00C527D0" w:rsidRDefault="00C527D0" w:rsidP="00B03004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Problem</w:t>
      </w:r>
      <w:r w:rsidR="00B03004" w:rsidRPr="00C527D0">
        <w:rPr>
          <w:rFonts w:ascii="Times New Roman" w:hAnsi="Times New Roman" w:cs="Times New Roman"/>
          <w:b/>
          <w:bCs/>
          <w:sz w:val="40"/>
          <w:szCs w:val="40"/>
        </w:rPr>
        <w:t xml:space="preserve"> set </w:t>
      </w:r>
      <w:r>
        <w:rPr>
          <w:rFonts w:ascii="Times New Roman" w:hAnsi="Times New Roman" w:cs="Times New Roman"/>
          <w:b/>
          <w:bCs/>
          <w:sz w:val="40"/>
          <w:szCs w:val="40"/>
        </w:rPr>
        <w:t>A2 Analysis</w:t>
      </w:r>
      <w:r w:rsidR="00B03004" w:rsidRPr="00C527D0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4D140853" w14:textId="1191DD47" w:rsidR="00F7598E" w:rsidRDefault="00F7598E" w:rsidP="00B03004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3E2A691" wp14:editId="6FF0DBFF">
            <wp:extent cx="6858000" cy="5351780"/>
            <wp:effectExtent l="0" t="0" r="0" b="127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79394BB8-30D6-4563-8A08-D31FE20717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9"/>
        <w:gridCol w:w="2241"/>
        <w:gridCol w:w="1620"/>
      </w:tblGrid>
      <w:tr w:rsidR="001B5C5F" w:rsidRPr="001B5C5F" w14:paraId="297ED2E1" w14:textId="77777777" w:rsidTr="001B5C5F">
        <w:trPr>
          <w:trHeight w:val="315"/>
        </w:trPr>
        <w:tc>
          <w:tcPr>
            <w:tcW w:w="4760" w:type="dxa"/>
            <w:gridSpan w:val="2"/>
            <w:noWrap/>
            <w:hideMark/>
          </w:tcPr>
          <w:p w14:paraId="1EC85F95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F-Test Two-Sample for Variances</w:t>
            </w:r>
          </w:p>
        </w:tc>
        <w:tc>
          <w:tcPr>
            <w:tcW w:w="1620" w:type="dxa"/>
            <w:noWrap/>
            <w:hideMark/>
          </w:tcPr>
          <w:p w14:paraId="0807ACDA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5C5F" w:rsidRPr="001B5C5F" w14:paraId="25089636" w14:textId="77777777" w:rsidTr="001B5C5F">
        <w:trPr>
          <w:trHeight w:val="300"/>
        </w:trPr>
        <w:tc>
          <w:tcPr>
            <w:tcW w:w="2519" w:type="dxa"/>
            <w:noWrap/>
            <w:hideMark/>
          </w:tcPr>
          <w:p w14:paraId="016CD79C" w14:textId="77777777" w:rsidR="001B5C5F" w:rsidRPr="001B5C5F" w:rsidRDefault="001B5C5F" w:rsidP="001B5C5F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 </w:t>
            </w:r>
          </w:p>
        </w:tc>
        <w:tc>
          <w:tcPr>
            <w:tcW w:w="2241" w:type="dxa"/>
            <w:noWrap/>
            <w:hideMark/>
          </w:tcPr>
          <w:p w14:paraId="4798354B" w14:textId="77777777" w:rsidR="001B5C5F" w:rsidRPr="001B5C5F" w:rsidRDefault="001B5C5F" w:rsidP="001B5C5F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1A Best Fitness</w:t>
            </w:r>
          </w:p>
        </w:tc>
        <w:tc>
          <w:tcPr>
            <w:tcW w:w="1620" w:type="dxa"/>
            <w:noWrap/>
            <w:hideMark/>
          </w:tcPr>
          <w:p w14:paraId="35414BE0" w14:textId="77777777" w:rsidR="001B5C5F" w:rsidRPr="001B5C5F" w:rsidRDefault="001B5C5F" w:rsidP="001B5C5F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1B Best Fitness</w:t>
            </w:r>
          </w:p>
        </w:tc>
      </w:tr>
      <w:tr w:rsidR="001B5C5F" w:rsidRPr="001B5C5F" w14:paraId="7982C713" w14:textId="77777777" w:rsidTr="001B5C5F">
        <w:trPr>
          <w:trHeight w:val="300"/>
        </w:trPr>
        <w:tc>
          <w:tcPr>
            <w:tcW w:w="2519" w:type="dxa"/>
            <w:noWrap/>
            <w:hideMark/>
          </w:tcPr>
          <w:p w14:paraId="5577542E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Mean</w:t>
            </w:r>
          </w:p>
        </w:tc>
        <w:tc>
          <w:tcPr>
            <w:tcW w:w="2241" w:type="dxa"/>
            <w:noWrap/>
            <w:hideMark/>
          </w:tcPr>
          <w:p w14:paraId="5DE55C40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37.3</w:t>
            </w:r>
          </w:p>
        </w:tc>
        <w:tc>
          <w:tcPr>
            <w:tcW w:w="1620" w:type="dxa"/>
            <w:noWrap/>
            <w:hideMark/>
          </w:tcPr>
          <w:p w14:paraId="4310E089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23.86666667</w:t>
            </w:r>
          </w:p>
        </w:tc>
      </w:tr>
      <w:tr w:rsidR="001B5C5F" w:rsidRPr="001B5C5F" w14:paraId="639DF6E2" w14:textId="77777777" w:rsidTr="001B5C5F">
        <w:trPr>
          <w:trHeight w:val="300"/>
        </w:trPr>
        <w:tc>
          <w:tcPr>
            <w:tcW w:w="2519" w:type="dxa"/>
            <w:noWrap/>
            <w:hideMark/>
          </w:tcPr>
          <w:p w14:paraId="291C25E8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Variance</w:t>
            </w:r>
          </w:p>
        </w:tc>
        <w:tc>
          <w:tcPr>
            <w:tcW w:w="2241" w:type="dxa"/>
            <w:noWrap/>
            <w:hideMark/>
          </w:tcPr>
          <w:p w14:paraId="37E6EE74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2.010344828</w:t>
            </w:r>
          </w:p>
        </w:tc>
        <w:tc>
          <w:tcPr>
            <w:tcW w:w="1620" w:type="dxa"/>
            <w:noWrap/>
            <w:hideMark/>
          </w:tcPr>
          <w:p w14:paraId="3156A252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89.29195402</w:t>
            </w:r>
          </w:p>
        </w:tc>
      </w:tr>
      <w:tr w:rsidR="001B5C5F" w:rsidRPr="001B5C5F" w14:paraId="4D706EEE" w14:textId="77777777" w:rsidTr="001B5C5F">
        <w:trPr>
          <w:trHeight w:val="300"/>
        </w:trPr>
        <w:tc>
          <w:tcPr>
            <w:tcW w:w="2519" w:type="dxa"/>
            <w:noWrap/>
            <w:hideMark/>
          </w:tcPr>
          <w:p w14:paraId="3E1526CD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Observations</w:t>
            </w:r>
          </w:p>
        </w:tc>
        <w:tc>
          <w:tcPr>
            <w:tcW w:w="2241" w:type="dxa"/>
            <w:noWrap/>
            <w:hideMark/>
          </w:tcPr>
          <w:p w14:paraId="4C7E5320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620" w:type="dxa"/>
            <w:noWrap/>
            <w:hideMark/>
          </w:tcPr>
          <w:p w14:paraId="2547C57F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</w:tr>
      <w:tr w:rsidR="001B5C5F" w:rsidRPr="001B5C5F" w14:paraId="7DBA34BE" w14:textId="77777777" w:rsidTr="001B5C5F">
        <w:trPr>
          <w:trHeight w:val="300"/>
        </w:trPr>
        <w:tc>
          <w:tcPr>
            <w:tcW w:w="2519" w:type="dxa"/>
            <w:noWrap/>
            <w:hideMark/>
          </w:tcPr>
          <w:p w14:paraId="6D5C7979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df</w:t>
            </w:r>
          </w:p>
        </w:tc>
        <w:tc>
          <w:tcPr>
            <w:tcW w:w="2241" w:type="dxa"/>
            <w:noWrap/>
            <w:hideMark/>
          </w:tcPr>
          <w:p w14:paraId="0FAD0F12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  <w:tc>
          <w:tcPr>
            <w:tcW w:w="1620" w:type="dxa"/>
            <w:noWrap/>
            <w:hideMark/>
          </w:tcPr>
          <w:p w14:paraId="7D27DF9B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</w:tr>
      <w:tr w:rsidR="001B5C5F" w:rsidRPr="001B5C5F" w14:paraId="5B5FB7A4" w14:textId="77777777" w:rsidTr="001B5C5F">
        <w:trPr>
          <w:trHeight w:val="300"/>
        </w:trPr>
        <w:tc>
          <w:tcPr>
            <w:tcW w:w="2519" w:type="dxa"/>
            <w:noWrap/>
            <w:hideMark/>
          </w:tcPr>
          <w:p w14:paraId="6B864B8A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F</w:t>
            </w:r>
          </w:p>
        </w:tc>
        <w:tc>
          <w:tcPr>
            <w:tcW w:w="2241" w:type="dxa"/>
            <w:noWrap/>
            <w:hideMark/>
          </w:tcPr>
          <w:p w14:paraId="1A0CEA57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0.022514289</w:t>
            </w:r>
          </w:p>
        </w:tc>
        <w:tc>
          <w:tcPr>
            <w:tcW w:w="1620" w:type="dxa"/>
            <w:noWrap/>
            <w:hideMark/>
          </w:tcPr>
          <w:p w14:paraId="7C86D329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5C5F" w:rsidRPr="001B5C5F" w14:paraId="215B09C8" w14:textId="77777777" w:rsidTr="001B5C5F">
        <w:trPr>
          <w:trHeight w:val="300"/>
        </w:trPr>
        <w:tc>
          <w:tcPr>
            <w:tcW w:w="2519" w:type="dxa"/>
            <w:noWrap/>
            <w:hideMark/>
          </w:tcPr>
          <w:p w14:paraId="0214F037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P(F&lt;=f) one-tail</w:t>
            </w:r>
          </w:p>
        </w:tc>
        <w:tc>
          <w:tcPr>
            <w:tcW w:w="2241" w:type="dxa"/>
            <w:noWrap/>
            <w:hideMark/>
          </w:tcPr>
          <w:p w14:paraId="78501517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620" w:type="dxa"/>
            <w:noWrap/>
            <w:hideMark/>
          </w:tcPr>
          <w:p w14:paraId="33460C85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5C5F" w:rsidRPr="001B5C5F" w14:paraId="4320C978" w14:textId="77777777" w:rsidTr="001B5C5F">
        <w:trPr>
          <w:trHeight w:val="315"/>
        </w:trPr>
        <w:tc>
          <w:tcPr>
            <w:tcW w:w="2519" w:type="dxa"/>
            <w:noWrap/>
            <w:hideMark/>
          </w:tcPr>
          <w:p w14:paraId="3C9311BA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F Critical one-tail</w:t>
            </w:r>
          </w:p>
        </w:tc>
        <w:tc>
          <w:tcPr>
            <w:tcW w:w="2241" w:type="dxa"/>
            <w:noWrap/>
            <w:hideMark/>
          </w:tcPr>
          <w:p w14:paraId="711BDEC4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0.537399965</w:t>
            </w:r>
          </w:p>
        </w:tc>
        <w:tc>
          <w:tcPr>
            <w:tcW w:w="1620" w:type="dxa"/>
            <w:noWrap/>
            <w:hideMark/>
          </w:tcPr>
          <w:p w14:paraId="553DE902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</w:tr>
    </w:tbl>
    <w:p w14:paraId="037A59A5" w14:textId="1332A4C4" w:rsidR="001B5C5F" w:rsidRDefault="001B5C5F" w:rsidP="000C45D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18E7A75B" w14:textId="77777777" w:rsidR="001B5C5F" w:rsidRDefault="001B5C5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2F19FE04" w14:textId="77777777" w:rsidR="001B5C5F" w:rsidRDefault="001B5C5F" w:rsidP="000C45D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8"/>
        <w:gridCol w:w="1562"/>
        <w:gridCol w:w="1620"/>
      </w:tblGrid>
      <w:tr w:rsidR="001B5C5F" w:rsidRPr="001B5C5F" w14:paraId="11AA2E24" w14:textId="77777777" w:rsidTr="001B5C5F">
        <w:trPr>
          <w:trHeight w:val="315"/>
        </w:trPr>
        <w:tc>
          <w:tcPr>
            <w:tcW w:w="4760" w:type="dxa"/>
            <w:gridSpan w:val="2"/>
            <w:noWrap/>
            <w:hideMark/>
          </w:tcPr>
          <w:p w14:paraId="4D8D319E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t-Test: Two-Sample Assuming Unequal Variances</w:t>
            </w:r>
          </w:p>
        </w:tc>
        <w:tc>
          <w:tcPr>
            <w:tcW w:w="1620" w:type="dxa"/>
            <w:noWrap/>
            <w:hideMark/>
          </w:tcPr>
          <w:p w14:paraId="3CB54879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5C5F" w:rsidRPr="001B5C5F" w14:paraId="12D6B552" w14:textId="77777777" w:rsidTr="001B5C5F">
        <w:trPr>
          <w:trHeight w:val="300"/>
        </w:trPr>
        <w:tc>
          <w:tcPr>
            <w:tcW w:w="3198" w:type="dxa"/>
            <w:noWrap/>
            <w:hideMark/>
          </w:tcPr>
          <w:p w14:paraId="48B8C8EF" w14:textId="77777777" w:rsidR="001B5C5F" w:rsidRPr="001B5C5F" w:rsidRDefault="001B5C5F" w:rsidP="001B5C5F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 </w:t>
            </w:r>
          </w:p>
        </w:tc>
        <w:tc>
          <w:tcPr>
            <w:tcW w:w="1562" w:type="dxa"/>
            <w:noWrap/>
            <w:hideMark/>
          </w:tcPr>
          <w:p w14:paraId="740158F4" w14:textId="77777777" w:rsidR="001B5C5F" w:rsidRPr="001B5C5F" w:rsidRDefault="001B5C5F" w:rsidP="001B5C5F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1A Best Fitness</w:t>
            </w:r>
          </w:p>
        </w:tc>
        <w:tc>
          <w:tcPr>
            <w:tcW w:w="1620" w:type="dxa"/>
            <w:noWrap/>
            <w:hideMark/>
          </w:tcPr>
          <w:p w14:paraId="72BE8A90" w14:textId="77777777" w:rsidR="001B5C5F" w:rsidRPr="001B5C5F" w:rsidRDefault="001B5C5F" w:rsidP="001B5C5F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1B Best Fitness</w:t>
            </w:r>
          </w:p>
        </w:tc>
      </w:tr>
      <w:tr w:rsidR="001B5C5F" w:rsidRPr="001B5C5F" w14:paraId="70CD46C3" w14:textId="77777777" w:rsidTr="001B5C5F">
        <w:trPr>
          <w:trHeight w:val="300"/>
        </w:trPr>
        <w:tc>
          <w:tcPr>
            <w:tcW w:w="3198" w:type="dxa"/>
            <w:noWrap/>
            <w:hideMark/>
          </w:tcPr>
          <w:p w14:paraId="51F6B9C5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Mean</w:t>
            </w:r>
          </w:p>
        </w:tc>
        <w:tc>
          <w:tcPr>
            <w:tcW w:w="1562" w:type="dxa"/>
            <w:noWrap/>
            <w:hideMark/>
          </w:tcPr>
          <w:p w14:paraId="01419023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37.3</w:t>
            </w:r>
          </w:p>
        </w:tc>
        <w:tc>
          <w:tcPr>
            <w:tcW w:w="1620" w:type="dxa"/>
            <w:noWrap/>
            <w:hideMark/>
          </w:tcPr>
          <w:p w14:paraId="4B4352D3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23.86666667</w:t>
            </w:r>
          </w:p>
        </w:tc>
      </w:tr>
      <w:tr w:rsidR="001B5C5F" w:rsidRPr="001B5C5F" w14:paraId="1ED42CA0" w14:textId="77777777" w:rsidTr="001B5C5F">
        <w:trPr>
          <w:trHeight w:val="300"/>
        </w:trPr>
        <w:tc>
          <w:tcPr>
            <w:tcW w:w="3198" w:type="dxa"/>
            <w:noWrap/>
            <w:hideMark/>
          </w:tcPr>
          <w:p w14:paraId="0E20918B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Variance</w:t>
            </w:r>
          </w:p>
        </w:tc>
        <w:tc>
          <w:tcPr>
            <w:tcW w:w="1562" w:type="dxa"/>
            <w:noWrap/>
            <w:hideMark/>
          </w:tcPr>
          <w:p w14:paraId="127C27CA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2.010344828</w:t>
            </w:r>
          </w:p>
        </w:tc>
        <w:tc>
          <w:tcPr>
            <w:tcW w:w="1620" w:type="dxa"/>
            <w:noWrap/>
            <w:hideMark/>
          </w:tcPr>
          <w:p w14:paraId="400F1CE4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89.29195402</w:t>
            </w:r>
          </w:p>
        </w:tc>
      </w:tr>
      <w:tr w:rsidR="001B5C5F" w:rsidRPr="001B5C5F" w14:paraId="38176961" w14:textId="77777777" w:rsidTr="001B5C5F">
        <w:trPr>
          <w:trHeight w:val="300"/>
        </w:trPr>
        <w:tc>
          <w:tcPr>
            <w:tcW w:w="3198" w:type="dxa"/>
            <w:noWrap/>
            <w:hideMark/>
          </w:tcPr>
          <w:p w14:paraId="4CC0A8C7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Observations</w:t>
            </w:r>
          </w:p>
        </w:tc>
        <w:tc>
          <w:tcPr>
            <w:tcW w:w="1562" w:type="dxa"/>
            <w:noWrap/>
            <w:hideMark/>
          </w:tcPr>
          <w:p w14:paraId="1617AC0B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620" w:type="dxa"/>
            <w:noWrap/>
            <w:hideMark/>
          </w:tcPr>
          <w:p w14:paraId="252FDBFE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</w:tr>
      <w:tr w:rsidR="001B5C5F" w:rsidRPr="001B5C5F" w14:paraId="576B0EC1" w14:textId="77777777" w:rsidTr="001B5C5F">
        <w:trPr>
          <w:trHeight w:val="300"/>
        </w:trPr>
        <w:tc>
          <w:tcPr>
            <w:tcW w:w="3198" w:type="dxa"/>
            <w:noWrap/>
            <w:hideMark/>
          </w:tcPr>
          <w:p w14:paraId="75327A5D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Hypothesized Mean Difference</w:t>
            </w:r>
          </w:p>
        </w:tc>
        <w:tc>
          <w:tcPr>
            <w:tcW w:w="1562" w:type="dxa"/>
            <w:noWrap/>
            <w:hideMark/>
          </w:tcPr>
          <w:p w14:paraId="2C8D309B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620" w:type="dxa"/>
            <w:noWrap/>
            <w:hideMark/>
          </w:tcPr>
          <w:p w14:paraId="3F8E76A9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5C5F" w:rsidRPr="001B5C5F" w14:paraId="6D452906" w14:textId="77777777" w:rsidTr="001B5C5F">
        <w:trPr>
          <w:trHeight w:val="300"/>
        </w:trPr>
        <w:tc>
          <w:tcPr>
            <w:tcW w:w="3198" w:type="dxa"/>
            <w:noWrap/>
            <w:hideMark/>
          </w:tcPr>
          <w:p w14:paraId="4121E864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df</w:t>
            </w:r>
          </w:p>
        </w:tc>
        <w:tc>
          <w:tcPr>
            <w:tcW w:w="1562" w:type="dxa"/>
            <w:noWrap/>
            <w:hideMark/>
          </w:tcPr>
          <w:p w14:paraId="4CDD1BD8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620" w:type="dxa"/>
            <w:noWrap/>
            <w:hideMark/>
          </w:tcPr>
          <w:p w14:paraId="59820D4D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5C5F" w:rsidRPr="001B5C5F" w14:paraId="4D080F8C" w14:textId="77777777" w:rsidTr="001B5C5F">
        <w:trPr>
          <w:trHeight w:val="300"/>
        </w:trPr>
        <w:tc>
          <w:tcPr>
            <w:tcW w:w="3198" w:type="dxa"/>
            <w:noWrap/>
            <w:hideMark/>
          </w:tcPr>
          <w:p w14:paraId="1143B428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t Stat</w:t>
            </w:r>
          </w:p>
        </w:tc>
        <w:tc>
          <w:tcPr>
            <w:tcW w:w="1562" w:type="dxa"/>
            <w:noWrap/>
            <w:hideMark/>
          </w:tcPr>
          <w:p w14:paraId="6D632870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7.700227608</w:t>
            </w:r>
          </w:p>
        </w:tc>
        <w:tc>
          <w:tcPr>
            <w:tcW w:w="1620" w:type="dxa"/>
            <w:noWrap/>
            <w:hideMark/>
          </w:tcPr>
          <w:p w14:paraId="10133C96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5C5F" w:rsidRPr="001B5C5F" w14:paraId="295C7470" w14:textId="77777777" w:rsidTr="001B5C5F">
        <w:trPr>
          <w:trHeight w:val="300"/>
        </w:trPr>
        <w:tc>
          <w:tcPr>
            <w:tcW w:w="3198" w:type="dxa"/>
            <w:noWrap/>
            <w:hideMark/>
          </w:tcPr>
          <w:p w14:paraId="49494B85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P(T&lt;=t) one-tail</w:t>
            </w:r>
          </w:p>
        </w:tc>
        <w:tc>
          <w:tcPr>
            <w:tcW w:w="1562" w:type="dxa"/>
            <w:noWrap/>
            <w:hideMark/>
          </w:tcPr>
          <w:p w14:paraId="1BE3091B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6.84743E-09</w:t>
            </w:r>
          </w:p>
        </w:tc>
        <w:tc>
          <w:tcPr>
            <w:tcW w:w="1620" w:type="dxa"/>
            <w:noWrap/>
            <w:hideMark/>
          </w:tcPr>
          <w:p w14:paraId="6FE117D7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5C5F" w:rsidRPr="001B5C5F" w14:paraId="75FF0F5E" w14:textId="77777777" w:rsidTr="001B5C5F">
        <w:trPr>
          <w:trHeight w:val="300"/>
        </w:trPr>
        <w:tc>
          <w:tcPr>
            <w:tcW w:w="3198" w:type="dxa"/>
            <w:noWrap/>
            <w:hideMark/>
          </w:tcPr>
          <w:p w14:paraId="5AEBC4BA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t Critical one-tail</w:t>
            </w:r>
          </w:p>
        </w:tc>
        <w:tc>
          <w:tcPr>
            <w:tcW w:w="1562" w:type="dxa"/>
            <w:noWrap/>
            <w:hideMark/>
          </w:tcPr>
          <w:p w14:paraId="21E6FDD2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1.697260887</w:t>
            </w:r>
          </w:p>
        </w:tc>
        <w:tc>
          <w:tcPr>
            <w:tcW w:w="1620" w:type="dxa"/>
            <w:noWrap/>
            <w:hideMark/>
          </w:tcPr>
          <w:p w14:paraId="35A42A7F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5C5F" w:rsidRPr="001B5C5F" w14:paraId="58D95337" w14:textId="77777777" w:rsidTr="001B5C5F">
        <w:trPr>
          <w:trHeight w:val="300"/>
        </w:trPr>
        <w:tc>
          <w:tcPr>
            <w:tcW w:w="3198" w:type="dxa"/>
            <w:noWrap/>
            <w:hideMark/>
          </w:tcPr>
          <w:p w14:paraId="54FD830E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P(T&lt;=t) two-tail</w:t>
            </w:r>
          </w:p>
        </w:tc>
        <w:tc>
          <w:tcPr>
            <w:tcW w:w="1562" w:type="dxa"/>
            <w:noWrap/>
            <w:hideMark/>
          </w:tcPr>
          <w:p w14:paraId="1C999E4F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1.36949E-08</w:t>
            </w:r>
          </w:p>
        </w:tc>
        <w:tc>
          <w:tcPr>
            <w:tcW w:w="1620" w:type="dxa"/>
            <w:noWrap/>
            <w:hideMark/>
          </w:tcPr>
          <w:p w14:paraId="4C5AF798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5C5F" w:rsidRPr="001B5C5F" w14:paraId="010F3A68" w14:textId="77777777" w:rsidTr="001B5C5F">
        <w:trPr>
          <w:trHeight w:val="315"/>
        </w:trPr>
        <w:tc>
          <w:tcPr>
            <w:tcW w:w="3198" w:type="dxa"/>
            <w:noWrap/>
            <w:hideMark/>
          </w:tcPr>
          <w:p w14:paraId="245A4C62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t Critical two-tail</w:t>
            </w:r>
          </w:p>
        </w:tc>
        <w:tc>
          <w:tcPr>
            <w:tcW w:w="1562" w:type="dxa"/>
            <w:noWrap/>
            <w:hideMark/>
          </w:tcPr>
          <w:p w14:paraId="3731188E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2.042272456</w:t>
            </w:r>
          </w:p>
        </w:tc>
        <w:tc>
          <w:tcPr>
            <w:tcW w:w="1620" w:type="dxa"/>
            <w:noWrap/>
            <w:hideMark/>
          </w:tcPr>
          <w:p w14:paraId="7187C7F7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</w:tr>
    </w:tbl>
    <w:p w14:paraId="46CA2E69" w14:textId="0C852157" w:rsidR="001B5C5F" w:rsidRDefault="001B5C5F" w:rsidP="000C45D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14A38170" w14:textId="1260908B" w:rsidR="005866AF" w:rsidRDefault="005866AF" w:rsidP="005866A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Standard Deviation of 1A Best Fitness: </w:t>
      </w:r>
      <w:r w:rsidR="009D356E" w:rsidRPr="009D356E">
        <w:rPr>
          <w:rFonts w:ascii="Times New Roman" w:hAnsi="Times New Roman" w:cs="Times New Roman"/>
          <w:sz w:val="20"/>
          <w:szCs w:val="20"/>
        </w:rPr>
        <w:t>1.417866294</w:t>
      </w:r>
    </w:p>
    <w:p w14:paraId="54542073" w14:textId="28ECAAF6" w:rsidR="005866AF" w:rsidRDefault="005866AF" w:rsidP="005866A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Standard Deviation of 1</w:t>
      </w:r>
      <w:r w:rsidR="00E25904">
        <w:rPr>
          <w:rFonts w:ascii="Times New Roman" w:hAnsi="Times New Roman" w:cs="Times New Roman"/>
          <w:sz w:val="20"/>
          <w:szCs w:val="20"/>
        </w:rPr>
        <w:t>B</w:t>
      </w:r>
      <w:r>
        <w:rPr>
          <w:rFonts w:ascii="Times New Roman" w:hAnsi="Times New Roman" w:cs="Times New Roman"/>
          <w:sz w:val="20"/>
          <w:szCs w:val="20"/>
        </w:rPr>
        <w:t xml:space="preserve"> Best Fitness: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9D356E" w:rsidRPr="009D356E">
        <w:rPr>
          <w:rFonts w:ascii="Times New Roman" w:hAnsi="Times New Roman" w:cs="Times New Roman"/>
          <w:sz w:val="20"/>
          <w:szCs w:val="20"/>
        </w:rPr>
        <w:t>9.449441995</w:t>
      </w:r>
    </w:p>
    <w:p w14:paraId="591D4E5D" w14:textId="77777777" w:rsidR="005866AF" w:rsidRDefault="005866AF" w:rsidP="000C45D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03E8E24D" w14:textId="0EE637EB" w:rsidR="000C45D0" w:rsidRDefault="000C45D0" w:rsidP="000C45D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First, I ran a F-Test in Excel to determine if the variance for 1A and 1B were the same. The variances were not the same, so I ran a Two-Tailed T-Test Assuming Unequal Variances in Excel. Now we can analyze the data from the T-Test. The |t Stat| = </w:t>
      </w:r>
      <w:r w:rsidR="001B5C5F" w:rsidRPr="001B5C5F">
        <w:rPr>
          <w:rFonts w:ascii="Times New Roman" w:hAnsi="Times New Roman" w:cs="Times New Roman"/>
          <w:sz w:val="20"/>
          <w:szCs w:val="20"/>
        </w:rPr>
        <w:t>7.700227608</w:t>
      </w:r>
      <w:r w:rsidR="001B5C5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and the |t Critical Two- Tail| = </w:t>
      </w:r>
      <w:r w:rsidRPr="005416DE">
        <w:rPr>
          <w:rFonts w:ascii="Times New Roman" w:hAnsi="Times New Roman" w:cs="Times New Roman"/>
          <w:sz w:val="20"/>
          <w:szCs w:val="20"/>
        </w:rPr>
        <w:t>2.</w:t>
      </w:r>
      <w:r w:rsidR="001B5C5F" w:rsidRPr="001B5C5F">
        <w:rPr>
          <w:rFonts w:ascii="Times New Roman" w:hAnsi="Times New Roman" w:cs="Times New Roman"/>
          <w:sz w:val="20"/>
          <w:szCs w:val="20"/>
        </w:rPr>
        <w:t xml:space="preserve"> </w:t>
      </w:r>
      <w:r w:rsidR="001B5C5F" w:rsidRPr="001B5C5F">
        <w:rPr>
          <w:rFonts w:ascii="Times New Roman" w:hAnsi="Times New Roman" w:cs="Times New Roman"/>
          <w:sz w:val="20"/>
          <w:szCs w:val="20"/>
        </w:rPr>
        <w:t>2.042272456</w:t>
      </w:r>
      <w:r>
        <w:rPr>
          <w:rFonts w:ascii="Times New Roman" w:hAnsi="Times New Roman" w:cs="Times New Roman"/>
          <w:sz w:val="20"/>
          <w:szCs w:val="20"/>
        </w:rPr>
        <w:t>. Since |t Stat| &gt; |</w:t>
      </w:r>
      <w:r w:rsidRPr="005416D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t Critical Two- Tail|, I can reject the null hypothesis that the mean difference is zero. This means that algorithm 1A is statistically better for problem set a</w:t>
      </w:r>
      <w:r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, since it has a better mean.</w:t>
      </w:r>
    </w:p>
    <w:p w14:paraId="046F77DA" w14:textId="439F77D8" w:rsidR="00B03004" w:rsidRDefault="00B0300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52F957DB" w14:textId="77777777" w:rsidR="00B03004" w:rsidRDefault="00B03004" w:rsidP="00B0300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4901A60" w14:textId="49507E58" w:rsidR="00C527D0" w:rsidRPr="00C527D0" w:rsidRDefault="00C527D0" w:rsidP="00C527D0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Problem</w:t>
      </w:r>
      <w:r w:rsidRPr="00C527D0">
        <w:rPr>
          <w:rFonts w:ascii="Times New Roman" w:hAnsi="Times New Roman" w:cs="Times New Roman"/>
          <w:b/>
          <w:bCs/>
          <w:sz w:val="40"/>
          <w:szCs w:val="40"/>
        </w:rPr>
        <w:t xml:space="preserve"> set </w:t>
      </w:r>
      <w:r>
        <w:rPr>
          <w:rFonts w:ascii="Times New Roman" w:hAnsi="Times New Roman" w:cs="Times New Roman"/>
          <w:b/>
          <w:bCs/>
          <w:sz w:val="40"/>
          <w:szCs w:val="40"/>
        </w:rPr>
        <w:t>A</w:t>
      </w:r>
      <w:r>
        <w:rPr>
          <w:rFonts w:ascii="Times New Roman" w:hAnsi="Times New Roman" w:cs="Times New Roman"/>
          <w:b/>
          <w:bCs/>
          <w:sz w:val="40"/>
          <w:szCs w:val="40"/>
        </w:rPr>
        <w:t>3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Analysis</w:t>
      </w:r>
      <w:r w:rsidRPr="00C527D0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7A8A3290" w14:textId="6902CC35" w:rsidR="00F7598E" w:rsidRDefault="00F7598E" w:rsidP="00C527D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B60EC7D" wp14:editId="6EF54493">
            <wp:extent cx="6858000" cy="5444490"/>
            <wp:effectExtent l="0" t="0" r="0" b="381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74330768-42DD-4DE7-95BB-FC3B746AC3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0"/>
        <w:gridCol w:w="1560"/>
        <w:gridCol w:w="1440"/>
      </w:tblGrid>
      <w:tr w:rsidR="001B5C5F" w:rsidRPr="001B5C5F" w14:paraId="292E680E" w14:textId="77777777" w:rsidTr="001B5C5F">
        <w:trPr>
          <w:trHeight w:val="315"/>
        </w:trPr>
        <w:tc>
          <w:tcPr>
            <w:tcW w:w="3120" w:type="dxa"/>
            <w:noWrap/>
            <w:hideMark/>
          </w:tcPr>
          <w:p w14:paraId="33417C6B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F-Test Two-Sample for Variances</w:t>
            </w:r>
          </w:p>
        </w:tc>
        <w:tc>
          <w:tcPr>
            <w:tcW w:w="1560" w:type="dxa"/>
            <w:noWrap/>
            <w:hideMark/>
          </w:tcPr>
          <w:p w14:paraId="724EF141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noWrap/>
            <w:hideMark/>
          </w:tcPr>
          <w:p w14:paraId="598A4964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5C5F" w:rsidRPr="001B5C5F" w14:paraId="5CCE9D24" w14:textId="77777777" w:rsidTr="001B5C5F">
        <w:trPr>
          <w:trHeight w:val="300"/>
        </w:trPr>
        <w:tc>
          <w:tcPr>
            <w:tcW w:w="3120" w:type="dxa"/>
            <w:noWrap/>
            <w:hideMark/>
          </w:tcPr>
          <w:p w14:paraId="745ABC0C" w14:textId="77777777" w:rsidR="001B5C5F" w:rsidRPr="001B5C5F" w:rsidRDefault="001B5C5F" w:rsidP="001B5C5F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 </w:t>
            </w:r>
          </w:p>
        </w:tc>
        <w:tc>
          <w:tcPr>
            <w:tcW w:w="1560" w:type="dxa"/>
            <w:noWrap/>
            <w:hideMark/>
          </w:tcPr>
          <w:p w14:paraId="57ED05D4" w14:textId="77777777" w:rsidR="001B5C5F" w:rsidRPr="001B5C5F" w:rsidRDefault="001B5C5F" w:rsidP="001B5C5F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1A Best Fitness</w:t>
            </w:r>
          </w:p>
        </w:tc>
        <w:tc>
          <w:tcPr>
            <w:tcW w:w="1440" w:type="dxa"/>
            <w:noWrap/>
            <w:hideMark/>
          </w:tcPr>
          <w:p w14:paraId="3B057E64" w14:textId="77777777" w:rsidR="001B5C5F" w:rsidRPr="001B5C5F" w:rsidRDefault="001B5C5F" w:rsidP="001B5C5F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1B Best Fitness</w:t>
            </w:r>
          </w:p>
        </w:tc>
      </w:tr>
      <w:tr w:rsidR="001B5C5F" w:rsidRPr="001B5C5F" w14:paraId="7EE7CA57" w14:textId="77777777" w:rsidTr="001B5C5F">
        <w:trPr>
          <w:trHeight w:val="300"/>
        </w:trPr>
        <w:tc>
          <w:tcPr>
            <w:tcW w:w="3120" w:type="dxa"/>
            <w:noWrap/>
            <w:hideMark/>
          </w:tcPr>
          <w:p w14:paraId="7D6F4D9C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Mean</w:t>
            </w:r>
          </w:p>
        </w:tc>
        <w:tc>
          <w:tcPr>
            <w:tcW w:w="1560" w:type="dxa"/>
            <w:noWrap/>
            <w:hideMark/>
          </w:tcPr>
          <w:p w14:paraId="32014A37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59.6</w:t>
            </w:r>
          </w:p>
        </w:tc>
        <w:tc>
          <w:tcPr>
            <w:tcW w:w="1440" w:type="dxa"/>
            <w:noWrap/>
            <w:hideMark/>
          </w:tcPr>
          <w:p w14:paraId="7688F339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35.93333333</w:t>
            </w:r>
          </w:p>
        </w:tc>
      </w:tr>
      <w:tr w:rsidR="001B5C5F" w:rsidRPr="001B5C5F" w14:paraId="62157EF2" w14:textId="77777777" w:rsidTr="001B5C5F">
        <w:trPr>
          <w:trHeight w:val="300"/>
        </w:trPr>
        <w:tc>
          <w:tcPr>
            <w:tcW w:w="3120" w:type="dxa"/>
            <w:noWrap/>
            <w:hideMark/>
          </w:tcPr>
          <w:p w14:paraId="1D4A5688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Variance</w:t>
            </w:r>
          </w:p>
        </w:tc>
        <w:tc>
          <w:tcPr>
            <w:tcW w:w="1560" w:type="dxa"/>
            <w:noWrap/>
            <w:hideMark/>
          </w:tcPr>
          <w:p w14:paraId="47E65AAD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13.35172414</w:t>
            </w:r>
          </w:p>
        </w:tc>
        <w:tc>
          <w:tcPr>
            <w:tcW w:w="1440" w:type="dxa"/>
            <w:noWrap/>
            <w:hideMark/>
          </w:tcPr>
          <w:p w14:paraId="6B316C52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180.2022989</w:t>
            </w:r>
          </w:p>
        </w:tc>
      </w:tr>
      <w:tr w:rsidR="001B5C5F" w:rsidRPr="001B5C5F" w14:paraId="7FCD2094" w14:textId="77777777" w:rsidTr="001B5C5F">
        <w:trPr>
          <w:trHeight w:val="300"/>
        </w:trPr>
        <w:tc>
          <w:tcPr>
            <w:tcW w:w="3120" w:type="dxa"/>
            <w:noWrap/>
            <w:hideMark/>
          </w:tcPr>
          <w:p w14:paraId="6DB3FF2D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Observations</w:t>
            </w:r>
          </w:p>
        </w:tc>
        <w:tc>
          <w:tcPr>
            <w:tcW w:w="1560" w:type="dxa"/>
            <w:noWrap/>
            <w:hideMark/>
          </w:tcPr>
          <w:p w14:paraId="2D514574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440" w:type="dxa"/>
            <w:noWrap/>
            <w:hideMark/>
          </w:tcPr>
          <w:p w14:paraId="21E24065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</w:tr>
      <w:tr w:rsidR="001B5C5F" w:rsidRPr="001B5C5F" w14:paraId="652CEEDA" w14:textId="77777777" w:rsidTr="001B5C5F">
        <w:trPr>
          <w:trHeight w:val="300"/>
        </w:trPr>
        <w:tc>
          <w:tcPr>
            <w:tcW w:w="3120" w:type="dxa"/>
            <w:noWrap/>
            <w:hideMark/>
          </w:tcPr>
          <w:p w14:paraId="7B67CF50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df</w:t>
            </w:r>
          </w:p>
        </w:tc>
        <w:tc>
          <w:tcPr>
            <w:tcW w:w="1560" w:type="dxa"/>
            <w:noWrap/>
            <w:hideMark/>
          </w:tcPr>
          <w:p w14:paraId="58893283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  <w:tc>
          <w:tcPr>
            <w:tcW w:w="1440" w:type="dxa"/>
            <w:noWrap/>
            <w:hideMark/>
          </w:tcPr>
          <w:p w14:paraId="2263AE92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</w:tr>
      <w:tr w:rsidR="001B5C5F" w:rsidRPr="001B5C5F" w14:paraId="4098C680" w14:textId="77777777" w:rsidTr="001B5C5F">
        <w:trPr>
          <w:trHeight w:val="300"/>
        </w:trPr>
        <w:tc>
          <w:tcPr>
            <w:tcW w:w="3120" w:type="dxa"/>
            <w:noWrap/>
            <w:hideMark/>
          </w:tcPr>
          <w:p w14:paraId="07D41CE8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F</w:t>
            </w:r>
          </w:p>
        </w:tc>
        <w:tc>
          <w:tcPr>
            <w:tcW w:w="1560" w:type="dxa"/>
            <w:noWrap/>
            <w:hideMark/>
          </w:tcPr>
          <w:p w14:paraId="6F659F7C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0.074092973</w:t>
            </w:r>
          </w:p>
        </w:tc>
        <w:tc>
          <w:tcPr>
            <w:tcW w:w="1440" w:type="dxa"/>
            <w:noWrap/>
            <w:hideMark/>
          </w:tcPr>
          <w:p w14:paraId="28A44286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5C5F" w:rsidRPr="001B5C5F" w14:paraId="6C99B4E7" w14:textId="77777777" w:rsidTr="001B5C5F">
        <w:trPr>
          <w:trHeight w:val="300"/>
        </w:trPr>
        <w:tc>
          <w:tcPr>
            <w:tcW w:w="3120" w:type="dxa"/>
            <w:noWrap/>
            <w:hideMark/>
          </w:tcPr>
          <w:p w14:paraId="400402B4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P(F&lt;=f) one-tail</w:t>
            </w:r>
          </w:p>
        </w:tc>
        <w:tc>
          <w:tcPr>
            <w:tcW w:w="1560" w:type="dxa"/>
            <w:noWrap/>
            <w:hideMark/>
          </w:tcPr>
          <w:p w14:paraId="74E883F0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2.32885E-10</w:t>
            </w:r>
          </w:p>
        </w:tc>
        <w:tc>
          <w:tcPr>
            <w:tcW w:w="1440" w:type="dxa"/>
            <w:noWrap/>
            <w:hideMark/>
          </w:tcPr>
          <w:p w14:paraId="171A7225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5C5F" w:rsidRPr="001B5C5F" w14:paraId="38B13260" w14:textId="77777777" w:rsidTr="001B5C5F">
        <w:trPr>
          <w:trHeight w:val="315"/>
        </w:trPr>
        <w:tc>
          <w:tcPr>
            <w:tcW w:w="3120" w:type="dxa"/>
            <w:noWrap/>
            <w:hideMark/>
          </w:tcPr>
          <w:p w14:paraId="5FBDFC59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F Critical one-tail</w:t>
            </w:r>
          </w:p>
        </w:tc>
        <w:tc>
          <w:tcPr>
            <w:tcW w:w="1560" w:type="dxa"/>
            <w:noWrap/>
            <w:hideMark/>
          </w:tcPr>
          <w:p w14:paraId="1686DB0B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0.537399965</w:t>
            </w:r>
          </w:p>
        </w:tc>
        <w:tc>
          <w:tcPr>
            <w:tcW w:w="1440" w:type="dxa"/>
            <w:noWrap/>
            <w:hideMark/>
          </w:tcPr>
          <w:p w14:paraId="4E8E0060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</w:tr>
    </w:tbl>
    <w:p w14:paraId="07B6AD93" w14:textId="613C8989" w:rsidR="001B5C5F" w:rsidRDefault="001B5C5F" w:rsidP="000C45D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6A7525B5" w14:textId="77777777" w:rsidR="001B5C5F" w:rsidRDefault="001B5C5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4AA619E7" w14:textId="77777777" w:rsidR="001B5C5F" w:rsidRDefault="001B5C5F" w:rsidP="000C45D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4"/>
        <w:gridCol w:w="1536"/>
        <w:gridCol w:w="1440"/>
      </w:tblGrid>
      <w:tr w:rsidR="001B5C5F" w:rsidRPr="001B5C5F" w14:paraId="5A84C59E" w14:textId="77777777" w:rsidTr="001B5C5F">
        <w:trPr>
          <w:trHeight w:val="315"/>
        </w:trPr>
        <w:tc>
          <w:tcPr>
            <w:tcW w:w="4680" w:type="dxa"/>
            <w:gridSpan w:val="2"/>
            <w:noWrap/>
            <w:hideMark/>
          </w:tcPr>
          <w:p w14:paraId="662C4096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t-Test: Two-Sample Assuming Unequal Variances</w:t>
            </w:r>
          </w:p>
        </w:tc>
        <w:tc>
          <w:tcPr>
            <w:tcW w:w="1440" w:type="dxa"/>
            <w:noWrap/>
            <w:hideMark/>
          </w:tcPr>
          <w:p w14:paraId="4AB69BD3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5C5F" w:rsidRPr="001B5C5F" w14:paraId="4C09D66A" w14:textId="77777777" w:rsidTr="001B5C5F">
        <w:trPr>
          <w:trHeight w:val="300"/>
        </w:trPr>
        <w:tc>
          <w:tcPr>
            <w:tcW w:w="3144" w:type="dxa"/>
            <w:noWrap/>
            <w:hideMark/>
          </w:tcPr>
          <w:p w14:paraId="329E21AE" w14:textId="77777777" w:rsidR="001B5C5F" w:rsidRPr="001B5C5F" w:rsidRDefault="001B5C5F" w:rsidP="001B5C5F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 </w:t>
            </w:r>
          </w:p>
        </w:tc>
        <w:tc>
          <w:tcPr>
            <w:tcW w:w="1536" w:type="dxa"/>
            <w:noWrap/>
            <w:hideMark/>
          </w:tcPr>
          <w:p w14:paraId="777EDD89" w14:textId="77777777" w:rsidR="001B5C5F" w:rsidRPr="001B5C5F" w:rsidRDefault="001B5C5F" w:rsidP="001B5C5F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1A Best Fitness</w:t>
            </w:r>
          </w:p>
        </w:tc>
        <w:tc>
          <w:tcPr>
            <w:tcW w:w="1440" w:type="dxa"/>
            <w:noWrap/>
            <w:hideMark/>
          </w:tcPr>
          <w:p w14:paraId="5905BBFE" w14:textId="77777777" w:rsidR="001B5C5F" w:rsidRPr="001B5C5F" w:rsidRDefault="001B5C5F" w:rsidP="001B5C5F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1B Best Fitness</w:t>
            </w:r>
          </w:p>
        </w:tc>
      </w:tr>
      <w:tr w:rsidR="001B5C5F" w:rsidRPr="001B5C5F" w14:paraId="263AF117" w14:textId="77777777" w:rsidTr="001B5C5F">
        <w:trPr>
          <w:trHeight w:val="300"/>
        </w:trPr>
        <w:tc>
          <w:tcPr>
            <w:tcW w:w="3144" w:type="dxa"/>
            <w:noWrap/>
            <w:hideMark/>
          </w:tcPr>
          <w:p w14:paraId="307383DD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Mean</w:t>
            </w:r>
          </w:p>
        </w:tc>
        <w:tc>
          <w:tcPr>
            <w:tcW w:w="1536" w:type="dxa"/>
            <w:noWrap/>
            <w:hideMark/>
          </w:tcPr>
          <w:p w14:paraId="5A968994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59.6</w:t>
            </w:r>
          </w:p>
        </w:tc>
        <w:tc>
          <w:tcPr>
            <w:tcW w:w="1440" w:type="dxa"/>
            <w:noWrap/>
            <w:hideMark/>
          </w:tcPr>
          <w:p w14:paraId="5C28D9DE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35.93333333</w:t>
            </w:r>
          </w:p>
        </w:tc>
      </w:tr>
      <w:tr w:rsidR="001B5C5F" w:rsidRPr="001B5C5F" w14:paraId="207176F1" w14:textId="77777777" w:rsidTr="001B5C5F">
        <w:trPr>
          <w:trHeight w:val="300"/>
        </w:trPr>
        <w:tc>
          <w:tcPr>
            <w:tcW w:w="3144" w:type="dxa"/>
            <w:noWrap/>
            <w:hideMark/>
          </w:tcPr>
          <w:p w14:paraId="3E3FD839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Variance</w:t>
            </w:r>
          </w:p>
        </w:tc>
        <w:tc>
          <w:tcPr>
            <w:tcW w:w="1536" w:type="dxa"/>
            <w:noWrap/>
            <w:hideMark/>
          </w:tcPr>
          <w:p w14:paraId="3256C685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13.35172414</w:t>
            </w:r>
          </w:p>
        </w:tc>
        <w:tc>
          <w:tcPr>
            <w:tcW w:w="1440" w:type="dxa"/>
            <w:noWrap/>
            <w:hideMark/>
          </w:tcPr>
          <w:p w14:paraId="460A9E8E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180.2022989</w:t>
            </w:r>
          </w:p>
        </w:tc>
      </w:tr>
      <w:tr w:rsidR="001B5C5F" w:rsidRPr="001B5C5F" w14:paraId="7467A481" w14:textId="77777777" w:rsidTr="001B5C5F">
        <w:trPr>
          <w:trHeight w:val="300"/>
        </w:trPr>
        <w:tc>
          <w:tcPr>
            <w:tcW w:w="3144" w:type="dxa"/>
            <w:noWrap/>
            <w:hideMark/>
          </w:tcPr>
          <w:p w14:paraId="3BECCEB9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Observations</w:t>
            </w:r>
          </w:p>
        </w:tc>
        <w:tc>
          <w:tcPr>
            <w:tcW w:w="1536" w:type="dxa"/>
            <w:noWrap/>
            <w:hideMark/>
          </w:tcPr>
          <w:p w14:paraId="06C35A84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440" w:type="dxa"/>
            <w:noWrap/>
            <w:hideMark/>
          </w:tcPr>
          <w:p w14:paraId="0F741C20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</w:tr>
      <w:tr w:rsidR="001B5C5F" w:rsidRPr="001B5C5F" w14:paraId="5451403C" w14:textId="77777777" w:rsidTr="001B5C5F">
        <w:trPr>
          <w:trHeight w:val="300"/>
        </w:trPr>
        <w:tc>
          <w:tcPr>
            <w:tcW w:w="3144" w:type="dxa"/>
            <w:noWrap/>
            <w:hideMark/>
          </w:tcPr>
          <w:p w14:paraId="471EE17F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Hypothesized Mean Difference</w:t>
            </w:r>
          </w:p>
        </w:tc>
        <w:tc>
          <w:tcPr>
            <w:tcW w:w="1536" w:type="dxa"/>
            <w:noWrap/>
            <w:hideMark/>
          </w:tcPr>
          <w:p w14:paraId="06BDB010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440" w:type="dxa"/>
            <w:noWrap/>
            <w:hideMark/>
          </w:tcPr>
          <w:p w14:paraId="36181102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5C5F" w:rsidRPr="001B5C5F" w14:paraId="53DFD1E0" w14:textId="77777777" w:rsidTr="001B5C5F">
        <w:trPr>
          <w:trHeight w:val="300"/>
        </w:trPr>
        <w:tc>
          <w:tcPr>
            <w:tcW w:w="3144" w:type="dxa"/>
            <w:noWrap/>
            <w:hideMark/>
          </w:tcPr>
          <w:p w14:paraId="4C1A14B7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df</w:t>
            </w:r>
          </w:p>
        </w:tc>
        <w:tc>
          <w:tcPr>
            <w:tcW w:w="1536" w:type="dxa"/>
            <w:noWrap/>
            <w:hideMark/>
          </w:tcPr>
          <w:p w14:paraId="1F997EEF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  <w:tc>
          <w:tcPr>
            <w:tcW w:w="1440" w:type="dxa"/>
            <w:noWrap/>
            <w:hideMark/>
          </w:tcPr>
          <w:p w14:paraId="5EA7511E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5C5F" w:rsidRPr="001B5C5F" w14:paraId="227C12C7" w14:textId="77777777" w:rsidTr="001B5C5F">
        <w:trPr>
          <w:trHeight w:val="300"/>
        </w:trPr>
        <w:tc>
          <w:tcPr>
            <w:tcW w:w="3144" w:type="dxa"/>
            <w:noWrap/>
            <w:hideMark/>
          </w:tcPr>
          <w:p w14:paraId="4C836061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t Stat</w:t>
            </w:r>
          </w:p>
        </w:tc>
        <w:tc>
          <w:tcPr>
            <w:tcW w:w="1536" w:type="dxa"/>
            <w:noWrap/>
            <w:hideMark/>
          </w:tcPr>
          <w:p w14:paraId="6715598E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9.317440329</w:t>
            </w:r>
          </w:p>
        </w:tc>
        <w:tc>
          <w:tcPr>
            <w:tcW w:w="1440" w:type="dxa"/>
            <w:noWrap/>
            <w:hideMark/>
          </w:tcPr>
          <w:p w14:paraId="39198124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5C5F" w:rsidRPr="001B5C5F" w14:paraId="091C038A" w14:textId="77777777" w:rsidTr="001B5C5F">
        <w:trPr>
          <w:trHeight w:val="300"/>
        </w:trPr>
        <w:tc>
          <w:tcPr>
            <w:tcW w:w="3144" w:type="dxa"/>
            <w:noWrap/>
            <w:hideMark/>
          </w:tcPr>
          <w:p w14:paraId="0CE927D3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P(T&lt;=t) one-tail</w:t>
            </w:r>
          </w:p>
        </w:tc>
        <w:tc>
          <w:tcPr>
            <w:tcW w:w="1536" w:type="dxa"/>
            <w:noWrap/>
            <w:hideMark/>
          </w:tcPr>
          <w:p w14:paraId="67A980B9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4.61087E-11</w:t>
            </w:r>
          </w:p>
        </w:tc>
        <w:tc>
          <w:tcPr>
            <w:tcW w:w="1440" w:type="dxa"/>
            <w:noWrap/>
            <w:hideMark/>
          </w:tcPr>
          <w:p w14:paraId="6CBC2673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5C5F" w:rsidRPr="001B5C5F" w14:paraId="66606828" w14:textId="77777777" w:rsidTr="001B5C5F">
        <w:trPr>
          <w:trHeight w:val="300"/>
        </w:trPr>
        <w:tc>
          <w:tcPr>
            <w:tcW w:w="3144" w:type="dxa"/>
            <w:noWrap/>
            <w:hideMark/>
          </w:tcPr>
          <w:p w14:paraId="12C07F0E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t Critical one-tail</w:t>
            </w:r>
          </w:p>
        </w:tc>
        <w:tc>
          <w:tcPr>
            <w:tcW w:w="1536" w:type="dxa"/>
            <w:noWrap/>
            <w:hideMark/>
          </w:tcPr>
          <w:p w14:paraId="7DD6FF38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1.692360309</w:t>
            </w:r>
          </w:p>
        </w:tc>
        <w:tc>
          <w:tcPr>
            <w:tcW w:w="1440" w:type="dxa"/>
            <w:noWrap/>
            <w:hideMark/>
          </w:tcPr>
          <w:p w14:paraId="3C09FDF5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5C5F" w:rsidRPr="001B5C5F" w14:paraId="50D724F5" w14:textId="77777777" w:rsidTr="001B5C5F">
        <w:trPr>
          <w:trHeight w:val="300"/>
        </w:trPr>
        <w:tc>
          <w:tcPr>
            <w:tcW w:w="3144" w:type="dxa"/>
            <w:noWrap/>
            <w:hideMark/>
          </w:tcPr>
          <w:p w14:paraId="1B88C3AA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P(T&lt;=t) two-tail</w:t>
            </w:r>
          </w:p>
        </w:tc>
        <w:tc>
          <w:tcPr>
            <w:tcW w:w="1536" w:type="dxa"/>
            <w:noWrap/>
            <w:hideMark/>
          </w:tcPr>
          <w:p w14:paraId="68C71145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9.22175E-11</w:t>
            </w:r>
          </w:p>
        </w:tc>
        <w:tc>
          <w:tcPr>
            <w:tcW w:w="1440" w:type="dxa"/>
            <w:noWrap/>
            <w:hideMark/>
          </w:tcPr>
          <w:p w14:paraId="37EE6CF8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5C5F" w:rsidRPr="001B5C5F" w14:paraId="45F9CCFB" w14:textId="77777777" w:rsidTr="001B5C5F">
        <w:trPr>
          <w:trHeight w:val="315"/>
        </w:trPr>
        <w:tc>
          <w:tcPr>
            <w:tcW w:w="3144" w:type="dxa"/>
            <w:noWrap/>
            <w:hideMark/>
          </w:tcPr>
          <w:p w14:paraId="68B1B40D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t Critical two-tail</w:t>
            </w:r>
          </w:p>
        </w:tc>
        <w:tc>
          <w:tcPr>
            <w:tcW w:w="1536" w:type="dxa"/>
            <w:noWrap/>
            <w:hideMark/>
          </w:tcPr>
          <w:p w14:paraId="045549E4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2.034515297</w:t>
            </w:r>
          </w:p>
        </w:tc>
        <w:tc>
          <w:tcPr>
            <w:tcW w:w="1440" w:type="dxa"/>
            <w:noWrap/>
            <w:hideMark/>
          </w:tcPr>
          <w:p w14:paraId="57006A45" w14:textId="77777777" w:rsidR="001B5C5F" w:rsidRPr="001B5C5F" w:rsidRDefault="001B5C5F" w:rsidP="001B5C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B5C5F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</w:tr>
    </w:tbl>
    <w:p w14:paraId="0104CFB4" w14:textId="77777777" w:rsidR="001B5C5F" w:rsidRDefault="001B5C5F" w:rsidP="000C45D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74F48B87" w14:textId="3BEA9B95" w:rsidR="005866AF" w:rsidRDefault="005866AF" w:rsidP="005866A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Standard Deviation of 1A Best Fitness: </w:t>
      </w:r>
      <w:r w:rsidR="009D356E" w:rsidRPr="009D356E">
        <w:rPr>
          <w:rFonts w:ascii="Times New Roman" w:hAnsi="Times New Roman" w:cs="Times New Roman"/>
          <w:sz w:val="20"/>
          <w:szCs w:val="20"/>
        </w:rPr>
        <w:t>3.654001114</w:t>
      </w:r>
    </w:p>
    <w:p w14:paraId="32800961" w14:textId="36FF03D3" w:rsidR="005866AF" w:rsidRDefault="005866AF" w:rsidP="005866A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Standard Deviation of 1</w:t>
      </w:r>
      <w:r w:rsidR="00E25904">
        <w:rPr>
          <w:rFonts w:ascii="Times New Roman" w:hAnsi="Times New Roman" w:cs="Times New Roman"/>
          <w:sz w:val="20"/>
          <w:szCs w:val="20"/>
        </w:rPr>
        <w:t>B</w:t>
      </w:r>
      <w:r>
        <w:rPr>
          <w:rFonts w:ascii="Times New Roman" w:hAnsi="Times New Roman" w:cs="Times New Roman"/>
          <w:sz w:val="20"/>
          <w:szCs w:val="20"/>
        </w:rPr>
        <w:t xml:space="preserve"> Best Fitness: </w:t>
      </w:r>
      <w:r w:rsidR="009D356E" w:rsidRPr="009D356E">
        <w:rPr>
          <w:rFonts w:ascii="Times New Roman" w:hAnsi="Times New Roman" w:cs="Times New Roman"/>
          <w:sz w:val="20"/>
          <w:szCs w:val="20"/>
        </w:rPr>
        <w:t>13.42394498</w:t>
      </w:r>
    </w:p>
    <w:p w14:paraId="09177555" w14:textId="77777777" w:rsidR="005866AF" w:rsidRDefault="005866AF" w:rsidP="005866A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83E4B63" w14:textId="6C9D71F9" w:rsidR="000C45D0" w:rsidRDefault="000C45D0" w:rsidP="000C45D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First, I ran a F-Test in Excel to determine if the variance for 1A and 1B were the same. The variances were not the same, so I ran a Two-Tailed T-Test Assuming Unequal Variances in Excel. Now we can analyze the data from the T-Test. The |t Stat| = </w:t>
      </w:r>
      <w:r w:rsidR="001B5C5F" w:rsidRPr="001B5C5F">
        <w:rPr>
          <w:rFonts w:ascii="Times New Roman" w:hAnsi="Times New Roman" w:cs="Times New Roman"/>
          <w:sz w:val="20"/>
          <w:szCs w:val="20"/>
        </w:rPr>
        <w:t>9.317440329</w:t>
      </w:r>
      <w:r w:rsidR="001B5C5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and the |t Critical Two- Tail| = </w:t>
      </w:r>
      <w:r w:rsidR="001B5C5F" w:rsidRPr="001B5C5F">
        <w:rPr>
          <w:rFonts w:ascii="Times New Roman" w:hAnsi="Times New Roman" w:cs="Times New Roman"/>
          <w:sz w:val="20"/>
          <w:szCs w:val="20"/>
        </w:rPr>
        <w:t>2.034515297</w:t>
      </w:r>
      <w:r>
        <w:rPr>
          <w:rFonts w:ascii="Times New Roman" w:hAnsi="Times New Roman" w:cs="Times New Roman"/>
          <w:sz w:val="20"/>
          <w:szCs w:val="20"/>
        </w:rPr>
        <w:t>. Since |t Stat| &gt; |</w:t>
      </w:r>
      <w:r w:rsidRPr="005416D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t Critical Two- Tail|, I can reject the null hypothesis that the mean difference is zero. This means that algorithm 1A is statistically better for problem set a</w:t>
      </w:r>
      <w:r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, since it has a better mean.</w:t>
      </w:r>
    </w:p>
    <w:p w14:paraId="127EC97E" w14:textId="5E740928" w:rsidR="001C6216" w:rsidRPr="00487545" w:rsidRDefault="001C6216" w:rsidP="00C527D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sectPr w:rsidR="001C6216" w:rsidRPr="00487545" w:rsidSect="00B0300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216"/>
    <w:rsid w:val="000831AF"/>
    <w:rsid w:val="000A4BCA"/>
    <w:rsid w:val="000C45D0"/>
    <w:rsid w:val="001B5C5F"/>
    <w:rsid w:val="001C6216"/>
    <w:rsid w:val="004117A1"/>
    <w:rsid w:val="00487545"/>
    <w:rsid w:val="005416DE"/>
    <w:rsid w:val="005866AF"/>
    <w:rsid w:val="005F7F99"/>
    <w:rsid w:val="007031B8"/>
    <w:rsid w:val="009D356E"/>
    <w:rsid w:val="009D794B"/>
    <w:rsid w:val="00A81263"/>
    <w:rsid w:val="00B03004"/>
    <w:rsid w:val="00C527D0"/>
    <w:rsid w:val="00E25904"/>
    <w:rsid w:val="00F75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A9A0B"/>
  <w15:chartTrackingRefBased/>
  <w15:docId w15:val="{E633ABFC-8891-487B-BBB8-0E7CFC22C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62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621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416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10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3.xml"/><Relationship Id="rId5" Type="http://schemas.openxmlformats.org/officeDocument/2006/relationships/chart" Target="charts/chart2.xml"/><Relationship Id="rId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meron%20Mathis\Documents\College\Fall%202020\Evolutionary%20Computing\lightup1b-cameromathis\reportDocuments\dataExcel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A1</a:t>
            </a:r>
            <a:r>
              <a:rPr lang="en-US" baseline="0"/>
              <a:t> </a:t>
            </a:r>
            <a:r>
              <a:rPr lang="en-US"/>
              <a:t>Evaluations vs Local Fitness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Local Average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'A1'!$F$2:$F$51</c:f>
              <c:numCache>
                <c:formatCode>General</c:formatCode>
                <c:ptCount val="50"/>
                <c:pt idx="0">
                  <c:v>9.4333333333333336</c:v>
                </c:pt>
                <c:pt idx="1">
                  <c:v>9.4333333333333336</c:v>
                </c:pt>
                <c:pt idx="2">
                  <c:v>9.4333333333333336</c:v>
                </c:pt>
                <c:pt idx="3">
                  <c:v>9.4333333333333336</c:v>
                </c:pt>
                <c:pt idx="4">
                  <c:v>9.4333333333333336</c:v>
                </c:pt>
                <c:pt idx="5">
                  <c:v>9.4333333333333336</c:v>
                </c:pt>
                <c:pt idx="6">
                  <c:v>9.4333333333333336</c:v>
                </c:pt>
                <c:pt idx="7">
                  <c:v>9.4333333333333336</c:v>
                </c:pt>
                <c:pt idx="8">
                  <c:v>9.4333333333333336</c:v>
                </c:pt>
                <c:pt idx="9">
                  <c:v>9.4333333333333336</c:v>
                </c:pt>
                <c:pt idx="10">
                  <c:v>9.4333333333333336</c:v>
                </c:pt>
                <c:pt idx="11">
                  <c:v>9.4333333333333336</c:v>
                </c:pt>
                <c:pt idx="12">
                  <c:v>9.4333333333333336</c:v>
                </c:pt>
                <c:pt idx="13">
                  <c:v>9.4333333333333336</c:v>
                </c:pt>
                <c:pt idx="14">
                  <c:v>9.4333333333333336</c:v>
                </c:pt>
                <c:pt idx="15">
                  <c:v>9.4333333333333336</c:v>
                </c:pt>
                <c:pt idx="16">
                  <c:v>9.4333333333333336</c:v>
                </c:pt>
                <c:pt idx="17">
                  <c:v>9.4333333333333336</c:v>
                </c:pt>
                <c:pt idx="18">
                  <c:v>9.4333333333333336</c:v>
                </c:pt>
                <c:pt idx="19">
                  <c:v>9.4333333333333336</c:v>
                </c:pt>
                <c:pt idx="20">
                  <c:v>9.4333333333333336</c:v>
                </c:pt>
                <c:pt idx="21">
                  <c:v>9.4333333333333336</c:v>
                </c:pt>
                <c:pt idx="22">
                  <c:v>9.4333333333333336</c:v>
                </c:pt>
                <c:pt idx="23">
                  <c:v>9.4333333333333336</c:v>
                </c:pt>
                <c:pt idx="24">
                  <c:v>9.4333333333333336</c:v>
                </c:pt>
                <c:pt idx="25">
                  <c:v>9.4333333333333336</c:v>
                </c:pt>
                <c:pt idx="26">
                  <c:v>9.4333333333333336</c:v>
                </c:pt>
                <c:pt idx="27">
                  <c:v>9.4333333333333336</c:v>
                </c:pt>
                <c:pt idx="28">
                  <c:v>9.4333333333333336</c:v>
                </c:pt>
                <c:pt idx="29">
                  <c:v>9.4333333333333336</c:v>
                </c:pt>
                <c:pt idx="30">
                  <c:v>9.4333333333333336</c:v>
                </c:pt>
                <c:pt idx="31">
                  <c:v>9.4333333333333336</c:v>
                </c:pt>
                <c:pt idx="32">
                  <c:v>9.4333333333333336</c:v>
                </c:pt>
                <c:pt idx="33">
                  <c:v>9.4333333333333336</c:v>
                </c:pt>
                <c:pt idx="34">
                  <c:v>9.4333333333333336</c:v>
                </c:pt>
                <c:pt idx="35">
                  <c:v>9.4333333333333336</c:v>
                </c:pt>
                <c:pt idx="36">
                  <c:v>9.4333333333333336</c:v>
                </c:pt>
                <c:pt idx="37">
                  <c:v>9.4333333333333336</c:v>
                </c:pt>
                <c:pt idx="38">
                  <c:v>9.4333333333333336</c:v>
                </c:pt>
                <c:pt idx="39">
                  <c:v>9.4333333333333336</c:v>
                </c:pt>
                <c:pt idx="40">
                  <c:v>9.4333333333333336</c:v>
                </c:pt>
                <c:pt idx="41">
                  <c:v>9.4333333333333336</c:v>
                </c:pt>
                <c:pt idx="42">
                  <c:v>9.4333333333333336</c:v>
                </c:pt>
                <c:pt idx="43">
                  <c:v>9.4333333333333336</c:v>
                </c:pt>
                <c:pt idx="44">
                  <c:v>9.4333333333333336</c:v>
                </c:pt>
                <c:pt idx="45">
                  <c:v>9.4333333333333336</c:v>
                </c:pt>
                <c:pt idx="46">
                  <c:v>9.4333333333333336</c:v>
                </c:pt>
                <c:pt idx="47">
                  <c:v>9.4333333333333336</c:v>
                </c:pt>
                <c:pt idx="48">
                  <c:v>9.4333333333333336</c:v>
                </c:pt>
                <c:pt idx="49">
                  <c:v>9.4333333333333336</c:v>
                </c:pt>
              </c:numCache>
            </c:numRef>
          </c:xVal>
          <c:yVal>
            <c:numRef>
              <c:f>'A1'!$E$2:$E$51</c:f>
              <c:numCache>
                <c:formatCode>General</c:formatCode>
                <c:ptCount val="5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  <c:pt idx="10">
                  <c:v>2200</c:v>
                </c:pt>
                <c:pt idx="11">
                  <c:v>2400</c:v>
                </c:pt>
                <c:pt idx="12">
                  <c:v>2600</c:v>
                </c:pt>
                <c:pt idx="13">
                  <c:v>2800</c:v>
                </c:pt>
                <c:pt idx="14">
                  <c:v>3000</c:v>
                </c:pt>
                <c:pt idx="15">
                  <c:v>3200</c:v>
                </c:pt>
                <c:pt idx="16">
                  <c:v>3400</c:v>
                </c:pt>
                <c:pt idx="17">
                  <c:v>3600</c:v>
                </c:pt>
                <c:pt idx="18">
                  <c:v>3800</c:v>
                </c:pt>
                <c:pt idx="19">
                  <c:v>4000</c:v>
                </c:pt>
                <c:pt idx="20">
                  <c:v>4200</c:v>
                </c:pt>
                <c:pt idx="21">
                  <c:v>4400</c:v>
                </c:pt>
                <c:pt idx="22">
                  <c:v>4600</c:v>
                </c:pt>
                <c:pt idx="23">
                  <c:v>4800</c:v>
                </c:pt>
                <c:pt idx="24">
                  <c:v>5000</c:v>
                </c:pt>
                <c:pt idx="25">
                  <c:v>5200</c:v>
                </c:pt>
                <c:pt idx="26">
                  <c:v>5400</c:v>
                </c:pt>
                <c:pt idx="27">
                  <c:v>5600</c:v>
                </c:pt>
                <c:pt idx="28">
                  <c:v>5800</c:v>
                </c:pt>
                <c:pt idx="29">
                  <c:v>6000</c:v>
                </c:pt>
                <c:pt idx="30">
                  <c:v>6200</c:v>
                </c:pt>
                <c:pt idx="31">
                  <c:v>6400</c:v>
                </c:pt>
                <c:pt idx="32">
                  <c:v>6600</c:v>
                </c:pt>
                <c:pt idx="33">
                  <c:v>6800</c:v>
                </c:pt>
                <c:pt idx="34">
                  <c:v>7000</c:v>
                </c:pt>
                <c:pt idx="35">
                  <c:v>7200</c:v>
                </c:pt>
                <c:pt idx="36">
                  <c:v>7400</c:v>
                </c:pt>
                <c:pt idx="37">
                  <c:v>7600</c:v>
                </c:pt>
                <c:pt idx="38">
                  <c:v>7800</c:v>
                </c:pt>
                <c:pt idx="39">
                  <c:v>8000</c:v>
                </c:pt>
                <c:pt idx="40">
                  <c:v>8200</c:v>
                </c:pt>
                <c:pt idx="41">
                  <c:v>8400</c:v>
                </c:pt>
                <c:pt idx="42">
                  <c:v>8600</c:v>
                </c:pt>
                <c:pt idx="43">
                  <c:v>8800</c:v>
                </c:pt>
                <c:pt idx="44">
                  <c:v>9000</c:v>
                </c:pt>
                <c:pt idx="45">
                  <c:v>9200</c:v>
                </c:pt>
                <c:pt idx="46">
                  <c:v>9400</c:v>
                </c:pt>
                <c:pt idx="47">
                  <c:v>9600</c:v>
                </c:pt>
                <c:pt idx="48">
                  <c:v>9800</c:v>
                </c:pt>
                <c:pt idx="49">
                  <c:v>10000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B6A-4728-B317-5867CAA89408}"/>
            </c:ext>
          </c:extLst>
        </c:ser>
        <c:ser>
          <c:idx val="1"/>
          <c:order val="1"/>
          <c:tx>
            <c:v>Local+Best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'A1'!$G$2:$G$51</c:f>
              <c:numCache>
                <c:formatCode>General</c:formatCode>
                <c:ptCount val="50"/>
                <c:pt idx="0">
                  <c:v>18.966666666666665</c:v>
                </c:pt>
                <c:pt idx="1">
                  <c:v>18.966666666666665</c:v>
                </c:pt>
                <c:pt idx="2">
                  <c:v>18.966666666666665</c:v>
                </c:pt>
                <c:pt idx="3">
                  <c:v>18.966666666666665</c:v>
                </c:pt>
                <c:pt idx="4">
                  <c:v>18.966666666666665</c:v>
                </c:pt>
                <c:pt idx="5">
                  <c:v>18.966666666666665</c:v>
                </c:pt>
                <c:pt idx="6">
                  <c:v>18.966666666666665</c:v>
                </c:pt>
                <c:pt idx="7">
                  <c:v>18.966666666666665</c:v>
                </c:pt>
                <c:pt idx="8">
                  <c:v>18.966666666666665</c:v>
                </c:pt>
                <c:pt idx="9">
                  <c:v>18.966666666666665</c:v>
                </c:pt>
                <c:pt idx="10">
                  <c:v>18.966666666666665</c:v>
                </c:pt>
                <c:pt idx="11">
                  <c:v>18.966666666666665</c:v>
                </c:pt>
                <c:pt idx="12">
                  <c:v>18.966666666666665</c:v>
                </c:pt>
                <c:pt idx="13">
                  <c:v>18.966666666666665</c:v>
                </c:pt>
                <c:pt idx="14">
                  <c:v>18.966666666666665</c:v>
                </c:pt>
                <c:pt idx="15">
                  <c:v>18.966666666666665</c:v>
                </c:pt>
                <c:pt idx="16">
                  <c:v>18.966666666666665</c:v>
                </c:pt>
                <c:pt idx="17">
                  <c:v>18.966666666666665</c:v>
                </c:pt>
                <c:pt idx="18">
                  <c:v>18.966666666666665</c:v>
                </c:pt>
                <c:pt idx="19">
                  <c:v>18.966666666666665</c:v>
                </c:pt>
                <c:pt idx="20">
                  <c:v>18.966666666666665</c:v>
                </c:pt>
                <c:pt idx="21">
                  <c:v>18.966666666666665</c:v>
                </c:pt>
                <c:pt idx="22">
                  <c:v>18.966666666666665</c:v>
                </c:pt>
                <c:pt idx="23">
                  <c:v>18.966666666666665</c:v>
                </c:pt>
                <c:pt idx="24">
                  <c:v>18.966666666666665</c:v>
                </c:pt>
                <c:pt idx="25">
                  <c:v>18.966666666666665</c:v>
                </c:pt>
                <c:pt idx="26">
                  <c:v>18.966666666666665</c:v>
                </c:pt>
                <c:pt idx="27">
                  <c:v>18.966666666666665</c:v>
                </c:pt>
                <c:pt idx="28">
                  <c:v>18.966666666666665</c:v>
                </c:pt>
                <c:pt idx="29">
                  <c:v>18.966666666666665</c:v>
                </c:pt>
                <c:pt idx="30">
                  <c:v>18.966666666666665</c:v>
                </c:pt>
                <c:pt idx="31">
                  <c:v>18.966666666666665</c:v>
                </c:pt>
                <c:pt idx="32">
                  <c:v>18.966666666666665</c:v>
                </c:pt>
                <c:pt idx="33">
                  <c:v>18.966666666666665</c:v>
                </c:pt>
                <c:pt idx="34">
                  <c:v>18.966666666666665</c:v>
                </c:pt>
                <c:pt idx="35">
                  <c:v>18.966666666666665</c:v>
                </c:pt>
                <c:pt idx="36">
                  <c:v>18.966666666666665</c:v>
                </c:pt>
                <c:pt idx="37">
                  <c:v>18.966666666666665</c:v>
                </c:pt>
                <c:pt idx="38">
                  <c:v>18.966666666666665</c:v>
                </c:pt>
                <c:pt idx="39">
                  <c:v>18.966666666666665</c:v>
                </c:pt>
                <c:pt idx="40">
                  <c:v>18.966666666666665</c:v>
                </c:pt>
                <c:pt idx="41">
                  <c:v>18.966666666666665</c:v>
                </c:pt>
                <c:pt idx="42">
                  <c:v>18.966666666666665</c:v>
                </c:pt>
                <c:pt idx="43">
                  <c:v>18.966666666666665</c:v>
                </c:pt>
                <c:pt idx="44">
                  <c:v>18.966666666666665</c:v>
                </c:pt>
                <c:pt idx="45">
                  <c:v>18.966666666666665</c:v>
                </c:pt>
                <c:pt idx="46">
                  <c:v>18.966666666666665</c:v>
                </c:pt>
                <c:pt idx="47">
                  <c:v>18.966666666666665</c:v>
                </c:pt>
                <c:pt idx="48">
                  <c:v>18.966666666666665</c:v>
                </c:pt>
                <c:pt idx="49">
                  <c:v>18.966666666666665</c:v>
                </c:pt>
              </c:numCache>
            </c:numRef>
          </c:xVal>
          <c:yVal>
            <c:numRef>
              <c:f>'A1'!$E$2:$E$51</c:f>
              <c:numCache>
                <c:formatCode>General</c:formatCode>
                <c:ptCount val="5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  <c:pt idx="10">
                  <c:v>2200</c:v>
                </c:pt>
                <c:pt idx="11">
                  <c:v>2400</c:v>
                </c:pt>
                <c:pt idx="12">
                  <c:v>2600</c:v>
                </c:pt>
                <c:pt idx="13">
                  <c:v>2800</c:v>
                </c:pt>
                <c:pt idx="14">
                  <c:v>3000</c:v>
                </c:pt>
                <c:pt idx="15">
                  <c:v>3200</c:v>
                </c:pt>
                <c:pt idx="16">
                  <c:v>3400</c:v>
                </c:pt>
                <c:pt idx="17">
                  <c:v>3600</c:v>
                </c:pt>
                <c:pt idx="18">
                  <c:v>3800</c:v>
                </c:pt>
                <c:pt idx="19">
                  <c:v>4000</c:v>
                </c:pt>
                <c:pt idx="20">
                  <c:v>4200</c:v>
                </c:pt>
                <c:pt idx="21">
                  <c:v>4400</c:v>
                </c:pt>
                <c:pt idx="22">
                  <c:v>4600</c:v>
                </c:pt>
                <c:pt idx="23">
                  <c:v>4800</c:v>
                </c:pt>
                <c:pt idx="24">
                  <c:v>5000</c:v>
                </c:pt>
                <c:pt idx="25">
                  <c:v>5200</c:v>
                </c:pt>
                <c:pt idx="26">
                  <c:v>5400</c:v>
                </c:pt>
                <c:pt idx="27">
                  <c:v>5600</c:v>
                </c:pt>
                <c:pt idx="28">
                  <c:v>5800</c:v>
                </c:pt>
                <c:pt idx="29">
                  <c:v>6000</c:v>
                </c:pt>
                <c:pt idx="30">
                  <c:v>6200</c:v>
                </c:pt>
                <c:pt idx="31">
                  <c:v>6400</c:v>
                </c:pt>
                <c:pt idx="32">
                  <c:v>6600</c:v>
                </c:pt>
                <c:pt idx="33">
                  <c:v>6800</c:v>
                </c:pt>
                <c:pt idx="34">
                  <c:v>7000</c:v>
                </c:pt>
                <c:pt idx="35">
                  <c:v>7200</c:v>
                </c:pt>
                <c:pt idx="36">
                  <c:v>7400</c:v>
                </c:pt>
                <c:pt idx="37">
                  <c:v>7600</c:v>
                </c:pt>
                <c:pt idx="38">
                  <c:v>7800</c:v>
                </c:pt>
                <c:pt idx="39">
                  <c:v>8000</c:v>
                </c:pt>
                <c:pt idx="40">
                  <c:v>8200</c:v>
                </c:pt>
                <c:pt idx="41">
                  <c:v>8400</c:v>
                </c:pt>
                <c:pt idx="42">
                  <c:v>8600</c:v>
                </c:pt>
                <c:pt idx="43">
                  <c:v>8800</c:v>
                </c:pt>
                <c:pt idx="44">
                  <c:v>9000</c:v>
                </c:pt>
                <c:pt idx="45">
                  <c:v>9200</c:v>
                </c:pt>
                <c:pt idx="46">
                  <c:v>9400</c:v>
                </c:pt>
                <c:pt idx="47">
                  <c:v>9600</c:v>
                </c:pt>
                <c:pt idx="48">
                  <c:v>9800</c:v>
                </c:pt>
                <c:pt idx="49">
                  <c:v>10000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B6A-4728-B317-5867CAA894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89836000"/>
        <c:axId val="826063072"/>
      </c:scatterChart>
      <c:valAx>
        <c:axId val="12898360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Local Fitness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26063072"/>
        <c:crosses val="autoZero"/>
        <c:crossBetween val="midCat"/>
      </c:valAx>
      <c:valAx>
        <c:axId val="826063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Evaluation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898360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A2 Evaluations vs Local Fitness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Local Average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'A2'!$F$2:$F$51</c:f>
              <c:numCache>
                <c:formatCode>General</c:formatCode>
                <c:ptCount val="50"/>
                <c:pt idx="0">
                  <c:v>8.3609523809523871</c:v>
                </c:pt>
                <c:pt idx="1">
                  <c:v>8.4600000000000044</c:v>
                </c:pt>
                <c:pt idx="2">
                  <c:v>8.4600000000000044</c:v>
                </c:pt>
                <c:pt idx="3">
                  <c:v>8.5314285714285756</c:v>
                </c:pt>
                <c:pt idx="4">
                  <c:v>8.5714285714285765</c:v>
                </c:pt>
                <c:pt idx="5">
                  <c:v>8.5714285714285765</c:v>
                </c:pt>
                <c:pt idx="6">
                  <c:v>8.5714285714285765</c:v>
                </c:pt>
                <c:pt idx="7">
                  <c:v>8.5714285714285765</c:v>
                </c:pt>
                <c:pt idx="8">
                  <c:v>8.5714285714285765</c:v>
                </c:pt>
                <c:pt idx="9">
                  <c:v>8.5714285714285765</c:v>
                </c:pt>
                <c:pt idx="10">
                  <c:v>8.5714285714285765</c:v>
                </c:pt>
                <c:pt idx="11">
                  <c:v>8.5714285714285765</c:v>
                </c:pt>
                <c:pt idx="12">
                  <c:v>8.5714285714285765</c:v>
                </c:pt>
                <c:pt idx="13">
                  <c:v>8.5714285714285765</c:v>
                </c:pt>
                <c:pt idx="14">
                  <c:v>8.5714285714285765</c:v>
                </c:pt>
                <c:pt idx="15">
                  <c:v>8.5714285714285765</c:v>
                </c:pt>
                <c:pt idx="16">
                  <c:v>8.5714285714285765</c:v>
                </c:pt>
                <c:pt idx="17">
                  <c:v>8.5714285714285765</c:v>
                </c:pt>
                <c:pt idx="18">
                  <c:v>8.5714285714285765</c:v>
                </c:pt>
                <c:pt idx="19">
                  <c:v>8.5714285714285765</c:v>
                </c:pt>
                <c:pt idx="20">
                  <c:v>8.5714285714285765</c:v>
                </c:pt>
                <c:pt idx="21">
                  <c:v>8.5714285714285765</c:v>
                </c:pt>
                <c:pt idx="22">
                  <c:v>8.5714285714285765</c:v>
                </c:pt>
                <c:pt idx="23">
                  <c:v>8.5714285714285765</c:v>
                </c:pt>
                <c:pt idx="24">
                  <c:v>8.5714285714285765</c:v>
                </c:pt>
                <c:pt idx="25">
                  <c:v>8.5714285714285765</c:v>
                </c:pt>
                <c:pt idx="26">
                  <c:v>8.5714285714285765</c:v>
                </c:pt>
                <c:pt idx="27">
                  <c:v>8.5714285714285765</c:v>
                </c:pt>
                <c:pt idx="28">
                  <c:v>8.5714285714285765</c:v>
                </c:pt>
                <c:pt idx="29">
                  <c:v>8.5714285714285765</c:v>
                </c:pt>
                <c:pt idx="30">
                  <c:v>8.5714285714285765</c:v>
                </c:pt>
                <c:pt idx="31">
                  <c:v>8.5714285714285765</c:v>
                </c:pt>
                <c:pt idx="32">
                  <c:v>8.5714285714285765</c:v>
                </c:pt>
                <c:pt idx="33">
                  <c:v>8.5714285714285765</c:v>
                </c:pt>
                <c:pt idx="34">
                  <c:v>8.5714285714285765</c:v>
                </c:pt>
                <c:pt idx="35">
                  <c:v>8.5714285714285765</c:v>
                </c:pt>
                <c:pt idx="36">
                  <c:v>8.5714285714285765</c:v>
                </c:pt>
                <c:pt idx="37">
                  <c:v>8.5714285714285765</c:v>
                </c:pt>
                <c:pt idx="38">
                  <c:v>8.5714285714285765</c:v>
                </c:pt>
                <c:pt idx="39">
                  <c:v>8.5714285714285765</c:v>
                </c:pt>
                <c:pt idx="40">
                  <c:v>8.5714285714285765</c:v>
                </c:pt>
                <c:pt idx="41">
                  <c:v>8.5714285714285765</c:v>
                </c:pt>
                <c:pt idx="42">
                  <c:v>8.5714285714285765</c:v>
                </c:pt>
                <c:pt idx="43">
                  <c:v>8.5714285714285765</c:v>
                </c:pt>
                <c:pt idx="44">
                  <c:v>8.5714285714285765</c:v>
                </c:pt>
                <c:pt idx="45">
                  <c:v>8.5714285714285765</c:v>
                </c:pt>
                <c:pt idx="46">
                  <c:v>8.5714285714285765</c:v>
                </c:pt>
                <c:pt idx="47">
                  <c:v>8.5714285714285765</c:v>
                </c:pt>
                <c:pt idx="48">
                  <c:v>8.5714285714285765</c:v>
                </c:pt>
                <c:pt idx="49">
                  <c:v>8.5714285714285765</c:v>
                </c:pt>
              </c:numCache>
            </c:numRef>
          </c:xVal>
          <c:yVal>
            <c:numRef>
              <c:f>'A2'!$E$2:$E$51</c:f>
              <c:numCache>
                <c:formatCode>General</c:formatCode>
                <c:ptCount val="5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  <c:pt idx="10">
                  <c:v>2200</c:v>
                </c:pt>
                <c:pt idx="11">
                  <c:v>2400</c:v>
                </c:pt>
                <c:pt idx="12">
                  <c:v>2600</c:v>
                </c:pt>
                <c:pt idx="13">
                  <c:v>2800</c:v>
                </c:pt>
                <c:pt idx="14">
                  <c:v>3000</c:v>
                </c:pt>
                <c:pt idx="15">
                  <c:v>3200</c:v>
                </c:pt>
                <c:pt idx="16">
                  <c:v>3400</c:v>
                </c:pt>
                <c:pt idx="17">
                  <c:v>3600</c:v>
                </c:pt>
                <c:pt idx="18">
                  <c:v>3800</c:v>
                </c:pt>
                <c:pt idx="19">
                  <c:v>4000</c:v>
                </c:pt>
                <c:pt idx="20">
                  <c:v>4200</c:v>
                </c:pt>
                <c:pt idx="21">
                  <c:v>4400</c:v>
                </c:pt>
                <c:pt idx="22">
                  <c:v>4600</c:v>
                </c:pt>
                <c:pt idx="23">
                  <c:v>4800</c:v>
                </c:pt>
                <c:pt idx="24">
                  <c:v>5000</c:v>
                </c:pt>
                <c:pt idx="25">
                  <c:v>5200</c:v>
                </c:pt>
                <c:pt idx="26">
                  <c:v>5400</c:v>
                </c:pt>
                <c:pt idx="27">
                  <c:v>5600</c:v>
                </c:pt>
                <c:pt idx="28">
                  <c:v>5800</c:v>
                </c:pt>
                <c:pt idx="29">
                  <c:v>6000</c:v>
                </c:pt>
                <c:pt idx="30">
                  <c:v>6200</c:v>
                </c:pt>
                <c:pt idx="31">
                  <c:v>6400</c:v>
                </c:pt>
                <c:pt idx="32">
                  <c:v>6600</c:v>
                </c:pt>
                <c:pt idx="33">
                  <c:v>6800</c:v>
                </c:pt>
                <c:pt idx="34">
                  <c:v>7000</c:v>
                </c:pt>
                <c:pt idx="35">
                  <c:v>7200</c:v>
                </c:pt>
                <c:pt idx="36">
                  <c:v>7400</c:v>
                </c:pt>
                <c:pt idx="37">
                  <c:v>7600</c:v>
                </c:pt>
                <c:pt idx="38">
                  <c:v>7800</c:v>
                </c:pt>
                <c:pt idx="39">
                  <c:v>8000</c:v>
                </c:pt>
                <c:pt idx="40">
                  <c:v>8200</c:v>
                </c:pt>
                <c:pt idx="41">
                  <c:v>8400</c:v>
                </c:pt>
                <c:pt idx="42">
                  <c:v>8600</c:v>
                </c:pt>
                <c:pt idx="43">
                  <c:v>8800</c:v>
                </c:pt>
                <c:pt idx="44">
                  <c:v>9000</c:v>
                </c:pt>
                <c:pt idx="45">
                  <c:v>9200</c:v>
                </c:pt>
                <c:pt idx="46">
                  <c:v>9400</c:v>
                </c:pt>
                <c:pt idx="47">
                  <c:v>9600</c:v>
                </c:pt>
                <c:pt idx="48">
                  <c:v>9800</c:v>
                </c:pt>
                <c:pt idx="49">
                  <c:v>10000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470-4102-A5D6-14A3C58BF120}"/>
            </c:ext>
          </c:extLst>
        </c:ser>
        <c:ser>
          <c:idx val="1"/>
          <c:order val="1"/>
          <c:tx>
            <c:v>Local Best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'A2'!$G$2:$G$51</c:f>
              <c:numCache>
                <c:formatCode>General</c:formatCode>
                <c:ptCount val="50"/>
                <c:pt idx="0">
                  <c:v>20</c:v>
                </c:pt>
                <c:pt idx="1">
                  <c:v>20</c:v>
                </c:pt>
                <c:pt idx="2">
                  <c:v>20</c:v>
                </c:pt>
                <c:pt idx="3">
                  <c:v>20</c:v>
                </c:pt>
                <c:pt idx="4">
                  <c:v>20</c:v>
                </c:pt>
                <c:pt idx="5">
                  <c:v>20</c:v>
                </c:pt>
                <c:pt idx="6">
                  <c:v>20</c:v>
                </c:pt>
                <c:pt idx="7">
                  <c:v>20</c:v>
                </c:pt>
                <c:pt idx="8">
                  <c:v>20</c:v>
                </c:pt>
                <c:pt idx="9">
                  <c:v>20</c:v>
                </c:pt>
                <c:pt idx="10">
                  <c:v>20</c:v>
                </c:pt>
                <c:pt idx="11">
                  <c:v>20</c:v>
                </c:pt>
                <c:pt idx="12">
                  <c:v>20</c:v>
                </c:pt>
                <c:pt idx="13">
                  <c:v>20</c:v>
                </c:pt>
                <c:pt idx="14">
                  <c:v>20</c:v>
                </c:pt>
                <c:pt idx="15">
                  <c:v>20</c:v>
                </c:pt>
                <c:pt idx="16">
                  <c:v>20</c:v>
                </c:pt>
                <c:pt idx="17">
                  <c:v>20</c:v>
                </c:pt>
                <c:pt idx="18">
                  <c:v>20</c:v>
                </c:pt>
                <c:pt idx="19">
                  <c:v>20</c:v>
                </c:pt>
                <c:pt idx="20">
                  <c:v>20</c:v>
                </c:pt>
                <c:pt idx="21">
                  <c:v>20</c:v>
                </c:pt>
                <c:pt idx="22">
                  <c:v>20</c:v>
                </c:pt>
                <c:pt idx="23">
                  <c:v>20</c:v>
                </c:pt>
                <c:pt idx="24">
                  <c:v>20</c:v>
                </c:pt>
                <c:pt idx="25">
                  <c:v>20</c:v>
                </c:pt>
                <c:pt idx="26">
                  <c:v>20</c:v>
                </c:pt>
                <c:pt idx="27">
                  <c:v>20</c:v>
                </c:pt>
                <c:pt idx="28">
                  <c:v>20</c:v>
                </c:pt>
                <c:pt idx="29">
                  <c:v>20</c:v>
                </c:pt>
                <c:pt idx="30">
                  <c:v>20</c:v>
                </c:pt>
                <c:pt idx="31">
                  <c:v>20</c:v>
                </c:pt>
                <c:pt idx="32">
                  <c:v>20</c:v>
                </c:pt>
                <c:pt idx="33">
                  <c:v>20</c:v>
                </c:pt>
                <c:pt idx="34">
                  <c:v>20</c:v>
                </c:pt>
                <c:pt idx="35">
                  <c:v>20</c:v>
                </c:pt>
                <c:pt idx="36">
                  <c:v>20</c:v>
                </c:pt>
                <c:pt idx="37">
                  <c:v>20</c:v>
                </c:pt>
                <c:pt idx="38">
                  <c:v>20</c:v>
                </c:pt>
                <c:pt idx="39">
                  <c:v>20</c:v>
                </c:pt>
                <c:pt idx="40">
                  <c:v>20</c:v>
                </c:pt>
                <c:pt idx="41">
                  <c:v>20</c:v>
                </c:pt>
                <c:pt idx="42">
                  <c:v>20</c:v>
                </c:pt>
                <c:pt idx="43">
                  <c:v>20</c:v>
                </c:pt>
                <c:pt idx="44">
                  <c:v>20</c:v>
                </c:pt>
                <c:pt idx="45">
                  <c:v>20</c:v>
                </c:pt>
                <c:pt idx="46">
                  <c:v>20</c:v>
                </c:pt>
                <c:pt idx="47">
                  <c:v>20</c:v>
                </c:pt>
                <c:pt idx="48">
                  <c:v>20</c:v>
                </c:pt>
                <c:pt idx="49">
                  <c:v>20</c:v>
                </c:pt>
              </c:numCache>
            </c:numRef>
          </c:xVal>
          <c:yVal>
            <c:numRef>
              <c:f>'A2'!$E$2:$E$51</c:f>
              <c:numCache>
                <c:formatCode>General</c:formatCode>
                <c:ptCount val="5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  <c:pt idx="10">
                  <c:v>2200</c:v>
                </c:pt>
                <c:pt idx="11">
                  <c:v>2400</c:v>
                </c:pt>
                <c:pt idx="12">
                  <c:v>2600</c:v>
                </c:pt>
                <c:pt idx="13">
                  <c:v>2800</c:v>
                </c:pt>
                <c:pt idx="14">
                  <c:v>3000</c:v>
                </c:pt>
                <c:pt idx="15">
                  <c:v>3200</c:v>
                </c:pt>
                <c:pt idx="16">
                  <c:v>3400</c:v>
                </c:pt>
                <c:pt idx="17">
                  <c:v>3600</c:v>
                </c:pt>
                <c:pt idx="18">
                  <c:v>3800</c:v>
                </c:pt>
                <c:pt idx="19">
                  <c:v>4000</c:v>
                </c:pt>
                <c:pt idx="20">
                  <c:v>4200</c:v>
                </c:pt>
                <c:pt idx="21">
                  <c:v>4400</c:v>
                </c:pt>
                <c:pt idx="22">
                  <c:v>4600</c:v>
                </c:pt>
                <c:pt idx="23">
                  <c:v>4800</c:v>
                </c:pt>
                <c:pt idx="24">
                  <c:v>5000</c:v>
                </c:pt>
                <c:pt idx="25">
                  <c:v>5200</c:v>
                </c:pt>
                <c:pt idx="26">
                  <c:v>5400</c:v>
                </c:pt>
                <c:pt idx="27">
                  <c:v>5600</c:v>
                </c:pt>
                <c:pt idx="28">
                  <c:v>5800</c:v>
                </c:pt>
                <c:pt idx="29">
                  <c:v>6000</c:v>
                </c:pt>
                <c:pt idx="30">
                  <c:v>6200</c:v>
                </c:pt>
                <c:pt idx="31">
                  <c:v>6400</c:v>
                </c:pt>
                <c:pt idx="32">
                  <c:v>6600</c:v>
                </c:pt>
                <c:pt idx="33">
                  <c:v>6800</c:v>
                </c:pt>
                <c:pt idx="34">
                  <c:v>7000</c:v>
                </c:pt>
                <c:pt idx="35">
                  <c:v>7200</c:v>
                </c:pt>
                <c:pt idx="36">
                  <c:v>7400</c:v>
                </c:pt>
                <c:pt idx="37">
                  <c:v>7600</c:v>
                </c:pt>
                <c:pt idx="38">
                  <c:v>7800</c:v>
                </c:pt>
                <c:pt idx="39">
                  <c:v>8000</c:v>
                </c:pt>
                <c:pt idx="40">
                  <c:v>8200</c:v>
                </c:pt>
                <c:pt idx="41">
                  <c:v>8400</c:v>
                </c:pt>
                <c:pt idx="42">
                  <c:v>8600</c:v>
                </c:pt>
                <c:pt idx="43">
                  <c:v>8800</c:v>
                </c:pt>
                <c:pt idx="44">
                  <c:v>9000</c:v>
                </c:pt>
                <c:pt idx="45">
                  <c:v>9200</c:v>
                </c:pt>
                <c:pt idx="46">
                  <c:v>9400</c:v>
                </c:pt>
                <c:pt idx="47">
                  <c:v>9600</c:v>
                </c:pt>
                <c:pt idx="48">
                  <c:v>9800</c:v>
                </c:pt>
                <c:pt idx="49">
                  <c:v>10000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470-4102-A5D6-14A3C58BF1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24059264"/>
        <c:axId val="824062216"/>
      </c:scatterChart>
      <c:valAx>
        <c:axId val="8240592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Local Fitness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24062216"/>
        <c:crosses val="autoZero"/>
        <c:crossBetween val="midCat"/>
      </c:valAx>
      <c:valAx>
        <c:axId val="824062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Evaluation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2405926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A3</a:t>
            </a:r>
            <a:r>
              <a:rPr lang="en-US" baseline="0"/>
              <a:t> Evaluations vs Local Fitness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Local Average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'A3'!$F$2:$F$51</c:f>
              <c:numCache>
                <c:formatCode>General</c:formatCode>
                <c:ptCount val="50"/>
                <c:pt idx="0">
                  <c:v>32.943174603174626</c:v>
                </c:pt>
                <c:pt idx="1">
                  <c:v>33.35650793650796</c:v>
                </c:pt>
                <c:pt idx="2">
                  <c:v>33.35650793650796</c:v>
                </c:pt>
                <c:pt idx="3">
                  <c:v>33.430476190476213</c:v>
                </c:pt>
                <c:pt idx="4">
                  <c:v>33.485079365079386</c:v>
                </c:pt>
                <c:pt idx="5">
                  <c:v>33.523809523809547</c:v>
                </c:pt>
                <c:pt idx="6">
                  <c:v>33.52952380952383</c:v>
                </c:pt>
                <c:pt idx="7">
                  <c:v>33.527619047619069</c:v>
                </c:pt>
                <c:pt idx="8">
                  <c:v>33.52952380952383</c:v>
                </c:pt>
                <c:pt idx="9">
                  <c:v>33.527619047619069</c:v>
                </c:pt>
                <c:pt idx="10">
                  <c:v>33.527619047619069</c:v>
                </c:pt>
                <c:pt idx="11">
                  <c:v>33.537142857142875</c:v>
                </c:pt>
                <c:pt idx="12">
                  <c:v>33.52952380952383</c:v>
                </c:pt>
                <c:pt idx="13">
                  <c:v>33.527619047619069</c:v>
                </c:pt>
                <c:pt idx="14">
                  <c:v>33.531428571428592</c:v>
                </c:pt>
                <c:pt idx="15">
                  <c:v>33.527619047619069</c:v>
                </c:pt>
                <c:pt idx="16">
                  <c:v>33.535238095238114</c:v>
                </c:pt>
                <c:pt idx="17">
                  <c:v>33.527619047619069</c:v>
                </c:pt>
                <c:pt idx="18">
                  <c:v>33.535238095238114</c:v>
                </c:pt>
                <c:pt idx="19">
                  <c:v>33.527619047619069</c:v>
                </c:pt>
                <c:pt idx="20">
                  <c:v>33.556190476190494</c:v>
                </c:pt>
                <c:pt idx="21">
                  <c:v>33.586666666666687</c:v>
                </c:pt>
                <c:pt idx="22">
                  <c:v>33.6361904761905</c:v>
                </c:pt>
                <c:pt idx="23">
                  <c:v>33.685714285714305</c:v>
                </c:pt>
                <c:pt idx="24">
                  <c:v>33.723809523809543</c:v>
                </c:pt>
                <c:pt idx="25">
                  <c:v>33.718095238095259</c:v>
                </c:pt>
                <c:pt idx="26">
                  <c:v>33.718095238095259</c:v>
                </c:pt>
                <c:pt idx="27">
                  <c:v>33.72000000000002</c:v>
                </c:pt>
                <c:pt idx="28">
                  <c:v>33.718095238095259</c:v>
                </c:pt>
                <c:pt idx="29">
                  <c:v>33.718095238095259</c:v>
                </c:pt>
                <c:pt idx="30">
                  <c:v>33.721904761904781</c:v>
                </c:pt>
                <c:pt idx="31">
                  <c:v>33.716190476190498</c:v>
                </c:pt>
                <c:pt idx="32">
                  <c:v>33.714285714285737</c:v>
                </c:pt>
                <c:pt idx="33">
                  <c:v>33.718095238095259</c:v>
                </c:pt>
                <c:pt idx="34">
                  <c:v>33.714285714285737</c:v>
                </c:pt>
                <c:pt idx="35">
                  <c:v>33.714285714285737</c:v>
                </c:pt>
                <c:pt idx="36">
                  <c:v>33.721904761904781</c:v>
                </c:pt>
                <c:pt idx="37">
                  <c:v>33.718095238095259</c:v>
                </c:pt>
                <c:pt idx="38">
                  <c:v>33.72000000000002</c:v>
                </c:pt>
                <c:pt idx="39">
                  <c:v>33.716190476190498</c:v>
                </c:pt>
                <c:pt idx="40">
                  <c:v>33.718095238095259</c:v>
                </c:pt>
                <c:pt idx="41">
                  <c:v>33.718095238095259</c:v>
                </c:pt>
                <c:pt idx="42">
                  <c:v>33.714285714285737</c:v>
                </c:pt>
                <c:pt idx="43">
                  <c:v>33.716190476190498</c:v>
                </c:pt>
                <c:pt idx="44">
                  <c:v>33.714285714285737</c:v>
                </c:pt>
                <c:pt idx="45">
                  <c:v>33.72000000000002</c:v>
                </c:pt>
                <c:pt idx="46">
                  <c:v>33.714285714285737</c:v>
                </c:pt>
                <c:pt idx="47">
                  <c:v>33.718095238095259</c:v>
                </c:pt>
                <c:pt idx="48">
                  <c:v>33.714285714285737</c:v>
                </c:pt>
                <c:pt idx="49">
                  <c:v>33.718095238095259</c:v>
                </c:pt>
              </c:numCache>
            </c:numRef>
          </c:xVal>
          <c:yVal>
            <c:numRef>
              <c:f>'A3'!$E$2:$E$51</c:f>
              <c:numCache>
                <c:formatCode>General</c:formatCode>
                <c:ptCount val="5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  <c:pt idx="10">
                  <c:v>2200</c:v>
                </c:pt>
                <c:pt idx="11">
                  <c:v>2400</c:v>
                </c:pt>
                <c:pt idx="12">
                  <c:v>2600</c:v>
                </c:pt>
                <c:pt idx="13">
                  <c:v>2800</c:v>
                </c:pt>
                <c:pt idx="14">
                  <c:v>3000</c:v>
                </c:pt>
                <c:pt idx="15">
                  <c:v>3200</c:v>
                </c:pt>
                <c:pt idx="16">
                  <c:v>3400</c:v>
                </c:pt>
                <c:pt idx="17">
                  <c:v>3600</c:v>
                </c:pt>
                <c:pt idx="18">
                  <c:v>3800</c:v>
                </c:pt>
                <c:pt idx="19">
                  <c:v>4000</c:v>
                </c:pt>
                <c:pt idx="20">
                  <c:v>4200</c:v>
                </c:pt>
                <c:pt idx="21">
                  <c:v>4400</c:v>
                </c:pt>
                <c:pt idx="22">
                  <c:v>4600</c:v>
                </c:pt>
                <c:pt idx="23">
                  <c:v>4800</c:v>
                </c:pt>
                <c:pt idx="24">
                  <c:v>5000</c:v>
                </c:pt>
                <c:pt idx="25">
                  <c:v>5200</c:v>
                </c:pt>
                <c:pt idx="26">
                  <c:v>5400</c:v>
                </c:pt>
                <c:pt idx="27">
                  <c:v>5600</c:v>
                </c:pt>
                <c:pt idx="28">
                  <c:v>5800</c:v>
                </c:pt>
                <c:pt idx="29">
                  <c:v>6000</c:v>
                </c:pt>
                <c:pt idx="30">
                  <c:v>6200</c:v>
                </c:pt>
                <c:pt idx="31">
                  <c:v>6400</c:v>
                </c:pt>
                <c:pt idx="32">
                  <c:v>6600</c:v>
                </c:pt>
                <c:pt idx="33">
                  <c:v>6800</c:v>
                </c:pt>
                <c:pt idx="34">
                  <c:v>7000</c:v>
                </c:pt>
                <c:pt idx="35">
                  <c:v>7200</c:v>
                </c:pt>
                <c:pt idx="36">
                  <c:v>7400</c:v>
                </c:pt>
                <c:pt idx="37">
                  <c:v>7600</c:v>
                </c:pt>
                <c:pt idx="38">
                  <c:v>7800</c:v>
                </c:pt>
                <c:pt idx="39">
                  <c:v>8000</c:v>
                </c:pt>
                <c:pt idx="40">
                  <c:v>8200</c:v>
                </c:pt>
                <c:pt idx="41">
                  <c:v>8400</c:v>
                </c:pt>
                <c:pt idx="42">
                  <c:v>8600</c:v>
                </c:pt>
                <c:pt idx="43">
                  <c:v>8800</c:v>
                </c:pt>
                <c:pt idx="44">
                  <c:v>9000</c:v>
                </c:pt>
                <c:pt idx="45">
                  <c:v>9200</c:v>
                </c:pt>
                <c:pt idx="46">
                  <c:v>9400</c:v>
                </c:pt>
                <c:pt idx="47">
                  <c:v>9600</c:v>
                </c:pt>
                <c:pt idx="48">
                  <c:v>9800</c:v>
                </c:pt>
                <c:pt idx="49">
                  <c:v>10000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A66-4CA8-8697-B3BFC686E48E}"/>
            </c:ext>
          </c:extLst>
        </c:ser>
        <c:ser>
          <c:idx val="1"/>
          <c:order val="1"/>
          <c:tx>
            <c:v>Local Best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'A3'!$G$2:$G$51</c:f>
              <c:numCache>
                <c:formatCode>General</c:formatCode>
                <c:ptCount val="50"/>
                <c:pt idx="0">
                  <c:v>36</c:v>
                </c:pt>
                <c:pt idx="1">
                  <c:v>36</c:v>
                </c:pt>
                <c:pt idx="2">
                  <c:v>36</c:v>
                </c:pt>
                <c:pt idx="3">
                  <c:v>36</c:v>
                </c:pt>
                <c:pt idx="4">
                  <c:v>36</c:v>
                </c:pt>
                <c:pt idx="5">
                  <c:v>36</c:v>
                </c:pt>
                <c:pt idx="6">
                  <c:v>36</c:v>
                </c:pt>
                <c:pt idx="7">
                  <c:v>36</c:v>
                </c:pt>
                <c:pt idx="8">
                  <c:v>36</c:v>
                </c:pt>
                <c:pt idx="9">
                  <c:v>36</c:v>
                </c:pt>
                <c:pt idx="10">
                  <c:v>36</c:v>
                </c:pt>
                <c:pt idx="11">
                  <c:v>36</c:v>
                </c:pt>
                <c:pt idx="12">
                  <c:v>36</c:v>
                </c:pt>
                <c:pt idx="13">
                  <c:v>36</c:v>
                </c:pt>
                <c:pt idx="14">
                  <c:v>36</c:v>
                </c:pt>
                <c:pt idx="15">
                  <c:v>36</c:v>
                </c:pt>
                <c:pt idx="16">
                  <c:v>36</c:v>
                </c:pt>
                <c:pt idx="17">
                  <c:v>36</c:v>
                </c:pt>
                <c:pt idx="18">
                  <c:v>36</c:v>
                </c:pt>
                <c:pt idx="19">
                  <c:v>36</c:v>
                </c:pt>
                <c:pt idx="20">
                  <c:v>36</c:v>
                </c:pt>
                <c:pt idx="21">
                  <c:v>36</c:v>
                </c:pt>
                <c:pt idx="22">
                  <c:v>36</c:v>
                </c:pt>
                <c:pt idx="23">
                  <c:v>36</c:v>
                </c:pt>
                <c:pt idx="24">
                  <c:v>36</c:v>
                </c:pt>
                <c:pt idx="25">
                  <c:v>36</c:v>
                </c:pt>
                <c:pt idx="26">
                  <c:v>36</c:v>
                </c:pt>
                <c:pt idx="27">
                  <c:v>36</c:v>
                </c:pt>
                <c:pt idx="28">
                  <c:v>36</c:v>
                </c:pt>
                <c:pt idx="29">
                  <c:v>36</c:v>
                </c:pt>
                <c:pt idx="30">
                  <c:v>36</c:v>
                </c:pt>
                <c:pt idx="31">
                  <c:v>36</c:v>
                </c:pt>
                <c:pt idx="32">
                  <c:v>36</c:v>
                </c:pt>
                <c:pt idx="33">
                  <c:v>36</c:v>
                </c:pt>
                <c:pt idx="34">
                  <c:v>36</c:v>
                </c:pt>
                <c:pt idx="35">
                  <c:v>36</c:v>
                </c:pt>
                <c:pt idx="36">
                  <c:v>36</c:v>
                </c:pt>
                <c:pt idx="37">
                  <c:v>36</c:v>
                </c:pt>
                <c:pt idx="38">
                  <c:v>36</c:v>
                </c:pt>
                <c:pt idx="39">
                  <c:v>36</c:v>
                </c:pt>
                <c:pt idx="40">
                  <c:v>36</c:v>
                </c:pt>
                <c:pt idx="41">
                  <c:v>36</c:v>
                </c:pt>
                <c:pt idx="42">
                  <c:v>36</c:v>
                </c:pt>
                <c:pt idx="43">
                  <c:v>36</c:v>
                </c:pt>
                <c:pt idx="44">
                  <c:v>36</c:v>
                </c:pt>
                <c:pt idx="45">
                  <c:v>36</c:v>
                </c:pt>
                <c:pt idx="46">
                  <c:v>36</c:v>
                </c:pt>
                <c:pt idx="47">
                  <c:v>36</c:v>
                </c:pt>
                <c:pt idx="48">
                  <c:v>36</c:v>
                </c:pt>
                <c:pt idx="49">
                  <c:v>36</c:v>
                </c:pt>
              </c:numCache>
            </c:numRef>
          </c:xVal>
          <c:yVal>
            <c:numRef>
              <c:f>'A3'!$E$2:$E$51</c:f>
              <c:numCache>
                <c:formatCode>General</c:formatCode>
                <c:ptCount val="5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  <c:pt idx="10">
                  <c:v>2200</c:v>
                </c:pt>
                <c:pt idx="11">
                  <c:v>2400</c:v>
                </c:pt>
                <c:pt idx="12">
                  <c:v>2600</c:v>
                </c:pt>
                <c:pt idx="13">
                  <c:v>2800</c:v>
                </c:pt>
                <c:pt idx="14">
                  <c:v>3000</c:v>
                </c:pt>
                <c:pt idx="15">
                  <c:v>3200</c:v>
                </c:pt>
                <c:pt idx="16">
                  <c:v>3400</c:v>
                </c:pt>
                <c:pt idx="17">
                  <c:v>3600</c:v>
                </c:pt>
                <c:pt idx="18">
                  <c:v>3800</c:v>
                </c:pt>
                <c:pt idx="19">
                  <c:v>4000</c:v>
                </c:pt>
                <c:pt idx="20">
                  <c:v>4200</c:v>
                </c:pt>
                <c:pt idx="21">
                  <c:v>4400</c:v>
                </c:pt>
                <c:pt idx="22">
                  <c:v>4600</c:v>
                </c:pt>
                <c:pt idx="23">
                  <c:v>4800</c:v>
                </c:pt>
                <c:pt idx="24">
                  <c:v>5000</c:v>
                </c:pt>
                <c:pt idx="25">
                  <c:v>5200</c:v>
                </c:pt>
                <c:pt idx="26">
                  <c:v>5400</c:v>
                </c:pt>
                <c:pt idx="27">
                  <c:v>5600</c:v>
                </c:pt>
                <c:pt idx="28">
                  <c:v>5800</c:v>
                </c:pt>
                <c:pt idx="29">
                  <c:v>6000</c:v>
                </c:pt>
                <c:pt idx="30">
                  <c:v>6200</c:v>
                </c:pt>
                <c:pt idx="31">
                  <c:v>6400</c:v>
                </c:pt>
                <c:pt idx="32">
                  <c:v>6600</c:v>
                </c:pt>
                <c:pt idx="33">
                  <c:v>6800</c:v>
                </c:pt>
                <c:pt idx="34">
                  <c:v>7000</c:v>
                </c:pt>
                <c:pt idx="35">
                  <c:v>7200</c:v>
                </c:pt>
                <c:pt idx="36">
                  <c:v>7400</c:v>
                </c:pt>
                <c:pt idx="37">
                  <c:v>7600</c:v>
                </c:pt>
                <c:pt idx="38">
                  <c:v>7800</c:v>
                </c:pt>
                <c:pt idx="39">
                  <c:v>8000</c:v>
                </c:pt>
                <c:pt idx="40">
                  <c:v>8200</c:v>
                </c:pt>
                <c:pt idx="41">
                  <c:v>8400</c:v>
                </c:pt>
                <c:pt idx="42">
                  <c:v>8600</c:v>
                </c:pt>
                <c:pt idx="43">
                  <c:v>8800</c:v>
                </c:pt>
                <c:pt idx="44">
                  <c:v>9000</c:v>
                </c:pt>
                <c:pt idx="45">
                  <c:v>9200</c:v>
                </c:pt>
                <c:pt idx="46">
                  <c:v>9400</c:v>
                </c:pt>
                <c:pt idx="47">
                  <c:v>9600</c:v>
                </c:pt>
                <c:pt idx="48">
                  <c:v>9800</c:v>
                </c:pt>
                <c:pt idx="49">
                  <c:v>10000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A66-4CA8-8697-B3BFC686E48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91987488"/>
        <c:axId val="1291987816"/>
      </c:scatterChart>
      <c:valAx>
        <c:axId val="12919874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Local Fitness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91987816"/>
        <c:crosses val="autoZero"/>
        <c:crossBetween val="midCat"/>
      </c:valAx>
      <c:valAx>
        <c:axId val="12919878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Evaluation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919874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6</Pages>
  <Words>567</Words>
  <Characters>3233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Mathis</dc:creator>
  <cp:keywords/>
  <dc:description/>
  <cp:lastModifiedBy>Cameron Mathis</cp:lastModifiedBy>
  <cp:revision>18</cp:revision>
  <dcterms:created xsi:type="dcterms:W3CDTF">2020-08-26T19:53:00Z</dcterms:created>
  <dcterms:modified xsi:type="dcterms:W3CDTF">2020-09-11T22:15:00Z</dcterms:modified>
</cp:coreProperties>
</file>