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u w:val="single"/>
        </w:rPr>
        <w:t>How-To : Set Up Dislocation Dynamics Package</w:t>
      </w:r>
    </w:p>
    <w:p>
      <w:pPr>
        <w:pStyle w:val="Normal"/>
        <w:rPr/>
      </w:pPr>
      <w:r>
        <w:rPr>
          <w:i/>
        </w:rPr>
        <w:t>Note</w:t>
      </w:r>
      <w:r>
        <w:rPr/>
        <w:t xml:space="preserve">: The commands in this tutorial are written for a tutorial system, so there may be slightly differences depending on your computer. </w:t>
      </w:r>
    </w:p>
    <w:p>
      <w:pPr>
        <w:pStyle w:val="Normal"/>
        <w:rPr>
          <w:i/>
          <w:i/>
          <w:sz w:val="24"/>
        </w:rPr>
      </w:pPr>
      <w:r>
        <w:rPr>
          <w:i/>
          <w:sz w:val="24"/>
        </w:rPr>
        <w:t>If starting from Windows OS…</w:t>
      </w:r>
    </w:p>
    <w:p>
      <w:pPr>
        <w:pStyle w:val="ListParagraph"/>
        <w:numPr>
          <w:ilvl w:val="0"/>
          <w:numId w:val="1"/>
        </w:numPr>
        <w:rPr/>
      </w:pPr>
      <w:r>
        <w:rPr/>
        <w:t xml:space="preserve">Download and partition system to install Fedora (or other Linux operating system) </w:t>
      </w:r>
    </w:p>
    <w:p>
      <w:pPr>
        <w:pStyle w:val="ListParagraph"/>
        <w:numPr>
          <w:ilvl w:val="1"/>
          <w:numId w:val="1"/>
        </w:numPr>
        <w:rPr/>
      </w:pPr>
      <w:r>
        <w:rPr/>
        <w:t>It is highly recommended that you backup your system prior to going through this process</w:t>
      </w:r>
    </w:p>
    <w:p>
      <w:pPr>
        <w:pStyle w:val="ListParagraph"/>
        <w:numPr>
          <w:ilvl w:val="1"/>
          <w:numId w:val="1"/>
        </w:numPr>
        <w:rPr/>
      </w:pPr>
      <w:r>
        <w:rPr/>
        <w:t>May need to format a USB to be a disk drive to install Fedora – then reboot the computer in BIOS mode</w:t>
      </w:r>
    </w:p>
    <w:p>
      <w:pPr>
        <w:pStyle w:val="ListParagraph"/>
        <w:numPr>
          <w:ilvl w:val="1"/>
          <w:numId w:val="1"/>
        </w:numPr>
        <w:rPr/>
      </w:pPr>
      <w:hyperlink r:id="rId2">
        <w:r>
          <w:rPr>
            <w:rStyle w:val="InternetLink"/>
          </w:rPr>
          <w:t>https://getfedora.org/</w:t>
        </w:r>
      </w:hyperlink>
    </w:p>
    <w:p>
      <w:pPr>
        <w:pStyle w:val="ListParagraph"/>
        <w:numPr>
          <w:ilvl w:val="1"/>
          <w:numId w:val="1"/>
        </w:numPr>
        <w:rPr/>
      </w:pPr>
      <w:hyperlink r:id="rId3">
        <w:r>
          <w:rPr>
            <w:rStyle w:val="InternetLink"/>
          </w:rPr>
          <w:t>https://www.lifewire.com/guide-to-installing-fedora-linux-2202074</w:t>
        </w:r>
      </w:hyperlink>
      <w:r>
        <w:rPr/>
        <w:t xml:space="preserve"> (how-to guide)</w:t>
      </w:r>
    </w:p>
    <w:p>
      <w:pPr>
        <w:pStyle w:val="ListParagraph"/>
        <w:numPr>
          <w:ilvl w:val="1"/>
          <w:numId w:val="1"/>
        </w:numPr>
        <w:rPr/>
      </w:pPr>
      <w:r>
        <w:rPr/>
        <w:t xml:space="preserve">Partitioning roughly 100-200GB should be enough to start with </w:t>
      </w:r>
    </w:p>
    <w:p>
      <w:pPr>
        <w:pStyle w:val="Normal"/>
        <w:rPr>
          <w:i/>
          <w:i/>
          <w:sz w:val="24"/>
        </w:rPr>
      </w:pPr>
      <w:r>
        <w:rPr>
          <w:i/>
          <w:sz w:val="26"/>
          <w:szCs w:val="26"/>
        </w:rPr>
        <w:t>If starting from Linux OS or after successfully partitioned system…</w:t>
      </w:r>
    </w:p>
    <w:p>
      <w:pPr>
        <w:pStyle w:val="ListParagraph"/>
        <w:numPr>
          <w:ilvl w:val="0"/>
          <w:numId w:val="2"/>
        </w:numPr>
        <w:rPr/>
      </w:pPr>
      <w:r>
        <w:rPr/>
        <w:t xml:space="preserve">Download and install Mercurial (hg) </w:t>
      </w:r>
      <w:r>
        <w:rPr>
          <w:sz w:val="20"/>
        </w:rPr>
        <w:t>(</w:t>
      </w:r>
      <w:hyperlink r:id="rId4">
        <w:r>
          <w:rPr>
            <w:rStyle w:val="InternetLink"/>
            <w:sz w:val="20"/>
          </w:rPr>
          <w:t>https://www.mercurial-scm.org/</w:t>
        </w:r>
      </w:hyperlink>
      <w:r>
        <w:rPr>
          <w:sz w:val="20"/>
        </w:rPr>
        <w:t>)</w:t>
      </w:r>
    </w:p>
    <w:p>
      <w:pPr>
        <w:pStyle w:val="ListParagraph"/>
        <w:numPr>
          <w:ilvl w:val="1"/>
          <w:numId w:val="2"/>
        </w:numPr>
        <w:rPr/>
      </w:pPr>
      <w:r>
        <w:rPr/>
        <w:t xml:space="preserve">Package will assist with source control management and branch updates </w:t>
      </w:r>
    </w:p>
    <w:p>
      <w:pPr>
        <w:pStyle w:val="ListParagraph"/>
        <w:numPr>
          <w:ilvl w:val="1"/>
          <w:numId w:val="2"/>
        </w:numPr>
        <w:rPr/>
      </w:pPr>
      <w:r>
        <w:rPr/>
        <w:t xml:space="preserve"> </w:t>
      </w:r>
      <w:r>
        <w:rPr>
          <w:highlight w:val="lightGray"/>
        </w:rPr>
        <w:t>sudo dnf install hg</w:t>
      </w:r>
    </w:p>
    <w:p>
      <w:pPr>
        <w:pStyle w:val="ListParagraph"/>
        <w:numPr>
          <w:ilvl w:val="0"/>
          <w:numId w:val="2"/>
        </w:numPr>
        <w:rPr/>
      </w:pPr>
      <w:r>
        <w:rPr/>
        <w:t xml:space="preserve">Download and install VTK and VTK developer tools </w:t>
      </w:r>
      <w:r>
        <w:rPr>
          <w:sz w:val="20"/>
        </w:rPr>
        <w:t>(</w:t>
      </w:r>
      <w:hyperlink r:id="rId5">
        <w:r>
          <w:rPr>
            <w:rStyle w:val="InternetLink"/>
            <w:sz w:val="20"/>
          </w:rPr>
          <w:t>https://vtk.org/</w:t>
        </w:r>
      </w:hyperlink>
      <w:r>
        <w:rPr>
          <w:sz w:val="20"/>
        </w:rPr>
        <w:t>)</w:t>
      </w:r>
    </w:p>
    <w:p>
      <w:pPr>
        <w:pStyle w:val="ListParagraph"/>
        <w:numPr>
          <w:ilvl w:val="1"/>
          <w:numId w:val="2"/>
        </w:numPr>
        <w:rPr/>
      </w:pPr>
      <w:r>
        <w:rPr/>
        <w:t>Package will provide visualization tools for DD</w:t>
      </w:r>
    </w:p>
    <w:p>
      <w:pPr>
        <w:pStyle w:val="ListParagraph"/>
        <w:numPr>
          <w:ilvl w:val="1"/>
          <w:numId w:val="2"/>
        </w:numPr>
        <w:rPr/>
      </w:pPr>
      <w:r>
        <w:rPr/>
        <w:t xml:space="preserve"> </w:t>
      </w:r>
      <w:r>
        <w:rPr>
          <w:highlight w:val="lightGray"/>
        </w:rPr>
        <w:t>sudo dnf install vtk</w:t>
      </w:r>
    </w:p>
    <w:p>
      <w:pPr>
        <w:pStyle w:val="ListParagraph"/>
        <w:numPr>
          <w:ilvl w:val="1"/>
          <w:numId w:val="2"/>
        </w:numPr>
        <w:rPr/>
      </w:pPr>
      <w:r>
        <w:rPr/>
        <w:t xml:space="preserve"> </w:t>
      </w:r>
      <w:r>
        <w:rPr>
          <w:highlight w:val="lightGray"/>
        </w:rPr>
        <w:t>sudo dnf install vtk-devel</w:t>
      </w:r>
    </w:p>
    <w:p>
      <w:pPr>
        <w:pStyle w:val="ListParagraph"/>
        <w:numPr>
          <w:ilvl w:val="0"/>
          <w:numId w:val="2"/>
        </w:numPr>
        <w:rPr/>
      </w:pPr>
      <w:r>
        <w:rPr/>
        <w:t>Download latest gcc version</w:t>
      </w:r>
    </w:p>
    <w:p>
      <w:pPr>
        <w:pStyle w:val="ListParagraph"/>
        <w:numPr>
          <w:ilvl w:val="1"/>
          <w:numId w:val="2"/>
        </w:numPr>
        <w:rPr/>
      </w:pPr>
      <w:r>
        <w:rPr/>
        <w:t xml:space="preserve"> </w:t>
      </w:r>
      <w:r>
        <w:rPr>
          <w:highlight w:val="lightGray"/>
        </w:rPr>
        <w:t>sudo dnf install gcc-c++</w:t>
      </w:r>
    </w:p>
    <w:p>
      <w:pPr>
        <w:pStyle w:val="ListParagraph"/>
        <w:numPr>
          <w:ilvl w:val="0"/>
          <w:numId w:val="2"/>
        </w:numPr>
        <w:rPr/>
      </w:pPr>
      <w:r>
        <w:rPr/>
        <w:t xml:space="preserve">Download Model (DD) package using Mercurial </w:t>
      </w:r>
      <w:r>
        <w:rPr>
          <w:sz w:val="20"/>
        </w:rPr>
        <w:t>(</w:t>
      </w:r>
      <w:hyperlink r:id="rId6">
        <w:r>
          <w:rPr>
            <w:rStyle w:val="InternetLink"/>
            <w:sz w:val="20"/>
          </w:rPr>
          <w:t>https://bitbucket.org/model/model/wiki/Home</w:t>
        </w:r>
      </w:hyperlink>
      <w:r>
        <w:rPr>
          <w:sz w:val="20"/>
        </w:rPr>
        <w:t>)</w:t>
      </w:r>
    </w:p>
    <w:p>
      <w:pPr>
        <w:pStyle w:val="ListParagraph"/>
        <w:numPr>
          <w:ilvl w:val="1"/>
          <w:numId w:val="2"/>
        </w:numPr>
        <w:rPr/>
      </w:pPr>
      <w:r>
        <w:rPr/>
        <w:t>Use the terminal to move to the Documents folder (or wherever you want to place the Model code)</w:t>
      </w:r>
    </w:p>
    <w:p>
      <w:pPr>
        <w:pStyle w:val="ListParagraph"/>
        <w:numPr>
          <w:ilvl w:val="1"/>
          <w:numId w:val="2"/>
        </w:numPr>
        <w:rPr/>
      </w:pPr>
      <w:r>
        <w:rPr/>
        <w:t xml:space="preserve"> </w:t>
      </w:r>
      <w:r>
        <w:rPr>
          <w:highlight w:val="lightGray"/>
        </w:rPr>
        <w:t>hg clone https://model@bitbucket.org/model/model Model</w:t>
      </w:r>
      <w:r>
        <w:rPr/>
        <w:t xml:space="preserve">  &lt;- uses hg to pull code and creates the Model folder </w:t>
      </w:r>
    </w:p>
    <w:p>
      <w:pPr>
        <w:pStyle w:val="ListParagraph"/>
        <w:numPr>
          <w:ilvl w:val="1"/>
          <w:numId w:val="2"/>
        </w:numPr>
        <w:rPr/>
      </w:pPr>
      <w:r>
        <w:rPr/>
        <w:t>Then, cd into the created Model folder and enter the following command:</w:t>
      </w:r>
    </w:p>
    <w:p>
      <w:pPr>
        <w:pStyle w:val="ListParagraph"/>
        <w:numPr>
          <w:ilvl w:val="1"/>
          <w:numId w:val="2"/>
        </w:numPr>
        <w:rPr/>
      </w:pPr>
      <w:r>
        <w:rPr/>
        <w:t xml:space="preserve"> </w:t>
      </w:r>
      <w:r>
        <w:rPr>
          <w:highlight w:val="lightGray"/>
        </w:rPr>
        <w:t>hg update DiscreteCrackMechanics</w:t>
      </w:r>
      <w:r>
        <w:rPr/>
        <w:t xml:space="preserve"> &lt;- moves user to the DiscreteCrackMechanics branch</w:t>
      </w:r>
    </w:p>
    <w:p>
      <w:pPr>
        <w:pStyle w:val="ListParagraph"/>
        <w:numPr>
          <w:ilvl w:val="2"/>
          <w:numId w:val="2"/>
        </w:numPr>
        <w:rPr/>
      </w:pPr>
      <w:r>
        <w:rPr/>
        <w:t>This is the most commonly updated branch by Giacomo</w:t>
      </w:r>
    </w:p>
    <w:p>
      <w:pPr>
        <w:pStyle w:val="ListParagraph"/>
        <w:numPr>
          <w:ilvl w:val="0"/>
          <w:numId w:val="2"/>
        </w:numPr>
        <w:rPr/>
      </w:pPr>
      <w:r>
        <w:rPr/>
        <w:t xml:space="preserve">Download Eigen package using Mercurial </w:t>
      </w:r>
    </w:p>
    <w:p>
      <w:pPr>
        <w:pStyle w:val="ListParagraph"/>
        <w:numPr>
          <w:ilvl w:val="1"/>
          <w:numId w:val="2"/>
        </w:numPr>
        <w:rPr/>
      </w:pPr>
      <w:r>
        <w:rPr/>
        <w:t>Library to assist with matrix math computation throughout the dislocation dynamics code</w:t>
      </w:r>
    </w:p>
    <w:p>
      <w:pPr>
        <w:pStyle w:val="ListParagraph"/>
        <w:numPr>
          <w:ilvl w:val="1"/>
          <w:numId w:val="2"/>
        </w:numPr>
        <w:rPr/>
      </w:pPr>
      <w:r>
        <w:rPr/>
        <w:t>Use the terminal to move to the Documents folder (or wherever you want to place the Eigen library)</w:t>
      </w:r>
    </w:p>
    <w:p>
      <w:pPr>
        <w:pStyle w:val="ListParagraph"/>
        <w:numPr>
          <w:ilvl w:val="1"/>
          <w:numId w:val="2"/>
        </w:numPr>
        <w:rPr/>
      </w:pPr>
      <w:r>
        <w:rPr/>
        <w:t xml:space="preserve"> </w:t>
      </w:r>
      <w:r>
        <w:rPr>
          <w:highlight w:val="lightGray"/>
        </w:rPr>
        <w:t xml:space="preserve">hg clone </w:t>
      </w:r>
      <w:hyperlink r:id="rId7">
        <w:r>
          <w:rPr>
            <w:rStyle w:val="InternetLink"/>
            <w:highlight w:val="lightGray"/>
          </w:rPr>
          <w:t>https://bitbucket.org/eigen/eigen/</w:t>
        </w:r>
      </w:hyperlink>
      <w:r>
        <w:rPr>
          <w:highlight w:val="lightGray"/>
        </w:rPr>
        <w:t xml:space="preserve"> Eigen</w:t>
      </w:r>
      <w:r>
        <w:rPr/>
        <w:t xml:space="preserve"> &lt;- uses hg to pull code and creates the Eigen folder </w:t>
      </w:r>
    </w:p>
    <w:p>
      <w:pPr>
        <w:pStyle w:val="ListParagraph"/>
        <w:numPr>
          <w:ilvl w:val="1"/>
          <w:numId w:val="2"/>
        </w:numPr>
        <w:rPr/>
      </w:pPr>
      <w:r>
        <w:rPr/>
        <w:t>OPTIONALLY, users can create symbolic links to the Eigen package with the terminal commands;</w:t>
      </w:r>
    </w:p>
    <w:p>
      <w:pPr>
        <w:pStyle w:val="ListParagraph"/>
        <w:numPr>
          <w:ilvl w:val="2"/>
          <w:numId w:val="2"/>
        </w:numPr>
        <w:rPr/>
      </w:pPr>
      <w:r>
        <w:rPr/>
        <w:t xml:space="preserve"> </w:t>
      </w:r>
      <w:r>
        <w:rPr>
          <w:highlight w:val="lightGray"/>
        </w:rPr>
        <w:t>sudo ln -s /home/cmcelfresh/Documents/Eigen Eigen</w:t>
      </w:r>
    </w:p>
    <w:p>
      <w:pPr>
        <w:pStyle w:val="ListParagraph"/>
        <w:numPr>
          <w:ilvl w:val="2"/>
          <w:numId w:val="2"/>
        </w:numPr>
        <w:rPr/>
      </w:pPr>
      <w:r>
        <w:rPr/>
        <w:t xml:space="preserve"> </w:t>
      </w:r>
      <w:r>
        <w:rPr>
          <w:highlight w:val="lightGray"/>
        </w:rPr>
        <w:t>sudo ln -s /home/cmcelfresh/Documents/Eigen/unsupported unsupported</w:t>
      </w:r>
    </w:p>
    <w:p>
      <w:pPr>
        <w:pStyle w:val="ListParagraph"/>
        <w:numPr>
          <w:ilvl w:val="2"/>
          <w:numId w:val="2"/>
        </w:numPr>
        <w:rPr/>
      </w:pPr>
      <w:r>
        <w:rPr/>
        <w:t>ALTERNATIVELY, you can edit the Makefiles in the Model code (to be discussed later)</w:t>
      </w:r>
    </w:p>
    <w:p>
      <w:pPr>
        <w:pStyle w:val="ListParagraph"/>
        <w:numPr>
          <w:ilvl w:val="0"/>
          <w:numId w:val="2"/>
        </w:numPr>
        <w:rPr/>
      </w:pPr>
      <w:r>
        <w:rPr/>
        <w:t>Download and install FFmpeg package</w:t>
      </w:r>
    </w:p>
    <w:p>
      <w:pPr>
        <w:pStyle w:val="ListParagraph"/>
        <w:numPr>
          <w:ilvl w:val="1"/>
          <w:numId w:val="2"/>
        </w:numPr>
        <w:rPr/>
      </w:pPr>
      <w:r>
        <w:rPr/>
        <w:t>FFmpeg package assists with creating videos from the produced DD figures</w:t>
      </w:r>
    </w:p>
    <w:p>
      <w:pPr>
        <w:pStyle w:val="ListParagraph"/>
        <w:numPr>
          <w:ilvl w:val="1"/>
          <w:numId w:val="2"/>
        </w:numPr>
        <w:rPr/>
      </w:pPr>
      <w:r>
        <w:rPr/>
        <w:t xml:space="preserve"> </w:t>
      </w:r>
      <w:r>
        <w:rPr>
          <w:highlight w:val="lightGray"/>
        </w:rPr>
        <w:t>sudo dnf install ffmpeg</w:t>
      </w:r>
    </w:p>
    <w:p>
      <w:pPr>
        <w:pStyle w:val="ListParagraph"/>
        <w:numPr>
          <w:ilvl w:val="0"/>
          <w:numId w:val="2"/>
        </w:numPr>
        <w:rPr/>
      </w:pPr>
      <w:r>
        <w:rPr/>
        <w:t xml:space="preserve">Download and install the TetGen package </w:t>
      </w:r>
      <w:r>
        <w:rPr>
          <w:sz w:val="20"/>
        </w:rPr>
        <w:t>(</w:t>
      </w:r>
      <w:hyperlink r:id="rId8">
        <w:r>
          <w:rPr>
            <w:rStyle w:val="InternetLink"/>
            <w:sz w:val="20"/>
          </w:rPr>
          <w:t>http://wias-berlin.de/software/tetgen/</w:t>
        </w:r>
      </w:hyperlink>
      <w:r>
        <w:rPr>
          <w:sz w:val="20"/>
        </w:rPr>
        <w:t>)</w:t>
      </w:r>
    </w:p>
    <w:p>
      <w:pPr>
        <w:pStyle w:val="ListParagraph"/>
        <w:numPr>
          <w:ilvl w:val="1"/>
          <w:numId w:val="2"/>
        </w:numPr>
        <w:rPr/>
      </w:pPr>
      <w:r>
        <w:rPr/>
        <w:t>TetGen assists with generating customizable meshes for DD simulations</w:t>
      </w:r>
    </w:p>
    <w:p>
      <w:pPr>
        <w:pStyle w:val="ListParagraph"/>
        <w:numPr>
          <w:ilvl w:val="1"/>
          <w:numId w:val="2"/>
        </w:numPr>
        <w:rPr/>
      </w:pPr>
      <w:r>
        <w:rPr/>
        <w:t xml:space="preserve">Download online </w:t>
      </w:r>
      <w:r>
        <w:fldChar w:fldCharType="begin"/>
      </w:r>
      <w:r>
        <w:rPr>
          <w:rStyle w:val="InternetLink"/>
          <w:sz w:val="20"/>
        </w:rPr>
        <w:instrText> HYPERLINK "http://wiasberlin.de/software/index.jsp?id=TetGen&amp;lang=1" \l "Download"</w:instrText>
      </w:r>
      <w:r>
        <w:rPr>
          <w:rStyle w:val="InternetLink"/>
          <w:sz w:val="20"/>
        </w:rPr>
        <w:fldChar w:fldCharType="separate"/>
      </w:r>
      <w:r>
        <w:rPr>
          <w:rStyle w:val="InternetLink"/>
          <w:sz w:val="20"/>
        </w:rPr>
        <w:t>http://wiasberlin.de/software/index.jsp?id=TetGen&amp;lang=1#Download</w:t>
      </w:r>
      <w:r>
        <w:rPr>
          <w:rStyle w:val="InternetLink"/>
          <w:sz w:val="20"/>
        </w:rPr>
        <w:fldChar w:fldCharType="end"/>
      </w:r>
    </w:p>
    <w:p>
      <w:pPr>
        <w:pStyle w:val="ListParagraph"/>
        <w:numPr>
          <w:ilvl w:val="1"/>
          <w:numId w:val="2"/>
        </w:numPr>
        <w:rPr/>
      </w:pPr>
      <w:r>
        <w:rPr/>
        <w:t xml:space="preserve">Follow </w:t>
      </w:r>
      <w:hyperlink r:id="rId9">
        <w:r>
          <w:rPr>
            <w:rStyle w:val="InternetLink"/>
          </w:rPr>
          <w:t>instructions</w:t>
        </w:r>
      </w:hyperlink>
      <w:r>
        <w:rPr/>
        <w:t xml:space="preserve"> on compiling TetGen code to create executable. </w:t>
      </w:r>
    </w:p>
    <w:p>
      <w:pPr>
        <w:pStyle w:val="ListParagraph"/>
        <w:numPr>
          <w:ilvl w:val="2"/>
          <w:numId w:val="2"/>
        </w:numPr>
        <w:rPr/>
      </w:pPr>
      <w:r>
        <w:rPr/>
        <w:t>Put all downloaded material in its own Tetgen folder</w:t>
      </w:r>
    </w:p>
    <w:p>
      <w:pPr>
        <w:pStyle w:val="ListParagraph"/>
        <w:numPr>
          <w:ilvl w:val="2"/>
          <w:numId w:val="2"/>
        </w:numPr>
        <w:rPr/>
      </w:pPr>
      <w:r>
        <w:rPr/>
        <w:t>Move into the folder using the command line</w:t>
      </w:r>
    </w:p>
    <w:p>
      <w:pPr>
        <w:pStyle w:val="ListParagraph"/>
        <w:numPr>
          <w:ilvl w:val="2"/>
          <w:numId w:val="2"/>
        </w:numPr>
        <w:rPr/>
      </w:pPr>
      <w:r>
        <w:rPr/>
        <w:t xml:space="preserve"> </w:t>
      </w:r>
      <w:r>
        <w:rPr>
          <w:highlight w:val="lightGray"/>
        </w:rPr>
        <w:t>make</w:t>
      </w:r>
      <w:r>
        <w:rPr/>
        <w:t xml:space="preserve"> &lt;- this should create a tetgen executable file</w:t>
      </w:r>
    </w:p>
    <w:p>
      <w:pPr>
        <w:pStyle w:val="ListParagraph"/>
        <w:numPr>
          <w:ilvl w:val="0"/>
          <w:numId w:val="2"/>
        </w:numPr>
        <w:rPr/>
      </w:pPr>
      <w:r>
        <w:rPr/>
        <w:t xml:space="preserve">Download and install Intel Math Kernel Library </w:t>
      </w:r>
    </w:p>
    <w:p>
      <w:pPr>
        <w:pStyle w:val="ListParagraph"/>
        <w:numPr>
          <w:ilvl w:val="1"/>
          <w:numId w:val="2"/>
        </w:numPr>
        <w:rPr/>
      </w:pPr>
      <w:r>
        <w:rPr>
          <w:szCs w:val="24"/>
        </w:rPr>
        <w:t xml:space="preserve">Find download at </w:t>
      </w:r>
      <w:hyperlink r:id="rId10">
        <w:r>
          <w:rPr>
            <w:rStyle w:val="InternetLink"/>
            <w:szCs w:val="24"/>
          </w:rPr>
          <w:t>https://software.intel.com/en-us/mkl/choose-download</w:t>
        </w:r>
      </w:hyperlink>
    </w:p>
    <w:p>
      <w:pPr>
        <w:pStyle w:val="ListParagraph"/>
        <w:numPr>
          <w:ilvl w:val="1"/>
          <w:numId w:val="2"/>
        </w:numPr>
        <w:rPr>
          <w:szCs w:val="24"/>
        </w:rPr>
      </w:pPr>
      <w:r>
        <w:rPr>
          <w:szCs w:val="24"/>
        </w:rPr>
        <w:t>Select “Intel Parallel Studio XE”</w:t>
      </w:r>
    </w:p>
    <w:p>
      <w:pPr>
        <w:pStyle w:val="ListParagraph"/>
        <w:numPr>
          <w:ilvl w:val="1"/>
          <w:numId w:val="2"/>
        </w:numPr>
        <w:rPr>
          <w:szCs w:val="24"/>
        </w:rPr>
      </w:pPr>
      <w:r>
        <w:rPr>
          <w:szCs w:val="24"/>
        </w:rPr>
        <w:t xml:space="preserve">Follow instructions for downloading for Linux as a student. You will be required to fill out a brief questionnaire about the usage of MKL for DD. </w:t>
      </w:r>
    </w:p>
    <w:p>
      <w:pPr>
        <w:pStyle w:val="ListParagraph"/>
        <w:numPr>
          <w:ilvl w:val="1"/>
          <w:numId w:val="2"/>
        </w:numPr>
        <w:rPr/>
      </w:pPr>
      <w:r>
        <w:rPr>
          <w:szCs w:val="24"/>
        </w:rPr>
        <w:t xml:space="preserve">Once submitted it may take a day or so to received email confirmation of approval for the package. Download the package and follow the </w:t>
      </w:r>
      <w:hyperlink r:id="rId11">
        <w:r>
          <w:rPr>
            <w:rStyle w:val="InternetLink"/>
            <w:szCs w:val="24"/>
          </w:rPr>
          <w:t>Linux installation guide</w:t>
        </w:r>
      </w:hyperlink>
      <w:r>
        <w:rPr>
          <w:szCs w:val="24"/>
        </w:rPr>
        <w:t xml:space="preserve">. </w:t>
      </w:r>
    </w:p>
    <w:p>
      <w:pPr>
        <w:pStyle w:val="ListParagraph"/>
        <w:numPr>
          <w:ilvl w:val="1"/>
          <w:numId w:val="2"/>
        </w:numPr>
        <w:rPr>
          <w:szCs w:val="24"/>
        </w:rPr>
      </w:pPr>
      <w:r>
        <w:rPr>
          <w:szCs w:val="24"/>
        </w:rPr>
        <w:t xml:space="preserve">NOTE: During the installation make note of where the package is installed – its path will be necessary for updating the Model makefiles. </w:t>
      </w:r>
    </w:p>
    <w:p>
      <w:pPr>
        <w:pStyle w:val="ListParagraph"/>
        <w:numPr>
          <w:ilvl w:val="0"/>
          <w:numId w:val="0"/>
        </w:numPr>
        <w:ind w:left="720" w:hanging="0"/>
        <w:rPr>
          <w:sz w:val="20"/>
        </w:rPr>
      </w:pPr>
      <w:r>
        <w:rPr>
          <w:sz w:val="20"/>
        </w:rPr>
      </w:r>
    </w:p>
    <w:p>
      <w:pPr>
        <w:pStyle w:val="Normal"/>
        <w:rPr>
          <w:i/>
          <w:i/>
          <w:sz w:val="24"/>
        </w:rPr>
      </w:pPr>
      <w:r>
        <w:rPr>
          <w:i/>
          <w:sz w:val="26"/>
          <w:szCs w:val="26"/>
        </w:rPr>
        <w:t>If starting from UCLA hoffman2 (or other supercomputer)…</w:t>
      </w:r>
    </w:p>
    <w:p>
      <w:pPr>
        <w:pStyle w:val="ListParagraph"/>
        <w:numPr>
          <w:ilvl w:val="0"/>
          <w:numId w:val="3"/>
        </w:numPr>
        <w:rPr/>
      </w:pPr>
      <w:r>
        <w:rPr/>
        <w:t xml:space="preserve">Download Model (DD) package using Mercurial </w:t>
      </w:r>
      <w:r>
        <w:rPr>
          <w:sz w:val="20"/>
        </w:rPr>
        <w:t>(</w:t>
      </w:r>
      <w:hyperlink r:id="rId12">
        <w:r>
          <w:rPr>
            <w:rStyle w:val="InternetLink"/>
            <w:sz w:val="20"/>
          </w:rPr>
          <w:t>https://bitbucket.org/model/model/wiki/Home</w:t>
        </w:r>
      </w:hyperlink>
      <w:r>
        <w:rPr>
          <w:sz w:val="20"/>
        </w:rPr>
        <w:t>)</w:t>
      </w:r>
    </w:p>
    <w:p>
      <w:pPr>
        <w:pStyle w:val="ListParagraph"/>
        <w:numPr>
          <w:ilvl w:val="1"/>
          <w:numId w:val="3"/>
        </w:numPr>
        <w:rPr/>
      </w:pPr>
      <w:r>
        <w:rPr/>
        <w:t>Use the terminal to move to the Documents folder (or wherever you want to place the Model code)</w:t>
      </w:r>
    </w:p>
    <w:p>
      <w:pPr>
        <w:pStyle w:val="ListParagraph"/>
        <w:numPr>
          <w:ilvl w:val="1"/>
          <w:numId w:val="3"/>
        </w:numPr>
        <w:rPr/>
      </w:pPr>
      <w:r>
        <w:rPr/>
        <w:t xml:space="preserve"> </w:t>
      </w:r>
      <w:r>
        <w:rPr>
          <w:highlight w:val="lightGray"/>
        </w:rPr>
        <w:t>hg clone https://model@bitbucket.org/model/model Model</w:t>
      </w:r>
      <w:r>
        <w:rPr/>
        <w:t xml:space="preserve">  &lt;- uses hg to pull code and creates the Model folder </w:t>
      </w:r>
    </w:p>
    <w:p>
      <w:pPr>
        <w:pStyle w:val="ListParagraph"/>
        <w:numPr>
          <w:ilvl w:val="1"/>
          <w:numId w:val="3"/>
        </w:numPr>
        <w:rPr/>
      </w:pPr>
      <w:r>
        <w:rPr/>
        <w:t>Then, cd into the created Model folder and enter the following command:</w:t>
      </w:r>
    </w:p>
    <w:p>
      <w:pPr>
        <w:pStyle w:val="ListParagraph"/>
        <w:numPr>
          <w:ilvl w:val="1"/>
          <w:numId w:val="3"/>
        </w:numPr>
        <w:rPr/>
      </w:pPr>
      <w:r>
        <w:rPr/>
        <w:t xml:space="preserve"> </w:t>
      </w:r>
      <w:r>
        <w:rPr>
          <w:highlight w:val="lightGray"/>
        </w:rPr>
        <w:t>hg update DiscreteCrackMechanics</w:t>
      </w:r>
      <w:r>
        <w:rPr/>
        <w:t xml:space="preserve"> &lt;- moves user to the DiscreteCrackMechanics branch</w:t>
      </w:r>
    </w:p>
    <w:p>
      <w:pPr>
        <w:pStyle w:val="ListParagraph"/>
        <w:numPr>
          <w:ilvl w:val="2"/>
          <w:numId w:val="3"/>
        </w:numPr>
        <w:rPr/>
      </w:pPr>
      <w:r>
        <w:rPr/>
        <w:t>This is the most commonly updated branch by Giacomo</w:t>
      </w:r>
    </w:p>
    <w:p>
      <w:pPr>
        <w:pStyle w:val="ListParagraph"/>
        <w:numPr>
          <w:ilvl w:val="0"/>
          <w:numId w:val="3"/>
        </w:numPr>
        <w:rPr/>
      </w:pPr>
      <w:r>
        <w:rPr/>
        <w:t xml:space="preserve">Download Eigen package using Mercurial </w:t>
      </w:r>
    </w:p>
    <w:p>
      <w:pPr>
        <w:pStyle w:val="ListParagraph"/>
        <w:numPr>
          <w:ilvl w:val="1"/>
          <w:numId w:val="3"/>
        </w:numPr>
        <w:rPr/>
      </w:pPr>
      <w:r>
        <w:rPr/>
        <w:t>Library to assist with matrix math computation throughout the dislocation dynamics code</w:t>
      </w:r>
    </w:p>
    <w:p>
      <w:pPr>
        <w:pStyle w:val="ListParagraph"/>
        <w:numPr>
          <w:ilvl w:val="1"/>
          <w:numId w:val="3"/>
        </w:numPr>
        <w:rPr/>
      </w:pPr>
      <w:r>
        <w:rPr/>
        <w:t>Use the terminal to move to a folder outside of the newly created Model folder (or wherever you want to place the Eigen library)</w:t>
      </w:r>
    </w:p>
    <w:p>
      <w:pPr>
        <w:pStyle w:val="ListParagraph"/>
        <w:numPr>
          <w:ilvl w:val="1"/>
          <w:numId w:val="3"/>
        </w:numPr>
        <w:rPr/>
      </w:pPr>
      <w:r>
        <w:rPr/>
        <w:t xml:space="preserve"> </w:t>
      </w:r>
      <w:r>
        <w:rPr>
          <w:highlight w:val="lightGray"/>
        </w:rPr>
        <w:t xml:space="preserve">hg clone </w:t>
      </w:r>
      <w:hyperlink r:id="rId13">
        <w:r>
          <w:rPr>
            <w:rStyle w:val="InternetLink"/>
            <w:highlight w:val="lightGray"/>
          </w:rPr>
          <w:t>https://bitbucket.org/eigen/eigen/</w:t>
        </w:r>
      </w:hyperlink>
      <w:r>
        <w:rPr>
          <w:highlight w:val="lightGray"/>
        </w:rPr>
        <w:t xml:space="preserve"> Eigen</w:t>
      </w:r>
      <w:r>
        <w:rPr/>
        <w:t xml:space="preserve"> &lt;- uses hg to pull code and creates the Eigen folder </w:t>
      </w:r>
    </w:p>
    <w:p>
      <w:pPr>
        <w:pStyle w:val="ListParagraph"/>
        <w:numPr>
          <w:ilvl w:val="1"/>
          <w:numId w:val="3"/>
        </w:numPr>
        <w:rPr/>
      </w:pPr>
      <w:r>
        <w:rPr/>
        <w:t>OPTIONALLY, users can create symbolic links to the Eigen package with the terminal commands;</w:t>
      </w:r>
    </w:p>
    <w:p>
      <w:pPr>
        <w:pStyle w:val="ListParagraph"/>
        <w:numPr>
          <w:ilvl w:val="2"/>
          <w:numId w:val="3"/>
        </w:numPr>
        <w:rPr/>
      </w:pPr>
      <w:r>
        <w:rPr/>
        <w:t xml:space="preserve"> </w:t>
      </w:r>
      <w:r>
        <w:rPr>
          <w:highlight w:val="lightGray"/>
        </w:rPr>
        <w:t>sudo ln -s /home/cmcelfresh/Documents/Eigen Eigen</w:t>
      </w:r>
    </w:p>
    <w:p>
      <w:pPr>
        <w:pStyle w:val="ListParagraph"/>
        <w:numPr>
          <w:ilvl w:val="2"/>
          <w:numId w:val="3"/>
        </w:numPr>
        <w:rPr/>
      </w:pPr>
      <w:r>
        <w:rPr/>
        <w:t xml:space="preserve"> </w:t>
      </w:r>
      <w:r>
        <w:rPr>
          <w:highlight w:val="lightGray"/>
        </w:rPr>
        <w:t>sudo ln -s /home/cmcelfresh/Documents/Eigen/unsupported unsupported</w:t>
      </w:r>
    </w:p>
    <w:p>
      <w:pPr>
        <w:pStyle w:val="ListParagraph"/>
        <w:numPr>
          <w:ilvl w:val="2"/>
          <w:numId w:val="3"/>
        </w:numPr>
        <w:rPr/>
      </w:pPr>
      <w:r>
        <w:rPr/>
        <w:t>ALTERNATIVELY, you can edit the path in the Makefile in the Model code (to be discussed later)</w:t>
      </w:r>
    </w:p>
    <w:p>
      <w:pPr>
        <w:pStyle w:val="ListParagraph"/>
        <w:numPr>
          <w:ilvl w:val="0"/>
          <w:numId w:val="3"/>
        </w:numPr>
        <w:rPr/>
      </w:pPr>
      <w:r>
        <w:rPr/>
        <w:t xml:space="preserve">Load most recent gcc compiler. </w:t>
      </w:r>
    </w:p>
    <w:p>
      <w:pPr>
        <w:pStyle w:val="ListParagraph"/>
        <w:numPr>
          <w:ilvl w:val="1"/>
          <w:numId w:val="3"/>
        </w:numPr>
        <w:rPr/>
      </w:pPr>
      <w:r>
        <w:rPr/>
        <w:t>Note that you may need to do this each new interactive session on hoffman2, as the d</w:t>
      </w:r>
      <w:r>
        <w:rPr>
          <w:sz w:val="22"/>
          <w:szCs w:val="22"/>
        </w:rPr>
        <w:t xml:space="preserve">efault compiler may older than that required by DD. </w:t>
      </w:r>
    </w:p>
    <w:p>
      <w:pPr>
        <w:pStyle w:val="ListParagraph"/>
        <w:numPr>
          <w:ilvl w:val="1"/>
          <w:numId w:val="3"/>
        </w:numPr>
        <w:rPr>
          <w:sz w:val="22"/>
          <w:szCs w:val="22"/>
        </w:rPr>
      </w:pPr>
      <w:r>
        <w:rPr>
          <w:sz w:val="22"/>
          <w:szCs w:val="22"/>
        </w:rPr>
        <w:t>Show and load gcc compilers using the following commands in the interactive terminal:</w:t>
      </w:r>
    </w:p>
    <w:p>
      <w:pPr>
        <w:pStyle w:val="ListParagraph"/>
        <w:numPr>
          <w:ilvl w:val="2"/>
          <w:numId w:val="3"/>
        </w:numPr>
        <w:rPr>
          <w:i w:val="false"/>
          <w:i w:val="false"/>
          <w:iCs w:val="false"/>
          <w:color w:val="000000"/>
          <w:sz w:val="22"/>
          <w:szCs w:val="22"/>
        </w:rPr>
      </w:pPr>
      <w:r>
        <w:rPr>
          <w:i w:val="false"/>
          <w:iCs w:val="false"/>
          <w:color w:val="000000"/>
          <w:sz w:val="22"/>
          <w:szCs w:val="22"/>
          <w:highlight w:val="lightGray"/>
        </w:rPr>
        <w:t xml:space="preserve">module available gcc </w:t>
      </w:r>
      <w:r>
        <w:rPr>
          <w:i w:val="false"/>
          <w:iCs w:val="false"/>
          <w:color w:val="000000"/>
          <w:sz w:val="22"/>
          <w:szCs w:val="22"/>
        </w:rPr>
        <w:t>← lists the available versions of gcc</w:t>
      </w:r>
      <w:r>
        <w:rPr>
          <w:i w:val="false"/>
          <w:iCs w:val="false"/>
          <w:color w:val="000000"/>
          <w:sz w:val="22"/>
          <w:szCs w:val="22"/>
          <w:highlight w:val="lightGray"/>
        </w:rPr>
        <w:t xml:space="preserve"> </w:t>
      </w:r>
    </w:p>
    <w:p>
      <w:pPr>
        <w:pStyle w:val="ListParagraph"/>
        <w:numPr>
          <w:ilvl w:val="2"/>
          <w:numId w:val="3"/>
        </w:numPr>
        <w:rPr>
          <w:i w:val="false"/>
          <w:i w:val="false"/>
          <w:iCs w:val="false"/>
          <w:color w:val="000000"/>
          <w:sz w:val="22"/>
          <w:szCs w:val="22"/>
        </w:rPr>
      </w:pPr>
      <w:r>
        <w:rPr>
          <w:i w:val="false"/>
          <w:iCs w:val="false"/>
          <w:color w:val="000000"/>
          <w:sz w:val="22"/>
          <w:szCs w:val="22"/>
          <w:highlight w:val="lightGray"/>
        </w:rPr>
        <w:t xml:space="preserve">module load cmake/”most recent version #” </w:t>
      </w:r>
      <w:r>
        <w:rPr>
          <w:i w:val="false"/>
          <w:iCs w:val="false"/>
          <w:color w:val="000000"/>
          <w:sz w:val="22"/>
          <w:szCs w:val="22"/>
        </w:rPr>
        <w:t>← loads desired version of gcc</w:t>
      </w:r>
      <w:r>
        <w:rPr>
          <w:i w:val="false"/>
          <w:iCs w:val="false"/>
          <w:color w:val="000000"/>
          <w:sz w:val="22"/>
          <w:szCs w:val="22"/>
          <w:highlight w:val="lightGray"/>
        </w:rPr>
        <w:t xml:space="preserve"> </w:t>
      </w:r>
    </w:p>
    <w:p>
      <w:pPr>
        <w:pStyle w:val="Normal"/>
        <w:rPr/>
      </w:pPr>
      <w:r>
        <w:rPr/>
      </w:r>
    </w:p>
    <w:p>
      <w:pPr>
        <w:pStyle w:val="Normal"/>
        <w:rPr>
          <w:sz w:val="26"/>
          <w:szCs w:val="26"/>
        </w:rPr>
      </w:pPr>
      <w:r>
        <w:rPr>
          <w:i/>
          <w:iCs/>
          <w:sz w:val="26"/>
          <w:szCs w:val="26"/>
        </w:rPr>
        <w:t>Update the Makefile (for both local and hoffman2/supercomputer use)…</w:t>
      </w:r>
    </w:p>
    <w:p>
      <w:pPr>
        <w:pStyle w:val="Normal"/>
        <w:numPr>
          <w:ilvl w:val="0"/>
          <w:numId w:val="4"/>
        </w:numPr>
        <w:rPr>
          <w:i w:val="false"/>
          <w:i w:val="false"/>
          <w:iCs w:val="false"/>
          <w:sz w:val="22"/>
          <w:szCs w:val="22"/>
        </w:rPr>
      </w:pPr>
      <w:r>
        <w:rPr>
          <w:i w:val="false"/>
          <w:iCs w:val="false"/>
          <w:sz w:val="22"/>
          <w:szCs w:val="22"/>
        </w:rPr>
        <w:t>Go into the Makefile in Model/tutorials/DislocationDynamics/Makefile</w:t>
      </w:r>
    </w:p>
    <w:p>
      <w:pPr>
        <w:pStyle w:val="Normal"/>
        <w:numPr>
          <w:ilvl w:val="0"/>
          <w:numId w:val="4"/>
        </w:numPr>
        <w:rPr>
          <w:i w:val="false"/>
          <w:i w:val="false"/>
          <w:iCs w:val="false"/>
          <w:sz w:val="22"/>
          <w:szCs w:val="22"/>
        </w:rPr>
      </w:pPr>
      <w:r>
        <w:rPr>
          <w:i w:val="false"/>
          <w:iCs w:val="false"/>
          <w:sz w:val="22"/>
          <w:szCs w:val="22"/>
        </w:rPr>
        <w:t>Update the path to the Eigen library</w:t>
      </w:r>
    </w:p>
    <w:p>
      <w:pPr>
        <w:pStyle w:val="Normal"/>
        <w:numPr>
          <w:ilvl w:val="1"/>
          <w:numId w:val="4"/>
        </w:numPr>
        <w:rPr>
          <w:i w:val="false"/>
          <w:i w:val="false"/>
          <w:iCs w:val="false"/>
          <w:sz w:val="22"/>
          <w:szCs w:val="22"/>
        </w:rPr>
      </w:pPr>
      <w:r>
        <w:rPr>
          <w:i w:val="false"/>
          <w:iCs w:val="false"/>
          <w:sz w:val="22"/>
          <w:szCs w:val="22"/>
        </w:rPr>
        <w:t>Update the “EIGEN_INCLUDE = … “ line at the beginning to be your path for Eigen</w:t>
      </w:r>
    </w:p>
    <w:p>
      <w:pPr>
        <w:pStyle w:val="Normal"/>
        <w:numPr>
          <w:ilvl w:val="1"/>
          <w:numId w:val="4"/>
        </w:numPr>
        <w:rPr>
          <w:i w:val="false"/>
          <w:i w:val="false"/>
          <w:iCs w:val="false"/>
          <w:sz w:val="22"/>
          <w:szCs w:val="22"/>
        </w:rPr>
      </w:pPr>
      <w:r>
        <w:rPr>
          <w:i w:val="false"/>
          <w:iCs w:val="false"/>
          <w:sz w:val="22"/>
          <w:szCs w:val="22"/>
        </w:rPr>
        <w:t xml:space="preserve">Example: </w:t>
      </w:r>
    </w:p>
    <w:p>
      <w:pPr>
        <w:pStyle w:val="Normal"/>
        <w:numPr>
          <w:ilvl w:val="2"/>
          <w:numId w:val="4"/>
        </w:numPr>
        <w:rPr>
          <w:i w:val="false"/>
          <w:i w:val="false"/>
          <w:iCs w:val="false"/>
          <w:sz w:val="22"/>
          <w:szCs w:val="22"/>
        </w:rPr>
      </w:pPr>
      <w:r>
        <w:rPr>
          <w:i w:val="false"/>
          <w:iCs w:val="false"/>
          <w:sz w:val="22"/>
          <w:szCs w:val="22"/>
        </w:rPr>
        <w:t>EIGEN_INCLUDE = /home/cmcelfresh/Documents/Eigen/Eigen</w:t>
      </w:r>
    </w:p>
    <w:p>
      <w:pPr>
        <w:pStyle w:val="Normal"/>
        <w:numPr>
          <w:ilvl w:val="0"/>
          <w:numId w:val="4"/>
        </w:numPr>
        <w:rPr>
          <w:i w:val="false"/>
          <w:i w:val="false"/>
          <w:iCs w:val="false"/>
          <w:sz w:val="22"/>
          <w:szCs w:val="22"/>
        </w:rPr>
      </w:pPr>
      <w:r>
        <w:rPr>
          <w:i w:val="false"/>
          <w:iCs w:val="false"/>
          <w:sz w:val="22"/>
          <w:szCs w:val="22"/>
        </w:rPr>
        <w:t>Update the path to MKL (only if using on local machine)</w:t>
      </w:r>
    </w:p>
    <w:p>
      <w:pPr>
        <w:pStyle w:val="Normal"/>
        <w:numPr>
          <w:ilvl w:val="1"/>
          <w:numId w:val="4"/>
        </w:numPr>
        <w:rPr>
          <w:i w:val="false"/>
          <w:i w:val="false"/>
          <w:iCs w:val="false"/>
          <w:sz w:val="22"/>
          <w:szCs w:val="22"/>
        </w:rPr>
      </w:pPr>
      <w:r>
        <w:rPr>
          <w:i w:val="false"/>
          <w:iCs w:val="false"/>
          <w:sz w:val="22"/>
          <w:szCs w:val="22"/>
        </w:rPr>
        <w:t>Update the “MKL_INCLUDE = … “ line at the beginning to be your path for  MKL</w:t>
      </w:r>
    </w:p>
    <w:p>
      <w:pPr>
        <w:pStyle w:val="Normal"/>
        <w:numPr>
          <w:ilvl w:val="1"/>
          <w:numId w:val="4"/>
        </w:numPr>
        <w:rPr>
          <w:i w:val="false"/>
          <w:i w:val="false"/>
          <w:iCs w:val="false"/>
          <w:sz w:val="22"/>
          <w:szCs w:val="22"/>
        </w:rPr>
      </w:pPr>
      <w:r>
        <w:rPr>
          <w:i w:val="false"/>
          <w:iCs w:val="false"/>
          <w:sz w:val="22"/>
          <w:szCs w:val="22"/>
        </w:rPr>
        <w:t>Note that this will only be necessary if you installed MKL on your local machine and it was not deposited where DD expected it. This step is not necessary if using DD on hoffman2</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rPr>
      </w:pPr>
      <w:r>
        <w:rPr>
          <w:i w:val="false"/>
          <w:iCs w:val="false"/>
          <w:sz w:val="22"/>
          <w:szCs w:val="22"/>
        </w:rPr>
        <w:t>MKL_INCLUDE=/home/cmcelfresh/intel/mkl/include</w:t>
      </w:r>
    </w:p>
    <w:p>
      <w:pPr>
        <w:pStyle w:val="Normal"/>
        <w:numPr>
          <w:ilvl w:val="1"/>
          <w:numId w:val="4"/>
        </w:numPr>
        <w:rPr>
          <w:i w:val="false"/>
          <w:i w:val="false"/>
          <w:iCs w:val="false"/>
          <w:sz w:val="22"/>
          <w:szCs w:val="22"/>
        </w:rPr>
      </w:pPr>
      <w:r>
        <w:rPr>
          <w:i w:val="false"/>
          <w:iCs w:val="false"/>
          <w:sz w:val="22"/>
          <w:szCs w:val="22"/>
        </w:rPr>
        <w:t>Once MKL has been successfully linked to DD, set the usePARDISO value to 1</w:t>
      </w:r>
    </w:p>
    <w:p>
      <w:pPr>
        <w:pStyle w:val="Normal"/>
        <w:numPr>
          <w:ilvl w:val="2"/>
          <w:numId w:val="4"/>
        </w:numPr>
        <w:rPr>
          <w:i w:val="false"/>
          <w:i w:val="false"/>
          <w:iCs w:val="false"/>
          <w:sz w:val="22"/>
          <w:szCs w:val="22"/>
        </w:rPr>
      </w:pPr>
      <w:r>
        <w:rPr>
          <w:i w:val="false"/>
          <w:iCs w:val="false"/>
          <w:sz w:val="22"/>
          <w:szCs w:val="22"/>
        </w:rPr>
        <w:t>“</w:t>
      </w:r>
      <w:r>
        <w:rPr>
          <w:i w:val="false"/>
          <w:iCs w:val="false"/>
          <w:sz w:val="22"/>
          <w:szCs w:val="22"/>
        </w:rPr>
        <w:t>usePARDISO = 1”</w:t>
      </w:r>
    </w:p>
    <w:p>
      <w:pPr>
        <w:pStyle w:val="Normal"/>
        <w:numPr>
          <w:ilvl w:val="2"/>
          <w:numId w:val="4"/>
        </w:numPr>
        <w:rPr>
          <w:i w:val="false"/>
          <w:i w:val="false"/>
          <w:iCs w:val="false"/>
          <w:sz w:val="22"/>
          <w:szCs w:val="22"/>
        </w:rPr>
      </w:pPr>
      <w:r>
        <w:rPr>
          <w:i w:val="false"/>
          <w:iCs w:val="false"/>
          <w:sz w:val="22"/>
          <w:szCs w:val="22"/>
        </w:rPr>
        <w:t xml:space="preserve">This greatly increases computational efficiency, particuarly on the FEM-aided simulations. </w:t>
      </w:r>
    </w:p>
    <w:p>
      <w:pPr>
        <w:pStyle w:val="Normal"/>
        <w:numPr>
          <w:ilvl w:val="0"/>
          <w:numId w:val="4"/>
        </w:numPr>
        <w:rPr>
          <w:i w:val="false"/>
          <w:i w:val="false"/>
          <w:iCs w:val="false"/>
          <w:sz w:val="22"/>
          <w:szCs w:val="22"/>
        </w:rPr>
      </w:pPr>
      <w:r>
        <w:rPr>
          <w:i w:val="false"/>
          <w:iCs w:val="false"/>
          <w:sz w:val="22"/>
          <w:szCs w:val="22"/>
        </w:rPr>
        <w:t>Update the compiler flags for MKL PARDISO (only if using on local Linux machine)</w:t>
      </w:r>
    </w:p>
    <w:p>
      <w:pPr>
        <w:pStyle w:val="Normal"/>
        <w:numPr>
          <w:ilvl w:val="1"/>
          <w:numId w:val="4"/>
        </w:numPr>
        <w:rPr>
          <w:i w:val="false"/>
          <w:i w:val="false"/>
          <w:iCs w:val="false"/>
          <w:sz w:val="22"/>
          <w:szCs w:val="22"/>
        </w:rPr>
      </w:pPr>
      <w:r>
        <w:rPr>
          <w:i w:val="false"/>
          <w:iCs w:val="false"/>
          <w:sz w:val="22"/>
          <w:szCs w:val="22"/>
        </w:rPr>
        <w:t xml:space="preserve">Change line 78 to include your personal path to lib/intel64. </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rPr>
      </w:pPr>
      <w:r>
        <w:rPr>
          <w:i w:val="false"/>
          <w:iCs w:val="false"/>
          <w:sz w:val="22"/>
          <w:szCs w:val="22"/>
        </w:rPr>
        <w:t>“</w:t>
      </w:r>
      <w:r>
        <w:rPr>
          <w:i w:val="false"/>
          <w:iCs w:val="false"/>
          <w:sz w:val="22"/>
          <w:szCs w:val="22"/>
        </w:rPr>
        <w:t>MKL_LIB=/home/cmcelfresh/intel/mkl/lib/intel64”</w:t>
      </w:r>
    </w:p>
    <w:p>
      <w:pPr>
        <w:pStyle w:val="Normal"/>
        <w:numPr>
          <w:ilvl w:val="1"/>
          <w:numId w:val="4"/>
        </w:numPr>
        <w:rPr>
          <w:i w:val="false"/>
          <w:i w:val="false"/>
          <w:iCs w:val="false"/>
          <w:sz w:val="22"/>
          <w:szCs w:val="22"/>
        </w:rPr>
      </w:pPr>
      <w:r>
        <w:rPr>
          <w:i w:val="false"/>
          <w:iCs w:val="false"/>
          <w:sz w:val="22"/>
          <w:szCs w:val="22"/>
        </w:rPr>
        <w:t xml:space="preserve">During compilation of the DD code if the MKL library is not recognized, it may be necessary to directly export path using  the two terminal submitted commands that include your personal path to intel/lib/intel64 and mkl/lib/intel64. </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highlight w:val="lightGray"/>
        </w:rPr>
      </w:pPr>
      <w:r>
        <w:rPr>
          <w:i w:val="false"/>
          <w:iCs w:val="false"/>
          <w:sz w:val="22"/>
          <w:szCs w:val="22"/>
          <w:highlight w:val="lightGray"/>
        </w:rPr>
        <w:t>export LD_LIBRARY_PATH=/home/cmcelfresh/intel/mkl/lib/intel64:$LD_LIBRARY_PATH</w:t>
      </w:r>
    </w:p>
    <w:p>
      <w:pPr>
        <w:pStyle w:val="Normal"/>
        <w:numPr>
          <w:ilvl w:val="2"/>
          <w:numId w:val="4"/>
        </w:numPr>
        <w:rPr>
          <w:i w:val="false"/>
          <w:i w:val="false"/>
          <w:iCs w:val="false"/>
          <w:color w:val="000000"/>
          <w:sz w:val="22"/>
          <w:szCs w:val="22"/>
          <w:highlight w:val="lightGray"/>
        </w:rPr>
      </w:pPr>
      <w:r>
        <w:rPr>
          <w:i w:val="false"/>
          <w:iCs w:val="false"/>
          <w:color w:val="000000"/>
          <w:sz w:val="22"/>
          <w:szCs w:val="22"/>
          <w:highlight w:val="lightGray"/>
        </w:rPr>
        <w:t>export LD_LIBRARY_PATH=/home/cmcelfresh/intel/lib/intel64:$LD_LIBRARY_PATH</w:t>
      </w:r>
    </w:p>
    <w:p>
      <w:pPr>
        <w:pStyle w:val="Normal"/>
        <w:rPr>
          <w:i/>
          <w:i/>
          <w:iCs/>
          <w:color w:val="000000"/>
          <w:sz w:val="24"/>
          <w:szCs w:val="24"/>
        </w:rPr>
      </w:pPr>
      <w:r>
        <w:rPr>
          <w:i/>
          <w:iCs/>
          <w:color w:val="000000"/>
          <w:sz w:val="24"/>
          <w:szCs w:val="24"/>
        </w:rPr>
      </w:r>
    </w:p>
    <w:p>
      <w:pPr>
        <w:pStyle w:val="Normal"/>
        <w:rPr>
          <w:i/>
          <w:i/>
          <w:iCs/>
          <w:color w:val="000000"/>
          <w:sz w:val="26"/>
          <w:szCs w:val="26"/>
        </w:rPr>
      </w:pPr>
      <w:r>
        <w:rPr>
          <w:i/>
          <w:iCs/>
          <w:color w:val="000000"/>
          <w:sz w:val="26"/>
          <w:szCs w:val="26"/>
        </w:rPr>
        <w:t>Updating visualization aid VTK…</w:t>
      </w:r>
    </w:p>
    <w:p>
      <w:pPr>
        <w:pStyle w:val="Normal"/>
        <w:rPr>
          <w:i w:val="false"/>
          <w:i w:val="false"/>
          <w:iCs w:val="false"/>
          <w:color w:val="000000"/>
          <w:sz w:val="24"/>
          <w:szCs w:val="24"/>
        </w:rPr>
      </w:pPr>
      <w:r>
        <w:rPr>
          <w:i w:val="false"/>
          <w:iCs w:val="false"/>
          <w:color w:val="000000"/>
          <w:sz w:val="24"/>
          <w:szCs w:val="24"/>
        </w:rPr>
        <w:t>Dislocations Dynamics has been developed in a way that all simulations can be viewed in a frame-by-frame fashion – which provides excellent insight into the mechanisms dominating dislocation interactions. As such, it is highly recommended that the VTK visualization aid to used alongside all simulations!</w:t>
      </w:r>
    </w:p>
    <w:p>
      <w:pPr>
        <w:pStyle w:val="Normal"/>
        <w:rPr>
          <w:i w:val="false"/>
          <w:i w:val="false"/>
          <w:iCs w:val="false"/>
          <w:color w:val="000000"/>
          <w:sz w:val="24"/>
          <w:szCs w:val="24"/>
        </w:rPr>
      </w:pPr>
      <w:r>
        <w:rPr>
          <w:i w:val="false"/>
          <w:iCs w:val="false"/>
          <w:color w:val="000000"/>
          <w:sz w:val="24"/>
          <w:szCs w:val="24"/>
        </w:rPr>
        <w:t>HOWEVER, VTK is not currently compatible with hoffman2 (as of 2019) , so it it recommended that you run VTK through a hoffman2-mounted folder on your local machine. More on mounting later.</w:t>
      </w:r>
    </w:p>
    <w:p>
      <w:pPr>
        <w:pStyle w:val="Normal"/>
        <w:numPr>
          <w:ilvl w:val="0"/>
          <w:numId w:val="5"/>
        </w:numPr>
        <w:rPr>
          <w:i w:val="false"/>
          <w:i w:val="false"/>
          <w:iCs w:val="false"/>
          <w:color w:val="000000"/>
          <w:sz w:val="22"/>
          <w:szCs w:val="22"/>
        </w:rPr>
      </w:pPr>
      <w:r>
        <w:rPr>
          <w:i w:val="false"/>
          <w:iCs w:val="false"/>
          <w:color w:val="000000"/>
          <w:sz w:val="22"/>
          <w:szCs w:val="22"/>
        </w:rPr>
        <w:t xml:space="preserve">Ensure that a recent version of cmake is installed. </w:t>
      </w:r>
    </w:p>
    <w:p>
      <w:pPr>
        <w:pStyle w:val="Normal"/>
        <w:numPr>
          <w:ilvl w:val="1"/>
          <w:numId w:val="5"/>
        </w:numPr>
        <w:rPr>
          <w:i w:val="false"/>
          <w:i w:val="false"/>
          <w:iCs w:val="false"/>
          <w:color w:val="000000"/>
          <w:sz w:val="22"/>
          <w:szCs w:val="22"/>
        </w:rPr>
      </w:pPr>
      <w:r>
        <w:rPr>
          <w:i w:val="false"/>
          <w:iCs w:val="false"/>
          <w:color w:val="000000"/>
          <w:sz w:val="22"/>
          <w:szCs w:val="22"/>
        </w:rPr>
        <w:t>If not, the most recent version can be installed on Fedora using:</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sudo dnf install cmake</w:t>
      </w:r>
    </w:p>
    <w:p>
      <w:pPr>
        <w:pStyle w:val="ListParagraph"/>
        <w:numPr>
          <w:ilvl w:val="1"/>
          <w:numId w:val="5"/>
        </w:numPr>
        <w:rPr>
          <w:i w:val="false"/>
          <w:i w:val="false"/>
          <w:iCs w:val="false"/>
          <w:color w:val="000000"/>
          <w:sz w:val="22"/>
          <w:szCs w:val="22"/>
        </w:rPr>
      </w:pPr>
      <w:r>
        <w:rPr>
          <w:i w:val="false"/>
          <w:iCs w:val="false"/>
          <w:color w:val="000000"/>
          <w:sz w:val="22"/>
          <w:szCs w:val="22"/>
        </w:rPr>
        <w:t>Similarly, the more recent versions of cmake can be loaded on hoffman2 by submitted the command</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 xml:space="preserve">module available cmake </w:t>
      </w:r>
      <w:r>
        <w:rPr>
          <w:i w:val="false"/>
          <w:iCs w:val="false"/>
          <w:color w:val="000000"/>
          <w:sz w:val="22"/>
          <w:szCs w:val="22"/>
        </w:rPr>
        <w:t>← lists the available versions of cmake</w:t>
      </w:r>
      <w:r>
        <w:rPr>
          <w:i w:val="false"/>
          <w:iCs w:val="false"/>
          <w:color w:val="000000"/>
          <w:sz w:val="22"/>
          <w:szCs w:val="22"/>
          <w:highlight w:val="lightGray"/>
        </w:rPr>
        <w:t xml:space="preserve"> </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 xml:space="preserve">module load cmake/”most recent version #” </w:t>
      </w:r>
      <w:r>
        <w:rPr>
          <w:i w:val="false"/>
          <w:iCs w:val="false"/>
          <w:color w:val="000000"/>
          <w:sz w:val="22"/>
          <w:szCs w:val="22"/>
        </w:rPr>
        <w:t>← loads desired version of cmake</w:t>
      </w:r>
      <w:r>
        <w:rPr>
          <w:i w:val="false"/>
          <w:iCs w:val="false"/>
          <w:color w:val="000000"/>
          <w:sz w:val="22"/>
          <w:szCs w:val="22"/>
          <w:highlight w:val="lightGray"/>
        </w:rPr>
        <w:t xml:space="preserve"> </w:t>
      </w:r>
    </w:p>
    <w:p>
      <w:pPr>
        <w:pStyle w:val="ListParagraph"/>
        <w:numPr>
          <w:ilvl w:val="0"/>
          <w:numId w:val="5"/>
        </w:numPr>
        <w:rPr>
          <w:i w:val="false"/>
          <w:i w:val="false"/>
          <w:iCs w:val="false"/>
          <w:color w:val="000000"/>
          <w:sz w:val="22"/>
          <w:szCs w:val="22"/>
        </w:rPr>
      </w:pPr>
      <w:r>
        <w:rPr>
          <w:i w:val="false"/>
          <w:iCs w:val="false"/>
          <w:color w:val="000000"/>
          <w:sz w:val="22"/>
          <w:szCs w:val="22"/>
        </w:rPr>
        <w:t>Compile DDvtk</w:t>
      </w:r>
    </w:p>
    <w:p>
      <w:pPr>
        <w:pStyle w:val="ListParagraph"/>
        <w:numPr>
          <w:ilvl w:val="1"/>
          <w:numId w:val="5"/>
        </w:numPr>
        <w:rPr>
          <w:i w:val="false"/>
          <w:i w:val="false"/>
          <w:iCs w:val="false"/>
          <w:color w:val="000000"/>
          <w:sz w:val="22"/>
          <w:szCs w:val="22"/>
        </w:rPr>
      </w:pPr>
      <w:r>
        <w:rPr>
          <w:i w:val="false"/>
          <w:iCs w:val="false"/>
          <w:color w:val="000000"/>
          <w:sz w:val="22"/>
          <w:szCs w:val="22"/>
        </w:rPr>
        <w:t>Go into the VTK DD folder /home/cmcelfresh/Documents/Model/tools/DDvtk</w:t>
      </w:r>
    </w:p>
    <w:p>
      <w:pPr>
        <w:pStyle w:val="ListParagraph"/>
        <w:numPr>
          <w:ilvl w:val="1"/>
          <w:numId w:val="5"/>
        </w:numPr>
        <w:rPr>
          <w:i w:val="false"/>
          <w:i w:val="false"/>
          <w:iCs w:val="false"/>
          <w:color w:val="000000"/>
          <w:sz w:val="22"/>
          <w:szCs w:val="22"/>
        </w:rPr>
      </w:pPr>
      <w:r>
        <w:rPr>
          <w:i w:val="false"/>
          <w:iCs w:val="false"/>
          <w:color w:val="000000"/>
          <w:sz w:val="22"/>
          <w:szCs w:val="22"/>
        </w:rPr>
        <w:t>Run the following commands:</w:t>
      </w:r>
    </w:p>
    <w:p>
      <w:pPr>
        <w:pStyle w:val="ListParagraph"/>
        <w:numPr>
          <w:ilvl w:val="2"/>
          <w:numId w:val="5"/>
        </w:numPr>
        <w:rPr>
          <w:i w:val="false"/>
          <w:i w:val="false"/>
          <w:iCs w:val="false"/>
          <w:color w:val="000000"/>
          <w:sz w:val="22"/>
          <w:szCs w:val="22"/>
          <w:highlight w:val="lightGray"/>
        </w:rPr>
      </w:pPr>
      <w:r>
        <w:rPr>
          <w:i w:val="false"/>
          <w:iCs w:val="false"/>
          <w:color w:val="000000"/>
          <w:sz w:val="22"/>
          <w:szCs w:val="22"/>
          <w:highlight w:val="lightGray"/>
        </w:rPr>
        <w:t>cmake .</w:t>
      </w:r>
    </w:p>
    <w:p>
      <w:pPr>
        <w:pStyle w:val="ListParagraph"/>
        <w:numPr>
          <w:ilvl w:val="2"/>
          <w:numId w:val="5"/>
        </w:numPr>
        <w:rPr>
          <w:i w:val="false"/>
          <w:i w:val="false"/>
          <w:iCs w:val="false"/>
          <w:color w:val="000000"/>
          <w:sz w:val="22"/>
          <w:szCs w:val="22"/>
          <w:highlight w:val="lightGray"/>
        </w:rPr>
      </w:pPr>
      <w:r>
        <w:rPr>
          <w:i w:val="false"/>
          <w:iCs w:val="false"/>
          <w:color w:val="000000"/>
          <w:sz w:val="22"/>
          <w:szCs w:val="22"/>
          <w:highlight w:val="lightGray"/>
        </w:rPr>
        <w:t>Make</w:t>
      </w:r>
    </w:p>
    <w:p>
      <w:pPr>
        <w:pStyle w:val="ListParagraph"/>
        <w:numPr>
          <w:ilvl w:val="1"/>
          <w:numId w:val="5"/>
        </w:numPr>
        <w:rPr>
          <w:i w:val="false"/>
          <w:i w:val="false"/>
          <w:iCs w:val="false"/>
          <w:color w:val="000000"/>
          <w:sz w:val="22"/>
          <w:szCs w:val="22"/>
        </w:rPr>
      </w:pPr>
      <w:r>
        <w:rPr>
          <w:i w:val="false"/>
          <w:iCs w:val="false"/>
          <w:color w:val="000000"/>
          <w:sz w:val="22"/>
          <w:szCs w:val="22"/>
        </w:rPr>
        <w:t xml:space="preserve">This creates a DDvtk executable that can be placed in any of DD tutorial files! DDvtk can be run before the simulation (to see initial microstructure), during the simulation (it continues to update the structure as the folders are populated), and after the simulation for post processing. </w:t>
      </w:r>
    </w:p>
    <w:p>
      <w:pPr>
        <w:pStyle w:val="ListParagraph"/>
        <w:numPr>
          <w:ilvl w:val="1"/>
          <w:numId w:val="5"/>
        </w:numPr>
        <w:rPr>
          <w:i w:val="false"/>
          <w:i w:val="false"/>
          <w:iCs w:val="false"/>
          <w:color w:val="000000"/>
          <w:sz w:val="22"/>
          <w:szCs w:val="22"/>
        </w:rPr>
      </w:pPr>
      <w:r>
        <w:rPr>
          <w:i w:val="false"/>
          <w:iCs w:val="false"/>
          <w:color w:val="000000"/>
          <w:sz w:val="22"/>
          <w:szCs w:val="22"/>
        </w:rPr>
        <w:t>Copy the DDvtk file and place it in any of the following tutorial folders:</w:t>
      </w:r>
    </w:p>
    <w:p>
      <w:pPr>
        <w:pStyle w:val="ListParagraph"/>
        <w:numPr>
          <w:ilvl w:val="2"/>
          <w:numId w:val="5"/>
        </w:numPr>
        <w:rPr>
          <w:i w:val="false"/>
          <w:i w:val="false"/>
          <w:iCs w:val="false"/>
          <w:color w:val="000000"/>
          <w:sz w:val="20"/>
          <w:szCs w:val="20"/>
        </w:rPr>
      </w:pPr>
      <w:r>
        <w:rPr>
          <w:i w:val="false"/>
          <w:iCs w:val="false"/>
          <w:color w:val="000000"/>
          <w:sz w:val="20"/>
          <w:szCs w:val="20"/>
        </w:rPr>
        <w:t>Model/tutorials/DislocationDynamics/finiteDomains_NO_FEM/uniformLoadController</w:t>
      </w:r>
    </w:p>
    <w:p>
      <w:pPr>
        <w:pStyle w:val="ListParagraph"/>
        <w:numPr>
          <w:ilvl w:val="2"/>
          <w:numId w:val="5"/>
        </w:numPr>
        <w:rPr>
          <w:i w:val="false"/>
          <w:i w:val="false"/>
          <w:iCs w:val="false"/>
          <w:color w:val="000000"/>
          <w:sz w:val="20"/>
          <w:szCs w:val="20"/>
        </w:rPr>
      </w:pPr>
      <w:r>
        <w:rPr>
          <w:i w:val="false"/>
          <w:iCs w:val="false"/>
          <w:color w:val="000000"/>
          <w:sz w:val="20"/>
          <w:szCs w:val="20"/>
        </w:rPr>
        <w:t>Model/tutorials/DislocationDynamics/finiteDomains_FEM/cantileverBeam_strainControl</w:t>
      </w:r>
    </w:p>
    <w:p>
      <w:pPr>
        <w:pStyle w:val="ListParagraph"/>
        <w:numPr>
          <w:ilvl w:val="2"/>
          <w:numId w:val="5"/>
        </w:numPr>
        <w:rPr>
          <w:i w:val="false"/>
          <w:i w:val="false"/>
          <w:iCs w:val="false"/>
          <w:color w:val="000000"/>
          <w:sz w:val="20"/>
          <w:szCs w:val="20"/>
        </w:rPr>
      </w:pPr>
      <w:r>
        <w:rPr>
          <w:i w:val="false"/>
          <w:iCs w:val="false"/>
          <w:color w:val="000000"/>
          <w:sz w:val="20"/>
          <w:szCs w:val="20"/>
        </w:rPr>
        <w:t>Model/tutorials/DislocationDynamics/finiteDomains_FEM/uniaxialPillar_StressControl</w:t>
      </w:r>
    </w:p>
    <w:p>
      <w:pPr>
        <w:pStyle w:val="ListParagraph"/>
        <w:numPr>
          <w:ilvl w:val="2"/>
          <w:numId w:val="5"/>
        </w:numPr>
        <w:spacing w:before="0" w:after="160"/>
        <w:contextualSpacing/>
        <w:rPr/>
      </w:pPr>
      <w:r>
        <w:rPr>
          <w:i w:val="false"/>
          <w:iCs w:val="false"/>
          <w:color w:val="000000"/>
          <w:sz w:val="22"/>
          <w:szCs w:val="22"/>
        </w:rPr>
        <w:t>Note that exact paths may change with updates to DD code – a good check is that the DDvtk file must be on the same folder level as your main.cpp</w:t>
      </w:r>
    </w:p>
    <w:p>
      <w:pPr>
        <w:pStyle w:val="ListParagraph"/>
        <w:spacing w:before="0" w:after="160"/>
        <w:contextualSpacing/>
        <w:rPr>
          <w:i w:val="false"/>
          <w:i w:val="false"/>
          <w:iCs w:val="false"/>
          <w:color w:val="000000"/>
          <w:sz w:val="22"/>
          <w:szCs w:val="22"/>
        </w:rPr>
      </w:pPr>
      <w:r>
        <w:rPr/>
      </w:r>
    </w:p>
    <w:p>
      <w:pPr>
        <w:pStyle w:val="ListParagraph"/>
        <w:spacing w:before="0" w:after="160"/>
        <w:contextualSpacing/>
        <w:rPr>
          <w:i w:val="false"/>
          <w:i w:val="false"/>
          <w:iCs w:val="false"/>
          <w:color w:val="000000"/>
          <w:sz w:val="22"/>
          <w:szCs w:val="22"/>
        </w:rPr>
      </w:pPr>
      <w:r>
        <w:rPr/>
      </w:r>
    </w:p>
    <w:p>
      <w:pPr>
        <w:pStyle w:val="ListParagraph"/>
        <w:spacing w:before="0" w:after="160"/>
        <w:ind w:hanging="0"/>
        <w:contextualSpacing/>
        <w:rPr>
          <w:i w:val="false"/>
          <w:i w:val="false"/>
          <w:iCs w:val="false"/>
          <w:color w:val="000000"/>
          <w:sz w:val="22"/>
          <w:szCs w:val="22"/>
        </w:rPr>
      </w:pPr>
      <w:r>
        <w:rPr/>
      </w:r>
    </w:p>
    <w:p>
      <w:pPr>
        <w:pStyle w:val="ListParagraph"/>
        <w:spacing w:before="0" w:after="160"/>
        <w:ind w:hanging="0"/>
        <w:contextualSpacing/>
        <w:rPr>
          <w:i w:val="false"/>
          <w:i w:val="false"/>
          <w:iCs w:val="false"/>
          <w:color w:val="000000"/>
          <w:sz w:val="22"/>
          <w:szCs w:val="22"/>
        </w:rPr>
      </w:pPr>
      <w:r>
        <w:rPr/>
      </w:r>
    </w:p>
    <w:p>
      <w:pPr>
        <w:pStyle w:val="ListParagraph"/>
        <w:spacing w:before="0" w:after="160"/>
        <w:ind w:hanging="0"/>
        <w:contextualSpacing/>
        <w:rPr>
          <w:i w:val="false"/>
          <w:i w:val="false"/>
          <w:iCs w:val="false"/>
          <w:color w:val="000000"/>
          <w:sz w:val="22"/>
          <w:szCs w:val="22"/>
        </w:rPr>
      </w:pPr>
      <w:r>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Run Dislocation Dynamics</w:t>
      </w:r>
    </w:p>
    <w:p>
      <w:pPr>
        <w:pStyle w:val="Normal"/>
        <w:spacing w:before="0" w:after="160"/>
        <w:ind w:hanging="0"/>
        <w:contextualSpacing/>
        <w:rPr>
          <w:b/>
          <w:b/>
          <w:i w:val="false"/>
          <w:i w:val="false"/>
          <w:iCs w:val="false"/>
          <w:color w:val="000000"/>
          <w:sz w:val="24"/>
          <w:szCs w:val="22"/>
          <w:u w:val="single"/>
        </w:rPr>
      </w:pPr>
      <w:r>
        <w:rPr/>
      </w:r>
    </w:p>
    <w:p>
      <w:pPr>
        <w:pStyle w:val="Normal"/>
        <w:spacing w:before="0" w:after="160"/>
        <w:ind w:hanging="0"/>
        <w:contextualSpacing/>
        <w:rPr>
          <w:b/>
          <w:b/>
          <w:i w:val="false"/>
          <w:i w:val="false"/>
          <w:iCs w:val="false"/>
          <w:color w:val="000000"/>
          <w:sz w:val="24"/>
          <w:szCs w:val="22"/>
          <w:u w:val="single"/>
        </w:rPr>
      </w:pPr>
      <w:r>
        <w:rPr/>
      </w:r>
    </w:p>
    <w:p>
      <w:pPr>
        <w:pStyle w:val="Normal"/>
        <w:spacing w:before="0" w:after="160"/>
        <w:ind w:hanging="0"/>
        <w:contextualSpacing/>
        <w:rPr/>
      </w:pPr>
      <w:r>
        <w:rPr>
          <w:b/>
          <w:i w:val="false"/>
          <w:iCs w:val="false"/>
          <w:color w:val="000000"/>
          <w:sz w:val="24"/>
          <w:szCs w:val="22"/>
          <w:u w:val="single"/>
        </w:rPr>
        <w:t xml:space="preserve">How-To :  </w:t>
      </w:r>
      <w:r>
        <w:rPr>
          <w:b/>
          <w:i w:val="false"/>
          <w:iCs w:val="false"/>
          <w:color w:val="000000"/>
          <w:sz w:val="24"/>
          <w:szCs w:val="22"/>
          <w:u w:val="single"/>
        </w:rPr>
        <w:t>Update the DD Code when Changes are added to Github</w:t>
      </w:r>
    </w:p>
    <w:p>
      <w:pPr>
        <w:pStyle w:val="Normal"/>
        <w:spacing w:before="0" w:after="160"/>
        <w:ind w:hanging="0"/>
        <w:contextualSpacing/>
        <w:rPr>
          <w:b w:val="false"/>
          <w:b w:val="false"/>
          <w:bCs w:val="false"/>
          <w:sz w:val="24"/>
          <w:szCs w:val="24"/>
          <w:u w:val="none"/>
        </w:rPr>
      </w:pPr>
      <w:r>
        <w:rPr>
          <w:b w:val="false"/>
          <w:bCs w:val="false"/>
          <w:i w:val="false"/>
          <w:iCs w:val="false"/>
          <w:color w:val="000000"/>
          <w:sz w:val="24"/>
          <w:szCs w:val="24"/>
          <w:u w:val="none"/>
        </w:rPr>
        <w:t xml:space="preserve">When changes are posted to the MODEL code on Bitbucket, it is import to update your version to fix bugs or project-specific updates. You can check to see if changes were </w:t>
      </w:r>
      <w:r>
        <w:rPr>
          <w:b w:val="false"/>
          <w:bCs w:val="false"/>
          <w:i w:val="false"/>
          <w:iCs w:val="false"/>
          <w:color w:val="000000"/>
          <w:sz w:val="24"/>
          <w:szCs w:val="24"/>
          <w:u w:val="none"/>
        </w:rPr>
        <w:t xml:space="preserve">added by going to the Bitbucket page </w:t>
      </w:r>
      <w:hyperlink r:id="rId14">
        <w:r>
          <w:rPr>
            <w:rStyle w:val="InternetLink"/>
            <w:b w:val="false"/>
            <w:bCs w:val="false"/>
            <w:i w:val="false"/>
            <w:iCs w:val="false"/>
            <w:color w:val="000000"/>
            <w:sz w:val="24"/>
            <w:szCs w:val="24"/>
            <w:u w:val="none"/>
          </w:rPr>
          <w:t>https://bitbucket.org/model/model/branches/</w:t>
        </w:r>
      </w:hyperlink>
    </w:p>
    <w:p>
      <w:pPr>
        <w:pStyle w:val="Normal"/>
        <w:spacing w:before="0" w:after="160"/>
        <w:ind w:hanging="0"/>
        <w:contextualSpacing/>
        <w:rPr>
          <w:i w:val="false"/>
          <w:i w:val="false"/>
          <w:iCs w:val="false"/>
          <w:color w:val="000000"/>
        </w:rPr>
      </w:pPr>
      <w:r>
        <w:rPr>
          <w:b w:val="false"/>
          <w:bCs w:val="false"/>
          <w:sz w:val="24"/>
          <w:szCs w:val="24"/>
          <w:u w:val="none"/>
        </w:rPr>
      </w:r>
    </w:p>
    <w:p>
      <w:pPr>
        <w:pStyle w:val="Normal"/>
        <w:spacing w:before="0" w:after="160"/>
        <w:ind w:hanging="0"/>
        <w:contextualSpacing/>
        <w:rPr/>
      </w:pPr>
      <w:r>
        <w:rPr>
          <w:b w:val="false"/>
          <w:bCs w:val="false"/>
          <w:i w:val="false"/>
          <w:iCs w:val="false"/>
          <w:color w:val="000000"/>
          <w:sz w:val="24"/>
          <w:szCs w:val="24"/>
          <w:u w:val="none"/>
        </w:rPr>
        <w:t xml:space="preserve">IMPORTANT NOTE: Prior to updating your code it is important that you </w:t>
      </w:r>
      <w:r>
        <w:rPr>
          <w:b/>
          <w:bCs/>
          <w:i/>
          <w:iCs/>
          <w:color w:val="C9211E"/>
          <w:sz w:val="24"/>
          <w:szCs w:val="24"/>
          <w:u w:val="none"/>
        </w:rPr>
        <w:t>externally backup any files that you do not want to rewrite</w:t>
      </w:r>
      <w:r>
        <w:rPr>
          <w:b w:val="false"/>
          <w:bCs w:val="false"/>
          <w:i/>
          <w:iCs/>
          <w:color w:val="000000"/>
          <w:sz w:val="24"/>
          <w:szCs w:val="24"/>
          <w:u w:val="none"/>
        </w:rPr>
        <w:t>.</w:t>
      </w:r>
      <w:r>
        <w:rPr>
          <w:b w:val="false"/>
          <w:bCs w:val="false"/>
          <w:i w:val="false"/>
          <w:iCs w:val="false"/>
          <w:color w:val="000000"/>
          <w:sz w:val="24"/>
          <w:szCs w:val="24"/>
          <w:u w:val="none"/>
        </w:rPr>
        <w:t xml:space="preserve"> This applies to Makefile, evl_0.txt, polycrystal.txt, DD.txt, and any other locally-specific file that you may have. </w:t>
      </w:r>
    </w:p>
    <w:p>
      <w:pPr>
        <w:pStyle w:val="Normal"/>
        <w:spacing w:before="0" w:after="160"/>
        <w:ind w:hanging="0"/>
        <w:contextualSpacing/>
        <w:rPr>
          <w:b w:val="false"/>
          <w:b w:val="false"/>
          <w:bCs w:val="false"/>
          <w:i w:val="false"/>
          <w:i w:val="false"/>
          <w:iCs w:val="false"/>
          <w:color w:val="000000"/>
          <w:sz w:val="24"/>
          <w:szCs w:val="24"/>
          <w:u w:val="none"/>
        </w:rPr>
      </w:pPr>
      <w:r>
        <w:rPr/>
      </w:r>
    </w:p>
    <w:p>
      <w:pPr>
        <w:pStyle w:val="Normal"/>
        <w:spacing w:before="0" w:after="160"/>
        <w:ind w:hanging="0"/>
        <w:contextualSpacing/>
        <w:rPr/>
      </w:pPr>
      <w:r>
        <w:rPr>
          <w:b w:val="false"/>
          <w:bCs w:val="false"/>
          <w:i w:val="false"/>
          <w:iCs w:val="false"/>
          <w:color w:val="000000"/>
          <w:sz w:val="24"/>
          <w:szCs w:val="24"/>
          <w:u w:val="none"/>
        </w:rPr>
        <w:t>To update the code through Mercurial the the following commands within the Model folder:</w:t>
      </w:r>
    </w:p>
    <w:p>
      <w:pPr>
        <w:pStyle w:val="Normal"/>
        <w:spacing w:before="0" w:after="160"/>
        <w:ind w:hanging="0"/>
        <w:contextualSpacing/>
        <w:rPr>
          <w:b w:val="false"/>
          <w:b w:val="false"/>
          <w:bCs w:val="false"/>
          <w:i w:val="false"/>
          <w:i w:val="false"/>
          <w:iCs w:val="false"/>
          <w:color w:val="000000"/>
          <w:sz w:val="24"/>
          <w:szCs w:val="24"/>
          <w:u w:val="none"/>
        </w:rPr>
      </w:pPr>
      <w:r>
        <w:rPr/>
      </w:r>
    </w:p>
    <w:p>
      <w:pPr>
        <w:pStyle w:val="Normal"/>
        <w:numPr>
          <w:ilvl w:val="0"/>
          <w:numId w:val="6"/>
        </w:numPr>
        <w:spacing w:before="0" w:after="160"/>
        <w:contextualSpacing/>
        <w:rPr>
          <w:highlight w:val="lightGray"/>
        </w:rPr>
      </w:pPr>
      <w:r>
        <w:rPr>
          <w:b w:val="false"/>
          <w:bCs w:val="false"/>
          <w:i w:val="false"/>
          <w:iCs w:val="false"/>
          <w:color w:val="000000"/>
          <w:sz w:val="24"/>
          <w:szCs w:val="24"/>
          <w:highlight w:val="lightGray"/>
          <w:u w:val="none"/>
        </w:rPr>
        <w:t>hg pull</w:t>
      </w:r>
    </w:p>
    <w:p>
      <w:pPr>
        <w:pStyle w:val="Normal"/>
        <w:numPr>
          <w:ilvl w:val="0"/>
          <w:numId w:val="6"/>
        </w:numPr>
        <w:spacing w:before="0" w:after="160"/>
        <w:contextualSpacing/>
        <w:rPr>
          <w:color w:val="auto"/>
          <w:highlight w:val="lightGray"/>
        </w:rPr>
      </w:pPr>
      <w:r>
        <w:rPr>
          <w:b w:val="false"/>
          <w:bCs w:val="false"/>
          <w:i w:val="false"/>
          <w:iCs w:val="false"/>
          <w:color w:val="auto"/>
          <w:sz w:val="24"/>
          <w:szCs w:val="24"/>
          <w:highlight w:val="lightGray"/>
          <w:u w:val="none"/>
        </w:rPr>
        <w:t>hg update --clean</w:t>
      </w:r>
    </w:p>
    <w:p>
      <w:pPr>
        <w:pStyle w:val="Normal"/>
        <w:spacing w:before="0" w:after="160"/>
        <w:ind w:hanging="0"/>
        <w:contextualSpacing/>
        <w:rPr>
          <w:i w:val="false"/>
          <w:i w:val="false"/>
          <w:iCs w:val="false"/>
          <w:color w:val="000000"/>
        </w:rPr>
      </w:pPr>
      <w:r>
        <w:rPr>
          <w:b w:val="false"/>
          <w:bCs w:val="false"/>
          <w:sz w:val="24"/>
          <w:szCs w:val="24"/>
          <w:u w:val="none"/>
        </w:rPr>
      </w:r>
    </w:p>
    <w:p>
      <w:pPr>
        <w:pStyle w:val="Normal"/>
        <w:spacing w:before="0" w:after="160"/>
        <w:ind w:hanging="0"/>
        <w:contextualSpacing/>
        <w:rPr>
          <w:b w:val="false"/>
          <w:b w:val="false"/>
          <w:bCs w:val="false"/>
          <w:sz w:val="24"/>
          <w:szCs w:val="24"/>
          <w:u w:val="none"/>
        </w:rPr>
      </w:pPr>
      <w:r>
        <w:rPr>
          <w:b w:val="false"/>
          <w:bCs w:val="false"/>
          <w:i w:val="false"/>
          <w:iCs w:val="false"/>
          <w:color w:val="000000"/>
          <w:sz w:val="24"/>
          <w:szCs w:val="24"/>
          <w:u w:val="none"/>
        </w:rPr>
        <w:t>A</w:t>
      </w:r>
      <w:r>
        <w:rPr>
          <w:b w:val="false"/>
          <w:bCs w:val="false"/>
          <w:i w:val="false"/>
          <w:iCs w:val="false"/>
          <w:color w:val="000000"/>
          <w:sz w:val="24"/>
          <w:szCs w:val="24"/>
          <w:u w:val="none"/>
        </w:rPr>
        <w:t>fter the package has been updated, it is recommended that you remake the DDvtk executabl</w:t>
      </w:r>
      <w:r>
        <w:rPr>
          <w:b w:val="false"/>
          <w:bCs w:val="false"/>
          <w:i w:val="false"/>
          <w:iCs w:val="false"/>
          <w:color w:val="000000"/>
          <w:sz w:val="24"/>
          <w:szCs w:val="24"/>
          <w:u w:val="none"/>
        </w:rPr>
        <w:t xml:space="preserve">e. </w:t>
      </w:r>
    </w:p>
    <w:p>
      <w:pPr>
        <w:pStyle w:val="Normal"/>
        <w:spacing w:before="0" w:after="160"/>
        <w:ind w:hanging="0"/>
        <w:contextualSpacing/>
        <w:rPr>
          <w:i w:val="false"/>
          <w:i w:val="false"/>
          <w:iCs w:val="false"/>
          <w:color w:val="000000"/>
        </w:rPr>
      </w:pPr>
      <w:r>
        <w:rPr>
          <w:b w:val="false"/>
          <w:bCs w:val="false"/>
          <w:sz w:val="24"/>
          <w:szCs w:val="24"/>
          <w:u w:val="non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Create Your Own Meshes with Tetgen/MATLAB</w:t>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Record Video using FFmpeg</w:t>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 xml:space="preserve">How-To : Navigate the MODEL </w:t>
      </w:r>
      <w:r>
        <w:rPr>
          <w:b/>
          <w:bCs w:val="false"/>
          <w:i w:val="false"/>
          <w:iCs w:val="false"/>
          <w:color w:val="000000"/>
          <w:sz w:val="24"/>
          <w:szCs w:val="22"/>
          <w:u w:val="single"/>
        </w:rPr>
        <w:t>c</w:t>
      </w:r>
      <w:r>
        <w:rPr>
          <w:b/>
          <w:bCs w:val="false"/>
          <w:i w:val="false"/>
          <w:iCs w:val="false"/>
          <w:color w:val="000000"/>
          <w:sz w:val="24"/>
          <w:szCs w:val="22"/>
          <w:u w:val="single"/>
        </w:rPr>
        <w:t xml:space="preserve">ode </w:t>
      </w:r>
      <w:r>
        <w:rPr>
          <w:b/>
          <w:bCs w:val="false"/>
          <w:i w:val="false"/>
          <w:iCs w:val="false"/>
          <w:color w:val="000000"/>
          <w:sz w:val="24"/>
          <w:szCs w:val="22"/>
          <w:u w:val="single"/>
        </w:rPr>
        <w:t>u</w:t>
      </w:r>
      <w:r>
        <w:rPr>
          <w:b/>
          <w:bCs w:val="false"/>
          <w:i w:val="false"/>
          <w:iCs w:val="false"/>
          <w:color w:val="000000"/>
          <w:sz w:val="24"/>
          <w:szCs w:val="22"/>
          <w:u w:val="single"/>
        </w:rPr>
        <w:t>sing doxygen</w:t>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b/>
          <w:i w:val="false"/>
          <w:i w:val="false"/>
          <w:iCs w:val="false"/>
          <w:color w:val="000000"/>
          <w:sz w:val="24"/>
          <w:szCs w:val="22"/>
          <w:u w:val="single"/>
        </w:rPr>
      </w:pPr>
      <w:r>
        <w:rPr>
          <w:b w:val="false"/>
          <w:bCs w:val="false"/>
          <w:sz w:val="24"/>
          <w:szCs w:val="24"/>
          <w:u w:val="non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 xml:space="preserve">How-To : Change the </w:t>
      </w:r>
      <w:r>
        <w:rPr>
          <w:b/>
          <w:bCs w:val="false"/>
          <w:i w:val="false"/>
          <w:iCs w:val="false"/>
          <w:color w:val="000000"/>
          <w:sz w:val="24"/>
          <w:szCs w:val="22"/>
          <w:u w:val="single"/>
        </w:rPr>
        <w:t>o</w:t>
      </w:r>
      <w:r>
        <w:rPr>
          <w:b/>
          <w:bCs w:val="false"/>
          <w:i w:val="false"/>
          <w:iCs w:val="false"/>
          <w:color w:val="000000"/>
          <w:sz w:val="24"/>
          <w:szCs w:val="22"/>
          <w:u w:val="single"/>
        </w:rPr>
        <w:t xml:space="preserve">rientation of </w:t>
      </w:r>
      <w:r>
        <w:rPr>
          <w:b/>
          <w:bCs w:val="false"/>
          <w:i w:val="false"/>
          <w:iCs w:val="false"/>
          <w:color w:val="000000"/>
          <w:sz w:val="24"/>
          <w:szCs w:val="22"/>
          <w:u w:val="single"/>
        </w:rPr>
        <w:t>the</w:t>
      </w:r>
      <w:r>
        <w:rPr>
          <w:b/>
          <w:bCs w:val="false"/>
          <w:i w:val="false"/>
          <w:iCs w:val="false"/>
          <w:color w:val="000000"/>
          <w:sz w:val="24"/>
          <w:szCs w:val="22"/>
          <w:u w:val="single"/>
        </w:rPr>
        <w:t xml:space="preserve"> crystal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2"/>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1401b"/>
    <w:rPr>
      <w:color w:val="0000FF"/>
      <w:u w:val="single"/>
    </w:rPr>
  </w:style>
  <w:style w:type="character" w:styleId="UnresolvedMention">
    <w:name w:val="Unresolved Mention"/>
    <w:basedOn w:val="DefaultParagraphFont"/>
    <w:uiPriority w:val="99"/>
    <w:semiHidden/>
    <w:unhideWhenUsed/>
    <w:qFormat/>
    <w:rsid w:val="00b1401b"/>
    <w:rPr>
      <w:color w:val="605E5C"/>
      <w:shd w:fill="E1DFDD" w:val="clear"/>
    </w:rPr>
  </w:style>
  <w:style w:type="character" w:styleId="FollowedHyperlink">
    <w:name w:val="FollowedHyperlink"/>
    <w:basedOn w:val="DefaultParagraphFont"/>
    <w:uiPriority w:val="99"/>
    <w:semiHidden/>
    <w:unhideWhenUsed/>
    <w:qFormat/>
    <w:rsid w:val="009176cb"/>
    <w:rPr>
      <w:color w:val="954F72" w:themeColor="followedHyperlink"/>
      <w:u w:val="single"/>
    </w:rPr>
  </w:style>
  <w:style w:type="character" w:styleId="ListLabel1">
    <w:name w:val="ListLabel 1"/>
    <w:qFormat/>
    <w:rPr/>
  </w:style>
  <w:style w:type="character" w:styleId="ListLabel2">
    <w:name w:val="ListLabel 2"/>
    <w:qFormat/>
    <w:rPr>
      <w:sz w:val="20"/>
    </w:rPr>
  </w:style>
  <w:style w:type="character" w:styleId="ListLabel3">
    <w:name w:val="ListLabel 3"/>
    <w:qFormat/>
    <w:rPr>
      <w:highlight w:val="lightGray"/>
    </w:rPr>
  </w:style>
  <w:style w:type="character" w:styleId="ListLabel4">
    <w:name w:val="ListLabel 4"/>
    <w:qFormat/>
    <w:rPr>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sz w:val="22"/>
    </w:rPr>
  </w:style>
  <w:style w:type="character" w:styleId="ListLabel8">
    <w:name w:val="ListLabel 8"/>
    <w:qFormat/>
    <w:rPr/>
  </w:style>
  <w:style w:type="character" w:styleId="ListLabel9">
    <w:name w:val="ListLabel 9"/>
    <w:qFormat/>
    <w:rPr>
      <w:sz w:val="20"/>
    </w:rPr>
  </w:style>
  <w:style w:type="character" w:styleId="ListLabel10">
    <w:name w:val="ListLabel 10"/>
    <w:qFormat/>
    <w:rPr>
      <w:highlight w:val="lightGray"/>
    </w:rPr>
  </w:style>
  <w:style w:type="character" w:styleId="ListLabel11">
    <w:name w:val="ListLabel 11"/>
    <w:qFormat/>
    <w:rPr>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401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fedora.org/" TargetMode="External"/><Relationship Id="rId3" Type="http://schemas.openxmlformats.org/officeDocument/2006/relationships/hyperlink" Target="https://www.lifewire.com/guide-to-installing-fedora-linux-2202074" TargetMode="External"/><Relationship Id="rId4" Type="http://schemas.openxmlformats.org/officeDocument/2006/relationships/hyperlink" Target="https://www.mercurial-scm.org/" TargetMode="External"/><Relationship Id="rId5" Type="http://schemas.openxmlformats.org/officeDocument/2006/relationships/hyperlink" Target="https://vtk.org/" TargetMode="External"/><Relationship Id="rId6" Type="http://schemas.openxmlformats.org/officeDocument/2006/relationships/hyperlink" Target="https://bitbucket.org/model/model/wiki/Home" TargetMode="External"/><Relationship Id="rId7" Type="http://schemas.openxmlformats.org/officeDocument/2006/relationships/hyperlink" Target="https://bitbucket.org/eigen/eigen/" TargetMode="External"/><Relationship Id="rId8" Type="http://schemas.openxmlformats.org/officeDocument/2006/relationships/hyperlink" Target="http://wias-berlin.de/software/tetgen/" TargetMode="External"/><Relationship Id="rId9" Type="http://schemas.openxmlformats.org/officeDocument/2006/relationships/hyperlink" Target="http://wias-berlin.de/software/tetgen/compile.html" TargetMode="External"/><Relationship Id="rId10" Type="http://schemas.openxmlformats.org/officeDocument/2006/relationships/hyperlink" Target="https://software.intel.com/en-us/mkl/choose-download" TargetMode="External"/><Relationship Id="rId11" Type="http://schemas.openxmlformats.org/officeDocument/2006/relationships/hyperlink" Target="https://software.intel.com/en-us/download/parallel-studio-xe-2019-install-guide-linux" TargetMode="External"/><Relationship Id="rId12" Type="http://schemas.openxmlformats.org/officeDocument/2006/relationships/hyperlink" Target="https://bitbucket.org/model/model/wiki/Home" TargetMode="External"/><Relationship Id="rId13" Type="http://schemas.openxmlformats.org/officeDocument/2006/relationships/hyperlink" Target="https://bitbucket.org/eigen/eigen/" TargetMode="External"/><Relationship Id="rId14" Type="http://schemas.openxmlformats.org/officeDocument/2006/relationships/hyperlink" Target="https://bitbucket.org/model/model/branche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Application>LibreOffice/6.2.2.2$Linux_X86_64 LibreOffice_project/20$Build-2</Application>
  <Pages>5</Pages>
  <Words>1437</Words>
  <Characters>8073</Characters>
  <CharactersWithSpaces>9337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2019-10-07T20:28:00Z</dcterms:created>
  <dc:creator>Cameron</dc:creator>
  <dc:description/>
  <dc:language>en-US</dc:language>
  <cp:lastModifiedBy/>
  <dcterms:modified xsi:type="dcterms:W3CDTF">2019-11-15T15:08:47Z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