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E7" w:rsidRDefault="000860E7" w:rsidP="000860E7">
      <w:pPr>
        <w:pStyle w:val="a7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 w:val="20"/>
        </w:rPr>
      </w:pPr>
      <w:proofErr w:type="gramStart"/>
      <w:r>
        <w:rPr>
          <w:rFonts w:ascii="微軟正黑體" w:eastAsia="微軟正黑體" w:hAnsi="微軟正黑體" w:hint="eastAsia"/>
          <w:sz w:val="20"/>
        </w:rPr>
        <w:t>祭儀性歌謠</w:t>
      </w:r>
      <w:proofErr w:type="gramEnd"/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ong0</w:t>
      </w:r>
      <w:r w:rsidR="000860E7" w:rsidRPr="00B14CC2">
        <w:rPr>
          <w:rFonts w:ascii="微軟正黑體" w:eastAsia="微軟正黑體" w:hAnsi="微軟正黑體" w:hint="eastAsia"/>
          <w:sz w:val="20"/>
        </w:rPr>
        <w:t>平民對頭目的讚頌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這是一首以六八拍子，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弱拍起拍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演唱的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讚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歌。古時魯凱族的頭目（</w:t>
      </w:r>
      <w:proofErr w:type="spellStart"/>
      <w:r w:rsidRPr="00B26227">
        <w:rPr>
          <w:rFonts w:ascii="微軟正黑體" w:eastAsia="微軟正黑體" w:hAnsi="微軟正黑體" w:hint="eastAsia"/>
          <w:sz w:val="20"/>
        </w:rPr>
        <w:t>talial-aalai</w:t>
      </w:r>
      <w:proofErr w:type="spellEnd"/>
      <w:r w:rsidRPr="00B26227">
        <w:rPr>
          <w:rFonts w:ascii="微軟正黑體" w:eastAsia="微軟正黑體" w:hAnsi="微軟正黑體" w:hint="eastAsia"/>
          <w:sz w:val="20"/>
        </w:rPr>
        <w:t>）在傳統聚落中的權力相當大，魯凱族人也相信他們的頭目擁有於生俱來的法力，例如一般平民（</w:t>
      </w:r>
      <w:proofErr w:type="spellStart"/>
      <w:r w:rsidRPr="00B26227">
        <w:rPr>
          <w:rFonts w:ascii="微軟正黑體" w:eastAsia="微軟正黑體" w:hAnsi="微軟正黑體" w:hint="eastAsia"/>
          <w:sz w:val="20"/>
        </w:rPr>
        <w:t>lakakaulu</w:t>
      </w:r>
      <w:proofErr w:type="spellEnd"/>
      <w:r w:rsidRPr="00B26227">
        <w:rPr>
          <w:rFonts w:ascii="微軟正黑體" w:eastAsia="微軟正黑體" w:hAnsi="微軟正黑體" w:hint="eastAsia"/>
          <w:sz w:val="20"/>
        </w:rPr>
        <w:t>）不能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隨便亂碰他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的東西，否則他的詛咒一定會應驗，因此族人都非常敬畏頭目。這首歌就是族人對頭目的頌歌。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1</w:t>
      </w:r>
      <w:r w:rsidR="000860E7" w:rsidRPr="00B14CC2">
        <w:rPr>
          <w:rFonts w:ascii="微軟正黑體" w:eastAsia="微軟正黑體" w:hAnsi="微軟正黑體" w:hint="eastAsia"/>
          <w:sz w:val="20"/>
        </w:rPr>
        <w:t xml:space="preserve">勇士頌歌   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過去，這是一首完全屬於成年男子在豐年祭跳舞時所唱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的舞歌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，但在現在的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豐年祭中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，婦女們也加入了演唱。全曲分成三段，每一段都先由男性長者唱歌頭似的「</w:t>
      </w:r>
      <w:proofErr w:type="spellStart"/>
      <w:r w:rsidRPr="00B26227">
        <w:rPr>
          <w:rFonts w:ascii="微軟正黑體" w:eastAsia="微軟正黑體" w:hAnsi="微軟正黑體" w:hint="eastAsia"/>
          <w:sz w:val="20"/>
        </w:rPr>
        <w:t>ualaiyui</w:t>
      </w:r>
      <w:proofErr w:type="spellEnd"/>
      <w:r w:rsidRPr="00B26227">
        <w:rPr>
          <w:rFonts w:ascii="微軟正黑體" w:eastAsia="微軟正黑體" w:hAnsi="微軟正黑體" w:hint="eastAsia"/>
          <w:sz w:val="20"/>
        </w:rPr>
        <w:t>」及一句歌詞，眾人再接下一句歌詞，並且從頭反覆一次，眾人也以「</w:t>
      </w:r>
      <w:proofErr w:type="spellStart"/>
      <w:r w:rsidRPr="00B26227">
        <w:rPr>
          <w:rFonts w:ascii="微軟正黑體" w:eastAsia="微軟正黑體" w:hAnsi="微軟正黑體" w:hint="eastAsia"/>
          <w:sz w:val="20"/>
        </w:rPr>
        <w:t>ualaiyui</w:t>
      </w:r>
      <w:proofErr w:type="spellEnd"/>
      <w:r w:rsidRPr="00B26227">
        <w:rPr>
          <w:rFonts w:ascii="微軟正黑體" w:eastAsia="微軟正黑體" w:hAnsi="微軟正黑體" w:hint="eastAsia"/>
          <w:sz w:val="20"/>
        </w:rPr>
        <w:t>」結尾，第二段及第三段都以這種模式演唱之。歌詞內容是主要在稱頌自己的榮譽，在魯凱部落內，如果男子們得到了族人認定的榮譽標準，就可以接受頭目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頒授戴百合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花飾權，因此該項榮譽的追求，是每一位魯凱男子一生中很重要的階段。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2</w:t>
      </w:r>
      <w:r w:rsidR="000860E7" w:rsidRPr="00B14CC2">
        <w:rPr>
          <w:rFonts w:ascii="微軟正黑體" w:eastAsia="微軟正黑體" w:hAnsi="微軟正黑體" w:hint="eastAsia"/>
          <w:sz w:val="20"/>
        </w:rPr>
        <w:t>頭目家的喪歌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這是一首頭目的母親去世時，平民為她所唱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的喪歌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，曲意平穩而哀傷。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3</w:t>
      </w:r>
      <w:r w:rsidR="000860E7" w:rsidRPr="00B14CC2">
        <w:rPr>
          <w:rFonts w:ascii="微軟正黑體" w:eastAsia="微軟正黑體" w:hAnsi="微軟正黑體" w:hint="eastAsia"/>
          <w:sz w:val="20"/>
        </w:rPr>
        <w:t>豐年祭結束歌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這是一首每年豐年祭將結束時所唱的互道珍重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的舞歌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，全曲皆以齊唱的方式配合著舞蹈來進行。其中大部分的歌詞都不具意義，有意義的歌詞內容為：我們今年的歌舞及聚會就到此為止，讓我們彼此心連心的團聚在一起，直到永遠。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4</w:t>
      </w:r>
      <w:r w:rsidR="000860E7" w:rsidRPr="00B14CC2">
        <w:rPr>
          <w:rFonts w:ascii="微軟正黑體" w:eastAsia="微軟正黑體" w:hAnsi="微軟正黑體" w:hint="eastAsia"/>
          <w:sz w:val="20"/>
        </w:rPr>
        <w:t>出草凱旋歌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E6B7D">
        <w:rPr>
          <w:rFonts w:ascii="微軟正黑體" w:eastAsia="微軟正黑體" w:hAnsi="微軟正黑體" w:hint="eastAsia"/>
          <w:sz w:val="20"/>
        </w:rPr>
        <w:t>這是一個勇士出草歸來後，一面展示人頭，一面誇耀自己勇猛所唱的歌。這</w:t>
      </w:r>
      <w:proofErr w:type="gramStart"/>
      <w:r w:rsidRPr="00BE6B7D">
        <w:rPr>
          <w:rFonts w:ascii="微軟正黑體" w:eastAsia="微軟正黑體" w:hAnsi="微軟正黑體" w:hint="eastAsia"/>
          <w:sz w:val="20"/>
        </w:rPr>
        <w:t>首歌常被</w:t>
      </w:r>
      <w:proofErr w:type="gramEnd"/>
      <w:r w:rsidRPr="00BE6B7D">
        <w:rPr>
          <w:rFonts w:ascii="微軟正黑體" w:eastAsia="微軟正黑體" w:hAnsi="微軟正黑體" w:hint="eastAsia"/>
          <w:sz w:val="20"/>
        </w:rPr>
        <w:t>用於祭典中。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5</w:t>
      </w:r>
      <w:r w:rsidR="000860E7" w:rsidRPr="00B14CC2">
        <w:rPr>
          <w:rFonts w:ascii="微軟正黑體" w:eastAsia="微軟正黑體" w:hAnsi="微軟正黑體" w:hint="eastAsia"/>
          <w:sz w:val="20"/>
        </w:rPr>
        <w:t>豐年歌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 w:rsidRPr="00BE6B7D">
        <w:rPr>
          <w:rFonts w:ascii="微軟正黑體" w:eastAsia="微軟正黑體" w:hAnsi="微軟正黑體" w:hint="eastAsia"/>
          <w:sz w:val="20"/>
        </w:rPr>
        <w:t>這是一首貴族婦女在</w:t>
      </w:r>
      <w:proofErr w:type="gramStart"/>
      <w:r w:rsidRPr="00BE6B7D">
        <w:rPr>
          <w:rFonts w:ascii="微軟正黑體" w:eastAsia="微軟正黑體" w:hAnsi="微軟正黑體" w:hint="eastAsia"/>
          <w:sz w:val="20"/>
        </w:rPr>
        <w:t>豐年祭時所</w:t>
      </w:r>
      <w:proofErr w:type="gramEnd"/>
      <w:r w:rsidRPr="00BE6B7D">
        <w:rPr>
          <w:rFonts w:ascii="微軟正黑體" w:eastAsia="微軟正黑體" w:hAnsi="微軟正黑體" w:hint="eastAsia"/>
          <w:sz w:val="20"/>
        </w:rPr>
        <w:t>唱的歌，感謝上蒼恩典使她們成為貴族婦女，手牽手，並肩跳躍，節奏活潑。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6</w:t>
      </w:r>
      <w:r w:rsidR="000860E7" w:rsidRPr="00B14CC2">
        <w:rPr>
          <w:rFonts w:ascii="微軟正黑體" w:eastAsia="微軟正黑體" w:hAnsi="微軟正黑體" w:hint="eastAsia"/>
          <w:sz w:val="20"/>
        </w:rPr>
        <w:t>招魂歌</w:t>
      </w:r>
    </w:p>
    <w:p w:rsidR="000860E7" w:rsidRPr="00B2622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 w:rsidRPr="00BE6B7D">
        <w:rPr>
          <w:rFonts w:ascii="微軟正黑體" w:eastAsia="微軟正黑體" w:hAnsi="微軟正黑體" w:hint="eastAsia"/>
          <w:sz w:val="20"/>
        </w:rPr>
        <w:t>過去魯凱族人身體不適或生活中有疑難雜症時，會就教於巫師，請巫師解決；巫師進行驅鬼儀式之前，要先招魂，這首歌就是女巫師所唱的招魂之歌，是整個驅鬼儀式的起頭。</w:t>
      </w:r>
    </w:p>
    <w:p w:rsidR="000860E7" w:rsidRDefault="000860E7" w:rsidP="000860E7">
      <w:pPr>
        <w:pStyle w:val="a7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生活性歌謠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7</w:t>
      </w:r>
      <w:r w:rsidR="000860E7" w:rsidRPr="00B14CC2">
        <w:rPr>
          <w:rFonts w:ascii="微軟正黑體" w:eastAsia="微軟正黑體" w:hAnsi="微軟正黑體" w:hint="eastAsia"/>
          <w:sz w:val="20"/>
        </w:rPr>
        <w:t>歡迎歌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3553E">
        <w:rPr>
          <w:rFonts w:ascii="微軟正黑體" w:eastAsia="微軟正黑體" w:hAnsi="微軟正黑體" w:hint="eastAsia"/>
          <w:sz w:val="20"/>
        </w:rPr>
        <w:t>這是一首對客人來訪表示歡迎的「歡迎歌」，歌詞共分成三段。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8</w:t>
      </w:r>
      <w:r w:rsidR="000860E7" w:rsidRPr="00B14CC2">
        <w:rPr>
          <w:rFonts w:ascii="微軟正黑體" w:eastAsia="微軟正黑體" w:hAnsi="微軟正黑體" w:hint="eastAsia"/>
          <w:sz w:val="20"/>
        </w:rPr>
        <w:t>憶祖先的教誨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這是一首過去青年男女談戀愛時，所唱的回憶祖先教誨的歌。全曲分成三段， 曲</w:t>
      </w:r>
      <w:r w:rsidRPr="00B26227">
        <w:rPr>
          <w:rFonts w:ascii="微軟正黑體" w:eastAsia="微軟正黑體" w:hAnsi="微軟正黑體" w:hint="eastAsia"/>
          <w:sz w:val="20"/>
        </w:rPr>
        <w:lastRenderedPageBreak/>
        <w:t>調都是在一個基本旋律內以不同歌詞反覆三次。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9</w:t>
      </w:r>
      <w:r w:rsidR="000860E7" w:rsidRPr="00B14CC2">
        <w:rPr>
          <w:rFonts w:ascii="微軟正黑體" w:eastAsia="微軟正黑體" w:hAnsi="微軟正黑體" w:hint="eastAsia"/>
          <w:sz w:val="20"/>
        </w:rPr>
        <w:t xml:space="preserve">搖籃曲  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這首搖籃曲建構在DO、RE、MI大三度音程所形成的基本曲調上，在此基調內，歌詞隨興變化。歌曲主要在催促孩子趕快入睡，但歌詞的內容看來卻似在叫醒孩子，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是本曲一個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極大的特色。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10</w:t>
      </w:r>
      <w:r w:rsidR="000860E7" w:rsidRPr="00B14CC2">
        <w:rPr>
          <w:rFonts w:ascii="微軟正黑體" w:eastAsia="微軟正黑體" w:hAnsi="微軟正黑體" w:hint="eastAsia"/>
          <w:sz w:val="20"/>
        </w:rPr>
        <w:t xml:space="preserve">工作時所唱的情歌  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這是一首像山歌一樣的情歌，曲中有一位魯凱男子在這個山頭工作，對面山頭也有一位女孩在工作，兩人不約而同的在工作告一段落時休息，男子於是對著另一座山的姑娘唱出這首情歌。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11</w:t>
      </w:r>
      <w:r w:rsidR="000860E7" w:rsidRPr="00B14CC2">
        <w:rPr>
          <w:rFonts w:ascii="微軟正黑體" w:eastAsia="微軟正黑體" w:hAnsi="微軟正黑體" w:hint="eastAsia"/>
          <w:sz w:val="20"/>
        </w:rPr>
        <w:t>男子</w:t>
      </w:r>
      <w:proofErr w:type="gramStart"/>
      <w:r w:rsidR="000860E7" w:rsidRPr="00B14CC2">
        <w:rPr>
          <w:rFonts w:ascii="微軟正黑體" w:eastAsia="微軟正黑體" w:hAnsi="微軟正黑體" w:hint="eastAsia"/>
          <w:sz w:val="20"/>
        </w:rPr>
        <w:t>誇</w:t>
      </w:r>
      <w:proofErr w:type="gramEnd"/>
      <w:r w:rsidR="000860E7" w:rsidRPr="00B14CC2">
        <w:rPr>
          <w:rFonts w:ascii="微軟正黑體" w:eastAsia="微軟正黑體" w:hAnsi="微軟正黑體" w:hint="eastAsia"/>
          <w:sz w:val="20"/>
        </w:rPr>
        <w:t xml:space="preserve">功歌  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魯凱族人對於男子最高榮譽的認定，是以男子能否獵取六隻公山豬為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準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。如能達到這項標準，該名男子才能在頭目的授權下，戴上百合花飾，並在頭目的主持及眾人的道賀下，舉行「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誇功宴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」。席間，獵人自豪地向大家報告獵物及獵獲過程，其他的獵人則以幫腔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予以壯勢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，魯凱族人稱為PALAILAY，這種專屬於獵人的歌，幾乎都以PALAILAY這個詞彙穿插在實詞當中演唱。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本曲則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是一名獵人回應前面那位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誇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功者的唱詞。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12</w:t>
      </w:r>
      <w:r w:rsidR="000860E7" w:rsidRPr="00B14CC2">
        <w:rPr>
          <w:rFonts w:ascii="微軟正黑體" w:eastAsia="微軟正黑體" w:hAnsi="微軟正黑體" w:hint="eastAsia"/>
          <w:sz w:val="20"/>
        </w:rPr>
        <w:t xml:space="preserve">讓我們攜手在一起    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這是一首獨唱曲，曲調是構築在DO、RE、MI、SOL形成的四聲音階之上。在族人聚會的場合，男女族人不是以獨唱，就是以合唱來唱這首歌。從歌詞的內容中，可以了解談戀愛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期間，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男方總是遷就女方，以取悅對方的歡心。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13</w:t>
      </w:r>
      <w:r w:rsidR="000860E7" w:rsidRPr="00B14CC2">
        <w:rPr>
          <w:rFonts w:ascii="微軟正黑體" w:eastAsia="微軟正黑體" w:hAnsi="微軟正黑體" w:hint="eastAsia"/>
          <w:sz w:val="20"/>
        </w:rPr>
        <w:t xml:space="preserve">相親之歌    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演唱這首相親之歌的是一位待嫁姑娘的母親。當男方來到女方家提親時，身為女方家長的母親，通常都會對著女兒唱這首「相親之歌」。曲調優美而動人，建構在DO、RE、FA、SOL 形成的四聲音階之上。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14</w:t>
      </w:r>
      <w:r w:rsidR="000860E7" w:rsidRPr="00B14CC2">
        <w:rPr>
          <w:rFonts w:ascii="微軟正黑體" w:eastAsia="微軟正黑體" w:hAnsi="微軟正黑體" w:hint="eastAsia"/>
          <w:sz w:val="20"/>
        </w:rPr>
        <w:t>結婚歡樂對唱歌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這首UNIU是在傳統式的魯凱婚禮當中演唱，族人們手牽手圍著圓圈，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一面唱一面和著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傳統的「四步舞」，一遍又一遍的為新人祝福，大家一起歡唱。歌詞的內容是即興的，變化必須依領唱者之唱詞為軸，再固定的加入無意義的齊頌。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15</w:t>
      </w:r>
      <w:r w:rsidR="000860E7" w:rsidRPr="00B14CC2">
        <w:rPr>
          <w:rFonts w:ascii="微軟正黑體" w:eastAsia="微軟正黑體" w:hAnsi="微軟正黑體" w:hint="eastAsia"/>
          <w:sz w:val="20"/>
        </w:rPr>
        <w:t>聚會歌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這是一首過去魯凱族人在一起聚會，或是聊天時所唱的聚會歌。歌詞用了大量的無意義虛詞，演唱的方式是以男女對唱來進行。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16</w:t>
      </w:r>
      <w:r w:rsidR="000860E7" w:rsidRPr="00B14CC2">
        <w:rPr>
          <w:rFonts w:ascii="微軟正黑體" w:eastAsia="微軟正黑體" w:hAnsi="微軟正黑體" w:hint="eastAsia"/>
          <w:sz w:val="20"/>
        </w:rPr>
        <w:t>工作歌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這是一首工作時所唱的歌曲，內容敘述一對青年男女不約而同到山上工作，在路上相</w:t>
      </w:r>
      <w:r>
        <w:rPr>
          <w:rFonts w:ascii="微軟正黑體" w:eastAsia="微軟正黑體" w:hAnsi="微軟正黑體" w:hint="eastAsia"/>
          <w:sz w:val="20"/>
        </w:rPr>
        <w:t xml:space="preserve"> </w:t>
      </w:r>
      <w:r w:rsidRPr="00B26227">
        <w:rPr>
          <w:rFonts w:ascii="微軟正黑體" w:eastAsia="微軟正黑體" w:hAnsi="微軟正黑體" w:hint="eastAsia"/>
          <w:sz w:val="20"/>
        </w:rPr>
        <w:t>遇，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女問男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：「今天工作會累嗎？」男族人回答道:「因為我一面工作一面想念妳，</w:t>
      </w:r>
      <w:r w:rsidRPr="00B26227">
        <w:rPr>
          <w:rFonts w:ascii="微軟正黑體" w:eastAsia="微軟正黑體" w:hAnsi="微軟正黑體" w:hint="eastAsia"/>
          <w:sz w:val="20"/>
        </w:rPr>
        <w:lastRenderedPageBreak/>
        <w:t>所以不覺得累。」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17</w:t>
      </w:r>
      <w:r w:rsidR="000860E7" w:rsidRPr="00B14CC2">
        <w:rPr>
          <w:rFonts w:ascii="微軟正黑體" w:eastAsia="微軟正黑體" w:hAnsi="微軟正黑體" w:hint="eastAsia"/>
          <w:sz w:val="20"/>
        </w:rPr>
        <w:t>情歌對唱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這是一首屬於男女青年人的情歌對唱。先由女生領唱一句，接著眾人一起反覆她的唱詞，唱到後半段時，一位男族人會在眾人同音反覆之上，唱出大二度或大三度的和聲，魯凱族人稱</w:t>
      </w:r>
      <w:proofErr w:type="spellStart"/>
      <w:r w:rsidRPr="00B26227">
        <w:rPr>
          <w:rFonts w:ascii="微軟正黑體" w:eastAsia="微軟正黑體" w:hAnsi="微軟正黑體" w:hint="eastAsia"/>
          <w:sz w:val="20"/>
        </w:rPr>
        <w:t>aqalai</w:t>
      </w:r>
      <w:proofErr w:type="spellEnd"/>
      <w:r w:rsidRPr="00B26227">
        <w:rPr>
          <w:rFonts w:ascii="微軟正黑體" w:eastAsia="微軟正黑體" w:hAnsi="微軟正黑體" w:hint="eastAsia"/>
          <w:sz w:val="20"/>
        </w:rPr>
        <w:t>（特出的聲音）。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18</w:t>
      </w:r>
      <w:r w:rsidR="000860E7" w:rsidRPr="00B14CC2">
        <w:rPr>
          <w:rFonts w:ascii="微軟正黑體" w:eastAsia="微軟正黑體" w:hAnsi="微軟正黑體" w:hint="eastAsia"/>
          <w:sz w:val="20"/>
        </w:rPr>
        <w:t>勸戒歌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這是一首長輩勸誡子女的老歌，好茶部落的魯凱族人相信這首歌是他們最寶貴的「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傳族之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歌」，全曲都以齊唱為主。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19</w:t>
      </w:r>
      <w:r w:rsidR="000860E7" w:rsidRPr="00B14CC2">
        <w:rPr>
          <w:rFonts w:ascii="微軟正黑體" w:eastAsia="微軟正黑體" w:hAnsi="微軟正黑體" w:hint="eastAsia"/>
          <w:sz w:val="20"/>
        </w:rPr>
        <w:t>雲豹的故鄉</w:t>
      </w:r>
    </w:p>
    <w:p w:rsidR="000860E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跳舞的場合，婦女們在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男子們唱完了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「SABUTA RITARIRANE榮譽之歌」後，就馬上接唱這首「UALHAIYUI」。曲調建構在LA、DO、MI的小三和弦之上，歌詞的意義反映了好茶魯凱族人的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的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自信與內斂。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20</w:t>
      </w:r>
      <w:r w:rsidR="000860E7" w:rsidRPr="00B14CC2">
        <w:rPr>
          <w:rFonts w:ascii="微軟正黑體" w:eastAsia="微軟正黑體" w:hAnsi="微軟正黑體" w:hint="eastAsia"/>
          <w:sz w:val="20"/>
        </w:rPr>
        <w:t>榮譽之歌</w:t>
      </w:r>
    </w:p>
    <w:p w:rsidR="000860E7" w:rsidRPr="00B26227" w:rsidRDefault="000860E7" w:rsidP="000860E7">
      <w:pPr>
        <w:pStyle w:val="a7"/>
        <w:spacing w:line="400" w:lineRule="exact"/>
        <w:ind w:leftChars="0" w:left="96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這是一首專屬於魯凱族成年男子跳舞時，藉以互相激勵的歌謠。唱這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首舞歌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時，男子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們得接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鄰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交叉手遷著手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，用力的上下搖擺，接著一面唱，一面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雙腳離地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跳躍，是一種相當費勁的舞蹈。</w:t>
      </w:r>
    </w:p>
    <w:p w:rsidR="000860E7" w:rsidRDefault="000860E7" w:rsidP="000860E7">
      <w:pPr>
        <w:pStyle w:val="a7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童謠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21</w:t>
      </w:r>
      <w:r w:rsidR="000860E7" w:rsidRPr="00B14CC2">
        <w:rPr>
          <w:rFonts w:ascii="微軟正黑體" w:eastAsia="微軟正黑體" w:hAnsi="微軟正黑體" w:hint="eastAsia"/>
          <w:sz w:val="20"/>
        </w:rPr>
        <w:t xml:space="preserve">頂針風格的童謠    </w:t>
      </w:r>
    </w:p>
    <w:p w:rsidR="000860E7" w:rsidRDefault="000860E7" w:rsidP="000860E7">
      <w:pPr>
        <w:pStyle w:val="a7"/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26227">
        <w:rPr>
          <w:rFonts w:ascii="微軟正黑體" w:eastAsia="微軟正黑體" w:hAnsi="微軟正黑體" w:hint="eastAsia"/>
          <w:sz w:val="20"/>
        </w:rPr>
        <w:t>這是首兒童歌謠，也是青少年的一種遊戲，要玩這個遊戲要先會背歌詞，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唸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的時候要很快，就像繞口令一般。青少年把這首歌當遊戲的玩法是，先把小米酒放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中間，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分組唱這首歌，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那一組唱錯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，輸了就要喝小米酒，以葉子做成的杯子去喝，這也是考驗其機智的遊戲。這</w:t>
      </w:r>
      <w:proofErr w:type="gramStart"/>
      <w:r w:rsidRPr="00B26227">
        <w:rPr>
          <w:rFonts w:ascii="微軟正黑體" w:eastAsia="微軟正黑體" w:hAnsi="微軟正黑體" w:hint="eastAsia"/>
          <w:sz w:val="20"/>
        </w:rPr>
        <w:t>首歌因歷史</w:t>
      </w:r>
      <w:proofErr w:type="gramEnd"/>
      <w:r w:rsidRPr="00B26227">
        <w:rPr>
          <w:rFonts w:ascii="微軟正黑體" w:eastAsia="微軟正黑體" w:hAnsi="微軟正黑體" w:hint="eastAsia"/>
          <w:sz w:val="20"/>
        </w:rPr>
        <w:t>久遠，歌詞意思已無可考。</w:t>
      </w:r>
    </w:p>
    <w:p w:rsidR="000860E7" w:rsidRDefault="000860E7" w:rsidP="000860E7">
      <w:pPr>
        <w:pStyle w:val="a7"/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BE6B7D">
        <w:rPr>
          <w:rFonts w:ascii="微軟正黑體" w:eastAsia="微軟正黑體" w:hAnsi="微軟正黑體" w:hint="eastAsia"/>
          <w:sz w:val="20"/>
        </w:rPr>
        <w:t>演唱</w:t>
      </w:r>
      <w:proofErr w:type="spellStart"/>
      <w:r w:rsidRPr="00BE6B7D">
        <w:rPr>
          <w:rFonts w:ascii="微軟正黑體" w:eastAsia="微軟正黑體" w:hAnsi="微軟正黑體" w:hint="eastAsia"/>
          <w:sz w:val="20"/>
        </w:rPr>
        <w:t>Taloko</w:t>
      </w:r>
      <w:proofErr w:type="spellEnd"/>
      <w:r w:rsidRPr="00BE6B7D">
        <w:rPr>
          <w:rFonts w:ascii="微軟正黑體" w:eastAsia="微軟正黑體" w:hAnsi="微軟正黑體" w:hint="eastAsia"/>
          <w:sz w:val="20"/>
        </w:rPr>
        <w:t>時，族人自動分成兩個聲部，兩個聲部之間的音程時而大2度，時而大 3度，於是形成了不協和式的2部複音現象，這是下三社魯凱族群所特有的複音唱法。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22</w:t>
      </w:r>
      <w:r w:rsidR="000860E7" w:rsidRPr="00B14CC2">
        <w:rPr>
          <w:rFonts w:ascii="微軟正黑體" w:eastAsia="微軟正黑體" w:hAnsi="微軟正黑體" w:hint="eastAsia"/>
          <w:sz w:val="20"/>
        </w:rPr>
        <w:t>諷刺童謠</w:t>
      </w:r>
    </w:p>
    <w:p w:rsidR="000860E7" w:rsidRDefault="000860E7" w:rsidP="000860E7">
      <w:pPr>
        <w:pStyle w:val="a7"/>
        <w:spacing w:line="400" w:lineRule="exact"/>
        <w:ind w:leftChars="0" w:left="840"/>
        <w:rPr>
          <w:rFonts w:ascii="微軟正黑體" w:eastAsia="微軟正黑體" w:hAnsi="微軟正黑體"/>
          <w:sz w:val="20"/>
        </w:rPr>
      </w:pPr>
      <w:r w:rsidRPr="00BE6B7D">
        <w:rPr>
          <w:rFonts w:ascii="微軟正黑體" w:eastAsia="微軟正黑體" w:hAnsi="微軟正黑體" w:hint="eastAsia"/>
          <w:sz w:val="20"/>
        </w:rPr>
        <w:t>這是一首取笑祖父的歌，祖父因為</w:t>
      </w:r>
      <w:proofErr w:type="gramStart"/>
      <w:r w:rsidRPr="00BE6B7D">
        <w:rPr>
          <w:rFonts w:ascii="微軟正黑體" w:eastAsia="微軟正黑體" w:hAnsi="微軟正黑體" w:hint="eastAsia"/>
          <w:sz w:val="20"/>
        </w:rPr>
        <w:t>山上放野沒有</w:t>
      </w:r>
      <w:proofErr w:type="gramEnd"/>
      <w:r w:rsidRPr="00BE6B7D">
        <w:rPr>
          <w:rFonts w:ascii="微軟正黑體" w:eastAsia="微軟正黑體" w:hAnsi="微軟正黑體" w:hint="eastAsia"/>
          <w:sz w:val="20"/>
        </w:rPr>
        <w:t>收獲，就去偷別人的雞，家人不知情，還誇獎他，殺雞時小孩也很高興跟著一起拔雞毛。此歌把祖父喻為臭狐</w:t>
      </w:r>
      <w:proofErr w:type="gramStart"/>
      <w:r w:rsidRPr="00BE6B7D">
        <w:rPr>
          <w:rFonts w:ascii="微軟正黑體" w:eastAsia="微軟正黑體" w:hAnsi="微軟正黑體" w:hint="eastAsia"/>
          <w:sz w:val="20"/>
        </w:rPr>
        <w:t>貍</w:t>
      </w:r>
      <w:proofErr w:type="gramEnd"/>
      <w:r w:rsidRPr="00BE6B7D">
        <w:rPr>
          <w:rFonts w:ascii="微軟正黑體" w:eastAsia="微軟正黑體" w:hAnsi="微軟正黑體" w:hint="eastAsia"/>
          <w:sz w:val="20"/>
        </w:rPr>
        <w:t>，在教導小孩不要學這種壞榜樣。</w:t>
      </w:r>
    </w:p>
    <w:p w:rsidR="000860E7" w:rsidRPr="00B14CC2" w:rsidRDefault="00B14CC2" w:rsidP="00B14CC2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>
        <w:rPr>
          <w:rFonts w:ascii="微軟正黑體" w:eastAsia="微軟正黑體" w:hAnsi="微軟正黑體" w:hint="eastAsia"/>
          <w:sz w:val="20"/>
        </w:rPr>
        <w:t>23</w:t>
      </w:r>
      <w:bookmarkStart w:id="0" w:name="_GoBack"/>
      <w:bookmarkEnd w:id="0"/>
      <w:r w:rsidR="000860E7" w:rsidRPr="00B14CC2">
        <w:rPr>
          <w:rFonts w:ascii="微軟正黑體" w:eastAsia="微軟正黑體" w:hAnsi="微軟正黑體" w:hint="eastAsia"/>
          <w:sz w:val="20"/>
        </w:rPr>
        <w:t>誇獎歌</w:t>
      </w:r>
    </w:p>
    <w:p w:rsidR="000860E7" w:rsidRDefault="000860E7" w:rsidP="000860E7">
      <w:pPr>
        <w:pStyle w:val="a7"/>
        <w:spacing w:line="400" w:lineRule="exact"/>
        <w:ind w:leftChars="0" w:left="840"/>
        <w:rPr>
          <w:rFonts w:ascii="微軟正黑體" w:eastAsia="微軟正黑體" w:hAnsi="微軟正黑體"/>
          <w:sz w:val="20"/>
        </w:rPr>
      </w:pPr>
      <w:r w:rsidRPr="00BE6B7D">
        <w:rPr>
          <w:rFonts w:ascii="微軟正黑體" w:eastAsia="微軟正黑體" w:hAnsi="微軟正黑體" w:hint="eastAsia"/>
          <w:sz w:val="20"/>
        </w:rPr>
        <w:t>這是在誇獎一個勤勞能幹的人，到</w:t>
      </w:r>
      <w:proofErr w:type="gramStart"/>
      <w:r w:rsidRPr="00BE6B7D">
        <w:rPr>
          <w:rFonts w:ascii="微軟正黑體" w:eastAsia="微軟正黑體" w:hAnsi="微軟正黑體" w:hint="eastAsia"/>
          <w:sz w:val="20"/>
        </w:rPr>
        <w:t>山上砍</w:t>
      </w:r>
      <w:proofErr w:type="gramEnd"/>
      <w:r w:rsidRPr="00BE6B7D">
        <w:rPr>
          <w:rFonts w:ascii="微軟正黑體" w:eastAsia="微軟正黑體" w:hAnsi="微軟正黑體" w:hint="eastAsia"/>
          <w:sz w:val="20"/>
        </w:rPr>
        <w:t>樹木帶下山，健步如飛。這首歌除了誇獎外還有</w:t>
      </w:r>
      <w:proofErr w:type="gramStart"/>
      <w:r w:rsidRPr="00BE6B7D">
        <w:rPr>
          <w:rFonts w:ascii="微軟正黑體" w:eastAsia="微軟正黑體" w:hAnsi="微軟正黑體" w:hint="eastAsia"/>
          <w:sz w:val="20"/>
        </w:rPr>
        <w:t>勉</w:t>
      </w:r>
      <w:proofErr w:type="gramEnd"/>
      <w:r w:rsidRPr="00BE6B7D">
        <w:rPr>
          <w:rFonts w:ascii="微軟正黑體" w:eastAsia="微軟正黑體" w:hAnsi="微軟正黑體" w:hint="eastAsia"/>
          <w:sz w:val="20"/>
        </w:rPr>
        <w:t>人學習歌中主角的意味。</w:t>
      </w:r>
    </w:p>
    <w:p w:rsidR="000860E7" w:rsidRDefault="000860E7" w:rsidP="000860E7">
      <w:pPr>
        <w:pStyle w:val="a7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音樂</w:t>
      </w:r>
    </w:p>
    <w:p w:rsidR="000860E7" w:rsidRPr="003C3916" w:rsidRDefault="000860E7" w:rsidP="000860E7">
      <w:pPr>
        <w:pStyle w:val="a7"/>
        <w:spacing w:line="400" w:lineRule="exact"/>
        <w:ind w:leftChars="0" w:left="962"/>
        <w:rPr>
          <w:rFonts w:ascii="微軟正黑體" w:eastAsia="微軟正黑體" w:hAnsi="微軟正黑體"/>
          <w:sz w:val="20"/>
        </w:rPr>
      </w:pPr>
      <w:r w:rsidRPr="003C3916">
        <w:rPr>
          <w:rFonts w:ascii="微軟正黑體" w:eastAsia="微軟正黑體" w:hAnsi="微軟正黑體"/>
          <w:sz w:val="20"/>
        </w:rPr>
        <w:t>http://tmi.ncfta.gov.tw/thememusic?uid=780&amp;tid=3&amp;pid=9</w:t>
      </w:r>
    </w:p>
    <w:p w:rsidR="006F58F4" w:rsidRPr="000860E7" w:rsidRDefault="00DC4147"/>
    <w:sectPr w:rsidR="006F58F4" w:rsidRPr="000860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147" w:rsidRDefault="00DC4147" w:rsidP="000860E7">
      <w:r>
        <w:separator/>
      </w:r>
    </w:p>
  </w:endnote>
  <w:endnote w:type="continuationSeparator" w:id="0">
    <w:p w:rsidR="00DC4147" w:rsidRDefault="00DC4147" w:rsidP="00086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147" w:rsidRDefault="00DC4147" w:rsidP="000860E7">
      <w:r>
        <w:separator/>
      </w:r>
    </w:p>
  </w:footnote>
  <w:footnote w:type="continuationSeparator" w:id="0">
    <w:p w:rsidR="00DC4147" w:rsidRDefault="00DC4147" w:rsidP="00086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F26C2"/>
    <w:multiLevelType w:val="hybridMultilevel"/>
    <w:tmpl w:val="B2723B8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009077A"/>
    <w:multiLevelType w:val="hybridMultilevel"/>
    <w:tmpl w:val="B316E78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A7452C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7B3526"/>
    <w:multiLevelType w:val="hybridMultilevel"/>
    <w:tmpl w:val="21062F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33F68A7"/>
    <w:multiLevelType w:val="hybridMultilevel"/>
    <w:tmpl w:val="C674E66E"/>
    <w:lvl w:ilvl="0" w:tplc="0409000B">
      <w:start w:val="1"/>
      <w:numFmt w:val="bullet"/>
      <w:lvlText w:val="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A7"/>
    <w:rsid w:val="000860E7"/>
    <w:rsid w:val="003512A7"/>
    <w:rsid w:val="009902F1"/>
    <w:rsid w:val="00B14CC2"/>
    <w:rsid w:val="00BD127D"/>
    <w:rsid w:val="00DC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0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60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60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60E7"/>
    <w:rPr>
      <w:sz w:val="20"/>
      <w:szCs w:val="20"/>
    </w:rPr>
  </w:style>
  <w:style w:type="paragraph" w:styleId="a7">
    <w:name w:val="List Paragraph"/>
    <w:basedOn w:val="a"/>
    <w:uiPriority w:val="34"/>
    <w:qFormat/>
    <w:rsid w:val="000860E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0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60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60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60E7"/>
    <w:rPr>
      <w:sz w:val="20"/>
      <w:szCs w:val="20"/>
    </w:rPr>
  </w:style>
  <w:style w:type="paragraph" w:styleId="a7">
    <w:name w:val="List Paragraph"/>
    <w:basedOn w:val="a"/>
    <w:uiPriority w:val="34"/>
    <w:qFormat/>
    <w:rsid w:val="000860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2016-06-23T09:34:00Z</dcterms:created>
  <dcterms:modified xsi:type="dcterms:W3CDTF">2016-06-23T09:37:00Z</dcterms:modified>
</cp:coreProperties>
</file>