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120D2" w14:textId="4C2BE75F" w:rsidR="00E81978" w:rsidRDefault="002032B5">
      <w:pPr>
        <w:pStyle w:val="Title"/>
      </w:pPr>
      <w:r>
        <w:softHyphen/>
      </w:r>
      <w:sdt>
        <w:sdtPr>
          <w:alias w:val="Title:"/>
          <w:tag w:val="Title:"/>
          <w:id w:val="726351117"/>
          <w:placeholder>
            <w:docPart w:val="E404A8D7E74740ADB05B0108A96DF2F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D565E">
            <w:t>Electric Go Kart</w:t>
          </w:r>
        </w:sdtContent>
      </w:sdt>
    </w:p>
    <w:p w14:paraId="5424E577" w14:textId="7F14BCAF" w:rsidR="00B823AA" w:rsidRDefault="001A3147" w:rsidP="00B823AA">
      <w:pPr>
        <w:pStyle w:val="Title2"/>
      </w:pPr>
      <w:r>
        <w:t>Cameron J. Hanson</w:t>
      </w:r>
    </w:p>
    <w:p w14:paraId="2683E385" w14:textId="07EF7E38" w:rsidR="00E81978" w:rsidRDefault="001A3147" w:rsidP="00B823AA">
      <w:pPr>
        <w:pStyle w:val="Title2"/>
      </w:pPr>
      <w:r>
        <w:t>Wayne State University</w:t>
      </w:r>
    </w:p>
    <w:p w14:paraId="2CBC1E43" w14:textId="5C71426E" w:rsidR="00E81978" w:rsidRDefault="00E81978">
      <w:pPr>
        <w:pStyle w:val="Title"/>
      </w:pPr>
    </w:p>
    <w:p w14:paraId="47E1CBFA" w14:textId="396039C3" w:rsidR="00E81978" w:rsidRDefault="00E81978" w:rsidP="00B823AA">
      <w:pPr>
        <w:pStyle w:val="Title2"/>
      </w:pPr>
    </w:p>
    <w:bookmarkStart w:id="0" w:name="_Toc52453557" w:displacedByCustomXml="next"/>
    <w:sdt>
      <w:sdtPr>
        <w:alias w:val="Abstract:"/>
        <w:tag w:val="Abstract:"/>
        <w:id w:val="202146031"/>
        <w:placeholder>
          <w:docPart w:val="0A6132FDA2D444188F1ED851D4ED666E"/>
        </w:placeholder>
        <w:temporary/>
        <w:showingPlcHdr/>
        <w15:appearance w15:val="hidden"/>
      </w:sdtPr>
      <w:sdtContent>
        <w:p w14:paraId="3C5B1548" w14:textId="77777777" w:rsidR="00E81978" w:rsidRDefault="005D3A03">
          <w:pPr>
            <w:pStyle w:val="SectionTitle"/>
          </w:pPr>
          <w:r w:rsidRPr="004F40BD">
            <w:rPr>
              <w:b/>
              <w:bCs/>
            </w:rPr>
            <w:t>Abstract</w:t>
          </w:r>
        </w:p>
      </w:sdtContent>
    </w:sdt>
    <w:bookmarkEnd w:id="0" w:displacedByCustomXml="prev"/>
    <w:p w14:paraId="0D4C2E5F" w14:textId="5E59297E" w:rsidR="00E81978" w:rsidRDefault="00F306A7">
      <w:pPr>
        <w:pStyle w:val="NoSpacing"/>
      </w:pPr>
      <w:r>
        <w:t>Go karts are fun, fast, little vehicles that can ride on both dirt and asphalt. However, gas go karts are loud, produce a lot of toxic fumes that harm the environment, and get hot to the point of burning. Performance of gas go karts is also abhorrent since the torque reaches a maximum at a non-zero speed. Thus, a motor must wind up to produce peak torque and peak acceleration. This has led to more go karts being powered by electric motors instead since they develop peak torque at zero RPM. This paper will go through the modeling, design, construction, and testing of building a simple 12V electric go kart using mostly off the shelf parts</w:t>
      </w:r>
      <w:r w:rsidR="00855F1A">
        <w:t xml:space="preserve"> with custom controller code</w:t>
      </w:r>
      <w:r w:rsidR="00E37ACE">
        <w:t xml:space="preserve"> as well as developing a kit for others to buy and convert their gas kart to electric power.</w:t>
      </w:r>
    </w:p>
    <w:p w14:paraId="3E9BA35E" w14:textId="3D613762" w:rsidR="00E81978" w:rsidRDefault="005D3A03">
      <w:pPr>
        <w:rPr>
          <w:i/>
          <w:iCs/>
        </w:rPr>
      </w:pPr>
      <w:r>
        <w:rPr>
          <w:rStyle w:val="Emphasis"/>
        </w:rPr>
        <w:t>Keywords</w:t>
      </w:r>
      <w:r>
        <w:t xml:space="preserve">:  </w:t>
      </w:r>
      <w:r w:rsidR="00184A0F">
        <w:rPr>
          <w:i/>
          <w:iCs/>
        </w:rPr>
        <w:t>SIMULINK</w:t>
      </w:r>
      <w:r w:rsidR="005600AC" w:rsidRPr="00AC631E">
        <w:rPr>
          <w:i/>
          <w:iCs/>
        </w:rPr>
        <w:t>, MATLAB</w:t>
      </w:r>
      <w:r w:rsidR="00184A0F">
        <w:rPr>
          <w:i/>
          <w:iCs/>
        </w:rPr>
        <w:t xml:space="preserve">, SEPERATELY EXCITED DC MOTOR, ELECTRIC GO KART </w:t>
      </w:r>
    </w:p>
    <w:p w14:paraId="7A478989" w14:textId="2574416F" w:rsidR="00D37591" w:rsidRDefault="00D37591">
      <w:pPr>
        <w:rPr>
          <w:i/>
          <w:iCs/>
        </w:rPr>
      </w:pPr>
    </w:p>
    <w:p w14:paraId="77FF121E" w14:textId="0F66FE17" w:rsidR="00D37591" w:rsidRDefault="00D37591">
      <w:pPr>
        <w:rPr>
          <w:i/>
          <w:iCs/>
        </w:rPr>
      </w:pPr>
    </w:p>
    <w:p w14:paraId="7D2E6F20" w14:textId="796A165B" w:rsidR="00D37591" w:rsidRDefault="00D37591">
      <w:pPr>
        <w:rPr>
          <w:i/>
          <w:iCs/>
        </w:rPr>
      </w:pPr>
    </w:p>
    <w:p w14:paraId="75E8AB73" w14:textId="7A06477F" w:rsidR="00D37591" w:rsidRDefault="00D37591">
      <w:pPr>
        <w:rPr>
          <w:i/>
          <w:iCs/>
        </w:rPr>
      </w:pPr>
    </w:p>
    <w:p w14:paraId="5DF1C28E" w14:textId="1EC19F53" w:rsidR="00D37591" w:rsidRDefault="00D37591">
      <w:pPr>
        <w:rPr>
          <w:i/>
          <w:iCs/>
        </w:rPr>
      </w:pPr>
    </w:p>
    <w:p w14:paraId="0509EF8C" w14:textId="693790C5" w:rsidR="00D37591" w:rsidRDefault="00D37591">
      <w:pPr>
        <w:rPr>
          <w:i/>
          <w:iCs/>
        </w:rPr>
      </w:pPr>
    </w:p>
    <w:p w14:paraId="13B9B747" w14:textId="56B8CCDF" w:rsidR="00D37591" w:rsidRDefault="00D37591">
      <w:pPr>
        <w:rPr>
          <w:i/>
          <w:iCs/>
        </w:rPr>
      </w:pPr>
    </w:p>
    <w:p w14:paraId="0A987C0E" w14:textId="16DBCDED" w:rsidR="00D37591" w:rsidRDefault="00D37591">
      <w:pPr>
        <w:rPr>
          <w:i/>
          <w:iCs/>
        </w:rPr>
      </w:pPr>
    </w:p>
    <w:p w14:paraId="0977B05A" w14:textId="46942217" w:rsidR="00D37591" w:rsidRDefault="00D37591">
      <w:pPr>
        <w:rPr>
          <w:i/>
          <w:iCs/>
        </w:rPr>
      </w:pPr>
    </w:p>
    <w:p w14:paraId="3BECB6D4" w14:textId="032EC121" w:rsidR="004D2951" w:rsidRDefault="004D2951">
      <w:pPr>
        <w:rPr>
          <w:i/>
          <w:iCs/>
        </w:rPr>
      </w:pPr>
    </w:p>
    <w:p w14:paraId="33B3C7DC" w14:textId="13071799" w:rsidR="004D2951" w:rsidRDefault="004D2951">
      <w:pPr>
        <w:rPr>
          <w:i/>
          <w:iCs/>
        </w:rPr>
      </w:pPr>
    </w:p>
    <w:p w14:paraId="1220F671" w14:textId="159B06D3" w:rsidR="004D2951" w:rsidRDefault="004D2951">
      <w:pPr>
        <w:rPr>
          <w:i/>
          <w:iCs/>
        </w:rPr>
      </w:pPr>
    </w:p>
    <w:p w14:paraId="776181D9" w14:textId="77777777" w:rsidR="004D2951" w:rsidRDefault="004D2951">
      <w:pPr>
        <w:rPr>
          <w:i/>
          <w:iCs/>
        </w:rPr>
      </w:pPr>
    </w:p>
    <w:sdt>
      <w:sdtPr>
        <w:rPr>
          <w:rFonts w:asciiTheme="minorHAnsi" w:eastAsiaTheme="minorEastAsia" w:hAnsiTheme="minorHAnsi" w:cstheme="minorBidi"/>
          <w:b w:val="0"/>
          <w:szCs w:val="24"/>
        </w:rPr>
        <w:id w:val="-1713029953"/>
        <w:docPartObj>
          <w:docPartGallery w:val="Table of Contents"/>
          <w:docPartUnique/>
        </w:docPartObj>
      </w:sdtPr>
      <w:sdtEndPr>
        <w:rPr>
          <w:bCs/>
          <w:noProof/>
        </w:rPr>
      </w:sdtEndPr>
      <w:sdtContent>
        <w:p w14:paraId="066C1F71" w14:textId="22EDB1D1" w:rsidR="00D37591" w:rsidRDefault="00D37591">
          <w:pPr>
            <w:pStyle w:val="TOCHeading"/>
          </w:pPr>
          <w:r>
            <w:t>Contents</w:t>
          </w:r>
        </w:p>
        <w:p w14:paraId="570F279A" w14:textId="3205F9D4" w:rsidR="006C6373" w:rsidRDefault="00D37591">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52453557" w:history="1">
            <w:r w:rsidR="006C6373" w:rsidRPr="00F55596">
              <w:rPr>
                <w:rStyle w:val="Hyperlink"/>
                <w:b/>
                <w:bCs/>
                <w:noProof/>
              </w:rPr>
              <w:t>Abstract</w:t>
            </w:r>
            <w:r w:rsidR="006C6373">
              <w:rPr>
                <w:noProof/>
                <w:webHidden/>
              </w:rPr>
              <w:tab/>
            </w:r>
            <w:r w:rsidR="006C6373">
              <w:rPr>
                <w:noProof/>
                <w:webHidden/>
              </w:rPr>
              <w:fldChar w:fldCharType="begin"/>
            </w:r>
            <w:r w:rsidR="006C6373">
              <w:rPr>
                <w:noProof/>
                <w:webHidden/>
              </w:rPr>
              <w:instrText xml:space="preserve"> PAGEREF _Toc52453557 \h </w:instrText>
            </w:r>
            <w:r w:rsidR="006C6373">
              <w:rPr>
                <w:noProof/>
                <w:webHidden/>
              </w:rPr>
            </w:r>
            <w:r w:rsidR="006C6373">
              <w:rPr>
                <w:noProof/>
                <w:webHidden/>
              </w:rPr>
              <w:fldChar w:fldCharType="separate"/>
            </w:r>
            <w:r w:rsidR="006C6373">
              <w:rPr>
                <w:noProof/>
                <w:webHidden/>
              </w:rPr>
              <w:t>2</w:t>
            </w:r>
            <w:r w:rsidR="006C6373">
              <w:rPr>
                <w:noProof/>
                <w:webHidden/>
              </w:rPr>
              <w:fldChar w:fldCharType="end"/>
            </w:r>
          </w:hyperlink>
        </w:p>
        <w:p w14:paraId="7B6F18C8" w14:textId="37E65874" w:rsidR="006C6373" w:rsidRDefault="006C6373">
          <w:pPr>
            <w:pStyle w:val="TOC1"/>
            <w:tabs>
              <w:tab w:val="right" w:leader="dot" w:pos="9350"/>
            </w:tabs>
            <w:rPr>
              <w:noProof/>
              <w:kern w:val="0"/>
              <w:sz w:val="22"/>
              <w:szCs w:val="22"/>
              <w:lang w:eastAsia="en-US"/>
            </w:rPr>
          </w:pPr>
          <w:hyperlink w:anchor="_Toc52453558" w:history="1">
            <w:r w:rsidRPr="00F55596">
              <w:rPr>
                <w:rStyle w:val="Hyperlink"/>
                <w:noProof/>
              </w:rPr>
              <w:t>Electric Go Kart</w:t>
            </w:r>
            <w:r>
              <w:rPr>
                <w:noProof/>
                <w:webHidden/>
              </w:rPr>
              <w:tab/>
            </w:r>
            <w:r>
              <w:rPr>
                <w:noProof/>
                <w:webHidden/>
              </w:rPr>
              <w:fldChar w:fldCharType="begin"/>
            </w:r>
            <w:r>
              <w:rPr>
                <w:noProof/>
                <w:webHidden/>
              </w:rPr>
              <w:instrText xml:space="preserve"> PAGEREF _Toc52453558 \h </w:instrText>
            </w:r>
            <w:r>
              <w:rPr>
                <w:noProof/>
                <w:webHidden/>
              </w:rPr>
            </w:r>
            <w:r>
              <w:rPr>
                <w:noProof/>
                <w:webHidden/>
              </w:rPr>
              <w:fldChar w:fldCharType="separate"/>
            </w:r>
            <w:r>
              <w:rPr>
                <w:noProof/>
                <w:webHidden/>
              </w:rPr>
              <w:t>4</w:t>
            </w:r>
            <w:r>
              <w:rPr>
                <w:noProof/>
                <w:webHidden/>
              </w:rPr>
              <w:fldChar w:fldCharType="end"/>
            </w:r>
          </w:hyperlink>
        </w:p>
        <w:p w14:paraId="7016A8B0" w14:textId="7BDF9F71" w:rsidR="006C6373" w:rsidRDefault="006C6373">
          <w:pPr>
            <w:pStyle w:val="TOC1"/>
            <w:tabs>
              <w:tab w:val="right" w:leader="dot" w:pos="9350"/>
            </w:tabs>
            <w:rPr>
              <w:noProof/>
              <w:kern w:val="0"/>
              <w:sz w:val="22"/>
              <w:szCs w:val="22"/>
              <w:lang w:eastAsia="en-US"/>
            </w:rPr>
          </w:pPr>
          <w:hyperlink w:anchor="_Toc52453559" w:history="1">
            <w:r w:rsidRPr="00F55596">
              <w:rPr>
                <w:rStyle w:val="Hyperlink"/>
                <w:noProof/>
              </w:rPr>
              <w:t>Modeling</w:t>
            </w:r>
            <w:r>
              <w:rPr>
                <w:noProof/>
                <w:webHidden/>
              </w:rPr>
              <w:tab/>
            </w:r>
            <w:r>
              <w:rPr>
                <w:noProof/>
                <w:webHidden/>
              </w:rPr>
              <w:fldChar w:fldCharType="begin"/>
            </w:r>
            <w:r>
              <w:rPr>
                <w:noProof/>
                <w:webHidden/>
              </w:rPr>
              <w:instrText xml:space="preserve"> PAGEREF _Toc52453559 \h </w:instrText>
            </w:r>
            <w:r>
              <w:rPr>
                <w:noProof/>
                <w:webHidden/>
              </w:rPr>
            </w:r>
            <w:r>
              <w:rPr>
                <w:noProof/>
                <w:webHidden/>
              </w:rPr>
              <w:fldChar w:fldCharType="separate"/>
            </w:r>
            <w:r>
              <w:rPr>
                <w:noProof/>
                <w:webHidden/>
              </w:rPr>
              <w:t>4</w:t>
            </w:r>
            <w:r>
              <w:rPr>
                <w:noProof/>
                <w:webHidden/>
              </w:rPr>
              <w:fldChar w:fldCharType="end"/>
            </w:r>
          </w:hyperlink>
        </w:p>
        <w:p w14:paraId="305267D7" w14:textId="73A3A783" w:rsidR="006C6373" w:rsidRDefault="006C6373">
          <w:pPr>
            <w:pStyle w:val="TOC2"/>
            <w:tabs>
              <w:tab w:val="right" w:leader="dot" w:pos="9350"/>
            </w:tabs>
            <w:rPr>
              <w:noProof/>
              <w:kern w:val="0"/>
              <w:sz w:val="22"/>
              <w:szCs w:val="22"/>
              <w:lang w:eastAsia="en-US"/>
            </w:rPr>
          </w:pPr>
          <w:hyperlink w:anchor="_Toc52453560" w:history="1">
            <w:r w:rsidRPr="00F55596">
              <w:rPr>
                <w:rStyle w:val="Hyperlink"/>
                <w:noProof/>
              </w:rPr>
              <w:t>Model and performance parameters</w:t>
            </w:r>
            <w:r>
              <w:rPr>
                <w:noProof/>
                <w:webHidden/>
              </w:rPr>
              <w:tab/>
            </w:r>
            <w:r>
              <w:rPr>
                <w:noProof/>
                <w:webHidden/>
              </w:rPr>
              <w:fldChar w:fldCharType="begin"/>
            </w:r>
            <w:r>
              <w:rPr>
                <w:noProof/>
                <w:webHidden/>
              </w:rPr>
              <w:instrText xml:space="preserve"> PAGEREF _Toc52453560 \h </w:instrText>
            </w:r>
            <w:r>
              <w:rPr>
                <w:noProof/>
                <w:webHidden/>
              </w:rPr>
            </w:r>
            <w:r>
              <w:rPr>
                <w:noProof/>
                <w:webHidden/>
              </w:rPr>
              <w:fldChar w:fldCharType="separate"/>
            </w:r>
            <w:r>
              <w:rPr>
                <w:noProof/>
                <w:webHidden/>
              </w:rPr>
              <w:t>4</w:t>
            </w:r>
            <w:r>
              <w:rPr>
                <w:noProof/>
                <w:webHidden/>
              </w:rPr>
              <w:fldChar w:fldCharType="end"/>
            </w:r>
          </w:hyperlink>
        </w:p>
        <w:p w14:paraId="64667F57" w14:textId="524F1810" w:rsidR="006C6373" w:rsidRDefault="006C6373">
          <w:pPr>
            <w:pStyle w:val="TOC1"/>
            <w:tabs>
              <w:tab w:val="right" w:leader="dot" w:pos="9350"/>
            </w:tabs>
            <w:rPr>
              <w:noProof/>
              <w:kern w:val="0"/>
              <w:sz w:val="22"/>
              <w:szCs w:val="22"/>
              <w:lang w:eastAsia="en-US"/>
            </w:rPr>
          </w:pPr>
          <w:hyperlink w:anchor="_Toc52453561" w:history="1">
            <w:r w:rsidRPr="00F55596">
              <w:rPr>
                <w:rStyle w:val="Hyperlink"/>
                <w:noProof/>
              </w:rPr>
              <w:t>Noise Generation and Visualization</w:t>
            </w:r>
            <w:r>
              <w:rPr>
                <w:noProof/>
                <w:webHidden/>
              </w:rPr>
              <w:tab/>
            </w:r>
            <w:r>
              <w:rPr>
                <w:noProof/>
                <w:webHidden/>
              </w:rPr>
              <w:fldChar w:fldCharType="begin"/>
            </w:r>
            <w:r>
              <w:rPr>
                <w:noProof/>
                <w:webHidden/>
              </w:rPr>
              <w:instrText xml:space="preserve"> PAGEREF _Toc52453561 \h </w:instrText>
            </w:r>
            <w:r>
              <w:rPr>
                <w:noProof/>
                <w:webHidden/>
              </w:rPr>
            </w:r>
            <w:r>
              <w:rPr>
                <w:noProof/>
                <w:webHidden/>
              </w:rPr>
              <w:fldChar w:fldCharType="separate"/>
            </w:r>
            <w:r>
              <w:rPr>
                <w:noProof/>
                <w:webHidden/>
              </w:rPr>
              <w:t>5</w:t>
            </w:r>
            <w:r>
              <w:rPr>
                <w:noProof/>
                <w:webHidden/>
              </w:rPr>
              <w:fldChar w:fldCharType="end"/>
            </w:r>
          </w:hyperlink>
        </w:p>
        <w:p w14:paraId="4B301D72" w14:textId="25984259" w:rsidR="006C6373" w:rsidRDefault="006C6373">
          <w:pPr>
            <w:pStyle w:val="TOC1"/>
            <w:tabs>
              <w:tab w:val="right" w:leader="dot" w:pos="9350"/>
            </w:tabs>
            <w:rPr>
              <w:noProof/>
              <w:kern w:val="0"/>
              <w:sz w:val="22"/>
              <w:szCs w:val="22"/>
              <w:lang w:eastAsia="en-US"/>
            </w:rPr>
          </w:pPr>
          <w:hyperlink w:anchor="_Toc52453562" w:history="1">
            <w:r w:rsidRPr="00F55596">
              <w:rPr>
                <w:rStyle w:val="Hyperlink"/>
                <w:noProof/>
              </w:rPr>
              <w:t>Message Generation and Visualization</w:t>
            </w:r>
            <w:r>
              <w:rPr>
                <w:noProof/>
                <w:webHidden/>
              </w:rPr>
              <w:tab/>
            </w:r>
            <w:r>
              <w:rPr>
                <w:noProof/>
                <w:webHidden/>
              </w:rPr>
              <w:fldChar w:fldCharType="begin"/>
            </w:r>
            <w:r>
              <w:rPr>
                <w:noProof/>
                <w:webHidden/>
              </w:rPr>
              <w:instrText xml:space="preserve"> PAGEREF _Toc52453562 \h </w:instrText>
            </w:r>
            <w:r>
              <w:rPr>
                <w:noProof/>
                <w:webHidden/>
              </w:rPr>
            </w:r>
            <w:r>
              <w:rPr>
                <w:noProof/>
                <w:webHidden/>
              </w:rPr>
              <w:fldChar w:fldCharType="separate"/>
            </w:r>
            <w:r>
              <w:rPr>
                <w:noProof/>
                <w:webHidden/>
              </w:rPr>
              <w:t>5</w:t>
            </w:r>
            <w:r>
              <w:rPr>
                <w:noProof/>
                <w:webHidden/>
              </w:rPr>
              <w:fldChar w:fldCharType="end"/>
            </w:r>
          </w:hyperlink>
        </w:p>
        <w:p w14:paraId="0FE68D63" w14:textId="401BC12C" w:rsidR="006C6373" w:rsidRDefault="006C6373">
          <w:pPr>
            <w:pStyle w:val="TOC1"/>
            <w:tabs>
              <w:tab w:val="right" w:leader="dot" w:pos="9350"/>
            </w:tabs>
            <w:rPr>
              <w:noProof/>
              <w:kern w:val="0"/>
              <w:sz w:val="22"/>
              <w:szCs w:val="22"/>
              <w:lang w:eastAsia="en-US"/>
            </w:rPr>
          </w:pPr>
          <w:hyperlink w:anchor="_Toc52453563" w:history="1">
            <w:r w:rsidRPr="00F55596">
              <w:rPr>
                <w:rStyle w:val="Hyperlink"/>
                <w:noProof/>
              </w:rPr>
              <w:t>Message Modulation using FM</w:t>
            </w:r>
            <w:r>
              <w:rPr>
                <w:noProof/>
                <w:webHidden/>
              </w:rPr>
              <w:tab/>
            </w:r>
            <w:r>
              <w:rPr>
                <w:noProof/>
                <w:webHidden/>
              </w:rPr>
              <w:fldChar w:fldCharType="begin"/>
            </w:r>
            <w:r>
              <w:rPr>
                <w:noProof/>
                <w:webHidden/>
              </w:rPr>
              <w:instrText xml:space="preserve"> PAGEREF _Toc52453563 \h </w:instrText>
            </w:r>
            <w:r>
              <w:rPr>
                <w:noProof/>
                <w:webHidden/>
              </w:rPr>
            </w:r>
            <w:r>
              <w:rPr>
                <w:noProof/>
                <w:webHidden/>
              </w:rPr>
              <w:fldChar w:fldCharType="separate"/>
            </w:r>
            <w:r>
              <w:rPr>
                <w:noProof/>
                <w:webHidden/>
              </w:rPr>
              <w:t>5</w:t>
            </w:r>
            <w:r>
              <w:rPr>
                <w:noProof/>
                <w:webHidden/>
              </w:rPr>
              <w:fldChar w:fldCharType="end"/>
            </w:r>
          </w:hyperlink>
        </w:p>
        <w:p w14:paraId="1ACAC2D1" w14:textId="5A2C2733" w:rsidR="006C6373" w:rsidRDefault="006C6373">
          <w:pPr>
            <w:pStyle w:val="TOC1"/>
            <w:tabs>
              <w:tab w:val="right" w:leader="dot" w:pos="9350"/>
            </w:tabs>
            <w:rPr>
              <w:noProof/>
              <w:kern w:val="0"/>
              <w:sz w:val="22"/>
              <w:szCs w:val="22"/>
              <w:lang w:eastAsia="en-US"/>
            </w:rPr>
          </w:pPr>
          <w:hyperlink w:anchor="_Toc52453564" w:history="1">
            <w:r w:rsidRPr="00F55596">
              <w:rPr>
                <w:rStyle w:val="Hyperlink"/>
                <w:noProof/>
              </w:rPr>
              <w:t>Channel</w:t>
            </w:r>
            <w:r>
              <w:rPr>
                <w:noProof/>
                <w:webHidden/>
              </w:rPr>
              <w:tab/>
            </w:r>
            <w:r>
              <w:rPr>
                <w:noProof/>
                <w:webHidden/>
              </w:rPr>
              <w:fldChar w:fldCharType="begin"/>
            </w:r>
            <w:r>
              <w:rPr>
                <w:noProof/>
                <w:webHidden/>
              </w:rPr>
              <w:instrText xml:space="preserve"> PAGEREF _Toc52453564 \h </w:instrText>
            </w:r>
            <w:r>
              <w:rPr>
                <w:noProof/>
                <w:webHidden/>
              </w:rPr>
            </w:r>
            <w:r>
              <w:rPr>
                <w:noProof/>
                <w:webHidden/>
              </w:rPr>
              <w:fldChar w:fldCharType="separate"/>
            </w:r>
            <w:r>
              <w:rPr>
                <w:noProof/>
                <w:webHidden/>
              </w:rPr>
              <w:t>5</w:t>
            </w:r>
            <w:r>
              <w:rPr>
                <w:noProof/>
                <w:webHidden/>
              </w:rPr>
              <w:fldChar w:fldCharType="end"/>
            </w:r>
          </w:hyperlink>
        </w:p>
        <w:p w14:paraId="6FA09A13" w14:textId="3F09B073" w:rsidR="006C6373" w:rsidRDefault="006C6373">
          <w:pPr>
            <w:pStyle w:val="TOC1"/>
            <w:tabs>
              <w:tab w:val="right" w:leader="dot" w:pos="9350"/>
            </w:tabs>
            <w:rPr>
              <w:noProof/>
              <w:kern w:val="0"/>
              <w:sz w:val="22"/>
              <w:szCs w:val="22"/>
              <w:lang w:eastAsia="en-US"/>
            </w:rPr>
          </w:pPr>
          <w:hyperlink w:anchor="_Toc52453565" w:history="1">
            <w:r w:rsidRPr="00F55596">
              <w:rPr>
                <w:rStyle w:val="Hyperlink"/>
                <w:noProof/>
              </w:rPr>
              <w:t>Message Demodulation using Differentiation and Envelope Detection</w:t>
            </w:r>
            <w:r>
              <w:rPr>
                <w:noProof/>
                <w:webHidden/>
              </w:rPr>
              <w:tab/>
            </w:r>
            <w:r>
              <w:rPr>
                <w:noProof/>
                <w:webHidden/>
              </w:rPr>
              <w:fldChar w:fldCharType="begin"/>
            </w:r>
            <w:r>
              <w:rPr>
                <w:noProof/>
                <w:webHidden/>
              </w:rPr>
              <w:instrText xml:space="preserve"> PAGEREF _Toc52453565 \h </w:instrText>
            </w:r>
            <w:r>
              <w:rPr>
                <w:noProof/>
                <w:webHidden/>
              </w:rPr>
            </w:r>
            <w:r>
              <w:rPr>
                <w:noProof/>
                <w:webHidden/>
              </w:rPr>
              <w:fldChar w:fldCharType="separate"/>
            </w:r>
            <w:r>
              <w:rPr>
                <w:noProof/>
                <w:webHidden/>
              </w:rPr>
              <w:t>5</w:t>
            </w:r>
            <w:r>
              <w:rPr>
                <w:noProof/>
                <w:webHidden/>
              </w:rPr>
              <w:fldChar w:fldCharType="end"/>
            </w:r>
          </w:hyperlink>
        </w:p>
        <w:p w14:paraId="7F43B60C" w14:textId="41F0EFAB" w:rsidR="006C6373" w:rsidRDefault="006C6373">
          <w:pPr>
            <w:pStyle w:val="TOC1"/>
            <w:tabs>
              <w:tab w:val="right" w:leader="dot" w:pos="9350"/>
            </w:tabs>
            <w:rPr>
              <w:noProof/>
              <w:kern w:val="0"/>
              <w:sz w:val="22"/>
              <w:szCs w:val="22"/>
              <w:lang w:eastAsia="en-US"/>
            </w:rPr>
          </w:pPr>
          <w:hyperlink w:anchor="_Toc52453566" w:history="1">
            <w:r w:rsidRPr="00F55596">
              <w:rPr>
                <w:rStyle w:val="Hyperlink"/>
                <w:noProof/>
              </w:rPr>
              <w:t>SNR</w:t>
            </w:r>
            <w:r>
              <w:rPr>
                <w:noProof/>
                <w:webHidden/>
              </w:rPr>
              <w:tab/>
            </w:r>
            <w:r>
              <w:rPr>
                <w:noProof/>
                <w:webHidden/>
              </w:rPr>
              <w:fldChar w:fldCharType="begin"/>
            </w:r>
            <w:r>
              <w:rPr>
                <w:noProof/>
                <w:webHidden/>
              </w:rPr>
              <w:instrText xml:space="preserve"> PAGEREF _Toc52453566 \h </w:instrText>
            </w:r>
            <w:r>
              <w:rPr>
                <w:noProof/>
                <w:webHidden/>
              </w:rPr>
            </w:r>
            <w:r>
              <w:rPr>
                <w:noProof/>
                <w:webHidden/>
              </w:rPr>
              <w:fldChar w:fldCharType="separate"/>
            </w:r>
            <w:r>
              <w:rPr>
                <w:noProof/>
                <w:webHidden/>
              </w:rPr>
              <w:t>5</w:t>
            </w:r>
            <w:r>
              <w:rPr>
                <w:noProof/>
                <w:webHidden/>
              </w:rPr>
              <w:fldChar w:fldCharType="end"/>
            </w:r>
          </w:hyperlink>
        </w:p>
        <w:p w14:paraId="63ABE0F8" w14:textId="48D8045E" w:rsidR="006C6373" w:rsidRDefault="006C6373">
          <w:pPr>
            <w:pStyle w:val="TOC1"/>
            <w:tabs>
              <w:tab w:val="right" w:leader="dot" w:pos="9350"/>
            </w:tabs>
            <w:rPr>
              <w:noProof/>
              <w:kern w:val="0"/>
              <w:sz w:val="22"/>
              <w:szCs w:val="22"/>
              <w:lang w:eastAsia="en-US"/>
            </w:rPr>
          </w:pPr>
          <w:hyperlink w:anchor="_Toc52453567" w:history="1">
            <w:r w:rsidRPr="00F55596">
              <w:rPr>
                <w:rStyle w:val="Hyperlink"/>
                <w:noProof/>
              </w:rPr>
              <w:t>Conclusion</w:t>
            </w:r>
            <w:r>
              <w:rPr>
                <w:noProof/>
                <w:webHidden/>
              </w:rPr>
              <w:tab/>
            </w:r>
            <w:r>
              <w:rPr>
                <w:noProof/>
                <w:webHidden/>
              </w:rPr>
              <w:fldChar w:fldCharType="begin"/>
            </w:r>
            <w:r>
              <w:rPr>
                <w:noProof/>
                <w:webHidden/>
              </w:rPr>
              <w:instrText xml:space="preserve"> PAGEREF _Toc52453567 \h </w:instrText>
            </w:r>
            <w:r>
              <w:rPr>
                <w:noProof/>
                <w:webHidden/>
              </w:rPr>
            </w:r>
            <w:r>
              <w:rPr>
                <w:noProof/>
                <w:webHidden/>
              </w:rPr>
              <w:fldChar w:fldCharType="separate"/>
            </w:r>
            <w:r>
              <w:rPr>
                <w:noProof/>
                <w:webHidden/>
              </w:rPr>
              <w:t>5</w:t>
            </w:r>
            <w:r>
              <w:rPr>
                <w:noProof/>
                <w:webHidden/>
              </w:rPr>
              <w:fldChar w:fldCharType="end"/>
            </w:r>
          </w:hyperlink>
        </w:p>
        <w:p w14:paraId="53E2789D" w14:textId="437F6D3C" w:rsidR="006C6373" w:rsidRDefault="006C6373">
          <w:pPr>
            <w:pStyle w:val="TOC1"/>
            <w:tabs>
              <w:tab w:val="right" w:leader="dot" w:pos="9350"/>
            </w:tabs>
            <w:rPr>
              <w:noProof/>
              <w:kern w:val="0"/>
              <w:sz w:val="22"/>
              <w:szCs w:val="22"/>
              <w:lang w:eastAsia="en-US"/>
            </w:rPr>
          </w:pPr>
          <w:hyperlink w:anchor="_Toc52453568" w:history="1">
            <w:r w:rsidRPr="00F55596">
              <w:rPr>
                <w:rStyle w:val="Hyperlink"/>
                <w:noProof/>
              </w:rPr>
              <w:t>References</w:t>
            </w:r>
            <w:r>
              <w:rPr>
                <w:noProof/>
                <w:webHidden/>
              </w:rPr>
              <w:tab/>
            </w:r>
            <w:r>
              <w:rPr>
                <w:noProof/>
                <w:webHidden/>
              </w:rPr>
              <w:fldChar w:fldCharType="begin"/>
            </w:r>
            <w:r>
              <w:rPr>
                <w:noProof/>
                <w:webHidden/>
              </w:rPr>
              <w:instrText xml:space="preserve"> PAGEREF _Toc52453568 \h </w:instrText>
            </w:r>
            <w:r>
              <w:rPr>
                <w:noProof/>
                <w:webHidden/>
              </w:rPr>
            </w:r>
            <w:r>
              <w:rPr>
                <w:noProof/>
                <w:webHidden/>
              </w:rPr>
              <w:fldChar w:fldCharType="separate"/>
            </w:r>
            <w:r>
              <w:rPr>
                <w:noProof/>
                <w:webHidden/>
              </w:rPr>
              <w:t>6</w:t>
            </w:r>
            <w:r>
              <w:rPr>
                <w:noProof/>
                <w:webHidden/>
              </w:rPr>
              <w:fldChar w:fldCharType="end"/>
            </w:r>
          </w:hyperlink>
        </w:p>
        <w:p w14:paraId="3239F5CE" w14:textId="7CE9D559" w:rsidR="006C6373" w:rsidRDefault="006C6373">
          <w:pPr>
            <w:pStyle w:val="TOC1"/>
            <w:tabs>
              <w:tab w:val="right" w:leader="dot" w:pos="9350"/>
            </w:tabs>
            <w:rPr>
              <w:noProof/>
              <w:kern w:val="0"/>
              <w:sz w:val="22"/>
              <w:szCs w:val="22"/>
              <w:lang w:eastAsia="en-US"/>
            </w:rPr>
          </w:pPr>
          <w:hyperlink w:anchor="_Toc52453569" w:history="1">
            <w:r w:rsidRPr="00F55596">
              <w:rPr>
                <w:rStyle w:val="Hyperlink"/>
                <w:noProof/>
              </w:rPr>
              <w:t>Figures</w:t>
            </w:r>
            <w:r>
              <w:rPr>
                <w:noProof/>
                <w:webHidden/>
              </w:rPr>
              <w:tab/>
            </w:r>
            <w:r>
              <w:rPr>
                <w:noProof/>
                <w:webHidden/>
              </w:rPr>
              <w:fldChar w:fldCharType="begin"/>
            </w:r>
            <w:r>
              <w:rPr>
                <w:noProof/>
                <w:webHidden/>
              </w:rPr>
              <w:instrText xml:space="preserve"> PAGEREF _Toc52453569 \h </w:instrText>
            </w:r>
            <w:r>
              <w:rPr>
                <w:noProof/>
                <w:webHidden/>
              </w:rPr>
            </w:r>
            <w:r>
              <w:rPr>
                <w:noProof/>
                <w:webHidden/>
              </w:rPr>
              <w:fldChar w:fldCharType="separate"/>
            </w:r>
            <w:r>
              <w:rPr>
                <w:noProof/>
                <w:webHidden/>
              </w:rPr>
              <w:t>7</w:t>
            </w:r>
            <w:r>
              <w:rPr>
                <w:noProof/>
                <w:webHidden/>
              </w:rPr>
              <w:fldChar w:fldCharType="end"/>
            </w:r>
          </w:hyperlink>
        </w:p>
        <w:p w14:paraId="7CFEDF3B" w14:textId="7497A059" w:rsidR="00D37591" w:rsidRDefault="00D37591">
          <w:r>
            <w:rPr>
              <w:b/>
              <w:bCs/>
              <w:noProof/>
            </w:rPr>
            <w:fldChar w:fldCharType="end"/>
          </w:r>
        </w:p>
      </w:sdtContent>
    </w:sdt>
    <w:p w14:paraId="708055E5" w14:textId="77777777" w:rsidR="00D37591" w:rsidRDefault="00D37591"/>
    <w:bookmarkStart w:id="1" w:name="_Toc52453558"/>
    <w:p w14:paraId="73D7111B" w14:textId="66F7A550" w:rsidR="00E81978" w:rsidRDefault="00BB3B53">
      <w:pPr>
        <w:pStyle w:val="SectionTitle"/>
      </w:pPr>
      <w:sdt>
        <w:sdtPr>
          <w:alias w:val="Section title:"/>
          <w:tag w:val="Section title:"/>
          <w:id w:val="984196707"/>
          <w:placeholder>
            <w:docPart w:val="7CB76012EE31494A80BC4D5A082C252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D565E">
            <w:t>Electric Go</w:t>
          </w:r>
          <w:r w:rsidR="00520C71">
            <w:t xml:space="preserve"> Kart</w:t>
          </w:r>
        </w:sdtContent>
      </w:sdt>
      <w:bookmarkEnd w:id="1"/>
    </w:p>
    <w:p w14:paraId="243742FD" w14:textId="16AD002F" w:rsidR="007338E0" w:rsidRDefault="00ED625D">
      <w:r>
        <w:t xml:space="preserve">Electric vehicles are hot topic in 2020, more and more </w:t>
      </w:r>
      <w:r w:rsidR="00B94584">
        <w:t>vehicles are being made as hybrids such as the Chevy Volt and others such as the Tesla Roadster, all electric</w:t>
      </w:r>
      <w:r w:rsidR="00FD565E">
        <w:t>. However, go karts are still mainly gas powered</w:t>
      </w:r>
      <w:r w:rsidR="00B94584">
        <w:t xml:space="preserve"> which have poor torque speed curves and produce a lot of dirty smoke that is bad for the environment. However, since cars have the capability of </w:t>
      </w:r>
      <w:r w:rsidR="00FC5172">
        <w:t xml:space="preserve">being made all electric, why </w:t>
      </w:r>
      <w:r w:rsidR="00536CEC">
        <w:t>cannot</w:t>
      </w:r>
      <w:r w:rsidR="00FC5172">
        <w:t xml:space="preserve"> go kart be made similar. </w:t>
      </w:r>
      <w:r w:rsidR="00536CEC">
        <w:t>Therefore, I decided to design and build a 2kW electric go kart</w:t>
      </w:r>
      <w:r w:rsidR="00AE715E">
        <w:t xml:space="preserve"> system using mostly off the shelf components but with custom controller software. One goal of this project is to develop a model of the kart with many low order effects such as air resistance, rolling resistance, etc. Another main goal of this project is to build a kit that anyone could order and adapt to a kart they already have.</w:t>
      </w:r>
    </w:p>
    <w:p w14:paraId="05ECD9C1" w14:textId="77777777" w:rsidR="006C6373" w:rsidRDefault="006C6373"/>
    <w:p w14:paraId="6DAB7727" w14:textId="0FA3B519" w:rsidR="00170D7C" w:rsidRDefault="00AE715E" w:rsidP="004D2951">
      <w:pPr>
        <w:pStyle w:val="Heading1"/>
      </w:pPr>
      <w:bookmarkStart w:id="2" w:name="_Toc52453559"/>
      <w:r>
        <w:t>Modeling</w:t>
      </w:r>
      <w:bookmarkEnd w:id="2"/>
    </w:p>
    <w:p w14:paraId="16673090" w14:textId="0E65C747" w:rsidR="00026DEB" w:rsidRPr="00026DEB" w:rsidRDefault="00026DEB" w:rsidP="00026DEB">
      <w:pPr>
        <w:pStyle w:val="Heading2"/>
      </w:pPr>
      <w:bookmarkStart w:id="3" w:name="_Toc52453560"/>
      <w:r>
        <w:t>Model and performance parameters</w:t>
      </w:r>
      <w:bookmarkEnd w:id="3"/>
    </w:p>
    <w:p w14:paraId="5495D5DC" w14:textId="77777777" w:rsidR="00950462" w:rsidRPr="003705EB" w:rsidRDefault="003705EB" w:rsidP="003705EB">
      <w:r>
        <w:t xml:space="preserve">Modeling is the second part of the design process behind making back of the hand calculations to see if the request is possible. Modeling provides insight to how the device will behave under different conditions without the possibility of safety issues or parts breaking. </w:t>
      </w:r>
      <w:r w:rsidR="00950462">
        <w:t>While it cannot produce real world tests, they are usually accurate enough to make a design that requires minimal changes during actual construction. Table 1 shows some of the design parameters that I have set for the kart.</w:t>
      </w:r>
    </w:p>
    <w:tbl>
      <w:tblPr>
        <w:tblStyle w:val="TableGrid"/>
        <w:tblW w:w="0" w:type="auto"/>
        <w:tblLook w:val="04A0" w:firstRow="1" w:lastRow="0" w:firstColumn="1" w:lastColumn="0" w:noHBand="0" w:noVBand="1"/>
      </w:tblPr>
      <w:tblGrid>
        <w:gridCol w:w="4670"/>
        <w:gridCol w:w="4670"/>
      </w:tblGrid>
      <w:tr w:rsidR="00950462" w14:paraId="700AE7DE" w14:textId="77777777" w:rsidTr="00BE5749">
        <w:tc>
          <w:tcPr>
            <w:tcW w:w="4675" w:type="dxa"/>
            <w:tcBorders>
              <w:top w:val="single" w:sz="8" w:space="0" w:color="auto"/>
              <w:left w:val="single" w:sz="8" w:space="0" w:color="auto"/>
              <w:bottom w:val="single" w:sz="8" w:space="0" w:color="auto"/>
              <w:right w:val="single" w:sz="8" w:space="0" w:color="auto"/>
            </w:tcBorders>
          </w:tcPr>
          <w:p w14:paraId="652465F3" w14:textId="38E781FF" w:rsidR="00950462" w:rsidRPr="00301CAE" w:rsidRDefault="00950462" w:rsidP="003705EB">
            <w:pPr>
              <w:ind w:firstLine="0"/>
              <w:rPr>
                <w:b/>
                <w:bCs/>
              </w:rPr>
            </w:pPr>
            <w:r w:rsidRPr="00301CAE">
              <w:rPr>
                <w:b/>
                <w:bCs/>
              </w:rPr>
              <w:t>Parameter</w:t>
            </w:r>
          </w:p>
        </w:tc>
        <w:tc>
          <w:tcPr>
            <w:tcW w:w="4675" w:type="dxa"/>
            <w:tcBorders>
              <w:top w:val="single" w:sz="8" w:space="0" w:color="auto"/>
              <w:left w:val="single" w:sz="8" w:space="0" w:color="auto"/>
              <w:bottom w:val="single" w:sz="8" w:space="0" w:color="auto"/>
              <w:right w:val="single" w:sz="8" w:space="0" w:color="auto"/>
            </w:tcBorders>
          </w:tcPr>
          <w:p w14:paraId="4067FABC" w14:textId="3DB4F52A" w:rsidR="00950462" w:rsidRPr="00301CAE" w:rsidRDefault="00950462" w:rsidP="003705EB">
            <w:pPr>
              <w:ind w:firstLine="0"/>
              <w:rPr>
                <w:b/>
                <w:bCs/>
              </w:rPr>
            </w:pPr>
            <w:r w:rsidRPr="00301CAE">
              <w:rPr>
                <w:b/>
                <w:bCs/>
              </w:rPr>
              <w:t>Value (unit)</w:t>
            </w:r>
          </w:p>
        </w:tc>
      </w:tr>
      <w:tr w:rsidR="00950462" w14:paraId="7CB196F0" w14:textId="77777777" w:rsidTr="00BE5749">
        <w:tc>
          <w:tcPr>
            <w:tcW w:w="4675" w:type="dxa"/>
            <w:tcBorders>
              <w:top w:val="single" w:sz="8" w:space="0" w:color="auto"/>
              <w:left w:val="single" w:sz="8" w:space="0" w:color="auto"/>
              <w:right w:val="single" w:sz="8" w:space="0" w:color="auto"/>
            </w:tcBorders>
          </w:tcPr>
          <w:p w14:paraId="6D6E2D3A" w14:textId="771D0B07" w:rsidR="00950462" w:rsidRDefault="00950462" w:rsidP="003705EB">
            <w:pPr>
              <w:ind w:firstLine="0"/>
            </w:pPr>
            <w:r>
              <w:t>Mass</w:t>
            </w:r>
          </w:p>
        </w:tc>
        <w:tc>
          <w:tcPr>
            <w:tcW w:w="4675" w:type="dxa"/>
            <w:tcBorders>
              <w:top w:val="single" w:sz="8" w:space="0" w:color="auto"/>
              <w:left w:val="single" w:sz="8" w:space="0" w:color="auto"/>
              <w:right w:val="single" w:sz="8" w:space="0" w:color="auto"/>
            </w:tcBorders>
          </w:tcPr>
          <w:p w14:paraId="36C9F465" w14:textId="144A6ACF" w:rsidR="00950462" w:rsidRDefault="00950462" w:rsidP="003705EB">
            <w:pPr>
              <w:ind w:firstLine="0"/>
            </w:pPr>
            <w:r>
              <w:t>200 (kg)</w:t>
            </w:r>
          </w:p>
        </w:tc>
      </w:tr>
      <w:tr w:rsidR="00950462" w14:paraId="1505440C" w14:textId="77777777" w:rsidTr="00BE5749">
        <w:tc>
          <w:tcPr>
            <w:tcW w:w="4675" w:type="dxa"/>
            <w:tcBorders>
              <w:left w:val="single" w:sz="8" w:space="0" w:color="auto"/>
              <w:right w:val="single" w:sz="8" w:space="0" w:color="auto"/>
            </w:tcBorders>
          </w:tcPr>
          <w:p w14:paraId="43F863A2" w14:textId="6A679219" w:rsidR="00950462" w:rsidRDefault="00950462" w:rsidP="003705EB">
            <w:pPr>
              <w:ind w:firstLine="0"/>
            </w:pPr>
            <w:r>
              <w:t>Driven Wheel Radius</w:t>
            </w:r>
          </w:p>
        </w:tc>
        <w:tc>
          <w:tcPr>
            <w:tcW w:w="4675" w:type="dxa"/>
            <w:tcBorders>
              <w:left w:val="single" w:sz="8" w:space="0" w:color="auto"/>
              <w:right w:val="single" w:sz="8" w:space="0" w:color="auto"/>
            </w:tcBorders>
          </w:tcPr>
          <w:p w14:paraId="2B130DCD" w14:textId="4D2CDA7C" w:rsidR="00950462" w:rsidRDefault="00950462" w:rsidP="003705EB">
            <w:pPr>
              <w:ind w:firstLine="0"/>
            </w:pPr>
            <w:r>
              <w:t>0.2286 (m)</w:t>
            </w:r>
          </w:p>
        </w:tc>
      </w:tr>
      <w:tr w:rsidR="00950462" w14:paraId="7523D07E" w14:textId="77777777" w:rsidTr="00BE5749">
        <w:tc>
          <w:tcPr>
            <w:tcW w:w="4675" w:type="dxa"/>
            <w:tcBorders>
              <w:left w:val="single" w:sz="8" w:space="0" w:color="auto"/>
              <w:right w:val="single" w:sz="8" w:space="0" w:color="auto"/>
            </w:tcBorders>
          </w:tcPr>
          <w:p w14:paraId="06103A48" w14:textId="1B1B8DAC" w:rsidR="00950462" w:rsidRDefault="00950462" w:rsidP="003705EB">
            <w:pPr>
              <w:ind w:firstLine="0"/>
            </w:pPr>
            <w:r>
              <w:t>Transmission Gear Ratio</w:t>
            </w:r>
          </w:p>
        </w:tc>
        <w:tc>
          <w:tcPr>
            <w:tcW w:w="4675" w:type="dxa"/>
            <w:tcBorders>
              <w:left w:val="single" w:sz="8" w:space="0" w:color="auto"/>
              <w:right w:val="single" w:sz="8" w:space="0" w:color="auto"/>
            </w:tcBorders>
          </w:tcPr>
          <w:p w14:paraId="37989F4B" w14:textId="4FEA24E0" w:rsidR="00950462" w:rsidRDefault="00950462" w:rsidP="003705EB">
            <w:pPr>
              <w:ind w:firstLine="0"/>
            </w:pPr>
            <w:r>
              <w:t>12.75:1</w:t>
            </w:r>
          </w:p>
        </w:tc>
      </w:tr>
      <w:tr w:rsidR="00950462" w14:paraId="444153E4" w14:textId="77777777" w:rsidTr="00BE5749">
        <w:tc>
          <w:tcPr>
            <w:tcW w:w="4675" w:type="dxa"/>
            <w:tcBorders>
              <w:left w:val="single" w:sz="8" w:space="0" w:color="auto"/>
              <w:right w:val="single" w:sz="8" w:space="0" w:color="auto"/>
            </w:tcBorders>
          </w:tcPr>
          <w:p w14:paraId="7A026037" w14:textId="39655E41" w:rsidR="00950462" w:rsidRDefault="00950462" w:rsidP="003705EB">
            <w:pPr>
              <w:ind w:firstLine="0"/>
            </w:pPr>
            <w:r>
              <w:t>Sprocket Ratio</w:t>
            </w:r>
          </w:p>
        </w:tc>
        <w:tc>
          <w:tcPr>
            <w:tcW w:w="4675" w:type="dxa"/>
            <w:tcBorders>
              <w:left w:val="single" w:sz="8" w:space="0" w:color="auto"/>
              <w:right w:val="single" w:sz="8" w:space="0" w:color="auto"/>
            </w:tcBorders>
          </w:tcPr>
          <w:p w14:paraId="4832144B" w14:textId="3323FEF3" w:rsidR="00950462" w:rsidRDefault="00950462" w:rsidP="003705EB">
            <w:pPr>
              <w:ind w:firstLine="0"/>
            </w:pPr>
            <w:r>
              <w:t>1:1</w:t>
            </w:r>
          </w:p>
        </w:tc>
      </w:tr>
      <w:tr w:rsidR="00950462" w14:paraId="19211F91" w14:textId="77777777" w:rsidTr="00BE5749">
        <w:tc>
          <w:tcPr>
            <w:tcW w:w="4675" w:type="dxa"/>
            <w:tcBorders>
              <w:left w:val="single" w:sz="8" w:space="0" w:color="auto"/>
              <w:bottom w:val="single" w:sz="8" w:space="0" w:color="auto"/>
              <w:right w:val="single" w:sz="8" w:space="0" w:color="auto"/>
            </w:tcBorders>
          </w:tcPr>
          <w:p w14:paraId="193C3915" w14:textId="164893BC" w:rsidR="00950462" w:rsidRDefault="00950462" w:rsidP="003705EB">
            <w:pPr>
              <w:ind w:firstLine="0"/>
            </w:pPr>
            <w:r>
              <w:t>Number of Motors</w:t>
            </w:r>
          </w:p>
        </w:tc>
        <w:tc>
          <w:tcPr>
            <w:tcW w:w="4675" w:type="dxa"/>
            <w:tcBorders>
              <w:left w:val="single" w:sz="8" w:space="0" w:color="auto"/>
              <w:bottom w:val="single" w:sz="8" w:space="0" w:color="auto"/>
              <w:right w:val="single" w:sz="8" w:space="0" w:color="auto"/>
            </w:tcBorders>
          </w:tcPr>
          <w:p w14:paraId="366699A5" w14:textId="79583DEE" w:rsidR="00950462" w:rsidRDefault="00950462" w:rsidP="003705EB">
            <w:pPr>
              <w:ind w:firstLine="0"/>
            </w:pPr>
            <w:r>
              <w:t>6</w:t>
            </w:r>
          </w:p>
        </w:tc>
      </w:tr>
    </w:tbl>
    <w:p w14:paraId="4185969A" w14:textId="2AEA75C0" w:rsidR="00AE715E" w:rsidRDefault="00C55F2B" w:rsidP="00C55F2B">
      <w:pPr>
        <w:pStyle w:val="Caption"/>
      </w:pPr>
      <w:r>
        <w:t xml:space="preserve">Table </w:t>
      </w:r>
      <w:fldSimple w:instr=" SEQ Table \* ARABIC ">
        <w:r>
          <w:rPr>
            <w:noProof/>
          </w:rPr>
          <w:t>1</w:t>
        </w:r>
      </w:fldSimple>
      <w:r w:rsidR="00FE1C7D">
        <w:t>. Rough design parameters</w:t>
      </w:r>
    </w:p>
    <w:p w14:paraId="28FCF907" w14:textId="0BEA511F" w:rsidR="00301CAE" w:rsidRDefault="00301CAE" w:rsidP="00AE715E"/>
    <w:p w14:paraId="4050B88D" w14:textId="3EC08CA3" w:rsidR="00301CAE" w:rsidRDefault="00301CAE" w:rsidP="00AE715E">
      <w:r>
        <w:t xml:space="preserve">Table 2 shows some of the performance requirements that have been set. </w:t>
      </w:r>
    </w:p>
    <w:tbl>
      <w:tblPr>
        <w:tblStyle w:val="TableGrid"/>
        <w:tblW w:w="0" w:type="auto"/>
        <w:tblLook w:val="04A0" w:firstRow="1" w:lastRow="0" w:firstColumn="1" w:lastColumn="0" w:noHBand="0" w:noVBand="1"/>
      </w:tblPr>
      <w:tblGrid>
        <w:gridCol w:w="4670"/>
        <w:gridCol w:w="4670"/>
      </w:tblGrid>
      <w:tr w:rsidR="00301CAE" w14:paraId="0F084246" w14:textId="77777777" w:rsidTr="00BE5749">
        <w:tc>
          <w:tcPr>
            <w:tcW w:w="4675" w:type="dxa"/>
            <w:tcBorders>
              <w:top w:val="single" w:sz="8" w:space="0" w:color="auto"/>
              <w:left w:val="single" w:sz="8" w:space="0" w:color="auto"/>
              <w:bottom w:val="single" w:sz="8" w:space="0" w:color="auto"/>
              <w:right w:val="single" w:sz="8" w:space="0" w:color="auto"/>
            </w:tcBorders>
          </w:tcPr>
          <w:p w14:paraId="62A412BB" w14:textId="542D6B73" w:rsidR="00301CAE" w:rsidRPr="00301CAE" w:rsidRDefault="00301CAE" w:rsidP="00AE715E">
            <w:pPr>
              <w:ind w:firstLine="0"/>
              <w:rPr>
                <w:b/>
                <w:bCs/>
              </w:rPr>
            </w:pPr>
            <w:r w:rsidRPr="00301CAE">
              <w:rPr>
                <w:b/>
                <w:bCs/>
              </w:rPr>
              <w:t>Parameter</w:t>
            </w:r>
          </w:p>
        </w:tc>
        <w:tc>
          <w:tcPr>
            <w:tcW w:w="4675" w:type="dxa"/>
            <w:tcBorders>
              <w:top w:val="single" w:sz="8" w:space="0" w:color="auto"/>
              <w:left w:val="single" w:sz="8" w:space="0" w:color="auto"/>
              <w:bottom w:val="single" w:sz="8" w:space="0" w:color="auto"/>
              <w:right w:val="single" w:sz="8" w:space="0" w:color="auto"/>
            </w:tcBorders>
          </w:tcPr>
          <w:p w14:paraId="4B6F7C81" w14:textId="1DE41AAF" w:rsidR="00301CAE" w:rsidRPr="00301CAE" w:rsidRDefault="00301CAE" w:rsidP="00AE715E">
            <w:pPr>
              <w:ind w:firstLine="0"/>
              <w:rPr>
                <w:b/>
                <w:bCs/>
              </w:rPr>
            </w:pPr>
            <w:r w:rsidRPr="00301CAE">
              <w:rPr>
                <w:b/>
                <w:bCs/>
              </w:rPr>
              <w:t>Value (unit)</w:t>
            </w:r>
          </w:p>
        </w:tc>
      </w:tr>
      <w:tr w:rsidR="00301CAE" w14:paraId="2EAAA599" w14:textId="77777777" w:rsidTr="00BE5749">
        <w:tc>
          <w:tcPr>
            <w:tcW w:w="4675" w:type="dxa"/>
            <w:tcBorders>
              <w:top w:val="single" w:sz="8" w:space="0" w:color="auto"/>
              <w:left w:val="single" w:sz="8" w:space="0" w:color="auto"/>
              <w:right w:val="single" w:sz="8" w:space="0" w:color="auto"/>
            </w:tcBorders>
          </w:tcPr>
          <w:p w14:paraId="4AE33000" w14:textId="3E03657E" w:rsidR="00301CAE" w:rsidRDefault="00301CAE" w:rsidP="00AE715E">
            <w:pPr>
              <w:ind w:firstLine="0"/>
            </w:pPr>
            <w:r>
              <w:t>Top Speed</w:t>
            </w:r>
          </w:p>
        </w:tc>
        <w:tc>
          <w:tcPr>
            <w:tcW w:w="4675" w:type="dxa"/>
            <w:tcBorders>
              <w:top w:val="single" w:sz="8" w:space="0" w:color="auto"/>
              <w:left w:val="single" w:sz="8" w:space="0" w:color="auto"/>
              <w:right w:val="single" w:sz="8" w:space="0" w:color="auto"/>
            </w:tcBorders>
          </w:tcPr>
          <w:p w14:paraId="08B54F2A" w14:textId="41465F41" w:rsidR="00301CAE" w:rsidRDefault="00301CAE" w:rsidP="00AE715E">
            <w:pPr>
              <w:ind w:firstLine="0"/>
            </w:pPr>
            <w:r>
              <w:t>&lt; 25 (MPH)</w:t>
            </w:r>
          </w:p>
        </w:tc>
      </w:tr>
      <w:tr w:rsidR="00301CAE" w14:paraId="5206D36C" w14:textId="77777777" w:rsidTr="00BE5749">
        <w:tc>
          <w:tcPr>
            <w:tcW w:w="4675" w:type="dxa"/>
            <w:tcBorders>
              <w:left w:val="single" w:sz="8" w:space="0" w:color="auto"/>
              <w:right w:val="single" w:sz="8" w:space="0" w:color="auto"/>
            </w:tcBorders>
          </w:tcPr>
          <w:p w14:paraId="639F9FEB" w14:textId="6C3FB824" w:rsidR="00301CAE" w:rsidRDefault="00826A91" w:rsidP="00AE715E">
            <w:pPr>
              <w:ind w:firstLine="0"/>
            </w:pPr>
            <w:r>
              <w:t>0 to Top Speed Acceleration</w:t>
            </w:r>
          </w:p>
        </w:tc>
        <w:tc>
          <w:tcPr>
            <w:tcW w:w="4675" w:type="dxa"/>
            <w:tcBorders>
              <w:left w:val="single" w:sz="8" w:space="0" w:color="auto"/>
              <w:right w:val="single" w:sz="8" w:space="0" w:color="auto"/>
            </w:tcBorders>
          </w:tcPr>
          <w:p w14:paraId="7DC6E331" w14:textId="23133CFB" w:rsidR="00301CAE" w:rsidRDefault="00301CAE" w:rsidP="00AE715E">
            <w:pPr>
              <w:ind w:firstLine="0"/>
            </w:pPr>
            <w:r>
              <w:t>&lt;5 (s)</w:t>
            </w:r>
          </w:p>
        </w:tc>
      </w:tr>
      <w:tr w:rsidR="00301CAE" w14:paraId="0AFE5E85" w14:textId="77777777" w:rsidTr="00BE5749">
        <w:tc>
          <w:tcPr>
            <w:tcW w:w="4675" w:type="dxa"/>
            <w:tcBorders>
              <w:left w:val="single" w:sz="8" w:space="0" w:color="auto"/>
              <w:right w:val="single" w:sz="8" w:space="0" w:color="auto"/>
            </w:tcBorders>
          </w:tcPr>
          <w:p w14:paraId="6AE9C38D" w14:textId="2D732F28" w:rsidR="00301CAE" w:rsidRDefault="00826A91" w:rsidP="00AE715E">
            <w:pPr>
              <w:ind w:firstLine="0"/>
            </w:pPr>
            <w:r>
              <w:t>Current Draw at Full Speed</w:t>
            </w:r>
          </w:p>
        </w:tc>
        <w:tc>
          <w:tcPr>
            <w:tcW w:w="4675" w:type="dxa"/>
            <w:tcBorders>
              <w:left w:val="single" w:sz="8" w:space="0" w:color="auto"/>
              <w:right w:val="single" w:sz="8" w:space="0" w:color="auto"/>
            </w:tcBorders>
          </w:tcPr>
          <w:p w14:paraId="24FFF8F4" w14:textId="2B2418A9" w:rsidR="00301CAE" w:rsidRDefault="00826A91" w:rsidP="00AE715E">
            <w:pPr>
              <w:ind w:firstLine="0"/>
            </w:pPr>
            <w:r>
              <w:t>&lt; 15 (A/motor)</w:t>
            </w:r>
          </w:p>
        </w:tc>
      </w:tr>
      <w:tr w:rsidR="00301CAE" w14:paraId="03607EAE" w14:textId="77777777" w:rsidTr="00BE5749">
        <w:tc>
          <w:tcPr>
            <w:tcW w:w="4675" w:type="dxa"/>
            <w:tcBorders>
              <w:left w:val="single" w:sz="8" w:space="0" w:color="auto"/>
              <w:bottom w:val="single" w:sz="8" w:space="0" w:color="auto"/>
              <w:right w:val="single" w:sz="8" w:space="0" w:color="auto"/>
            </w:tcBorders>
          </w:tcPr>
          <w:p w14:paraId="5B7CB86E" w14:textId="397DA39B" w:rsidR="00301CAE" w:rsidRDefault="000855F8" w:rsidP="00AE715E">
            <w:pPr>
              <w:ind w:firstLine="0"/>
            </w:pPr>
            <w:r>
              <w:t xml:space="preserve">Total Cost </w:t>
            </w:r>
          </w:p>
        </w:tc>
        <w:tc>
          <w:tcPr>
            <w:tcW w:w="4675" w:type="dxa"/>
            <w:tcBorders>
              <w:left w:val="single" w:sz="8" w:space="0" w:color="auto"/>
              <w:bottom w:val="single" w:sz="8" w:space="0" w:color="auto"/>
              <w:right w:val="single" w:sz="8" w:space="0" w:color="auto"/>
            </w:tcBorders>
          </w:tcPr>
          <w:p w14:paraId="5ABC42EE" w14:textId="319D542C" w:rsidR="00301CAE" w:rsidRDefault="000855F8" w:rsidP="00AE715E">
            <w:pPr>
              <w:ind w:firstLine="0"/>
            </w:pPr>
            <w:r>
              <w:t>&lt; $2000</w:t>
            </w:r>
          </w:p>
        </w:tc>
      </w:tr>
    </w:tbl>
    <w:p w14:paraId="32E5145E" w14:textId="29EE5B3C" w:rsidR="00C55F2B" w:rsidRDefault="00C55F2B" w:rsidP="00C55F2B">
      <w:pPr>
        <w:pStyle w:val="Caption"/>
        <w:keepNext/>
      </w:pPr>
      <w:r>
        <w:t xml:space="preserve">Table </w:t>
      </w:r>
      <w:fldSimple w:instr=" SEQ Table \* ARABIC ">
        <w:r>
          <w:rPr>
            <w:noProof/>
          </w:rPr>
          <w:t>2</w:t>
        </w:r>
      </w:fldSimple>
      <w:r w:rsidR="00FE1C7D">
        <w:t>. Desired performance metrics</w:t>
      </w:r>
    </w:p>
    <w:p w14:paraId="74E55C78" w14:textId="1D6DA838" w:rsidR="006A4BC3" w:rsidRDefault="00C05741" w:rsidP="000855F8">
      <w:pPr>
        <w:ind w:firstLine="0"/>
      </w:pPr>
      <w:r>
        <w:t xml:space="preserve">At this point, it is necessary to note that these are just desired performance and design parameters. They can change at any point of they cannot be obtained or if they conflict. An example of conflicting parameters would be having six motors, but it causes the cost to go above $2000. This would require a decision to be made as to which parameter is more important. If the </w:t>
      </w:r>
      <w:r w:rsidR="00883C1E">
        <w:t xml:space="preserve">cost of having </w:t>
      </w:r>
      <w:r>
        <w:t xml:space="preserve">six motors </w:t>
      </w:r>
      <w:r w:rsidR="00883C1E">
        <w:t>goes above the maximum cost</w:t>
      </w:r>
      <w:r>
        <w:t xml:space="preserve"> but having only 4 motors decreases the run time by 50%</w:t>
      </w:r>
      <w:r w:rsidR="00883C1E">
        <w:t xml:space="preserve"> due to increased current draw</w:t>
      </w:r>
      <w:r>
        <w:t xml:space="preserve">, it </w:t>
      </w:r>
      <w:r w:rsidR="00096A18">
        <w:t>is not</w:t>
      </w:r>
      <w:r>
        <w:t xml:space="preserve"> worth downgrading to only four motors.</w:t>
      </w:r>
    </w:p>
    <w:p w14:paraId="12DB3BB2" w14:textId="77777777" w:rsidR="00586CFB" w:rsidRDefault="00586CFB" w:rsidP="000855F8">
      <w:pPr>
        <w:ind w:firstLine="0"/>
      </w:pPr>
    </w:p>
    <w:p w14:paraId="6F08436C" w14:textId="3BB74FFB" w:rsidR="00096A18" w:rsidRDefault="00096A18" w:rsidP="00096A18">
      <w:pPr>
        <w:pStyle w:val="Heading2"/>
      </w:pPr>
      <w:r>
        <w:t>Separately excited DC motor</w:t>
      </w:r>
    </w:p>
    <w:p w14:paraId="69498122" w14:textId="6C55BC44" w:rsidR="006A4BC3" w:rsidRDefault="00096A18" w:rsidP="00C55F2B">
      <w:r>
        <w:t>This kart will use separately excited DC motors of the 12V variety. While 48 and 72V motors would be better since the current draw is not as high. The component cost to use them would go up as well as the number of batteries required which makes the kart heavier. First, we develop the model of the motor as itself and then we can add the other parts of the system i</w:t>
      </w:r>
      <w:r w:rsidR="006A4BC3">
        <w:t xml:space="preserve">n. </w:t>
      </w:r>
      <w:r w:rsidR="006A4BC3">
        <w:t>Separately excited motors can be modeled using the simple circuit shown in figure 1.</w:t>
      </w:r>
    </w:p>
    <w:p w14:paraId="49CBFCCA" w14:textId="2C703FBA" w:rsidR="00B8215E" w:rsidRPr="00C55F2B" w:rsidRDefault="00C55F2B" w:rsidP="006A4BC3">
      <w:pPr>
        <w:ind w:firstLine="0"/>
      </w:pPr>
      <w:r w:rsidRPr="00BE5749">
        <w:rPr>
          <w:b/>
          <w:bCs/>
          <w:noProof/>
        </w:rPr>
        <w:lastRenderedPageBreak/>
        <w:drawing>
          <wp:inline distT="0" distB="0" distL="0" distR="0" wp14:anchorId="5F1B27B5" wp14:editId="496BA11B">
            <wp:extent cx="5943600" cy="4570730"/>
            <wp:effectExtent l="0" t="0" r="0" b="127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570730"/>
                    </a:xfrm>
                    <a:prstGeom prst="rect">
                      <a:avLst/>
                    </a:prstGeom>
                  </pic:spPr>
                </pic:pic>
              </a:graphicData>
            </a:graphic>
          </wp:inline>
        </w:drawing>
      </w:r>
    </w:p>
    <w:p w14:paraId="6FFFE287" w14:textId="4769B2B7" w:rsidR="00C55F2B" w:rsidRDefault="00C55F2B" w:rsidP="00C55F2B">
      <w:pPr>
        <w:pStyle w:val="Caption"/>
      </w:pPr>
      <w:r>
        <w:t xml:space="preserve">Figure </w:t>
      </w:r>
      <w:fldSimple w:instr=" SEQ Figure \* ARABIC ">
        <w:r w:rsidR="00FE1C7D">
          <w:rPr>
            <w:noProof/>
          </w:rPr>
          <w:t>1</w:t>
        </w:r>
      </w:fldSimple>
      <w:r w:rsidR="00FE1C7D">
        <w:t>. Simple model of DC motor</w:t>
      </w:r>
    </w:p>
    <w:p w14:paraId="4C659236" w14:textId="64471E23" w:rsidR="00B8215E" w:rsidRDefault="00B8215E" w:rsidP="00B8215E">
      <w:pPr>
        <w:ind w:firstLine="0"/>
      </w:pPr>
      <w:r>
        <w:t>Now we can develop a set of equations to make the model. Using KVL we get equation 1.</w:t>
      </w:r>
    </w:p>
    <w:p w14:paraId="175C0F57" w14:textId="0C9A9289" w:rsidR="00B8215E" w:rsidRDefault="002B337D" w:rsidP="002B337D">
      <w:pPr>
        <w:pStyle w:val="Caption"/>
        <w:keepNext/>
      </w:pPr>
      <m:oMath>
        <m:r>
          <m:rPr>
            <m:sty m:val="p"/>
          </m:rPr>
          <w:rPr>
            <w:rFonts w:ascii="Cambria Math" w:hAnsi="Cambria Math"/>
            <w:sz w:val="28"/>
            <w:szCs w:val="28"/>
          </w:rPr>
          <m:t>-</m:t>
        </m:r>
        <m:sSub>
          <m:sSubPr>
            <m:ctrlPr>
              <w:rPr>
                <w:rFonts w:ascii="Cambria Math" w:hAnsi="Cambria Math"/>
                <w:iCs w:val="0"/>
                <w:color w:val="auto"/>
                <w:sz w:val="28"/>
                <w:szCs w:val="28"/>
              </w:rPr>
            </m:ctrlPr>
          </m:sSubPr>
          <m:e>
            <m:r>
              <w:rPr>
                <w:rFonts w:ascii="Cambria Math" w:hAnsi="Cambria Math"/>
                <w:sz w:val="28"/>
                <w:szCs w:val="28"/>
              </w:rPr>
              <m:t>e</m:t>
            </m:r>
          </m:e>
          <m:sub>
            <m:r>
              <w:rPr>
                <w:rFonts w:ascii="Cambria Math" w:hAnsi="Cambria Math"/>
                <w:sz w:val="28"/>
                <w:szCs w:val="28"/>
              </w:rPr>
              <m:t>a</m:t>
            </m:r>
          </m:sub>
        </m:sSub>
        <m:r>
          <m:rPr>
            <m:sty m:val="p"/>
          </m:rPr>
          <w:rPr>
            <w:rFonts w:ascii="Cambria Math" w:hAnsi="Cambria Math"/>
            <w:sz w:val="28"/>
            <w:szCs w:val="28"/>
          </w:rPr>
          <m:t>+</m:t>
        </m:r>
        <m:sSub>
          <m:sSubPr>
            <m:ctrlPr>
              <w:rPr>
                <w:rFonts w:ascii="Cambria Math" w:hAnsi="Cambria Math"/>
                <w:iCs w:val="0"/>
                <w:color w:val="auto"/>
                <w:sz w:val="28"/>
                <w:szCs w:val="28"/>
              </w:rPr>
            </m:ctrlPr>
          </m:sSubPr>
          <m:e>
            <m:r>
              <w:rPr>
                <w:rFonts w:ascii="Cambria Math" w:hAnsi="Cambria Math"/>
                <w:sz w:val="28"/>
                <w:szCs w:val="28"/>
              </w:rPr>
              <m:t>R</m:t>
            </m:r>
          </m:e>
          <m:sub>
            <m:r>
              <w:rPr>
                <w:rFonts w:ascii="Cambria Math" w:hAnsi="Cambria Math"/>
                <w:sz w:val="28"/>
                <w:szCs w:val="28"/>
              </w:rPr>
              <m:t>a</m:t>
            </m:r>
          </m:sub>
        </m:sSub>
        <m:r>
          <m:rPr>
            <m:sty m:val="p"/>
          </m:rPr>
          <w:rPr>
            <w:rFonts w:ascii="Cambria Math" w:hAnsi="Cambria Math"/>
            <w:sz w:val="28"/>
            <w:szCs w:val="28"/>
          </w:rPr>
          <m:t>*</m:t>
        </m:r>
        <m:sSub>
          <m:sSubPr>
            <m:ctrlPr>
              <w:rPr>
                <w:rFonts w:ascii="Cambria Math" w:hAnsi="Cambria Math"/>
                <w:i w:val="0"/>
                <w:sz w:val="28"/>
                <w:szCs w:val="28"/>
              </w:rPr>
            </m:ctrlPr>
          </m:sSubPr>
          <m:e>
            <m:r>
              <w:rPr>
                <w:rFonts w:ascii="Cambria Math" w:hAnsi="Cambria Math"/>
                <w:sz w:val="28"/>
                <w:szCs w:val="28"/>
              </w:rPr>
              <m:t>i</m:t>
            </m:r>
          </m:e>
          <m:sub>
            <m:r>
              <w:rPr>
                <w:rFonts w:ascii="Cambria Math" w:hAnsi="Cambria Math"/>
                <w:sz w:val="28"/>
                <w:szCs w:val="28"/>
              </w:rPr>
              <m:t>a</m:t>
            </m:r>
          </m:sub>
        </m:sSub>
        <m:r>
          <m:rPr>
            <m:sty m:val="p"/>
          </m:rPr>
          <w:rPr>
            <w:rFonts w:ascii="Cambria Math" w:hAnsi="Cambria Math"/>
            <w:sz w:val="28"/>
            <w:szCs w:val="28"/>
          </w:rPr>
          <m:t>+</m:t>
        </m:r>
        <m:sSub>
          <m:sSubPr>
            <m:ctrlPr>
              <w:rPr>
                <w:rFonts w:ascii="Cambria Math" w:hAnsi="Cambria Math"/>
                <w:iCs w:val="0"/>
                <w:color w:val="auto"/>
                <w:sz w:val="28"/>
                <w:szCs w:val="28"/>
              </w:rPr>
            </m:ctrlPr>
          </m:sSubPr>
          <m:e>
            <m:r>
              <w:rPr>
                <w:rFonts w:ascii="Cambria Math" w:hAnsi="Cambria Math"/>
                <w:sz w:val="28"/>
                <w:szCs w:val="28"/>
              </w:rPr>
              <m:t>L</m:t>
            </m:r>
          </m:e>
          <m:sub>
            <m:r>
              <w:rPr>
                <w:rFonts w:ascii="Cambria Math" w:hAnsi="Cambria Math"/>
                <w:sz w:val="28"/>
                <w:szCs w:val="28"/>
              </w:rPr>
              <m:t>a</m:t>
            </m:r>
          </m:sub>
        </m:sSub>
        <m:f>
          <m:fPr>
            <m:ctrlPr>
              <w:rPr>
                <w:rFonts w:ascii="Cambria Math" w:hAnsi="Cambria Math"/>
                <w:iCs w:val="0"/>
                <w:color w:val="auto"/>
                <w:sz w:val="28"/>
                <w:szCs w:val="28"/>
              </w:rPr>
            </m:ctrlPr>
          </m:fPr>
          <m:num>
            <m:r>
              <w:rPr>
                <w:rFonts w:ascii="Cambria Math" w:hAnsi="Cambria Math"/>
                <w:sz w:val="28"/>
                <w:szCs w:val="28"/>
              </w:rPr>
              <m:t>d</m:t>
            </m:r>
            <m:sSub>
              <m:sSubPr>
                <m:ctrlPr>
                  <w:rPr>
                    <w:rFonts w:ascii="Cambria Math" w:hAnsi="Cambria Math"/>
                    <w:iCs w:val="0"/>
                    <w:color w:val="auto"/>
                    <w:sz w:val="28"/>
                    <w:szCs w:val="28"/>
                  </w:rPr>
                </m:ctrlPr>
              </m:sSubPr>
              <m:e>
                <m:r>
                  <w:rPr>
                    <w:rFonts w:ascii="Cambria Math" w:hAnsi="Cambria Math"/>
                    <w:sz w:val="28"/>
                    <w:szCs w:val="28"/>
                  </w:rPr>
                  <m:t>i</m:t>
                </m:r>
              </m:e>
              <m:sub>
                <m:r>
                  <w:rPr>
                    <w:rFonts w:ascii="Cambria Math" w:hAnsi="Cambria Math"/>
                    <w:sz w:val="28"/>
                    <w:szCs w:val="28"/>
                  </w:rPr>
                  <m:t>L</m:t>
                </m:r>
              </m:sub>
            </m:sSub>
          </m:num>
          <m:den>
            <m:r>
              <w:rPr>
                <w:rFonts w:ascii="Cambria Math" w:hAnsi="Cambria Math"/>
                <w:sz w:val="28"/>
                <w:szCs w:val="28"/>
              </w:rPr>
              <m:t>dt</m:t>
            </m:r>
          </m:den>
        </m:f>
        <m:r>
          <m:rPr>
            <m:sty m:val="p"/>
          </m:rPr>
          <w:rPr>
            <w:rFonts w:ascii="Cambria Math" w:hAnsi="Cambria Math"/>
            <w:sz w:val="28"/>
            <w:szCs w:val="28"/>
          </w:rPr>
          <m:t>+</m:t>
        </m:r>
        <m:sSub>
          <m:sSubPr>
            <m:ctrlPr>
              <w:rPr>
                <w:rFonts w:ascii="Cambria Math" w:hAnsi="Cambria Math"/>
                <w:iCs w:val="0"/>
                <w:color w:val="auto"/>
                <w:sz w:val="28"/>
                <w:szCs w:val="28"/>
              </w:rPr>
            </m:ctrlPr>
          </m:sSubPr>
          <m:e>
            <m:r>
              <w:rPr>
                <w:rFonts w:ascii="Cambria Math" w:hAnsi="Cambria Math"/>
                <w:sz w:val="28"/>
                <w:szCs w:val="28"/>
              </w:rPr>
              <m:t>e</m:t>
            </m:r>
          </m:e>
          <m:sub>
            <m:r>
              <w:rPr>
                <w:rFonts w:ascii="Cambria Math" w:hAnsi="Cambria Math"/>
                <w:sz w:val="28"/>
                <w:szCs w:val="28"/>
              </w:rPr>
              <m:t>b</m:t>
            </m:r>
          </m:sub>
        </m:sSub>
        <m:r>
          <m:rPr>
            <m:sty m:val="p"/>
          </m:rPr>
          <w:rPr>
            <w:rFonts w:ascii="Cambria Math" w:hAnsi="Cambria Math"/>
            <w:sz w:val="28"/>
            <w:szCs w:val="28"/>
          </w:rPr>
          <m:t>=</m:t>
        </m:r>
        <m:r>
          <m:rPr>
            <m:sty m:val="p"/>
          </m:rPr>
          <w:rPr>
            <w:rFonts w:ascii="Cambria Math" w:hAnsi="Cambria Math"/>
            <w:sz w:val="28"/>
            <w:szCs w:val="28"/>
          </w:rPr>
          <m:t>0</m:t>
        </m:r>
      </m:oMath>
      <w:r>
        <w:t xml:space="preserve"> </w:t>
      </w:r>
      <w:r>
        <w:tab/>
      </w:r>
      <w:r>
        <w:tab/>
      </w:r>
      <w:r>
        <w:tab/>
      </w:r>
      <w:r>
        <w:tab/>
      </w:r>
      <w:r>
        <w:tab/>
      </w:r>
      <w:r>
        <w:tab/>
      </w:r>
      <w:r>
        <w:tab/>
      </w:r>
      <w:r w:rsidR="00EB5308">
        <w:t>(</w:t>
      </w:r>
      <w:fldSimple w:instr=" SEQ ( \* ARABIC ">
        <w:r w:rsidR="00EB5308">
          <w:rPr>
            <w:noProof/>
          </w:rPr>
          <w:t>1</w:t>
        </w:r>
      </w:fldSimple>
      <w:r>
        <w:t>)</w:t>
      </w:r>
    </w:p>
    <w:p w14:paraId="15990AD9" w14:textId="4D11636A" w:rsidR="002B337D" w:rsidRDefault="002B337D" w:rsidP="002B337D">
      <w:pPr>
        <w:ind w:firstLine="0"/>
      </w:pPr>
      <w:proofErr w:type="spellStart"/>
      <w:r>
        <w:t>e</w:t>
      </w:r>
      <w:r>
        <w:rPr>
          <w:vertAlign w:val="subscript"/>
        </w:rPr>
        <w:t>a</w:t>
      </w:r>
      <w:proofErr w:type="spellEnd"/>
      <w:r>
        <w:t xml:space="preserve"> is the input voltage to the system and is how we control the motor. e</w:t>
      </w:r>
      <w:r>
        <w:rPr>
          <w:vertAlign w:val="subscript"/>
        </w:rPr>
        <w:t>b</w:t>
      </w:r>
      <w:r>
        <w:t xml:space="preserve"> is the back-EMF produced by the rotor spinning in the static magnetic field produced by the permanent magnets attached to the inside of the stator. Next, we develop the equation for the rotational system through torque equations.</w:t>
      </w:r>
    </w:p>
    <w:bookmarkStart w:id="4" w:name="_Hlk52467918"/>
    <w:p w14:paraId="2F1FC914" w14:textId="69C0E951" w:rsidR="002B337D" w:rsidRDefault="002B337D" w:rsidP="002B337D">
      <w:pPr>
        <w:pStyle w:val="Caption"/>
      </w:pPr>
      <m:oMath>
        <m:sSub>
          <m:sSubPr>
            <m:ctrlPr>
              <w:rPr>
                <w:rFonts w:ascii="Cambria Math" w:hAnsi="Cambria Math"/>
                <w:iCs w:val="0"/>
                <w:color w:val="auto"/>
                <w:sz w:val="28"/>
                <w:szCs w:val="28"/>
              </w:rPr>
            </m:ctrlPr>
          </m:sSubPr>
          <m:e>
            <m:r>
              <m:rPr>
                <m:sty m:val="p"/>
              </m:rPr>
              <w:rPr>
                <w:rFonts w:ascii="Cambria Math" w:hAnsi="Cambria Math"/>
                <w:sz w:val="28"/>
                <w:szCs w:val="28"/>
              </w:rPr>
              <m:t>τ</m:t>
            </m:r>
          </m:e>
          <m:sub>
            <m:r>
              <m:rPr>
                <m:sty m:val="p"/>
              </m:rPr>
              <w:rPr>
                <w:rFonts w:ascii="Cambria Math" w:hAnsi="Cambria Math"/>
                <w:sz w:val="28"/>
                <w:szCs w:val="28"/>
              </w:rPr>
              <m:t>m</m:t>
            </m:r>
          </m:sub>
        </m:sSub>
        <m:r>
          <m:rPr>
            <m:sty m:val="p"/>
          </m:rPr>
          <w:rPr>
            <w:rFonts w:ascii="Cambria Math" w:hAnsi="Cambria Math"/>
            <w:sz w:val="28"/>
            <w:szCs w:val="28"/>
          </w:rPr>
          <m:t>-J</m:t>
        </m:r>
        <m:f>
          <m:fPr>
            <m:ctrlPr>
              <w:rPr>
                <w:rFonts w:ascii="Cambria Math" w:hAnsi="Cambria Math"/>
                <w:iCs w:val="0"/>
                <w:color w:val="auto"/>
                <w:sz w:val="28"/>
                <w:szCs w:val="28"/>
              </w:rPr>
            </m:ctrlPr>
          </m:fPr>
          <m:num>
            <m:r>
              <m:rPr>
                <m:sty m:val="p"/>
              </m:rPr>
              <w:rPr>
                <w:rFonts w:ascii="Cambria Math" w:hAnsi="Cambria Math"/>
                <w:sz w:val="28"/>
                <w:szCs w:val="28"/>
              </w:rPr>
              <m:t>dω</m:t>
            </m:r>
          </m:num>
          <m:den>
            <m:r>
              <m:rPr>
                <m:sty m:val="p"/>
              </m:rPr>
              <w:rPr>
                <w:rFonts w:ascii="Cambria Math" w:hAnsi="Cambria Math"/>
                <w:sz w:val="28"/>
                <w:szCs w:val="28"/>
              </w:rPr>
              <m:t>dt</m:t>
            </m:r>
          </m:den>
        </m:f>
        <m:r>
          <m:rPr>
            <m:sty m:val="p"/>
          </m:rPr>
          <w:rPr>
            <w:rFonts w:ascii="Cambria Math" w:hAnsi="Cambria Math"/>
            <w:sz w:val="28"/>
            <w:szCs w:val="28"/>
          </w:rPr>
          <m:t>-</m:t>
        </m:r>
        <m:sSub>
          <m:sSubPr>
            <m:ctrlPr>
              <w:rPr>
                <w:rFonts w:ascii="Cambria Math" w:hAnsi="Cambria Math"/>
                <w:iCs w:val="0"/>
                <w:color w:val="auto"/>
                <w:sz w:val="28"/>
                <w:szCs w:val="28"/>
              </w:rPr>
            </m:ctrlPr>
          </m:sSubPr>
          <m:e>
            <m:r>
              <m:rPr>
                <m:sty m:val="p"/>
              </m:rPr>
              <w:rPr>
                <w:rFonts w:ascii="Cambria Math" w:hAnsi="Cambria Math"/>
                <w:sz w:val="28"/>
                <w:szCs w:val="28"/>
              </w:rPr>
              <m:t>τ</m:t>
            </m:r>
          </m:e>
          <m:sub>
            <m:r>
              <m:rPr>
                <m:sty m:val="p"/>
              </m:rPr>
              <w:rPr>
                <w:rFonts w:ascii="Cambria Math" w:hAnsi="Cambria Math"/>
                <w:sz w:val="28"/>
                <w:szCs w:val="28"/>
              </w:rPr>
              <m:t>L</m:t>
            </m:r>
          </m:sub>
        </m:sSub>
        <m:r>
          <m:rPr>
            <m:sty m:val="p"/>
          </m:rPr>
          <w:rPr>
            <w:rFonts w:ascii="Cambria Math" w:hAnsi="Cambria Math"/>
            <w:sz w:val="28"/>
            <w:szCs w:val="28"/>
          </w:rPr>
          <m:t>-Bω=0</m:t>
        </m:r>
      </m:oMath>
      <w:r>
        <w:tab/>
      </w:r>
      <w:r>
        <w:tab/>
      </w:r>
      <w:r>
        <w:tab/>
      </w:r>
      <w:r>
        <w:tab/>
      </w:r>
      <w:r>
        <w:tab/>
      </w:r>
      <w:r>
        <w:tab/>
      </w:r>
      <w:r>
        <w:tab/>
      </w:r>
      <w:r>
        <w:tab/>
        <w:t>(</w:t>
      </w:r>
      <w:fldSimple w:instr=" SEQ ( \* ARABIC ">
        <w:r w:rsidR="00EB5308">
          <w:rPr>
            <w:noProof/>
          </w:rPr>
          <w:t>2</w:t>
        </w:r>
      </w:fldSimple>
      <w:r>
        <w:t>)</w:t>
      </w:r>
    </w:p>
    <w:bookmarkEnd w:id="4"/>
    <w:p w14:paraId="4643127A" w14:textId="13355725" w:rsidR="00DE7B26" w:rsidRDefault="00DE7B26" w:rsidP="00DE7B26">
      <w:pPr>
        <w:ind w:firstLine="0"/>
      </w:pPr>
      <w:r>
        <w:lastRenderedPageBreak/>
        <w:t xml:space="preserve">Here, </w:t>
      </w:r>
      <w:proofErr w:type="spellStart"/>
      <w:r>
        <w:rPr>
          <w:rFonts w:cstheme="minorHAnsi"/>
        </w:rPr>
        <w:t>τ</w:t>
      </w:r>
      <w:r>
        <w:rPr>
          <w:vertAlign w:val="subscript"/>
        </w:rPr>
        <w:t>m</w:t>
      </w:r>
      <w:proofErr w:type="spellEnd"/>
      <w:r>
        <w:t xml:space="preserve"> is the torque that the motor can deliver, J is the moment of inertia</w:t>
      </w:r>
      <w:r w:rsidR="00E568C6">
        <w:t xml:space="preserve">, </w:t>
      </w:r>
      <w:proofErr w:type="spellStart"/>
      <w:r w:rsidR="00E568C6">
        <w:rPr>
          <w:rFonts w:cstheme="minorHAnsi"/>
        </w:rPr>
        <w:t>τ</w:t>
      </w:r>
      <w:r w:rsidR="00E568C6">
        <w:rPr>
          <w:vertAlign w:val="subscript"/>
        </w:rPr>
        <w:t>L</w:t>
      </w:r>
      <w:proofErr w:type="spellEnd"/>
      <w:r w:rsidR="00E568C6">
        <w:t xml:space="preserve"> is any load torque that is applied to the motor, and B is the motor drag coefficient. </w:t>
      </w:r>
      <w:proofErr w:type="spellStart"/>
      <w:r w:rsidR="00E568C6">
        <w:rPr>
          <w:rFonts w:cstheme="minorHAnsi"/>
        </w:rPr>
        <w:t>τ</w:t>
      </w:r>
      <w:r w:rsidR="00E568C6">
        <w:rPr>
          <w:vertAlign w:val="subscript"/>
        </w:rPr>
        <w:t>L</w:t>
      </w:r>
      <w:proofErr w:type="spellEnd"/>
      <w:r w:rsidR="00E568C6">
        <w:t xml:space="preserve"> will be used later to apply air drag, rolling resistance, etc. </w:t>
      </w:r>
    </w:p>
    <w:p w14:paraId="005CCFA8" w14:textId="17F2C8A5" w:rsidR="00E568C6" w:rsidRDefault="00E568C6" w:rsidP="00DE7B26">
      <w:pPr>
        <w:ind w:firstLine="0"/>
      </w:pPr>
      <w:r>
        <w:tab/>
        <w:t xml:space="preserve">These two equations have 4 unknown variables and so we must come up with two more equations </w:t>
      </w:r>
      <w:r w:rsidR="00EB5308">
        <w:t>to</w:t>
      </w:r>
      <w:r>
        <w:t xml:space="preserve"> solve it. The two equations </w:t>
      </w:r>
      <w:r w:rsidR="00EB5308">
        <w:t>relate the armature current in the motor to the torque it can produce and the other is the amount of back-EMF generated by the motor.</w:t>
      </w:r>
    </w:p>
    <w:p w14:paraId="50AE8D63" w14:textId="13DD23B8" w:rsidR="00EB5308" w:rsidRDefault="00EB5308" w:rsidP="00EB5308">
      <w:pPr>
        <w:pStyle w:val="Caption"/>
      </w:pPr>
      <m:oMath>
        <m:sSub>
          <m:sSubPr>
            <m:ctrlPr>
              <w:rPr>
                <w:rFonts w:ascii="Cambria Math" w:hAnsi="Cambria Math"/>
                <w:iCs w:val="0"/>
                <w:color w:val="auto"/>
                <w:sz w:val="28"/>
                <w:szCs w:val="28"/>
              </w:rPr>
            </m:ctrlPr>
          </m:sSubPr>
          <m:e>
            <m:r>
              <m:rPr>
                <m:sty m:val="p"/>
              </m:rPr>
              <w:rPr>
                <w:rFonts w:ascii="Cambria Math" w:hAnsi="Cambria Math"/>
                <w:sz w:val="28"/>
                <w:szCs w:val="28"/>
              </w:rPr>
              <m:t>τ</m:t>
            </m:r>
          </m:e>
          <m:sub>
            <m:r>
              <m:rPr>
                <m:sty m:val="p"/>
              </m:rPr>
              <w:rPr>
                <w:rFonts w:ascii="Cambria Math" w:hAnsi="Cambria Math"/>
                <w:sz w:val="28"/>
                <w:szCs w:val="28"/>
              </w:rPr>
              <m:t>m</m:t>
            </m:r>
          </m:sub>
        </m:sSub>
        <m:r>
          <m:rPr>
            <m:sty m:val="p"/>
          </m:rPr>
          <w:rPr>
            <w:rFonts w:ascii="Cambria Math" w:hAnsi="Cambria Math"/>
            <w:sz w:val="28"/>
            <w:szCs w:val="28"/>
          </w:rPr>
          <m:t>=</m:t>
        </m:r>
        <m:sSub>
          <m:sSubPr>
            <m:ctrlPr>
              <w:rPr>
                <w:rFonts w:ascii="Cambria Math" w:hAnsi="Cambria Math"/>
                <w:i w:val="0"/>
                <w:sz w:val="28"/>
                <w:szCs w:val="28"/>
              </w:rPr>
            </m:ctrlPr>
          </m:sSubPr>
          <m:e>
            <m:r>
              <w:rPr>
                <w:rFonts w:ascii="Cambria Math" w:hAnsi="Cambria Math"/>
                <w:sz w:val="28"/>
                <w:szCs w:val="28"/>
              </w:rPr>
              <m:t>k</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a</m:t>
            </m:r>
          </m:sub>
        </m:sSub>
      </m:oMath>
      <w:r>
        <w:rPr>
          <w:sz w:val="28"/>
          <w:szCs w:val="28"/>
        </w:rPr>
        <w:tab/>
      </w:r>
      <w:r>
        <w:rPr>
          <w:sz w:val="28"/>
          <w:szCs w:val="28"/>
        </w:rPr>
        <w:tab/>
      </w:r>
      <w:r>
        <w:tab/>
      </w:r>
      <w:r>
        <w:tab/>
      </w:r>
      <w:r>
        <w:tab/>
      </w:r>
      <w:r>
        <w:tab/>
      </w:r>
      <w:r>
        <w:tab/>
      </w:r>
      <w:r>
        <w:tab/>
      </w:r>
      <w:r>
        <w:tab/>
      </w:r>
      <w:r>
        <w:tab/>
        <w:t>(</w:t>
      </w:r>
      <w:fldSimple w:instr=" SEQ ( \* ARABIC ">
        <w:r>
          <w:rPr>
            <w:noProof/>
          </w:rPr>
          <w:t>3</w:t>
        </w:r>
      </w:fldSimple>
      <w:r>
        <w:t>)</w:t>
      </w:r>
    </w:p>
    <w:p w14:paraId="2EE5AAA8" w14:textId="2C27813F" w:rsidR="00EB5308" w:rsidRDefault="00EB5308" w:rsidP="005E030B">
      <w:pPr>
        <w:pStyle w:val="Caption"/>
      </w:pPr>
      <m:oMath>
        <m:sSub>
          <m:sSubPr>
            <m:ctrlPr>
              <w:rPr>
                <w:rFonts w:ascii="Cambria Math" w:hAnsi="Cambria Math"/>
                <w:iCs w:val="0"/>
                <w:color w:val="auto"/>
                <w:sz w:val="28"/>
                <w:szCs w:val="28"/>
              </w:rPr>
            </m:ctrlPr>
          </m:sSubPr>
          <m:e>
            <m:r>
              <m:rPr>
                <m:sty m:val="p"/>
              </m:rPr>
              <w:rPr>
                <w:rFonts w:ascii="Cambria Math" w:hAnsi="Cambria Math"/>
                <w:sz w:val="28"/>
                <w:szCs w:val="28"/>
              </w:rPr>
              <m:t>e</m:t>
            </m:r>
          </m:e>
          <m:sub>
            <m:r>
              <m:rPr>
                <m:sty m:val="p"/>
              </m:rPr>
              <w:rPr>
                <w:rFonts w:ascii="Cambria Math" w:hAnsi="Cambria Math"/>
                <w:sz w:val="28"/>
                <w:szCs w:val="28"/>
              </w:rPr>
              <m:t>b</m:t>
            </m:r>
          </m:sub>
        </m:sSub>
        <m:r>
          <w:rPr>
            <w:rFonts w:ascii="Cambria Math" w:hAnsi="Cambria Math"/>
            <w:color w:val="auto"/>
            <w:sz w:val="28"/>
            <w:szCs w:val="28"/>
          </w:rPr>
          <m:t>=</m:t>
        </m:r>
        <m:sSub>
          <m:sSubPr>
            <m:ctrlPr>
              <w:rPr>
                <w:rFonts w:ascii="Cambria Math" w:hAnsi="Cambria Math"/>
                <w:iCs w:val="0"/>
                <w:color w:val="auto"/>
                <w:sz w:val="28"/>
                <w:szCs w:val="28"/>
              </w:rPr>
            </m:ctrlPr>
          </m:sSubPr>
          <m:e>
            <m:r>
              <w:rPr>
                <w:rFonts w:ascii="Cambria Math" w:hAnsi="Cambria Math"/>
                <w:color w:val="auto"/>
                <w:sz w:val="28"/>
                <w:szCs w:val="28"/>
              </w:rPr>
              <m:t>k</m:t>
            </m:r>
          </m:e>
          <m:sub>
            <m:r>
              <w:rPr>
                <w:rFonts w:ascii="Cambria Math" w:hAnsi="Cambria Math"/>
                <w:color w:val="auto"/>
                <w:sz w:val="28"/>
                <w:szCs w:val="28"/>
              </w:rPr>
              <m:t>i</m:t>
            </m:r>
          </m:sub>
        </m:sSub>
        <m:r>
          <w:rPr>
            <w:rFonts w:ascii="Cambria Math" w:hAnsi="Cambria Math"/>
            <w:color w:val="auto"/>
            <w:sz w:val="28"/>
            <w:szCs w:val="28"/>
          </w:rPr>
          <m:t>*ω</m:t>
        </m:r>
      </m:oMath>
      <w:r>
        <w:tab/>
      </w:r>
      <w:r>
        <w:tab/>
      </w:r>
      <w:r>
        <w:tab/>
      </w:r>
      <w:r>
        <w:tab/>
      </w:r>
      <w:r>
        <w:tab/>
      </w:r>
      <w:r>
        <w:tab/>
      </w:r>
      <w:r>
        <w:tab/>
      </w:r>
      <w:r>
        <w:tab/>
      </w:r>
      <w:r>
        <w:tab/>
      </w:r>
      <w:r>
        <w:tab/>
      </w:r>
      <w:r>
        <w:tab/>
        <w:t>(4)</w:t>
      </w:r>
    </w:p>
    <w:p w14:paraId="2788B8F8" w14:textId="6A60628F" w:rsidR="00EB5308" w:rsidRPr="00EB5308" w:rsidRDefault="00EB5308" w:rsidP="00EB5308">
      <w:pPr>
        <w:ind w:firstLine="0"/>
      </w:pPr>
      <w:r>
        <w:t>Using equations 3 and 4 in equations 1 and 2, we get the following result.</w:t>
      </w:r>
    </w:p>
    <w:p w14:paraId="377CD932" w14:textId="0293E91B" w:rsidR="00EB5308" w:rsidRDefault="00EB5308" w:rsidP="00EB5308">
      <w:pPr>
        <w:pStyle w:val="Caption"/>
        <w:keepNext/>
      </w:pPr>
      <m:oMath>
        <m:r>
          <m:rPr>
            <m:sty m:val="p"/>
          </m:rPr>
          <w:rPr>
            <w:rFonts w:ascii="Cambria Math" w:hAnsi="Cambria Math"/>
            <w:sz w:val="28"/>
            <w:szCs w:val="28"/>
          </w:rPr>
          <m:t>-</m:t>
        </m:r>
        <m:sSub>
          <m:sSubPr>
            <m:ctrlPr>
              <w:rPr>
                <w:rFonts w:ascii="Cambria Math" w:hAnsi="Cambria Math"/>
                <w:iCs w:val="0"/>
                <w:color w:val="auto"/>
                <w:sz w:val="28"/>
                <w:szCs w:val="28"/>
              </w:rPr>
            </m:ctrlPr>
          </m:sSubPr>
          <m:e>
            <m:r>
              <w:rPr>
                <w:rFonts w:ascii="Cambria Math" w:hAnsi="Cambria Math"/>
                <w:sz w:val="28"/>
                <w:szCs w:val="28"/>
              </w:rPr>
              <m:t>e</m:t>
            </m:r>
          </m:e>
          <m:sub>
            <m:r>
              <w:rPr>
                <w:rFonts w:ascii="Cambria Math" w:hAnsi="Cambria Math"/>
                <w:sz w:val="28"/>
                <w:szCs w:val="28"/>
              </w:rPr>
              <m:t>a</m:t>
            </m:r>
          </m:sub>
        </m:sSub>
        <m:r>
          <m:rPr>
            <m:sty m:val="p"/>
          </m:rPr>
          <w:rPr>
            <w:rFonts w:ascii="Cambria Math" w:hAnsi="Cambria Math"/>
            <w:sz w:val="28"/>
            <w:szCs w:val="28"/>
          </w:rPr>
          <m:t>+</m:t>
        </m:r>
        <m:sSub>
          <m:sSubPr>
            <m:ctrlPr>
              <w:rPr>
                <w:rFonts w:ascii="Cambria Math" w:hAnsi="Cambria Math"/>
                <w:iCs w:val="0"/>
                <w:color w:val="auto"/>
                <w:sz w:val="28"/>
                <w:szCs w:val="28"/>
              </w:rPr>
            </m:ctrlPr>
          </m:sSubPr>
          <m:e>
            <m:r>
              <w:rPr>
                <w:rFonts w:ascii="Cambria Math" w:hAnsi="Cambria Math"/>
                <w:sz w:val="28"/>
                <w:szCs w:val="28"/>
              </w:rPr>
              <m:t>R</m:t>
            </m:r>
          </m:e>
          <m:sub>
            <m:r>
              <w:rPr>
                <w:rFonts w:ascii="Cambria Math" w:hAnsi="Cambria Math"/>
                <w:sz w:val="28"/>
                <w:szCs w:val="28"/>
              </w:rPr>
              <m:t>a</m:t>
            </m:r>
          </m:sub>
        </m:sSub>
        <m:r>
          <m:rPr>
            <m:sty m:val="p"/>
          </m:rPr>
          <w:rPr>
            <w:rFonts w:ascii="Cambria Math" w:hAnsi="Cambria Math"/>
            <w:sz w:val="28"/>
            <w:szCs w:val="28"/>
          </w:rPr>
          <m:t>*</m:t>
        </m:r>
        <m:sSub>
          <m:sSubPr>
            <m:ctrlPr>
              <w:rPr>
                <w:rFonts w:ascii="Cambria Math" w:hAnsi="Cambria Math"/>
                <w:iCs w:val="0"/>
                <w:color w:val="auto"/>
                <w:sz w:val="28"/>
                <w:szCs w:val="28"/>
              </w:rPr>
            </m:ctrlPr>
          </m:sSubPr>
          <m:e>
            <m:r>
              <w:rPr>
                <w:rFonts w:ascii="Cambria Math" w:hAnsi="Cambria Math"/>
                <w:color w:val="auto"/>
                <w:sz w:val="28"/>
                <w:szCs w:val="28"/>
              </w:rPr>
              <m:t>i</m:t>
            </m:r>
          </m:e>
          <m:sub>
            <m:r>
              <w:rPr>
                <w:rFonts w:ascii="Cambria Math" w:hAnsi="Cambria Math"/>
                <w:color w:val="auto"/>
                <w:sz w:val="28"/>
                <w:szCs w:val="28"/>
              </w:rPr>
              <m:t>a</m:t>
            </m:r>
          </m:sub>
        </m:sSub>
        <m:r>
          <m:rPr>
            <m:sty m:val="p"/>
          </m:rPr>
          <w:rPr>
            <w:rFonts w:ascii="Cambria Math" w:hAnsi="Cambria Math"/>
            <w:sz w:val="28"/>
            <w:szCs w:val="28"/>
          </w:rPr>
          <m:t>+</m:t>
        </m:r>
        <m:sSub>
          <m:sSubPr>
            <m:ctrlPr>
              <w:rPr>
                <w:rFonts w:ascii="Cambria Math" w:hAnsi="Cambria Math"/>
                <w:iCs w:val="0"/>
                <w:color w:val="auto"/>
                <w:sz w:val="28"/>
                <w:szCs w:val="28"/>
              </w:rPr>
            </m:ctrlPr>
          </m:sSubPr>
          <m:e>
            <m:r>
              <w:rPr>
                <w:rFonts w:ascii="Cambria Math" w:hAnsi="Cambria Math"/>
                <w:sz w:val="28"/>
                <w:szCs w:val="28"/>
              </w:rPr>
              <m:t>L</m:t>
            </m:r>
          </m:e>
          <m:sub>
            <m:r>
              <w:rPr>
                <w:rFonts w:ascii="Cambria Math" w:hAnsi="Cambria Math"/>
                <w:sz w:val="28"/>
                <w:szCs w:val="28"/>
              </w:rPr>
              <m:t>a</m:t>
            </m:r>
          </m:sub>
        </m:sSub>
        <m:f>
          <m:fPr>
            <m:ctrlPr>
              <w:rPr>
                <w:rFonts w:ascii="Cambria Math" w:hAnsi="Cambria Math"/>
                <w:iCs w:val="0"/>
                <w:color w:val="auto"/>
                <w:sz w:val="28"/>
                <w:szCs w:val="28"/>
              </w:rPr>
            </m:ctrlPr>
          </m:fPr>
          <m:num>
            <m:r>
              <w:rPr>
                <w:rFonts w:ascii="Cambria Math" w:hAnsi="Cambria Math"/>
                <w:sz w:val="28"/>
                <w:szCs w:val="28"/>
              </w:rPr>
              <m:t>d</m:t>
            </m:r>
            <m:sSub>
              <m:sSubPr>
                <m:ctrlPr>
                  <w:rPr>
                    <w:rFonts w:ascii="Cambria Math" w:hAnsi="Cambria Math"/>
                    <w:iCs w:val="0"/>
                    <w:color w:val="auto"/>
                    <w:sz w:val="28"/>
                    <w:szCs w:val="28"/>
                  </w:rPr>
                </m:ctrlPr>
              </m:sSubPr>
              <m:e>
                <m:r>
                  <w:rPr>
                    <w:rFonts w:ascii="Cambria Math" w:hAnsi="Cambria Math"/>
                    <w:sz w:val="28"/>
                    <w:szCs w:val="28"/>
                  </w:rPr>
                  <m:t>i</m:t>
                </m:r>
              </m:e>
              <m:sub>
                <m:r>
                  <w:rPr>
                    <w:rFonts w:ascii="Cambria Math" w:hAnsi="Cambria Math"/>
                    <w:sz w:val="28"/>
                    <w:szCs w:val="28"/>
                  </w:rPr>
                  <m:t>L</m:t>
                </m:r>
              </m:sub>
            </m:sSub>
          </m:num>
          <m:den>
            <m:r>
              <w:rPr>
                <w:rFonts w:ascii="Cambria Math" w:hAnsi="Cambria Math"/>
                <w:sz w:val="28"/>
                <w:szCs w:val="28"/>
              </w:rPr>
              <m:t>dt</m:t>
            </m:r>
          </m:den>
        </m:f>
        <m:r>
          <m:rPr>
            <m:sty m:val="p"/>
          </m:rPr>
          <w:rPr>
            <w:rFonts w:ascii="Cambria Math" w:hAnsi="Cambria Math"/>
            <w:sz w:val="28"/>
            <w:szCs w:val="28"/>
          </w:rPr>
          <m:t>+</m:t>
        </m:r>
        <m:r>
          <m:rPr>
            <m:sty m:val="p"/>
          </m:rPr>
          <w:rPr>
            <w:rFonts w:ascii="Cambria Math" w:hAnsi="Cambria Math"/>
            <w:sz w:val="28"/>
            <w:szCs w:val="28"/>
          </w:rPr>
          <m:t xml:space="preserve"> </m:t>
        </m:r>
        <m:sSub>
          <m:sSubPr>
            <m:ctrlPr>
              <w:rPr>
                <w:rFonts w:ascii="Cambria Math" w:hAnsi="Cambria Math"/>
                <w:iCs w:val="0"/>
                <w:color w:val="auto"/>
                <w:sz w:val="28"/>
                <w:szCs w:val="28"/>
              </w:rPr>
            </m:ctrlPr>
          </m:sSubPr>
          <m:e>
            <m:r>
              <w:rPr>
                <w:rFonts w:ascii="Cambria Math" w:hAnsi="Cambria Math"/>
                <w:color w:val="auto"/>
                <w:sz w:val="28"/>
                <w:szCs w:val="28"/>
              </w:rPr>
              <m:t>k</m:t>
            </m:r>
          </m:e>
          <m:sub>
            <m:r>
              <w:rPr>
                <w:rFonts w:ascii="Cambria Math" w:hAnsi="Cambria Math"/>
                <w:color w:val="auto"/>
                <w:sz w:val="28"/>
                <w:szCs w:val="28"/>
              </w:rPr>
              <m:t>i</m:t>
            </m:r>
          </m:sub>
        </m:sSub>
        <m:r>
          <w:rPr>
            <w:rFonts w:ascii="Cambria Math" w:hAnsi="Cambria Math"/>
            <w:color w:val="auto"/>
            <w:sz w:val="28"/>
            <w:szCs w:val="28"/>
          </w:rPr>
          <m:t>*ω</m:t>
        </m:r>
        <m:r>
          <m:rPr>
            <m:sty m:val="p"/>
          </m:rPr>
          <w:rPr>
            <w:rFonts w:ascii="Cambria Math" w:hAnsi="Cambria Math"/>
            <w:sz w:val="28"/>
            <w:szCs w:val="28"/>
          </w:rPr>
          <m:t>=</m:t>
        </m:r>
        <m:r>
          <m:rPr>
            <m:sty m:val="p"/>
          </m:rPr>
          <w:rPr>
            <w:rFonts w:ascii="Cambria Math" w:hAnsi="Cambria Math"/>
            <w:sz w:val="28"/>
            <w:szCs w:val="28"/>
          </w:rPr>
          <m:t>0</m:t>
        </m:r>
      </m:oMath>
      <w:r>
        <w:t xml:space="preserve"> </w:t>
      </w:r>
      <w:r>
        <w:tab/>
      </w:r>
      <w:r>
        <w:tab/>
      </w:r>
      <w:r>
        <w:tab/>
      </w:r>
      <w:r>
        <w:tab/>
      </w:r>
      <w:r>
        <w:tab/>
      </w:r>
      <w:r>
        <w:tab/>
      </w:r>
      <w:r>
        <w:tab/>
        <w:t>(5)</w:t>
      </w:r>
    </w:p>
    <w:p w14:paraId="3D0C0D22" w14:textId="02961479" w:rsidR="00EB5308" w:rsidRPr="00EB5308" w:rsidRDefault="00EB5308" w:rsidP="005E030B">
      <w:pPr>
        <w:pStyle w:val="Caption"/>
      </w:pPr>
      <m:oMath>
        <m:sSub>
          <m:sSubPr>
            <m:ctrlPr>
              <w:rPr>
                <w:rFonts w:ascii="Cambria Math" w:hAnsi="Cambria Math"/>
                <w:i w:val="0"/>
                <w:sz w:val="28"/>
                <w:szCs w:val="28"/>
              </w:rPr>
            </m:ctrlPr>
          </m:sSubPr>
          <m:e>
            <m:r>
              <w:rPr>
                <w:rFonts w:ascii="Cambria Math" w:hAnsi="Cambria Math"/>
                <w:sz w:val="28"/>
                <w:szCs w:val="28"/>
              </w:rPr>
              <m:t>k</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a</m:t>
            </m:r>
          </m:sub>
        </m:sSub>
        <m:r>
          <m:rPr>
            <m:sty m:val="p"/>
          </m:rPr>
          <w:rPr>
            <w:rFonts w:ascii="Cambria Math" w:hAnsi="Cambria Math"/>
            <w:sz w:val="28"/>
            <w:szCs w:val="28"/>
          </w:rPr>
          <m:t>-</m:t>
        </m:r>
        <m:r>
          <w:rPr>
            <w:rFonts w:ascii="Cambria Math" w:hAnsi="Cambria Math"/>
            <w:sz w:val="28"/>
            <w:szCs w:val="28"/>
          </w:rPr>
          <m:t>J</m:t>
        </m:r>
        <m:f>
          <m:fPr>
            <m:ctrlPr>
              <w:rPr>
                <w:rFonts w:ascii="Cambria Math" w:hAnsi="Cambria Math"/>
                <w:iCs w:val="0"/>
                <w:color w:val="auto"/>
                <w:sz w:val="28"/>
                <w:szCs w:val="28"/>
              </w:rPr>
            </m:ctrlPr>
          </m:fPr>
          <m:num>
            <m:r>
              <w:rPr>
                <w:rFonts w:ascii="Cambria Math" w:hAnsi="Cambria Math"/>
                <w:sz w:val="28"/>
                <w:szCs w:val="28"/>
              </w:rPr>
              <m:t>dω</m:t>
            </m:r>
          </m:num>
          <m:den>
            <m:r>
              <w:rPr>
                <w:rFonts w:ascii="Cambria Math" w:hAnsi="Cambria Math"/>
                <w:sz w:val="28"/>
                <w:szCs w:val="28"/>
              </w:rPr>
              <m:t>dt</m:t>
            </m:r>
          </m:den>
        </m:f>
        <m:r>
          <m:rPr>
            <m:sty m:val="p"/>
          </m:rPr>
          <w:rPr>
            <w:rFonts w:ascii="Cambria Math" w:hAnsi="Cambria Math"/>
            <w:sz w:val="28"/>
            <w:szCs w:val="28"/>
          </w:rPr>
          <m:t>-</m:t>
        </m:r>
        <m:sSub>
          <m:sSubPr>
            <m:ctrlPr>
              <w:rPr>
                <w:rFonts w:ascii="Cambria Math" w:hAnsi="Cambria Math"/>
                <w:iCs w:val="0"/>
                <w:color w:val="auto"/>
                <w:sz w:val="28"/>
                <w:szCs w:val="28"/>
              </w:rPr>
            </m:ctrlPr>
          </m:sSubPr>
          <m:e>
            <m:r>
              <w:rPr>
                <w:rFonts w:ascii="Cambria Math" w:hAnsi="Cambria Math"/>
                <w:sz w:val="28"/>
                <w:szCs w:val="28"/>
              </w:rPr>
              <m:t>τ</m:t>
            </m:r>
          </m:e>
          <m:sub>
            <m:r>
              <w:rPr>
                <w:rFonts w:ascii="Cambria Math" w:hAnsi="Cambria Math"/>
                <w:sz w:val="28"/>
                <w:szCs w:val="28"/>
              </w:rPr>
              <m:t>L</m:t>
            </m:r>
          </m:sub>
        </m:sSub>
        <m:r>
          <m:rPr>
            <m:sty m:val="p"/>
          </m:rPr>
          <w:rPr>
            <w:rFonts w:ascii="Cambria Math" w:hAnsi="Cambria Math"/>
            <w:sz w:val="28"/>
            <w:szCs w:val="28"/>
          </w:rPr>
          <m:t>-</m:t>
        </m:r>
        <m:r>
          <w:rPr>
            <w:rFonts w:ascii="Cambria Math" w:hAnsi="Cambria Math"/>
            <w:sz w:val="28"/>
            <w:szCs w:val="28"/>
          </w:rPr>
          <m:t>B</m:t>
        </m:r>
        <m:r>
          <m:rPr>
            <m:sty m:val="p"/>
          </m:rPr>
          <w:rPr>
            <w:rFonts w:ascii="Cambria Math" w:hAnsi="Cambria Math"/>
            <w:sz w:val="28"/>
            <w:szCs w:val="28"/>
          </w:rPr>
          <m:t>ω=0</m:t>
        </m:r>
      </m:oMath>
      <w:r>
        <w:tab/>
      </w:r>
      <w:r>
        <w:tab/>
      </w:r>
      <w:r>
        <w:tab/>
      </w:r>
      <w:r>
        <w:tab/>
      </w:r>
      <w:r>
        <w:tab/>
      </w:r>
      <w:r>
        <w:tab/>
      </w:r>
      <w:r>
        <w:tab/>
      </w:r>
      <w:r>
        <w:tab/>
        <w:t>(6)</w:t>
      </w:r>
    </w:p>
    <w:p w14:paraId="5AE191B3" w14:textId="41B12A86" w:rsidR="00EB5308" w:rsidRDefault="005E030B" w:rsidP="00DE7B26">
      <w:pPr>
        <w:ind w:firstLine="0"/>
      </w:pPr>
      <w:r>
        <w:t xml:space="preserve">Since equations 5 and 6 are now just in terms of two variables </w:t>
      </w:r>
      <w:proofErr w:type="spellStart"/>
      <w:r>
        <w:t>i</w:t>
      </w:r>
      <w:r>
        <w:rPr>
          <w:vertAlign w:val="subscript"/>
        </w:rPr>
        <w:t>a</w:t>
      </w:r>
      <w:proofErr w:type="spellEnd"/>
      <w:r>
        <w:t xml:space="preserve"> and </w:t>
      </w:r>
      <w:r>
        <w:rPr>
          <w:rFonts w:cstheme="minorHAnsi"/>
        </w:rPr>
        <w:t>ω</w:t>
      </w:r>
      <w:r>
        <w:t>. We can create a block diagram of the model. Figure 2 shows the block diagram of the motor without any loading affects</w:t>
      </w:r>
      <w:r w:rsidR="003D494A">
        <w:t xml:space="preserve"> from outside sources. </w:t>
      </w:r>
    </w:p>
    <w:p w14:paraId="0CE82069" w14:textId="77777777" w:rsidR="00FE1C7D" w:rsidRDefault="00BE5749" w:rsidP="00FE1C7D">
      <w:pPr>
        <w:keepNext/>
        <w:ind w:firstLine="0"/>
      </w:pPr>
      <w:r>
        <w:rPr>
          <w:noProof/>
        </w:rPr>
        <w:drawing>
          <wp:inline distT="0" distB="0" distL="0" distR="0" wp14:anchorId="5633231A" wp14:editId="39E4B240">
            <wp:extent cx="5943600" cy="1819275"/>
            <wp:effectExtent l="0" t="0" r="0" b="952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inline>
        </w:drawing>
      </w:r>
    </w:p>
    <w:p w14:paraId="44B91DA3" w14:textId="5DB26B7E" w:rsidR="00BE5749" w:rsidRDefault="00FE1C7D" w:rsidP="00FE1C7D">
      <w:pPr>
        <w:pStyle w:val="Caption"/>
      </w:pPr>
      <w:r>
        <w:t xml:space="preserve">Figure </w:t>
      </w:r>
      <w:fldSimple w:instr=" SEQ Figure \* ARABIC ">
        <w:r>
          <w:rPr>
            <w:noProof/>
          </w:rPr>
          <w:t>2</w:t>
        </w:r>
      </w:fldSimple>
      <w:r>
        <w:t>. Block diagram of separately excited DC motor</w:t>
      </w:r>
    </w:p>
    <w:p w14:paraId="13B72096" w14:textId="2ED95D37" w:rsidR="00BE5749" w:rsidRDefault="00BE5749" w:rsidP="00DE7B26">
      <w:pPr>
        <w:ind w:firstLine="0"/>
      </w:pPr>
      <w:r>
        <w:t>In our case, T</w:t>
      </w:r>
      <w:r>
        <w:rPr>
          <w:vertAlign w:val="subscript"/>
        </w:rPr>
        <w:t>L</w:t>
      </w:r>
      <w:r>
        <w:t xml:space="preserve"> would be zero since there are no outside forces acting on the motor shaft. We also will not be using the </w:t>
      </w:r>
      <m:oMath>
        <m:f>
          <m:fPr>
            <m:ctrlPr>
              <w:rPr>
                <w:rFonts w:ascii="Cambria Math" w:hAnsi="Cambria Math"/>
                <w:i/>
              </w:rPr>
            </m:ctrlPr>
          </m:fPr>
          <m:num>
            <m:r>
              <w:rPr>
                <w:rFonts w:ascii="Cambria Math" w:hAnsi="Cambria Math"/>
              </w:rPr>
              <m:t>1</m:t>
            </m:r>
          </m:num>
          <m:den>
            <m:r>
              <w:rPr>
                <w:rFonts w:ascii="Cambria Math" w:hAnsi="Cambria Math"/>
              </w:rPr>
              <m:t>s</m:t>
            </m:r>
          </m:den>
        </m:f>
      </m:oMath>
      <w:r>
        <w:t xml:space="preserve"> block since we care about motor speed.</w:t>
      </w:r>
    </w:p>
    <w:p w14:paraId="44F9DFDB" w14:textId="45AA6C90" w:rsidR="00196A51" w:rsidRDefault="00992CF0" w:rsidP="00DE7B26">
      <w:pPr>
        <w:ind w:firstLine="0"/>
      </w:pPr>
      <w:r>
        <w:lastRenderedPageBreak/>
        <w:t>The issue now is that we have some unknown constants for our system. However, these can be found by doing some calculations on the motor torque-speed curve. This requires us to pick a motor and for this cart, the 2.5” CIM motor from Andy</w:t>
      </w:r>
      <w:r w:rsidR="003C09B9">
        <w:t>M</w:t>
      </w:r>
      <w:r>
        <w:t>ark was chosen.</w:t>
      </w:r>
      <w:r w:rsidR="008127A0">
        <w:t xml:space="preserve"> Looking at the motor curve provided on the site, the stall current is 131A. Combined with the nominal 12VDC input and the internal resistance comes to 91.6m</w:t>
      </w:r>
      <w:r w:rsidR="008127A0">
        <w:rPr>
          <w:rFonts w:cstheme="minorHAnsi"/>
        </w:rPr>
        <w:t>Ω</w:t>
      </w:r>
      <w:r w:rsidR="008127A0">
        <w:t>. K</w:t>
      </w:r>
      <w:r w:rsidR="008127A0">
        <w:rPr>
          <w:vertAlign w:val="subscript"/>
        </w:rPr>
        <w:t>T</w:t>
      </w:r>
      <w:r w:rsidR="008127A0">
        <w:t xml:space="preserve"> can be found by using the stall torque and the stall current since it is a linear relationship. The stall torque is 2.41Nm and by equation 3 makes K</w:t>
      </w:r>
      <w:r w:rsidR="008127A0">
        <w:rPr>
          <w:vertAlign w:val="subscript"/>
        </w:rPr>
        <w:t>T</w:t>
      </w:r>
      <w:r w:rsidR="008127A0">
        <w:t xml:space="preserve"> = 18.39695E-3</w:t>
      </w:r>
      <w:r w:rsidR="00BB3B53">
        <w:t xml:space="preserve"> </w:t>
      </w:r>
      <m:oMath>
        <m:f>
          <m:fPr>
            <m:ctrlPr>
              <w:rPr>
                <w:rFonts w:ascii="Cambria Math" w:hAnsi="Cambria Math"/>
                <w:i/>
              </w:rPr>
            </m:ctrlPr>
          </m:fPr>
          <m:num>
            <m:r>
              <w:rPr>
                <w:rFonts w:ascii="Cambria Math" w:hAnsi="Cambria Math"/>
              </w:rPr>
              <m:t>Nm</m:t>
            </m:r>
          </m:num>
          <m:den>
            <m:r>
              <w:rPr>
                <w:rFonts w:ascii="Cambria Math" w:hAnsi="Cambria Math"/>
              </w:rPr>
              <m:t>A</m:t>
            </m:r>
          </m:den>
        </m:f>
      </m:oMath>
      <w:r w:rsidR="008127A0">
        <w:t xml:space="preserve">. </w:t>
      </w:r>
      <w:r w:rsidR="00196A51">
        <w:t>In a perfect motor, K</w:t>
      </w:r>
      <w:r w:rsidR="00196A51">
        <w:rPr>
          <w:vertAlign w:val="subscript"/>
        </w:rPr>
        <w:t>T</w:t>
      </w:r>
      <w:r w:rsidR="00196A51">
        <w:t xml:space="preserve"> and K</w:t>
      </w:r>
      <w:r w:rsidR="00196A51">
        <w:rPr>
          <w:vertAlign w:val="subscript"/>
        </w:rPr>
        <w:t>I</w:t>
      </w:r>
      <w:r w:rsidR="00196A51">
        <w:t xml:space="preserve"> would have the same value. However, since this motor is not perfect, this value can be found by using equation 5 at steady state meaning the current in the motor is not changing. Thus equation 5 will reduce to</w:t>
      </w:r>
    </w:p>
    <w:p w14:paraId="410DA435" w14:textId="3F1732BE" w:rsidR="00196A51" w:rsidRDefault="00196A51" w:rsidP="00196A51">
      <w:pPr>
        <w:pStyle w:val="Caption"/>
        <w:keepNext/>
      </w:pPr>
      <m:oMath>
        <m:r>
          <m:rPr>
            <m:sty m:val="p"/>
          </m:rPr>
          <w:rPr>
            <w:rFonts w:ascii="Cambria Math" w:hAnsi="Cambria Math"/>
            <w:sz w:val="28"/>
            <w:szCs w:val="28"/>
          </w:rPr>
          <m:t>-</m:t>
        </m:r>
        <m:sSub>
          <m:sSubPr>
            <m:ctrlPr>
              <w:rPr>
                <w:rFonts w:ascii="Cambria Math" w:hAnsi="Cambria Math"/>
                <w:iCs w:val="0"/>
                <w:color w:val="auto"/>
                <w:sz w:val="28"/>
                <w:szCs w:val="28"/>
              </w:rPr>
            </m:ctrlPr>
          </m:sSubPr>
          <m:e>
            <m:r>
              <w:rPr>
                <w:rFonts w:ascii="Cambria Math" w:hAnsi="Cambria Math"/>
                <w:sz w:val="28"/>
                <w:szCs w:val="28"/>
              </w:rPr>
              <m:t>e</m:t>
            </m:r>
          </m:e>
          <m:sub>
            <m:r>
              <w:rPr>
                <w:rFonts w:ascii="Cambria Math" w:hAnsi="Cambria Math"/>
                <w:sz w:val="28"/>
                <w:szCs w:val="28"/>
              </w:rPr>
              <m:t>a</m:t>
            </m:r>
          </m:sub>
        </m:sSub>
        <m:r>
          <m:rPr>
            <m:sty m:val="p"/>
          </m:rPr>
          <w:rPr>
            <w:rFonts w:ascii="Cambria Math" w:hAnsi="Cambria Math"/>
            <w:sz w:val="28"/>
            <w:szCs w:val="28"/>
          </w:rPr>
          <m:t>+</m:t>
        </m:r>
        <m:sSub>
          <m:sSubPr>
            <m:ctrlPr>
              <w:rPr>
                <w:rFonts w:ascii="Cambria Math" w:hAnsi="Cambria Math"/>
                <w:iCs w:val="0"/>
                <w:color w:val="auto"/>
                <w:sz w:val="28"/>
                <w:szCs w:val="28"/>
              </w:rPr>
            </m:ctrlPr>
          </m:sSubPr>
          <m:e>
            <m:r>
              <w:rPr>
                <w:rFonts w:ascii="Cambria Math" w:hAnsi="Cambria Math"/>
                <w:sz w:val="28"/>
                <w:szCs w:val="28"/>
              </w:rPr>
              <m:t>R</m:t>
            </m:r>
          </m:e>
          <m:sub>
            <m:r>
              <w:rPr>
                <w:rFonts w:ascii="Cambria Math" w:hAnsi="Cambria Math"/>
                <w:sz w:val="28"/>
                <w:szCs w:val="28"/>
              </w:rPr>
              <m:t>a</m:t>
            </m:r>
          </m:sub>
        </m:sSub>
        <m:r>
          <m:rPr>
            <m:sty m:val="p"/>
          </m:rPr>
          <w:rPr>
            <w:rFonts w:ascii="Cambria Math" w:hAnsi="Cambria Math"/>
            <w:sz w:val="28"/>
            <w:szCs w:val="28"/>
          </w:rPr>
          <m:t>*</m:t>
        </m:r>
        <m:sSub>
          <m:sSubPr>
            <m:ctrlPr>
              <w:rPr>
                <w:rFonts w:ascii="Cambria Math" w:hAnsi="Cambria Math"/>
                <w:i w:val="0"/>
                <w:sz w:val="28"/>
                <w:szCs w:val="28"/>
              </w:rPr>
            </m:ctrlPr>
          </m:sSubPr>
          <m:e>
            <m:r>
              <w:rPr>
                <w:rFonts w:ascii="Cambria Math" w:hAnsi="Cambria Math"/>
                <w:sz w:val="28"/>
                <w:szCs w:val="28"/>
              </w:rPr>
              <m:t>i</m:t>
            </m:r>
          </m:e>
          <m:sub>
            <m:r>
              <w:rPr>
                <w:rFonts w:ascii="Cambria Math" w:hAnsi="Cambria Math"/>
                <w:sz w:val="28"/>
                <w:szCs w:val="28"/>
              </w:rPr>
              <m:t>a</m:t>
            </m:r>
          </m:sub>
        </m:sSub>
        <m:r>
          <m:rPr>
            <m:sty m:val="p"/>
          </m:rPr>
          <w:rPr>
            <w:rFonts w:ascii="Cambria Math" w:hAnsi="Cambria Math"/>
            <w:sz w:val="28"/>
            <w:szCs w:val="28"/>
          </w:rPr>
          <m:t>+</m:t>
        </m:r>
        <m:r>
          <m:rPr>
            <m:sty m:val="p"/>
          </m:rPr>
          <w:rPr>
            <w:rFonts w:ascii="Cambria Math" w:hAnsi="Cambria Math"/>
            <w:sz w:val="28"/>
            <w:szCs w:val="28"/>
          </w:rPr>
          <m:t xml:space="preserve"> </m:t>
        </m:r>
        <m:sSub>
          <m:sSubPr>
            <m:ctrlPr>
              <w:rPr>
                <w:rFonts w:ascii="Cambria Math" w:hAnsi="Cambria Math"/>
                <w:iCs w:val="0"/>
                <w:color w:val="auto"/>
                <w:sz w:val="28"/>
                <w:szCs w:val="28"/>
              </w:rPr>
            </m:ctrlPr>
          </m:sSubPr>
          <m:e>
            <m:r>
              <w:rPr>
                <w:rFonts w:ascii="Cambria Math" w:hAnsi="Cambria Math"/>
                <w:color w:val="auto"/>
                <w:sz w:val="28"/>
                <w:szCs w:val="28"/>
              </w:rPr>
              <m:t>k</m:t>
            </m:r>
          </m:e>
          <m:sub>
            <m:r>
              <w:rPr>
                <w:rFonts w:ascii="Cambria Math" w:hAnsi="Cambria Math"/>
                <w:color w:val="auto"/>
                <w:sz w:val="28"/>
                <w:szCs w:val="28"/>
              </w:rPr>
              <m:t>i</m:t>
            </m:r>
          </m:sub>
        </m:sSub>
        <m:r>
          <w:rPr>
            <w:rFonts w:ascii="Cambria Math" w:hAnsi="Cambria Math"/>
            <w:color w:val="auto"/>
            <w:sz w:val="28"/>
            <w:szCs w:val="28"/>
          </w:rPr>
          <m:t>*ω</m:t>
        </m:r>
        <m:r>
          <m:rPr>
            <m:sty m:val="p"/>
          </m:rPr>
          <w:rPr>
            <w:rFonts w:ascii="Cambria Math" w:hAnsi="Cambria Math"/>
            <w:sz w:val="28"/>
            <w:szCs w:val="28"/>
          </w:rPr>
          <m:t>=</m:t>
        </m:r>
        <m:r>
          <m:rPr>
            <m:sty m:val="p"/>
          </m:rPr>
          <w:rPr>
            <w:rFonts w:ascii="Cambria Math" w:hAnsi="Cambria Math"/>
            <w:sz w:val="28"/>
            <w:szCs w:val="28"/>
          </w:rPr>
          <m:t>0</m:t>
        </m:r>
      </m:oMath>
      <w:r>
        <w:t xml:space="preserve"> </w:t>
      </w:r>
      <w:r>
        <w:tab/>
      </w:r>
      <w:r>
        <w:tab/>
      </w:r>
      <w:r>
        <w:tab/>
      </w:r>
      <w:r>
        <w:tab/>
      </w:r>
      <w:r>
        <w:tab/>
      </w:r>
      <w:r>
        <w:tab/>
      </w:r>
      <w:r>
        <w:tab/>
      </w:r>
      <w:r>
        <w:tab/>
        <w:t>(7)</w:t>
      </w:r>
    </w:p>
    <w:p w14:paraId="199FA885" w14:textId="7EAB6E4D" w:rsidR="003C59BE" w:rsidRDefault="00196A51" w:rsidP="00DE7B26">
      <w:pPr>
        <w:ind w:firstLine="0"/>
        <w:rPr>
          <w:rFonts w:cstheme="minorHAnsi"/>
        </w:rPr>
      </w:pPr>
      <w:r>
        <w:t xml:space="preserve"> From which K</w:t>
      </w:r>
      <w:r>
        <w:rPr>
          <w:vertAlign w:val="subscript"/>
        </w:rPr>
        <w:t>I</w:t>
      </w:r>
      <w:r>
        <w:t xml:space="preserve"> can be calculated. Using the parameters derived so far, and a</w:t>
      </w:r>
      <w:r w:rsidR="00BB3B53">
        <w:t>n</w:t>
      </w:r>
      <w:r>
        <w:t xml:space="preserve"> </w:t>
      </w:r>
      <w:r>
        <w:rPr>
          <w:rFonts w:cstheme="minorHAnsi"/>
        </w:rPr>
        <w:t>angular speed of 5330 RPM (558</w:t>
      </w:r>
      <w:r w:rsidR="003C59BE">
        <w:rPr>
          <w:rFonts w:cstheme="minorHAnsi"/>
        </w:rPr>
        <w:t>.15629 rad/s)</w:t>
      </w:r>
      <w:r>
        <w:rPr>
          <w:rFonts w:cstheme="minorHAnsi"/>
        </w:rPr>
        <w:t>, K</w:t>
      </w:r>
      <w:r>
        <w:rPr>
          <w:rFonts w:cstheme="minorHAnsi"/>
          <w:vertAlign w:val="subscript"/>
        </w:rPr>
        <w:t>I</w:t>
      </w:r>
      <w:r>
        <w:rPr>
          <w:rFonts w:cstheme="minorHAnsi"/>
        </w:rPr>
        <w:t xml:space="preserve"> equals </w:t>
      </w:r>
      <w:r w:rsidR="003C59BE">
        <w:rPr>
          <w:rFonts w:cstheme="minorHAnsi"/>
        </w:rPr>
        <w:t>21.06215E-3</w:t>
      </w:r>
      <w:r w:rsidR="00BB3B53">
        <w:rPr>
          <w:rFonts w:cstheme="minorHAnsi"/>
        </w:rPr>
        <w:t xml:space="preserve"> </w:t>
      </w:r>
      <m:oMath>
        <m:f>
          <m:fPr>
            <m:ctrlPr>
              <w:rPr>
                <w:rFonts w:ascii="Cambria Math" w:hAnsi="Cambria Math" w:cstheme="minorHAnsi"/>
                <w:i/>
              </w:rPr>
            </m:ctrlPr>
          </m:fPr>
          <m:num>
            <m:r>
              <w:rPr>
                <w:rFonts w:ascii="Cambria Math" w:hAnsi="Cambria Math" w:cstheme="minorHAnsi"/>
              </w:rPr>
              <m:t>Vs</m:t>
            </m:r>
          </m:num>
          <m:den>
            <m:r>
              <w:rPr>
                <w:rFonts w:ascii="Cambria Math" w:hAnsi="Cambria Math" w:cstheme="minorHAnsi"/>
              </w:rPr>
              <m:t>rad</m:t>
            </m:r>
          </m:den>
        </m:f>
      </m:oMath>
      <w:r w:rsidR="003C59BE">
        <w:rPr>
          <w:rFonts w:cstheme="minorHAnsi"/>
        </w:rPr>
        <w:t>.</w:t>
      </w:r>
    </w:p>
    <w:p w14:paraId="6F236DF7" w14:textId="4EDB7E59" w:rsidR="003C59BE" w:rsidRDefault="003C59BE" w:rsidP="00DE7B26">
      <w:pPr>
        <w:ind w:firstLine="0"/>
        <w:rPr>
          <w:rFonts w:cstheme="minorHAnsi"/>
        </w:rPr>
      </w:pPr>
      <w:r>
        <w:rPr>
          <w:rFonts w:cstheme="minorHAnsi"/>
        </w:rPr>
        <w:t>B is found by using equation 6 at steady state conditions. Using the free-running speed and torque since friction is the only contributing factor during free-run, B equals 88.99257E-6</w:t>
      </w:r>
      <w:r w:rsidR="00557D59">
        <w:rPr>
          <w:rFonts w:cstheme="minorHAnsi"/>
        </w:rPr>
        <w:t xml:space="preserve"> </w:t>
      </w:r>
      <m:oMath>
        <m:f>
          <m:fPr>
            <m:ctrlPr>
              <w:rPr>
                <w:rFonts w:ascii="Cambria Math" w:hAnsi="Cambria Math" w:cstheme="minorHAnsi"/>
                <w:i/>
              </w:rPr>
            </m:ctrlPr>
          </m:fPr>
          <m:num>
            <m:r>
              <w:rPr>
                <w:rFonts w:ascii="Cambria Math" w:hAnsi="Cambria Math" w:cstheme="minorHAnsi"/>
              </w:rPr>
              <m:t>Nm</m:t>
            </m:r>
          </m:num>
          <m:den>
            <m:r>
              <w:rPr>
                <w:rFonts w:ascii="Cambria Math" w:hAnsi="Cambria Math" w:cstheme="minorHAnsi"/>
              </w:rPr>
              <m:t>s</m:t>
            </m:r>
          </m:den>
        </m:f>
      </m:oMath>
      <w:r w:rsidR="008374E7">
        <w:rPr>
          <w:rFonts w:cstheme="minorHAnsi"/>
        </w:rPr>
        <w:t>.</w:t>
      </w:r>
    </w:p>
    <w:p w14:paraId="0073B2BC" w14:textId="7BB5AE0A" w:rsidR="00BB3B53" w:rsidRDefault="008374E7" w:rsidP="00DE7B26">
      <w:pPr>
        <w:ind w:firstLine="0"/>
        <w:rPr>
          <w:rFonts w:cstheme="minorHAnsi"/>
        </w:rPr>
      </w:pPr>
      <w:r>
        <w:rPr>
          <w:rFonts w:cstheme="minorHAnsi"/>
        </w:rPr>
        <w:t>The last two constants J and L are found by using the step response of the system or direct measurement. However, using the values found from systemvision.com</w:t>
      </w:r>
      <w:sdt>
        <w:sdtPr>
          <w:rPr>
            <w:rFonts w:cstheme="minorHAnsi"/>
          </w:rPr>
          <w:id w:val="1253546818"/>
          <w:citation/>
        </w:sdtPr>
        <w:sdtContent>
          <w:r>
            <w:rPr>
              <w:rFonts w:cstheme="minorHAnsi"/>
            </w:rPr>
            <w:fldChar w:fldCharType="begin"/>
          </w:r>
          <w:r>
            <w:rPr>
              <w:rFonts w:cstheme="minorHAnsi"/>
            </w:rPr>
            <w:instrText xml:space="preserve"> CITATION Dar16 \l 1033 </w:instrText>
          </w:r>
          <w:r>
            <w:rPr>
              <w:rFonts w:cstheme="minorHAnsi"/>
            </w:rPr>
            <w:fldChar w:fldCharType="separate"/>
          </w:r>
          <w:r>
            <w:rPr>
              <w:rFonts w:cstheme="minorHAnsi"/>
              <w:noProof/>
            </w:rPr>
            <w:t xml:space="preserve"> </w:t>
          </w:r>
          <w:r w:rsidRPr="008374E7">
            <w:rPr>
              <w:rFonts w:cstheme="minorHAnsi"/>
              <w:noProof/>
            </w:rPr>
            <w:t>[1]</w:t>
          </w:r>
          <w:r>
            <w:rPr>
              <w:rFonts w:cstheme="minorHAnsi"/>
            </w:rPr>
            <w:fldChar w:fldCharType="end"/>
          </w:r>
        </w:sdtContent>
      </w:sdt>
      <w:r w:rsidR="00BB3B53">
        <w:rPr>
          <w:rFonts w:cstheme="minorHAnsi"/>
        </w:rPr>
        <w:t xml:space="preserve"> those values are 7.75E-5</w:t>
      </w:r>
      <m:oMath>
        <m:r>
          <w:rPr>
            <w:rFonts w:ascii="Cambria Math" w:hAnsi="Cambria Math" w:cstheme="minorHAnsi"/>
          </w:rPr>
          <m:t xml:space="preserve"> kg*</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oMath>
      <w:r w:rsidR="00BB3B53">
        <w:rPr>
          <w:rFonts w:cstheme="minorHAnsi"/>
        </w:rPr>
        <w:t xml:space="preserve"> and 5.90E-5</w:t>
      </w:r>
      <w:r w:rsidR="00557D59">
        <w:rPr>
          <w:rFonts w:cstheme="minorHAnsi"/>
        </w:rPr>
        <w:t xml:space="preserve"> H</w:t>
      </w:r>
      <w:r w:rsidR="00BB3B53">
        <w:rPr>
          <w:rFonts w:cstheme="minorHAnsi"/>
        </w:rPr>
        <w:t xml:space="preserve"> for J and L respectively. Table 3 lists all parameters that will be used for the motor.</w:t>
      </w:r>
    </w:p>
    <w:p w14:paraId="03E2A3A2" w14:textId="4D9BD782" w:rsidR="00C55F2B" w:rsidRDefault="00C55F2B" w:rsidP="00DE7B26">
      <w:pPr>
        <w:ind w:firstLine="0"/>
        <w:rPr>
          <w:rFonts w:cstheme="minorHAnsi"/>
        </w:rPr>
      </w:pPr>
    </w:p>
    <w:p w14:paraId="6EA76DD1" w14:textId="282CD1BB" w:rsidR="00C55F2B" w:rsidRDefault="00C55F2B" w:rsidP="00DE7B26">
      <w:pPr>
        <w:ind w:firstLine="0"/>
        <w:rPr>
          <w:rFonts w:cstheme="minorHAnsi"/>
        </w:rPr>
      </w:pPr>
    </w:p>
    <w:p w14:paraId="5A76AE80" w14:textId="16114DDA" w:rsidR="00C55F2B" w:rsidRDefault="00C55F2B" w:rsidP="00DE7B26">
      <w:pPr>
        <w:ind w:firstLine="0"/>
        <w:rPr>
          <w:rFonts w:cstheme="minorHAnsi"/>
        </w:rPr>
      </w:pPr>
    </w:p>
    <w:p w14:paraId="30E46682" w14:textId="453D598D" w:rsidR="00C55F2B" w:rsidRDefault="00C55F2B" w:rsidP="00DE7B26">
      <w:pPr>
        <w:ind w:firstLine="0"/>
        <w:rPr>
          <w:rFonts w:cstheme="minorHAnsi"/>
        </w:rPr>
      </w:pPr>
    </w:p>
    <w:p w14:paraId="75ECA92E" w14:textId="77777777" w:rsidR="00C55F2B" w:rsidRPr="003C59BE" w:rsidRDefault="00C55F2B" w:rsidP="00DE7B26">
      <w:pPr>
        <w:ind w:firstLine="0"/>
        <w:rPr>
          <w:rFonts w:cstheme="minorHAnsi"/>
        </w:rPr>
      </w:pPr>
    </w:p>
    <w:tbl>
      <w:tblPr>
        <w:tblStyle w:val="TableGrid"/>
        <w:tblW w:w="0" w:type="auto"/>
        <w:tblLook w:val="04A0" w:firstRow="1" w:lastRow="0" w:firstColumn="1" w:lastColumn="0" w:noHBand="0" w:noVBand="1"/>
      </w:tblPr>
      <w:tblGrid>
        <w:gridCol w:w="4675"/>
        <w:gridCol w:w="4675"/>
      </w:tblGrid>
      <w:tr w:rsidR="00BB3B53" w14:paraId="089922B9" w14:textId="77777777" w:rsidTr="00BB3B53">
        <w:tc>
          <w:tcPr>
            <w:tcW w:w="4675" w:type="dxa"/>
          </w:tcPr>
          <w:p w14:paraId="24A7ABF7" w14:textId="3FF1425F" w:rsidR="00BB3B53" w:rsidRPr="00C55F2B" w:rsidRDefault="00BB3B53" w:rsidP="00DE7B26">
            <w:pPr>
              <w:ind w:firstLine="0"/>
              <w:rPr>
                <w:rFonts w:cstheme="minorHAnsi"/>
                <w:b/>
                <w:bCs/>
              </w:rPr>
            </w:pPr>
            <w:r w:rsidRPr="00C55F2B">
              <w:rPr>
                <w:rFonts w:cstheme="minorHAnsi"/>
                <w:b/>
                <w:bCs/>
              </w:rPr>
              <w:lastRenderedPageBreak/>
              <w:t>Parameter</w:t>
            </w:r>
          </w:p>
        </w:tc>
        <w:tc>
          <w:tcPr>
            <w:tcW w:w="4675" w:type="dxa"/>
          </w:tcPr>
          <w:p w14:paraId="4F7CFA3F" w14:textId="6B5384DA" w:rsidR="00BB3B53" w:rsidRPr="00C55F2B" w:rsidRDefault="00BB3B53" w:rsidP="00DE7B26">
            <w:pPr>
              <w:ind w:firstLine="0"/>
              <w:rPr>
                <w:rFonts w:cstheme="minorHAnsi"/>
                <w:b/>
                <w:bCs/>
              </w:rPr>
            </w:pPr>
            <w:r w:rsidRPr="00C55F2B">
              <w:rPr>
                <w:rFonts w:cstheme="minorHAnsi"/>
                <w:b/>
                <w:bCs/>
              </w:rPr>
              <w:t>Value</w:t>
            </w:r>
            <w:r w:rsidR="00C55F2B" w:rsidRPr="00C55F2B">
              <w:rPr>
                <w:rFonts w:cstheme="minorHAnsi"/>
                <w:b/>
                <w:bCs/>
              </w:rPr>
              <w:t xml:space="preserve"> (Units)</w:t>
            </w:r>
          </w:p>
        </w:tc>
      </w:tr>
      <w:tr w:rsidR="00BB3B53" w14:paraId="0CC32B88" w14:textId="77777777" w:rsidTr="00BB3B53">
        <w:tc>
          <w:tcPr>
            <w:tcW w:w="4675" w:type="dxa"/>
          </w:tcPr>
          <w:p w14:paraId="75D5D2E5" w14:textId="2B020CE9" w:rsidR="00BB3B53" w:rsidRPr="00C55F2B" w:rsidRDefault="00C55F2B" w:rsidP="00DE7B26">
            <w:pPr>
              <w:ind w:firstLine="0"/>
              <w:rPr>
                <w:rFonts w:cstheme="minorHAnsi"/>
              </w:rPr>
            </w:pPr>
            <w:r>
              <w:rPr>
                <w:rFonts w:cstheme="minorHAnsi"/>
              </w:rPr>
              <w:t>R</w:t>
            </w:r>
            <w:r>
              <w:rPr>
                <w:rFonts w:cstheme="minorHAnsi"/>
                <w:vertAlign w:val="subscript"/>
              </w:rPr>
              <w:t>a</w:t>
            </w:r>
          </w:p>
        </w:tc>
        <w:tc>
          <w:tcPr>
            <w:tcW w:w="4675" w:type="dxa"/>
          </w:tcPr>
          <w:p w14:paraId="2708842B" w14:textId="4448DBD3" w:rsidR="00BB3B53" w:rsidRDefault="00C55F2B" w:rsidP="00DE7B26">
            <w:pPr>
              <w:ind w:firstLine="0"/>
              <w:rPr>
                <w:rFonts w:cstheme="minorHAnsi"/>
              </w:rPr>
            </w:pPr>
            <w:r>
              <w:t>91.6m</w:t>
            </w:r>
            <w:r>
              <w:t xml:space="preserve"> (</w:t>
            </w:r>
            <w:r>
              <w:rPr>
                <w:rFonts w:asciiTheme="minorBidi" w:hAnsiTheme="minorBidi"/>
              </w:rPr>
              <w:t>Ω</w:t>
            </w:r>
            <w:r>
              <w:t>)</w:t>
            </w:r>
          </w:p>
        </w:tc>
      </w:tr>
      <w:tr w:rsidR="00BB3B53" w14:paraId="088852F9" w14:textId="77777777" w:rsidTr="00BB3B53">
        <w:tc>
          <w:tcPr>
            <w:tcW w:w="4675" w:type="dxa"/>
          </w:tcPr>
          <w:p w14:paraId="3669C5F1" w14:textId="4C5F99DC" w:rsidR="00BB3B53" w:rsidRPr="00C55F2B" w:rsidRDefault="00C55F2B" w:rsidP="00DE7B26">
            <w:pPr>
              <w:ind w:firstLine="0"/>
              <w:rPr>
                <w:rFonts w:cstheme="minorHAnsi"/>
              </w:rPr>
            </w:pPr>
            <w:r>
              <w:rPr>
                <w:rFonts w:cstheme="minorHAnsi"/>
              </w:rPr>
              <w:t>L</w:t>
            </w:r>
            <w:r>
              <w:rPr>
                <w:rFonts w:cstheme="minorHAnsi"/>
                <w:vertAlign w:val="subscript"/>
              </w:rPr>
              <w:t>a</w:t>
            </w:r>
          </w:p>
        </w:tc>
        <w:tc>
          <w:tcPr>
            <w:tcW w:w="4675" w:type="dxa"/>
          </w:tcPr>
          <w:p w14:paraId="12DB779C" w14:textId="46DD3E75" w:rsidR="00BB3B53" w:rsidRDefault="00C55F2B" w:rsidP="00DE7B26">
            <w:pPr>
              <w:ind w:firstLine="0"/>
              <w:rPr>
                <w:rFonts w:cstheme="minorHAnsi"/>
              </w:rPr>
            </w:pPr>
            <w:r>
              <w:rPr>
                <w:rFonts w:cstheme="minorHAnsi"/>
              </w:rPr>
              <w:t>5.90E-5 H</w:t>
            </w:r>
          </w:p>
        </w:tc>
      </w:tr>
      <w:tr w:rsidR="00BB3B53" w14:paraId="2B3271AF" w14:textId="77777777" w:rsidTr="00C55F2B">
        <w:trPr>
          <w:trHeight w:val="503"/>
        </w:trPr>
        <w:tc>
          <w:tcPr>
            <w:tcW w:w="4675" w:type="dxa"/>
          </w:tcPr>
          <w:p w14:paraId="70E3CFE1" w14:textId="0A9E626B" w:rsidR="00BB3B53" w:rsidRDefault="00C55F2B" w:rsidP="00DE7B26">
            <w:pPr>
              <w:ind w:firstLine="0"/>
              <w:rPr>
                <w:rFonts w:cstheme="minorHAnsi"/>
              </w:rPr>
            </w:pPr>
            <w:r>
              <w:rPr>
                <w:rFonts w:cstheme="minorHAnsi"/>
              </w:rPr>
              <w:t>B</w:t>
            </w:r>
          </w:p>
        </w:tc>
        <w:tc>
          <w:tcPr>
            <w:tcW w:w="4675" w:type="dxa"/>
          </w:tcPr>
          <w:p w14:paraId="6EAAD822" w14:textId="268F75E8" w:rsidR="00BB3B53" w:rsidRDefault="00C55F2B" w:rsidP="00DE7B26">
            <w:pPr>
              <w:ind w:firstLine="0"/>
              <w:rPr>
                <w:rFonts w:cstheme="minorHAnsi"/>
              </w:rPr>
            </w:pPr>
            <w:r>
              <w:rPr>
                <w:rFonts w:cstheme="minorHAnsi"/>
              </w:rPr>
              <w:t xml:space="preserve">88.99257E-6 </w:t>
            </w: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Nm</m:t>
                  </m:r>
                </m:num>
                <m:den>
                  <m:r>
                    <w:rPr>
                      <w:rFonts w:ascii="Cambria Math" w:hAnsi="Cambria Math" w:cstheme="minorHAnsi"/>
                    </w:rPr>
                    <m:t>s</m:t>
                  </m:r>
                </m:den>
              </m:f>
              <m:r>
                <w:rPr>
                  <w:rFonts w:ascii="Cambria Math" w:hAnsi="Cambria Math" w:cstheme="minorHAnsi"/>
                </w:rPr>
                <m:t>)</m:t>
              </m:r>
            </m:oMath>
          </w:p>
        </w:tc>
      </w:tr>
      <w:tr w:rsidR="00BB3B53" w14:paraId="1B9854BA" w14:textId="77777777" w:rsidTr="00C55F2B">
        <w:trPr>
          <w:trHeight w:val="332"/>
        </w:trPr>
        <w:tc>
          <w:tcPr>
            <w:tcW w:w="4675" w:type="dxa"/>
          </w:tcPr>
          <w:p w14:paraId="49401E9D" w14:textId="79326002" w:rsidR="00BB3B53" w:rsidRDefault="00C55F2B" w:rsidP="00DE7B26">
            <w:pPr>
              <w:ind w:firstLine="0"/>
              <w:rPr>
                <w:rFonts w:cstheme="minorHAnsi"/>
              </w:rPr>
            </w:pPr>
            <w:r>
              <w:rPr>
                <w:rFonts w:cstheme="minorHAnsi"/>
              </w:rPr>
              <w:t>J</w:t>
            </w:r>
          </w:p>
        </w:tc>
        <w:tc>
          <w:tcPr>
            <w:tcW w:w="4675" w:type="dxa"/>
          </w:tcPr>
          <w:p w14:paraId="3BE35749" w14:textId="60E6C58A" w:rsidR="00BB3B53" w:rsidRDefault="00C55F2B" w:rsidP="00DE7B26">
            <w:pPr>
              <w:ind w:firstLine="0"/>
              <w:rPr>
                <w:rFonts w:cstheme="minorHAnsi"/>
              </w:rPr>
            </w:pPr>
            <w:r>
              <w:rPr>
                <w:rFonts w:cstheme="minorHAnsi"/>
              </w:rPr>
              <w:t>7.75E-5</w:t>
            </w:r>
            <m:oMath>
              <m:r>
                <w:rPr>
                  <w:rFonts w:ascii="Cambria Math" w:hAnsi="Cambria Math" w:cstheme="minorHAnsi"/>
                </w:rPr>
                <m:t xml:space="preserve"> (kg*</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r>
                <w:rPr>
                  <w:rFonts w:ascii="Cambria Math" w:hAnsi="Cambria Math" w:cstheme="minorHAnsi"/>
                </w:rPr>
                <m:t>)</m:t>
              </m:r>
            </m:oMath>
          </w:p>
        </w:tc>
      </w:tr>
      <w:tr w:rsidR="00BB3B53" w14:paraId="6DFD8961" w14:textId="77777777" w:rsidTr="00C55F2B">
        <w:trPr>
          <w:trHeight w:val="431"/>
        </w:trPr>
        <w:tc>
          <w:tcPr>
            <w:tcW w:w="4675" w:type="dxa"/>
          </w:tcPr>
          <w:p w14:paraId="3DF728CE" w14:textId="62FC69B9" w:rsidR="00BB3B53" w:rsidRPr="00C55F2B" w:rsidRDefault="00C55F2B" w:rsidP="00C55F2B">
            <w:pPr>
              <w:ind w:left="720" w:hanging="720"/>
              <w:rPr>
                <w:rFonts w:cstheme="minorHAnsi"/>
                <w:vertAlign w:val="subscript"/>
              </w:rPr>
            </w:pPr>
            <w:r>
              <w:rPr>
                <w:rFonts w:cstheme="minorHAnsi"/>
              </w:rPr>
              <w:t>K</w:t>
            </w:r>
            <w:r>
              <w:rPr>
                <w:rFonts w:cstheme="minorHAnsi"/>
                <w:vertAlign w:val="subscript"/>
              </w:rPr>
              <w:t>T</w:t>
            </w:r>
          </w:p>
        </w:tc>
        <w:tc>
          <w:tcPr>
            <w:tcW w:w="4675" w:type="dxa"/>
          </w:tcPr>
          <w:p w14:paraId="4DE53A61" w14:textId="09C76493" w:rsidR="00BB3B53" w:rsidRDefault="00C55F2B" w:rsidP="00DE7B26">
            <w:pPr>
              <w:ind w:firstLine="0"/>
              <w:rPr>
                <w:rFonts w:cstheme="minorHAnsi"/>
              </w:rPr>
            </w:pPr>
            <w:r>
              <w:t xml:space="preserve">18.39695E-3 </w:t>
            </w:r>
            <m:oMath>
              <m:f>
                <m:fPr>
                  <m:ctrlPr>
                    <w:rPr>
                      <w:rFonts w:ascii="Cambria Math" w:hAnsi="Cambria Math"/>
                      <w:i/>
                    </w:rPr>
                  </m:ctrlPr>
                </m:fPr>
                <m:num>
                  <m:r>
                    <w:rPr>
                      <w:rFonts w:ascii="Cambria Math" w:hAnsi="Cambria Math"/>
                    </w:rPr>
                    <m:t>Nm</m:t>
                  </m:r>
                </m:num>
                <m:den>
                  <m:r>
                    <w:rPr>
                      <w:rFonts w:ascii="Cambria Math" w:hAnsi="Cambria Math"/>
                    </w:rPr>
                    <m:t>A</m:t>
                  </m:r>
                </m:den>
              </m:f>
            </m:oMath>
          </w:p>
        </w:tc>
      </w:tr>
      <w:tr w:rsidR="00BB3B53" w14:paraId="6CDFEBCF" w14:textId="77777777" w:rsidTr="00C55F2B">
        <w:trPr>
          <w:trHeight w:val="494"/>
        </w:trPr>
        <w:tc>
          <w:tcPr>
            <w:tcW w:w="4675" w:type="dxa"/>
          </w:tcPr>
          <w:p w14:paraId="328C4EE4" w14:textId="681D8CD9" w:rsidR="00BB3B53" w:rsidRPr="00C55F2B" w:rsidRDefault="00C55F2B" w:rsidP="00DE7B26">
            <w:pPr>
              <w:ind w:firstLine="0"/>
              <w:rPr>
                <w:rFonts w:cstheme="minorHAnsi"/>
                <w:vertAlign w:val="subscript"/>
              </w:rPr>
            </w:pPr>
            <w:r>
              <w:rPr>
                <w:rFonts w:cstheme="minorHAnsi"/>
              </w:rPr>
              <w:t>K</w:t>
            </w:r>
            <w:r>
              <w:rPr>
                <w:rFonts w:cstheme="minorHAnsi"/>
                <w:vertAlign w:val="subscript"/>
              </w:rPr>
              <w:t>I</w:t>
            </w:r>
          </w:p>
        </w:tc>
        <w:tc>
          <w:tcPr>
            <w:tcW w:w="4675" w:type="dxa"/>
          </w:tcPr>
          <w:p w14:paraId="4BBB5605" w14:textId="44A0EFB9" w:rsidR="00BB3B53" w:rsidRDefault="00C55F2B" w:rsidP="00DE7B26">
            <w:pPr>
              <w:ind w:firstLine="0"/>
              <w:rPr>
                <w:rFonts w:cstheme="minorHAnsi"/>
              </w:rPr>
            </w:pPr>
            <w:r>
              <w:rPr>
                <w:rFonts w:cstheme="minorHAnsi"/>
              </w:rPr>
              <w:t xml:space="preserve">21.06215E-3 </w:t>
            </w:r>
            <m:oMath>
              <m:f>
                <m:fPr>
                  <m:ctrlPr>
                    <w:rPr>
                      <w:rFonts w:ascii="Cambria Math" w:hAnsi="Cambria Math" w:cstheme="minorHAnsi"/>
                      <w:i/>
                    </w:rPr>
                  </m:ctrlPr>
                </m:fPr>
                <m:num>
                  <m:r>
                    <w:rPr>
                      <w:rFonts w:ascii="Cambria Math" w:hAnsi="Cambria Math" w:cstheme="minorHAnsi"/>
                    </w:rPr>
                    <m:t>Vs</m:t>
                  </m:r>
                </m:num>
                <m:den>
                  <m:r>
                    <w:rPr>
                      <w:rFonts w:ascii="Cambria Math" w:hAnsi="Cambria Math" w:cstheme="minorHAnsi"/>
                    </w:rPr>
                    <m:t>rad</m:t>
                  </m:r>
                </m:den>
              </m:f>
            </m:oMath>
          </w:p>
        </w:tc>
      </w:tr>
    </w:tbl>
    <w:p w14:paraId="2D9D14EA" w14:textId="172E903E" w:rsidR="008374E7" w:rsidRPr="003C59BE" w:rsidRDefault="00C55F2B" w:rsidP="00C55F2B">
      <w:pPr>
        <w:pStyle w:val="Caption"/>
        <w:rPr>
          <w:rFonts w:cstheme="minorHAnsi"/>
        </w:rPr>
      </w:pPr>
      <w:r>
        <w:t xml:space="preserve">Table </w:t>
      </w:r>
      <w:fldSimple w:instr=" SEQ Table \* ARABIC ">
        <w:r>
          <w:rPr>
            <w:noProof/>
          </w:rPr>
          <w:t>3</w:t>
        </w:r>
      </w:fldSimple>
      <w:r>
        <w:t xml:space="preserve">. </w:t>
      </w:r>
      <w:r w:rsidR="00586CFB">
        <w:t>Calculated DC motor model parameters</w:t>
      </w:r>
    </w:p>
    <w:p w14:paraId="591E2B61" w14:textId="4727098B" w:rsidR="00170D7C" w:rsidRDefault="001808A6" w:rsidP="004D2951">
      <w:pPr>
        <w:pStyle w:val="Heading1"/>
      </w:pPr>
      <w:bookmarkStart w:id="5" w:name="_Toc52453561"/>
      <w:r>
        <w:t>Noise Generation</w:t>
      </w:r>
      <w:r w:rsidR="00EB6152">
        <w:t xml:space="preserve"> and Visualization</w:t>
      </w:r>
      <w:bookmarkEnd w:id="5"/>
    </w:p>
    <w:p w14:paraId="28B346B5" w14:textId="16A4B100" w:rsidR="000735C6" w:rsidRDefault="00262372" w:rsidP="004D2951">
      <w:pPr>
        <w:pStyle w:val="Heading1"/>
      </w:pPr>
      <w:bookmarkStart w:id="6" w:name="_Toc52453562"/>
      <w:r>
        <w:t>Message Generation and Visualization</w:t>
      </w:r>
      <w:bookmarkEnd w:id="6"/>
    </w:p>
    <w:p w14:paraId="130D6281" w14:textId="06E4E7FE" w:rsidR="00A55D00" w:rsidRDefault="00E54A81" w:rsidP="004D2951">
      <w:pPr>
        <w:pStyle w:val="Heading1"/>
      </w:pPr>
      <w:bookmarkStart w:id="7" w:name="_Toc52453563"/>
      <w:r>
        <w:t>Message Modulation using FM</w:t>
      </w:r>
      <w:bookmarkEnd w:id="7"/>
    </w:p>
    <w:p w14:paraId="349A39FE" w14:textId="2336F96B" w:rsidR="00D71446" w:rsidRDefault="00D71446" w:rsidP="00D71446">
      <w:pPr>
        <w:pStyle w:val="Heading1"/>
      </w:pPr>
      <w:bookmarkStart w:id="8" w:name="_Toc52453564"/>
      <w:r>
        <w:t>Channel</w:t>
      </w:r>
      <w:bookmarkEnd w:id="8"/>
    </w:p>
    <w:p w14:paraId="2FB3410A" w14:textId="0EB50613" w:rsidR="00D71446" w:rsidRPr="00D71446" w:rsidRDefault="00D71446" w:rsidP="00D71446">
      <w:pPr>
        <w:pStyle w:val="Heading1"/>
      </w:pPr>
      <w:bookmarkStart w:id="9" w:name="_Toc52453565"/>
      <w:r>
        <w:t>Message Demodulation using Differentiation and Envelope Detection</w:t>
      </w:r>
      <w:bookmarkEnd w:id="9"/>
    </w:p>
    <w:p w14:paraId="0BB33FC1" w14:textId="4CB9E7F1" w:rsidR="00AD555A" w:rsidRDefault="00A07420" w:rsidP="00A07420">
      <w:pPr>
        <w:pStyle w:val="Heading1"/>
      </w:pPr>
      <w:bookmarkStart w:id="10" w:name="_Toc52453566"/>
      <w:r>
        <w:t>SNR</w:t>
      </w:r>
      <w:bookmarkEnd w:id="10"/>
    </w:p>
    <w:p w14:paraId="4AC8913C" w14:textId="433549A4" w:rsidR="00D441CA" w:rsidRDefault="00B15B9D" w:rsidP="00D441CA">
      <w:pPr>
        <w:pStyle w:val="Heading1"/>
      </w:pPr>
      <w:bookmarkStart w:id="11" w:name="_Toc52453567"/>
      <w:r>
        <w:t>Conclusion</w:t>
      </w:r>
      <w:bookmarkEnd w:id="11"/>
    </w:p>
    <w:bookmarkStart w:id="12" w:name="_Toc52453568" w:displacedByCustomXml="next"/>
    <w:sdt>
      <w:sdtPr>
        <w:rPr>
          <w:rFonts w:asciiTheme="minorHAnsi" w:eastAsiaTheme="minorEastAsia" w:hAnsiTheme="minorHAnsi" w:cstheme="minorBidi"/>
        </w:rPr>
        <w:id w:val="62297111"/>
        <w:docPartObj>
          <w:docPartGallery w:val="Bibliographies"/>
          <w:docPartUnique/>
        </w:docPartObj>
      </w:sdtPr>
      <w:sdtContent>
        <w:p w14:paraId="7BCF114C" w14:textId="77777777" w:rsidR="00105B81" w:rsidRDefault="00105B81" w:rsidP="00105B81">
          <w:pPr>
            <w:pStyle w:val="SectionTitle"/>
          </w:pPr>
          <w:r>
            <w:t>References</w:t>
          </w:r>
          <w:bookmarkEnd w:id="12"/>
        </w:p>
        <w:p w14:paraId="42A772E2" w14:textId="77777777" w:rsidR="008374E7" w:rsidRDefault="00105B81" w:rsidP="00520C71">
          <w:pPr>
            <w:pStyle w:val="Bibliography"/>
            <w:ind w:left="0" w:firstLine="0"/>
            <w:rPr>
              <w:noProof/>
              <w:kern w:val="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0"/>
            <w:gridCol w:w="9070"/>
          </w:tblGrid>
          <w:tr w:rsidR="008374E7" w14:paraId="31A5AC16" w14:textId="77777777">
            <w:trPr>
              <w:divId w:val="1023290684"/>
              <w:tblCellSpacing w:w="15" w:type="dxa"/>
            </w:trPr>
            <w:tc>
              <w:tcPr>
                <w:tcW w:w="50" w:type="pct"/>
                <w:hideMark/>
              </w:tcPr>
              <w:p w14:paraId="5AD23002" w14:textId="61317D79" w:rsidR="008374E7" w:rsidRDefault="008374E7">
                <w:pPr>
                  <w:pStyle w:val="Bibliography"/>
                  <w:rPr>
                    <w:noProof/>
                  </w:rPr>
                </w:pPr>
                <w:r>
                  <w:rPr>
                    <w:noProof/>
                  </w:rPr>
                  <w:t xml:space="preserve">[1] </w:t>
                </w:r>
              </w:p>
            </w:tc>
            <w:tc>
              <w:tcPr>
                <w:tcW w:w="0" w:type="auto"/>
                <w:hideMark/>
              </w:tcPr>
              <w:p w14:paraId="4C88A819" w14:textId="77777777" w:rsidR="008374E7" w:rsidRDefault="008374E7">
                <w:pPr>
                  <w:pStyle w:val="Bibliography"/>
                  <w:rPr>
                    <w:noProof/>
                  </w:rPr>
                </w:pPr>
                <w:r>
                  <w:rPr>
                    <w:noProof/>
                  </w:rPr>
                  <w:t>Darrell, "FIRST Robotics (FRC) Motor Modeling," SystemVision, 6 05 2016. [Online]. Available: https://www.systemvision.com/blog/first-robotics-frc-motor-modeling-may-6-2016. [Accessed 01 10 2020].</w:t>
                </w:r>
              </w:p>
            </w:tc>
          </w:tr>
          <w:tr w:rsidR="008374E7" w14:paraId="52106E6C" w14:textId="77777777">
            <w:trPr>
              <w:divId w:val="1023290684"/>
              <w:tblCellSpacing w:w="15" w:type="dxa"/>
            </w:trPr>
            <w:tc>
              <w:tcPr>
                <w:tcW w:w="50" w:type="pct"/>
                <w:hideMark/>
              </w:tcPr>
              <w:p w14:paraId="3BC79C23" w14:textId="77777777" w:rsidR="008374E7" w:rsidRDefault="008374E7">
                <w:pPr>
                  <w:pStyle w:val="Bibliography"/>
                  <w:rPr>
                    <w:noProof/>
                  </w:rPr>
                </w:pPr>
                <w:r>
                  <w:rPr>
                    <w:noProof/>
                  </w:rPr>
                  <w:t xml:space="preserve">[2] </w:t>
                </w:r>
              </w:p>
            </w:tc>
            <w:tc>
              <w:tcPr>
                <w:tcW w:w="0" w:type="auto"/>
                <w:hideMark/>
              </w:tcPr>
              <w:p w14:paraId="73BDC3E0" w14:textId="77777777" w:rsidR="008374E7" w:rsidRDefault="008374E7">
                <w:pPr>
                  <w:pStyle w:val="Bibliography"/>
                  <w:rPr>
                    <w:noProof/>
                  </w:rPr>
                </w:pPr>
                <w:r>
                  <w:rPr>
                    <w:noProof/>
                  </w:rPr>
                  <w:t>T. P. Pavlic, "Rotary Electrodynamics of a DC Motor: Motor as Mechanical Capacitor," Ohio State University, Columbus, 2017.</w:t>
                </w:r>
              </w:p>
            </w:tc>
          </w:tr>
          <w:tr w:rsidR="008374E7" w14:paraId="53B5C032" w14:textId="77777777">
            <w:trPr>
              <w:divId w:val="1023290684"/>
              <w:tblCellSpacing w:w="15" w:type="dxa"/>
            </w:trPr>
            <w:tc>
              <w:tcPr>
                <w:tcW w:w="50" w:type="pct"/>
                <w:hideMark/>
              </w:tcPr>
              <w:p w14:paraId="5B68FD6C" w14:textId="77777777" w:rsidR="008374E7" w:rsidRDefault="008374E7">
                <w:pPr>
                  <w:pStyle w:val="Bibliography"/>
                  <w:rPr>
                    <w:noProof/>
                  </w:rPr>
                </w:pPr>
                <w:r>
                  <w:rPr>
                    <w:noProof/>
                  </w:rPr>
                  <w:t xml:space="preserve">[3] </w:t>
                </w:r>
              </w:p>
            </w:tc>
            <w:tc>
              <w:tcPr>
                <w:tcW w:w="0" w:type="auto"/>
                <w:hideMark/>
              </w:tcPr>
              <w:p w14:paraId="65CF106B" w14:textId="77777777" w:rsidR="008374E7" w:rsidRDefault="008374E7">
                <w:pPr>
                  <w:pStyle w:val="Bibliography"/>
                  <w:rPr>
                    <w:noProof/>
                  </w:rPr>
                </w:pPr>
                <w:r>
                  <w:rPr>
                    <w:noProof/>
                  </w:rPr>
                  <w:t>A. Tantos, "Motor Modeling," [Online]. Available: http://www.modularcircuits.com/blog/articles/bridge-to-the-far-side/motor-modeling/.</w:t>
                </w:r>
              </w:p>
            </w:tc>
          </w:tr>
          <w:tr w:rsidR="008374E7" w14:paraId="12024DBB" w14:textId="77777777">
            <w:trPr>
              <w:divId w:val="1023290684"/>
              <w:tblCellSpacing w:w="15" w:type="dxa"/>
            </w:trPr>
            <w:tc>
              <w:tcPr>
                <w:tcW w:w="50" w:type="pct"/>
                <w:hideMark/>
              </w:tcPr>
              <w:p w14:paraId="7E9B2A82" w14:textId="77777777" w:rsidR="008374E7" w:rsidRDefault="008374E7">
                <w:pPr>
                  <w:pStyle w:val="Bibliography"/>
                  <w:rPr>
                    <w:noProof/>
                  </w:rPr>
                </w:pPr>
                <w:r>
                  <w:rPr>
                    <w:noProof/>
                  </w:rPr>
                  <w:t xml:space="preserve">[4] </w:t>
                </w:r>
              </w:p>
            </w:tc>
            <w:tc>
              <w:tcPr>
                <w:tcW w:w="0" w:type="auto"/>
                <w:hideMark/>
              </w:tcPr>
              <w:p w14:paraId="21BAB018" w14:textId="77777777" w:rsidR="008374E7" w:rsidRDefault="008374E7">
                <w:pPr>
                  <w:pStyle w:val="Bibliography"/>
                  <w:rPr>
                    <w:noProof/>
                  </w:rPr>
                </w:pPr>
                <w:r>
                  <w:rPr>
                    <w:noProof/>
                  </w:rPr>
                  <w:t>M. D. a. M. Labratory, "Drive Wheel Motor Torque Calculations," [Online]. Available: https://mae.ufl.edu/designlab/motors/EML2322L%20Drive%20Wheel%20Motor%20Torque%20Calculations.pdf. [Accessed 01 10 2020].</w:t>
                </w:r>
              </w:p>
            </w:tc>
          </w:tr>
          <w:tr w:rsidR="008374E7" w14:paraId="6836C819" w14:textId="77777777">
            <w:trPr>
              <w:divId w:val="1023290684"/>
              <w:tblCellSpacing w:w="15" w:type="dxa"/>
            </w:trPr>
            <w:tc>
              <w:tcPr>
                <w:tcW w:w="50" w:type="pct"/>
                <w:hideMark/>
              </w:tcPr>
              <w:p w14:paraId="7D6CBD92" w14:textId="77777777" w:rsidR="008374E7" w:rsidRDefault="008374E7">
                <w:pPr>
                  <w:pStyle w:val="Bibliography"/>
                  <w:rPr>
                    <w:noProof/>
                  </w:rPr>
                </w:pPr>
                <w:r>
                  <w:rPr>
                    <w:noProof/>
                  </w:rPr>
                  <w:t xml:space="preserve">[5] </w:t>
                </w:r>
              </w:p>
            </w:tc>
            <w:tc>
              <w:tcPr>
                <w:tcW w:w="0" w:type="auto"/>
                <w:hideMark/>
              </w:tcPr>
              <w:p w14:paraId="4FB1848C" w14:textId="77777777" w:rsidR="008374E7" w:rsidRDefault="008374E7">
                <w:pPr>
                  <w:pStyle w:val="Bibliography"/>
                  <w:rPr>
                    <w:noProof/>
                  </w:rPr>
                </w:pPr>
                <w:r>
                  <w:rPr>
                    <w:noProof/>
                  </w:rPr>
                  <w:t>Vex Robotics, "VEX Robotics Motor Data - CIM Motor (217-2000)," Vex Robotics, 2020. [Online]. Available: VEX Robotics Motor Data - CIM Motor (217-2000). [Accessed 01 10 2020].</w:t>
                </w:r>
              </w:p>
            </w:tc>
          </w:tr>
        </w:tbl>
        <w:p w14:paraId="18A74DBD" w14:textId="77777777" w:rsidR="008374E7" w:rsidRDefault="008374E7">
          <w:pPr>
            <w:divId w:val="1023290684"/>
            <w:rPr>
              <w:rFonts w:eastAsia="Times New Roman"/>
              <w:noProof/>
            </w:rPr>
          </w:pPr>
        </w:p>
        <w:p w14:paraId="431AA4FE" w14:textId="00DE52CE" w:rsidR="00D17B2A" w:rsidRPr="00D17B2A" w:rsidRDefault="00105B81" w:rsidP="00520C71">
          <w:pPr>
            <w:pStyle w:val="Bibliography"/>
            <w:ind w:left="0" w:firstLine="0"/>
          </w:pPr>
          <w:r>
            <w:rPr>
              <w:b/>
              <w:bCs/>
              <w:noProof/>
            </w:rPr>
            <w:fldChar w:fldCharType="end"/>
          </w:r>
        </w:p>
      </w:sdtContent>
    </w:sdt>
    <w:p w14:paraId="5C426964" w14:textId="19D108A6" w:rsidR="00E81978" w:rsidRDefault="00E81978" w:rsidP="00BE6DC6">
      <w:pPr>
        <w:pStyle w:val="SectionTitle"/>
        <w:jc w:val="left"/>
      </w:pPr>
    </w:p>
    <w:p w14:paraId="71B6ECA3" w14:textId="3E7A3F4D" w:rsidR="00A060D2" w:rsidRPr="00D95DBD" w:rsidRDefault="00A060D2" w:rsidP="00A060D2"/>
    <w:p w14:paraId="6E9C412B" w14:textId="747C3846" w:rsidR="00A060D2" w:rsidRPr="00A060D2" w:rsidRDefault="00A060D2" w:rsidP="00A060D2"/>
    <w:p w14:paraId="04924A4D" w14:textId="7B3923A4" w:rsidR="00A060D2" w:rsidRPr="00A060D2" w:rsidRDefault="00A060D2" w:rsidP="00A060D2"/>
    <w:p w14:paraId="5A194935" w14:textId="171A4F32" w:rsidR="00A060D2" w:rsidRPr="00A060D2" w:rsidRDefault="00A060D2" w:rsidP="00A060D2"/>
    <w:p w14:paraId="675CFBF1" w14:textId="753A3107" w:rsidR="00A060D2" w:rsidRPr="00A060D2" w:rsidRDefault="00A060D2" w:rsidP="00A060D2"/>
    <w:p w14:paraId="5477C9A3" w14:textId="127F41DE" w:rsidR="00A060D2" w:rsidRPr="00A060D2" w:rsidRDefault="00A060D2" w:rsidP="00A060D2"/>
    <w:p w14:paraId="370E9859" w14:textId="77777777" w:rsidR="00A060D2" w:rsidRPr="00A060D2" w:rsidRDefault="00A060D2" w:rsidP="00A060D2"/>
    <w:sectPr w:rsidR="00A060D2" w:rsidRPr="00A060D2">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E4EF0" w14:textId="77777777" w:rsidR="00646CB5" w:rsidRDefault="00646CB5">
      <w:pPr>
        <w:spacing w:line="240" w:lineRule="auto"/>
      </w:pPr>
      <w:r>
        <w:separator/>
      </w:r>
    </w:p>
    <w:p w14:paraId="07374826" w14:textId="77777777" w:rsidR="00646CB5" w:rsidRDefault="00646CB5"/>
  </w:endnote>
  <w:endnote w:type="continuationSeparator" w:id="0">
    <w:p w14:paraId="5EC10FEA" w14:textId="77777777" w:rsidR="00646CB5" w:rsidRDefault="00646CB5">
      <w:pPr>
        <w:spacing w:line="240" w:lineRule="auto"/>
      </w:pPr>
      <w:r>
        <w:continuationSeparator/>
      </w:r>
    </w:p>
    <w:p w14:paraId="2F8C5A40" w14:textId="77777777" w:rsidR="00646CB5" w:rsidRDefault="00646C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F5CC8" w14:textId="77777777" w:rsidR="00646CB5" w:rsidRDefault="00646CB5">
      <w:pPr>
        <w:spacing w:line="240" w:lineRule="auto"/>
      </w:pPr>
      <w:r>
        <w:separator/>
      </w:r>
    </w:p>
    <w:p w14:paraId="56F73966" w14:textId="77777777" w:rsidR="00646CB5" w:rsidRDefault="00646CB5"/>
  </w:footnote>
  <w:footnote w:type="continuationSeparator" w:id="0">
    <w:p w14:paraId="78254105" w14:textId="77777777" w:rsidR="00646CB5" w:rsidRDefault="00646CB5">
      <w:pPr>
        <w:spacing w:line="240" w:lineRule="auto"/>
      </w:pPr>
      <w:r>
        <w:continuationSeparator/>
      </w:r>
    </w:p>
    <w:p w14:paraId="483C5E4B" w14:textId="77777777" w:rsidR="00646CB5" w:rsidRDefault="00646C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C85CB" w14:textId="1DCB139D" w:rsidR="00BB3B53" w:rsidRDefault="00BB3B53">
    <w:pPr>
      <w:pStyle w:val="Header"/>
    </w:pPr>
    <w:sdt>
      <w:sdtPr>
        <w:rPr>
          <w:rStyle w:val="Strong"/>
        </w:rPr>
        <w:alias w:val="Running head"/>
        <w:tag w:val=""/>
        <w:id w:val="12739865"/>
        <w:placeholder>
          <w:docPart w:val="95217C77AE624BFCB020F503B505632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Go Kart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D0429" w14:textId="376B507C" w:rsidR="00BB3B53" w:rsidRDefault="00BB3B53">
    <w:pPr>
      <w:pStyle w:val="Header"/>
      <w:rPr>
        <w:rStyle w:val="Strong"/>
      </w:rPr>
    </w:pPr>
    <w:r>
      <w:t xml:space="preserve">Running head: </w:t>
    </w:r>
    <w:sdt>
      <w:sdtPr>
        <w:rPr>
          <w:rStyle w:val="Strong"/>
        </w:rPr>
        <w:alias w:val="Running head"/>
        <w:tag w:val=""/>
        <w:id w:val="-696842620"/>
        <w:placeholder>
          <w:docPart w:val="7755CCDC077F4BFE8345F3A85906413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Go Kart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87"/>
    <w:rsid w:val="00012F1E"/>
    <w:rsid w:val="00021A5F"/>
    <w:rsid w:val="00026DEB"/>
    <w:rsid w:val="00034473"/>
    <w:rsid w:val="000707D1"/>
    <w:rsid w:val="000735C6"/>
    <w:rsid w:val="000746A0"/>
    <w:rsid w:val="0008306B"/>
    <w:rsid w:val="000855F8"/>
    <w:rsid w:val="00096A18"/>
    <w:rsid w:val="000A4A54"/>
    <w:rsid w:val="000C7113"/>
    <w:rsid w:val="000C776C"/>
    <w:rsid w:val="000D3F41"/>
    <w:rsid w:val="000E492F"/>
    <w:rsid w:val="000F2ACF"/>
    <w:rsid w:val="00105290"/>
    <w:rsid w:val="00105B81"/>
    <w:rsid w:val="0011427B"/>
    <w:rsid w:val="00121619"/>
    <w:rsid w:val="001235AA"/>
    <w:rsid w:val="00126BC6"/>
    <w:rsid w:val="00150472"/>
    <w:rsid w:val="001601F0"/>
    <w:rsid w:val="00170D7C"/>
    <w:rsid w:val="0018034B"/>
    <w:rsid w:val="001808A6"/>
    <w:rsid w:val="00183B96"/>
    <w:rsid w:val="001846A4"/>
    <w:rsid w:val="00184A0F"/>
    <w:rsid w:val="00187B4A"/>
    <w:rsid w:val="00196A51"/>
    <w:rsid w:val="001A1696"/>
    <w:rsid w:val="001A275D"/>
    <w:rsid w:val="001A3147"/>
    <w:rsid w:val="001F1C7E"/>
    <w:rsid w:val="001F682E"/>
    <w:rsid w:val="002032B5"/>
    <w:rsid w:val="00214570"/>
    <w:rsid w:val="00235DB9"/>
    <w:rsid w:val="00246AC8"/>
    <w:rsid w:val="00262372"/>
    <w:rsid w:val="00273A53"/>
    <w:rsid w:val="002B337D"/>
    <w:rsid w:val="002B6F59"/>
    <w:rsid w:val="00301CAE"/>
    <w:rsid w:val="0030451D"/>
    <w:rsid w:val="00314192"/>
    <w:rsid w:val="00355DCA"/>
    <w:rsid w:val="003705EB"/>
    <w:rsid w:val="0037188A"/>
    <w:rsid w:val="003775E9"/>
    <w:rsid w:val="00391D8E"/>
    <w:rsid w:val="003B09F0"/>
    <w:rsid w:val="003C09B9"/>
    <w:rsid w:val="003C59BE"/>
    <w:rsid w:val="003C7B22"/>
    <w:rsid w:val="003D494A"/>
    <w:rsid w:val="00410A01"/>
    <w:rsid w:val="004446AF"/>
    <w:rsid w:val="00451112"/>
    <w:rsid w:val="004620CD"/>
    <w:rsid w:val="00472441"/>
    <w:rsid w:val="004A5F6A"/>
    <w:rsid w:val="004C56A3"/>
    <w:rsid w:val="004D2951"/>
    <w:rsid w:val="004D4FC7"/>
    <w:rsid w:val="004E6612"/>
    <w:rsid w:val="004F40BD"/>
    <w:rsid w:val="004F750C"/>
    <w:rsid w:val="005202AD"/>
    <w:rsid w:val="00520C71"/>
    <w:rsid w:val="005242E6"/>
    <w:rsid w:val="00534C6F"/>
    <w:rsid w:val="00536CEC"/>
    <w:rsid w:val="00551A02"/>
    <w:rsid w:val="00552F73"/>
    <w:rsid w:val="005534FA"/>
    <w:rsid w:val="00557D59"/>
    <w:rsid w:val="005600AC"/>
    <w:rsid w:val="00566AB4"/>
    <w:rsid w:val="00581003"/>
    <w:rsid w:val="00586604"/>
    <w:rsid w:val="00586CFB"/>
    <w:rsid w:val="005A3099"/>
    <w:rsid w:val="005A48F3"/>
    <w:rsid w:val="005B736F"/>
    <w:rsid w:val="005C7D09"/>
    <w:rsid w:val="005D18B6"/>
    <w:rsid w:val="005D3A03"/>
    <w:rsid w:val="005E030B"/>
    <w:rsid w:val="005E23A9"/>
    <w:rsid w:val="005F44B1"/>
    <w:rsid w:val="006033ED"/>
    <w:rsid w:val="00603CBC"/>
    <w:rsid w:val="006053F9"/>
    <w:rsid w:val="0060798F"/>
    <w:rsid w:val="006235E9"/>
    <w:rsid w:val="0062441B"/>
    <w:rsid w:val="00646CB5"/>
    <w:rsid w:val="0067580F"/>
    <w:rsid w:val="00680272"/>
    <w:rsid w:val="00683D62"/>
    <w:rsid w:val="006A4BC3"/>
    <w:rsid w:val="006C6373"/>
    <w:rsid w:val="006E052A"/>
    <w:rsid w:val="006E3D87"/>
    <w:rsid w:val="006F30C7"/>
    <w:rsid w:val="007138AD"/>
    <w:rsid w:val="007307E0"/>
    <w:rsid w:val="007338E0"/>
    <w:rsid w:val="00735336"/>
    <w:rsid w:val="007414B9"/>
    <w:rsid w:val="007476FD"/>
    <w:rsid w:val="00747AED"/>
    <w:rsid w:val="00750B9C"/>
    <w:rsid w:val="00770432"/>
    <w:rsid w:val="007E0D53"/>
    <w:rsid w:val="007E5B92"/>
    <w:rsid w:val="008002C0"/>
    <w:rsid w:val="00810437"/>
    <w:rsid w:val="008127A0"/>
    <w:rsid w:val="00814CE6"/>
    <w:rsid w:val="00826A91"/>
    <w:rsid w:val="00832D7C"/>
    <w:rsid w:val="00834230"/>
    <w:rsid w:val="008374E7"/>
    <w:rsid w:val="00855F1A"/>
    <w:rsid w:val="00857B8D"/>
    <w:rsid w:val="00871A0F"/>
    <w:rsid w:val="00871DB0"/>
    <w:rsid w:val="00883C1E"/>
    <w:rsid w:val="00894C10"/>
    <w:rsid w:val="008A6FB4"/>
    <w:rsid w:val="008C5323"/>
    <w:rsid w:val="008E0FC6"/>
    <w:rsid w:val="008F7CE0"/>
    <w:rsid w:val="009120DA"/>
    <w:rsid w:val="00945702"/>
    <w:rsid w:val="00946CD5"/>
    <w:rsid w:val="00950144"/>
    <w:rsid w:val="00950462"/>
    <w:rsid w:val="00957981"/>
    <w:rsid w:val="00972F3E"/>
    <w:rsid w:val="00977D20"/>
    <w:rsid w:val="00992CF0"/>
    <w:rsid w:val="009A2E2C"/>
    <w:rsid w:val="009A6A3B"/>
    <w:rsid w:val="009B2E49"/>
    <w:rsid w:val="009D691D"/>
    <w:rsid w:val="009E36AE"/>
    <w:rsid w:val="009F4D00"/>
    <w:rsid w:val="009F4D83"/>
    <w:rsid w:val="00A03000"/>
    <w:rsid w:val="00A034A5"/>
    <w:rsid w:val="00A0577E"/>
    <w:rsid w:val="00A060D2"/>
    <w:rsid w:val="00A07420"/>
    <w:rsid w:val="00A24AAC"/>
    <w:rsid w:val="00A55D00"/>
    <w:rsid w:val="00A757E3"/>
    <w:rsid w:val="00AA6F9A"/>
    <w:rsid w:val="00AC437A"/>
    <w:rsid w:val="00AC631E"/>
    <w:rsid w:val="00AD00A7"/>
    <w:rsid w:val="00AD2E22"/>
    <w:rsid w:val="00AD555A"/>
    <w:rsid w:val="00AE715E"/>
    <w:rsid w:val="00B01AA4"/>
    <w:rsid w:val="00B15B9D"/>
    <w:rsid w:val="00B37753"/>
    <w:rsid w:val="00B6073D"/>
    <w:rsid w:val="00B63491"/>
    <w:rsid w:val="00B65923"/>
    <w:rsid w:val="00B8215E"/>
    <w:rsid w:val="00B823AA"/>
    <w:rsid w:val="00B93166"/>
    <w:rsid w:val="00B94584"/>
    <w:rsid w:val="00B97D23"/>
    <w:rsid w:val="00BA45DB"/>
    <w:rsid w:val="00BB3B53"/>
    <w:rsid w:val="00BB4687"/>
    <w:rsid w:val="00BD160A"/>
    <w:rsid w:val="00BD3C94"/>
    <w:rsid w:val="00BE5749"/>
    <w:rsid w:val="00BE6DC6"/>
    <w:rsid w:val="00BF4184"/>
    <w:rsid w:val="00BF6217"/>
    <w:rsid w:val="00C05741"/>
    <w:rsid w:val="00C0601E"/>
    <w:rsid w:val="00C31D30"/>
    <w:rsid w:val="00C55F2B"/>
    <w:rsid w:val="00C61349"/>
    <w:rsid w:val="00C71C04"/>
    <w:rsid w:val="00C85857"/>
    <w:rsid w:val="00C87DD4"/>
    <w:rsid w:val="00C91F01"/>
    <w:rsid w:val="00CB011C"/>
    <w:rsid w:val="00CB246F"/>
    <w:rsid w:val="00CD35C8"/>
    <w:rsid w:val="00CD6E39"/>
    <w:rsid w:val="00CF6E91"/>
    <w:rsid w:val="00CF711F"/>
    <w:rsid w:val="00D05873"/>
    <w:rsid w:val="00D1569B"/>
    <w:rsid w:val="00D16C86"/>
    <w:rsid w:val="00D17B2A"/>
    <w:rsid w:val="00D23EDD"/>
    <w:rsid w:val="00D37591"/>
    <w:rsid w:val="00D441CA"/>
    <w:rsid w:val="00D51A72"/>
    <w:rsid w:val="00D71446"/>
    <w:rsid w:val="00D74487"/>
    <w:rsid w:val="00D85B68"/>
    <w:rsid w:val="00D92BBF"/>
    <w:rsid w:val="00D95DBD"/>
    <w:rsid w:val="00DB7C52"/>
    <w:rsid w:val="00DE7B26"/>
    <w:rsid w:val="00DF6F4F"/>
    <w:rsid w:val="00E06558"/>
    <w:rsid w:val="00E35599"/>
    <w:rsid w:val="00E37ACE"/>
    <w:rsid w:val="00E527C9"/>
    <w:rsid w:val="00E54A81"/>
    <w:rsid w:val="00E568C6"/>
    <w:rsid w:val="00E6004D"/>
    <w:rsid w:val="00E67790"/>
    <w:rsid w:val="00E71744"/>
    <w:rsid w:val="00E74A7C"/>
    <w:rsid w:val="00E81978"/>
    <w:rsid w:val="00EA0090"/>
    <w:rsid w:val="00EB5308"/>
    <w:rsid w:val="00EB6152"/>
    <w:rsid w:val="00EC7BBD"/>
    <w:rsid w:val="00ED625D"/>
    <w:rsid w:val="00EE4087"/>
    <w:rsid w:val="00EE4219"/>
    <w:rsid w:val="00F1594F"/>
    <w:rsid w:val="00F24FC7"/>
    <w:rsid w:val="00F306A7"/>
    <w:rsid w:val="00F379B7"/>
    <w:rsid w:val="00F525FA"/>
    <w:rsid w:val="00F536A1"/>
    <w:rsid w:val="00F60264"/>
    <w:rsid w:val="00F7157B"/>
    <w:rsid w:val="00F80DB8"/>
    <w:rsid w:val="00FA2BFB"/>
    <w:rsid w:val="00FC4E7B"/>
    <w:rsid w:val="00FC5172"/>
    <w:rsid w:val="00FD565E"/>
    <w:rsid w:val="00FE1C7D"/>
    <w:rsid w:val="00FF099B"/>
    <w:rsid w:val="00FF2002"/>
    <w:rsid w:val="00FF224A"/>
    <w:rsid w:val="00FF4FF8"/>
    <w:rsid w:val="00FF7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DDA0"/>
  <w15:chartTrackingRefBased/>
  <w15:docId w15:val="{465CC901-E1D6-456B-B3C9-EA8F7F83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D37591"/>
    <w:pPr>
      <w:spacing w:after="100"/>
    </w:pPr>
  </w:style>
  <w:style w:type="paragraph" w:styleId="TOC2">
    <w:name w:val="toc 2"/>
    <w:basedOn w:val="Normal"/>
    <w:next w:val="Normal"/>
    <w:autoRedefine/>
    <w:uiPriority w:val="39"/>
    <w:unhideWhenUsed/>
    <w:rsid w:val="00D37591"/>
    <w:pPr>
      <w:spacing w:after="100"/>
      <w:ind w:left="240"/>
    </w:pPr>
  </w:style>
  <w:style w:type="paragraph" w:styleId="TOC3">
    <w:name w:val="toc 3"/>
    <w:basedOn w:val="Normal"/>
    <w:next w:val="Normal"/>
    <w:autoRedefine/>
    <w:uiPriority w:val="39"/>
    <w:unhideWhenUsed/>
    <w:rsid w:val="00D37591"/>
    <w:pPr>
      <w:spacing w:after="100"/>
      <w:ind w:left="480"/>
    </w:pPr>
  </w:style>
  <w:style w:type="character" w:styleId="Hyperlink">
    <w:name w:val="Hyperlink"/>
    <w:basedOn w:val="DefaultParagraphFont"/>
    <w:uiPriority w:val="99"/>
    <w:unhideWhenUsed/>
    <w:rsid w:val="00D37591"/>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366">
      <w:bodyDiv w:val="1"/>
      <w:marLeft w:val="0"/>
      <w:marRight w:val="0"/>
      <w:marTop w:val="0"/>
      <w:marBottom w:val="0"/>
      <w:divBdr>
        <w:top w:val="none" w:sz="0" w:space="0" w:color="auto"/>
        <w:left w:val="none" w:sz="0" w:space="0" w:color="auto"/>
        <w:bottom w:val="none" w:sz="0" w:space="0" w:color="auto"/>
        <w:right w:val="none" w:sz="0" w:space="0" w:color="auto"/>
      </w:divBdr>
    </w:div>
    <w:div w:id="48694813">
      <w:bodyDiv w:val="1"/>
      <w:marLeft w:val="0"/>
      <w:marRight w:val="0"/>
      <w:marTop w:val="0"/>
      <w:marBottom w:val="0"/>
      <w:divBdr>
        <w:top w:val="none" w:sz="0" w:space="0" w:color="auto"/>
        <w:left w:val="none" w:sz="0" w:space="0" w:color="auto"/>
        <w:bottom w:val="none" w:sz="0" w:space="0" w:color="auto"/>
        <w:right w:val="none" w:sz="0" w:space="0" w:color="auto"/>
      </w:divBdr>
    </w:div>
    <w:div w:id="5119432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033353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806329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415860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7772631">
      <w:bodyDiv w:val="1"/>
      <w:marLeft w:val="0"/>
      <w:marRight w:val="0"/>
      <w:marTop w:val="0"/>
      <w:marBottom w:val="0"/>
      <w:divBdr>
        <w:top w:val="none" w:sz="0" w:space="0" w:color="auto"/>
        <w:left w:val="none" w:sz="0" w:space="0" w:color="auto"/>
        <w:bottom w:val="none" w:sz="0" w:space="0" w:color="auto"/>
        <w:right w:val="none" w:sz="0" w:space="0" w:color="auto"/>
      </w:divBdr>
    </w:div>
    <w:div w:id="879515638">
      <w:bodyDiv w:val="1"/>
      <w:marLeft w:val="0"/>
      <w:marRight w:val="0"/>
      <w:marTop w:val="0"/>
      <w:marBottom w:val="0"/>
      <w:divBdr>
        <w:top w:val="none" w:sz="0" w:space="0" w:color="auto"/>
        <w:left w:val="none" w:sz="0" w:space="0" w:color="auto"/>
        <w:bottom w:val="none" w:sz="0" w:space="0" w:color="auto"/>
        <w:right w:val="none" w:sz="0" w:space="0" w:color="auto"/>
      </w:divBdr>
    </w:div>
    <w:div w:id="948512139">
      <w:bodyDiv w:val="1"/>
      <w:marLeft w:val="0"/>
      <w:marRight w:val="0"/>
      <w:marTop w:val="0"/>
      <w:marBottom w:val="0"/>
      <w:divBdr>
        <w:top w:val="none" w:sz="0" w:space="0" w:color="auto"/>
        <w:left w:val="none" w:sz="0" w:space="0" w:color="auto"/>
        <w:bottom w:val="none" w:sz="0" w:space="0" w:color="auto"/>
        <w:right w:val="none" w:sz="0" w:space="0" w:color="auto"/>
      </w:divBdr>
    </w:div>
    <w:div w:id="1020473360">
      <w:bodyDiv w:val="1"/>
      <w:marLeft w:val="0"/>
      <w:marRight w:val="0"/>
      <w:marTop w:val="0"/>
      <w:marBottom w:val="0"/>
      <w:divBdr>
        <w:top w:val="none" w:sz="0" w:space="0" w:color="auto"/>
        <w:left w:val="none" w:sz="0" w:space="0" w:color="auto"/>
        <w:bottom w:val="none" w:sz="0" w:space="0" w:color="auto"/>
        <w:right w:val="none" w:sz="0" w:space="0" w:color="auto"/>
      </w:divBdr>
    </w:div>
    <w:div w:id="102329068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083853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733790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0106579">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3759140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3530050">
      <w:bodyDiv w:val="1"/>
      <w:marLeft w:val="0"/>
      <w:marRight w:val="0"/>
      <w:marTop w:val="0"/>
      <w:marBottom w:val="0"/>
      <w:divBdr>
        <w:top w:val="none" w:sz="0" w:space="0" w:color="auto"/>
        <w:left w:val="none" w:sz="0" w:space="0" w:color="auto"/>
        <w:bottom w:val="none" w:sz="0" w:space="0" w:color="auto"/>
        <w:right w:val="none" w:sz="0" w:space="0" w:color="auto"/>
      </w:divBdr>
    </w:div>
    <w:div w:id="201486904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s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04A8D7E74740ADB05B0108A96DF2F8"/>
        <w:category>
          <w:name w:val="General"/>
          <w:gallery w:val="placeholder"/>
        </w:category>
        <w:types>
          <w:type w:val="bbPlcHdr"/>
        </w:types>
        <w:behaviors>
          <w:behavior w:val="content"/>
        </w:behaviors>
        <w:guid w:val="{ABFD2993-C843-44F5-B2DA-4C76E8F3C61A}"/>
      </w:docPartPr>
      <w:docPartBody>
        <w:p w:rsidR="00FD1AD3" w:rsidRDefault="001910C1">
          <w:pPr>
            <w:pStyle w:val="E404A8D7E74740ADB05B0108A96DF2F8"/>
          </w:pPr>
          <w:r>
            <w:t>[Title Here, up to 12 Words, on One to Two Lines]</w:t>
          </w:r>
        </w:p>
      </w:docPartBody>
    </w:docPart>
    <w:docPart>
      <w:docPartPr>
        <w:name w:val="0A6132FDA2D444188F1ED851D4ED666E"/>
        <w:category>
          <w:name w:val="General"/>
          <w:gallery w:val="placeholder"/>
        </w:category>
        <w:types>
          <w:type w:val="bbPlcHdr"/>
        </w:types>
        <w:behaviors>
          <w:behavior w:val="content"/>
        </w:behaviors>
        <w:guid w:val="{7A75A2CA-0F49-4EB6-AC09-7735969E12E0}"/>
      </w:docPartPr>
      <w:docPartBody>
        <w:p w:rsidR="00FD1AD3" w:rsidRDefault="001910C1">
          <w:pPr>
            <w:pStyle w:val="0A6132FDA2D444188F1ED851D4ED666E"/>
          </w:pPr>
          <w:r>
            <w:t>Abstract</w:t>
          </w:r>
        </w:p>
      </w:docPartBody>
    </w:docPart>
    <w:docPart>
      <w:docPartPr>
        <w:name w:val="7CB76012EE31494A80BC4D5A082C2527"/>
        <w:category>
          <w:name w:val="General"/>
          <w:gallery w:val="placeholder"/>
        </w:category>
        <w:types>
          <w:type w:val="bbPlcHdr"/>
        </w:types>
        <w:behaviors>
          <w:behavior w:val="content"/>
        </w:behaviors>
        <w:guid w:val="{B2416D65-DB66-4614-AFD5-5BF871D5A717}"/>
      </w:docPartPr>
      <w:docPartBody>
        <w:p w:rsidR="00FD1AD3" w:rsidRDefault="001910C1">
          <w:pPr>
            <w:pStyle w:val="7CB76012EE31494A80BC4D5A082C2527"/>
          </w:pPr>
          <w:r>
            <w:t>[Title Here, up to 12 Words, on One to Two Lines]</w:t>
          </w:r>
        </w:p>
      </w:docPartBody>
    </w:docPart>
    <w:docPart>
      <w:docPartPr>
        <w:name w:val="95217C77AE624BFCB020F503B5056326"/>
        <w:category>
          <w:name w:val="General"/>
          <w:gallery w:val="placeholder"/>
        </w:category>
        <w:types>
          <w:type w:val="bbPlcHdr"/>
        </w:types>
        <w:behaviors>
          <w:behavior w:val="content"/>
        </w:behaviors>
        <w:guid w:val="{C1AB57A5-E894-4C62-88FB-05204B5B4096}"/>
      </w:docPartPr>
      <w:docPartBody>
        <w:p w:rsidR="00FD1AD3" w:rsidRDefault="001910C1">
          <w:pPr>
            <w:pStyle w:val="95217C77AE624BFCB020F503B5056326"/>
          </w:pPr>
          <w:r w:rsidRPr="005D3A03">
            <w:t>Figures title:</w:t>
          </w:r>
        </w:p>
      </w:docPartBody>
    </w:docPart>
    <w:docPart>
      <w:docPartPr>
        <w:name w:val="7755CCDC077F4BFE8345F3A859064131"/>
        <w:category>
          <w:name w:val="General"/>
          <w:gallery w:val="placeholder"/>
        </w:category>
        <w:types>
          <w:type w:val="bbPlcHdr"/>
        </w:types>
        <w:behaviors>
          <w:behavior w:val="content"/>
        </w:behaviors>
        <w:guid w:val="{2D81A6D1-5ED5-432F-9873-0002C4F0C6D1}"/>
      </w:docPartPr>
      <w:docPartBody>
        <w:p w:rsidR="00FD1AD3" w:rsidRDefault="001910C1">
          <w:pPr>
            <w:pStyle w:val="7755CCDC077F4BFE8345F3A85906413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96"/>
    <w:rsid w:val="000160C8"/>
    <w:rsid w:val="001910C1"/>
    <w:rsid w:val="00277DBC"/>
    <w:rsid w:val="00277F6A"/>
    <w:rsid w:val="003E069E"/>
    <w:rsid w:val="004038AD"/>
    <w:rsid w:val="00783AA3"/>
    <w:rsid w:val="00B5757B"/>
    <w:rsid w:val="00CB664D"/>
    <w:rsid w:val="00D76496"/>
    <w:rsid w:val="00D87E85"/>
    <w:rsid w:val="00FD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04A8D7E74740ADB05B0108A96DF2F8">
    <w:name w:val="E404A8D7E74740ADB05B0108A96DF2F8"/>
  </w:style>
  <w:style w:type="paragraph" w:customStyle="1" w:styleId="41B24B22F19B450596E847AE02C9E627">
    <w:name w:val="41B24B22F19B450596E847AE02C9E627"/>
  </w:style>
  <w:style w:type="paragraph" w:customStyle="1" w:styleId="F0A9E2082524480695115B39BD0D2CD3">
    <w:name w:val="F0A9E2082524480695115B39BD0D2CD3"/>
  </w:style>
  <w:style w:type="paragraph" w:customStyle="1" w:styleId="F2BC41DBB9A74C17A0A4D2E858C438A1">
    <w:name w:val="F2BC41DBB9A74C17A0A4D2E858C438A1"/>
  </w:style>
  <w:style w:type="paragraph" w:customStyle="1" w:styleId="8BC844B4E2744E15984B11C4F8B100AC">
    <w:name w:val="8BC844B4E2744E15984B11C4F8B100AC"/>
  </w:style>
  <w:style w:type="paragraph" w:customStyle="1" w:styleId="0A6132FDA2D444188F1ED851D4ED666E">
    <w:name w:val="0A6132FDA2D444188F1ED851D4ED666E"/>
  </w:style>
  <w:style w:type="character" w:styleId="Emphasis">
    <w:name w:val="Emphasis"/>
    <w:basedOn w:val="DefaultParagraphFont"/>
    <w:uiPriority w:val="4"/>
    <w:unhideWhenUsed/>
    <w:qFormat/>
    <w:rPr>
      <w:i/>
      <w:iCs/>
    </w:rPr>
  </w:style>
  <w:style w:type="paragraph" w:customStyle="1" w:styleId="B99CAC6DCEBC47C28543475E1030E9ED">
    <w:name w:val="B99CAC6DCEBC47C28543475E1030E9ED"/>
  </w:style>
  <w:style w:type="paragraph" w:customStyle="1" w:styleId="2F5F29FA5CAD4B9DB1741055BCB88644">
    <w:name w:val="2F5F29FA5CAD4B9DB1741055BCB88644"/>
  </w:style>
  <w:style w:type="paragraph" w:customStyle="1" w:styleId="7CB76012EE31494A80BC4D5A082C2527">
    <w:name w:val="7CB76012EE31494A80BC4D5A082C2527"/>
  </w:style>
  <w:style w:type="paragraph" w:customStyle="1" w:styleId="21620D225C934B63B649EE7F508D8248">
    <w:name w:val="21620D225C934B63B649EE7F508D8248"/>
  </w:style>
  <w:style w:type="paragraph" w:customStyle="1" w:styleId="E27D5D8027054EA4A01235030C23CC72">
    <w:name w:val="E27D5D8027054EA4A01235030C23CC72"/>
  </w:style>
  <w:style w:type="paragraph" w:customStyle="1" w:styleId="3FB3CABB77574044813FC81F28746C46">
    <w:name w:val="3FB3CABB77574044813FC81F28746C46"/>
  </w:style>
  <w:style w:type="paragraph" w:customStyle="1" w:styleId="C744A102B1FA49F79F2D488B55FF9FCE">
    <w:name w:val="C744A102B1FA49F79F2D488B55FF9FCE"/>
  </w:style>
  <w:style w:type="paragraph" w:customStyle="1" w:styleId="637DFF2E3A9C4AFD96F0B6F6FC5521F5">
    <w:name w:val="637DFF2E3A9C4AFD96F0B6F6FC5521F5"/>
  </w:style>
  <w:style w:type="paragraph" w:customStyle="1" w:styleId="F96D85C4DB304D9B989DF2BB4A1D6F04">
    <w:name w:val="F96D85C4DB304D9B989DF2BB4A1D6F04"/>
  </w:style>
  <w:style w:type="paragraph" w:customStyle="1" w:styleId="7DE82A147F2C4FF1B109D65BB650D238">
    <w:name w:val="7DE82A147F2C4FF1B109D65BB650D238"/>
  </w:style>
  <w:style w:type="paragraph" w:customStyle="1" w:styleId="07F9126642E5449E8AAB261BAC75CEF5">
    <w:name w:val="07F9126642E5449E8AAB261BAC75CEF5"/>
  </w:style>
  <w:style w:type="paragraph" w:customStyle="1" w:styleId="276B5B70189F49E7BCC3568A698B1B4A">
    <w:name w:val="276B5B70189F49E7BCC3568A698B1B4A"/>
  </w:style>
  <w:style w:type="paragraph" w:customStyle="1" w:styleId="5EB1BF2DC25D490594C53DBB27C06E36">
    <w:name w:val="5EB1BF2DC25D490594C53DBB27C06E36"/>
  </w:style>
  <w:style w:type="paragraph" w:customStyle="1" w:styleId="2F0A2986D1F14D01801ABED7920C67C8">
    <w:name w:val="2F0A2986D1F14D01801ABED7920C67C8"/>
  </w:style>
  <w:style w:type="paragraph" w:customStyle="1" w:styleId="46A58EAE42404EA4B3CC2B886532E4C2">
    <w:name w:val="46A58EAE42404EA4B3CC2B886532E4C2"/>
  </w:style>
  <w:style w:type="paragraph" w:customStyle="1" w:styleId="3C80E61D118942C894F50699EEDB1411">
    <w:name w:val="3C80E61D118942C894F50699EEDB1411"/>
  </w:style>
  <w:style w:type="paragraph" w:customStyle="1" w:styleId="AC6558D1C5DA4C56BA94AF24CE62BD8E">
    <w:name w:val="AC6558D1C5DA4C56BA94AF24CE62BD8E"/>
  </w:style>
  <w:style w:type="paragraph" w:customStyle="1" w:styleId="DF419A0E5FDC4F4596E037A46B9B2056">
    <w:name w:val="DF419A0E5FDC4F4596E037A46B9B2056"/>
  </w:style>
  <w:style w:type="paragraph" w:customStyle="1" w:styleId="2D8BBE92A8B547F9A665B14B8E0B44C2">
    <w:name w:val="2D8BBE92A8B547F9A665B14B8E0B44C2"/>
  </w:style>
  <w:style w:type="paragraph" w:customStyle="1" w:styleId="80BE80B6FEB84293920A591E083C912B">
    <w:name w:val="80BE80B6FEB84293920A591E083C912B"/>
  </w:style>
  <w:style w:type="paragraph" w:customStyle="1" w:styleId="949303C160A24C5FBB2A5E7777D11DEC">
    <w:name w:val="949303C160A24C5FBB2A5E7777D11DEC"/>
  </w:style>
  <w:style w:type="paragraph" w:customStyle="1" w:styleId="E3DE8A61169C433A88A28BCCF09FDA14">
    <w:name w:val="E3DE8A61169C433A88A28BCCF09FDA14"/>
  </w:style>
  <w:style w:type="paragraph" w:customStyle="1" w:styleId="CAFBD8F9AB1B4F80AAA8B9C8803E90AF">
    <w:name w:val="CAFBD8F9AB1B4F80AAA8B9C8803E90AF"/>
  </w:style>
  <w:style w:type="paragraph" w:customStyle="1" w:styleId="11C142C2BB7D4DF08F6B419003D312A1">
    <w:name w:val="11C142C2BB7D4DF08F6B419003D312A1"/>
  </w:style>
  <w:style w:type="paragraph" w:customStyle="1" w:styleId="836F30870EE841F085027A24377B1CF4">
    <w:name w:val="836F30870EE841F085027A24377B1CF4"/>
  </w:style>
  <w:style w:type="paragraph" w:customStyle="1" w:styleId="9E568E8370CC4D9EA845465208966C2B">
    <w:name w:val="9E568E8370CC4D9EA845465208966C2B"/>
  </w:style>
  <w:style w:type="paragraph" w:customStyle="1" w:styleId="C12ACE6CE1194BEAABEA2AC00C004B33">
    <w:name w:val="C12ACE6CE1194BEAABEA2AC00C004B33"/>
  </w:style>
  <w:style w:type="paragraph" w:customStyle="1" w:styleId="748E8D06DE5D4CCA9FECACC6C2FEC54E">
    <w:name w:val="748E8D06DE5D4CCA9FECACC6C2FEC54E"/>
  </w:style>
  <w:style w:type="paragraph" w:customStyle="1" w:styleId="0A36DDA3017D4835B05C1D663D01109D">
    <w:name w:val="0A36DDA3017D4835B05C1D663D01109D"/>
  </w:style>
  <w:style w:type="paragraph" w:customStyle="1" w:styleId="FD0B38FF50004F4E981DBCAFEF812FBA">
    <w:name w:val="FD0B38FF50004F4E981DBCAFEF812FBA"/>
  </w:style>
  <w:style w:type="paragraph" w:customStyle="1" w:styleId="87F55674DB19468F8E9E49AC00EB496D">
    <w:name w:val="87F55674DB19468F8E9E49AC00EB496D"/>
  </w:style>
  <w:style w:type="paragraph" w:customStyle="1" w:styleId="15D32A886CFA48FF98810BF4C78A9650">
    <w:name w:val="15D32A886CFA48FF98810BF4C78A9650"/>
  </w:style>
  <w:style w:type="paragraph" w:customStyle="1" w:styleId="E3837E354B544F3EA2D511DC0C2EA4AD">
    <w:name w:val="E3837E354B544F3EA2D511DC0C2EA4AD"/>
  </w:style>
  <w:style w:type="paragraph" w:customStyle="1" w:styleId="987515322C9B45719924E72AA08A4DE4">
    <w:name w:val="987515322C9B45719924E72AA08A4DE4"/>
  </w:style>
  <w:style w:type="paragraph" w:customStyle="1" w:styleId="17B69D29091B42A5830FE8B0FF17FB9B">
    <w:name w:val="17B69D29091B42A5830FE8B0FF17FB9B"/>
  </w:style>
  <w:style w:type="paragraph" w:customStyle="1" w:styleId="6D87081FB4E142C084CB04BC61E673C5">
    <w:name w:val="6D87081FB4E142C084CB04BC61E673C5"/>
  </w:style>
  <w:style w:type="paragraph" w:customStyle="1" w:styleId="9B426CEFAB3748109F70655701833EAD">
    <w:name w:val="9B426CEFAB3748109F70655701833EAD"/>
  </w:style>
  <w:style w:type="paragraph" w:customStyle="1" w:styleId="DE03100FF0604E2BA96B7411B3B28EF1">
    <w:name w:val="DE03100FF0604E2BA96B7411B3B28EF1"/>
  </w:style>
  <w:style w:type="paragraph" w:customStyle="1" w:styleId="BD79A8AB06074BEA87A649F8EA99F3D3">
    <w:name w:val="BD79A8AB06074BEA87A649F8EA99F3D3"/>
  </w:style>
  <w:style w:type="paragraph" w:customStyle="1" w:styleId="F984BAD4CF4B43328CFD93B0F97DA3EE">
    <w:name w:val="F984BAD4CF4B43328CFD93B0F97DA3EE"/>
  </w:style>
  <w:style w:type="paragraph" w:customStyle="1" w:styleId="3049730B15C2401F88D4D735F4247C19">
    <w:name w:val="3049730B15C2401F88D4D735F4247C19"/>
  </w:style>
  <w:style w:type="paragraph" w:customStyle="1" w:styleId="32CE298DEA224C6F95F4ADDE41CDCCA9">
    <w:name w:val="32CE298DEA224C6F95F4ADDE41CDCCA9"/>
  </w:style>
  <w:style w:type="paragraph" w:customStyle="1" w:styleId="CA7DFEBFCF1B46D0BABCF4959231C1D4">
    <w:name w:val="CA7DFEBFCF1B46D0BABCF4959231C1D4"/>
  </w:style>
  <w:style w:type="paragraph" w:customStyle="1" w:styleId="072D4F20FAAA4A49A3ADD22FCC21FF27">
    <w:name w:val="072D4F20FAAA4A49A3ADD22FCC21FF27"/>
  </w:style>
  <w:style w:type="paragraph" w:customStyle="1" w:styleId="1CE5821732B44B45BC717A1B735F1F10">
    <w:name w:val="1CE5821732B44B45BC717A1B735F1F10"/>
  </w:style>
  <w:style w:type="paragraph" w:customStyle="1" w:styleId="0AC3CA8E9A73424ABE6966ECC1ADCEB7">
    <w:name w:val="0AC3CA8E9A73424ABE6966ECC1ADCEB7"/>
  </w:style>
  <w:style w:type="paragraph" w:customStyle="1" w:styleId="3BB593229A744ABC8644A7FF303CCE67">
    <w:name w:val="3BB593229A744ABC8644A7FF303CCE67"/>
  </w:style>
  <w:style w:type="paragraph" w:customStyle="1" w:styleId="344F58F9B28D43ECA9932B0DB26D9344">
    <w:name w:val="344F58F9B28D43ECA9932B0DB26D9344"/>
  </w:style>
  <w:style w:type="paragraph" w:customStyle="1" w:styleId="5E53FDC6E21243CDA0DE20D329448A6A">
    <w:name w:val="5E53FDC6E21243CDA0DE20D329448A6A"/>
  </w:style>
  <w:style w:type="paragraph" w:customStyle="1" w:styleId="490409F42C82463EB7AFD4865B1066DB">
    <w:name w:val="490409F42C82463EB7AFD4865B1066DB"/>
  </w:style>
  <w:style w:type="paragraph" w:customStyle="1" w:styleId="9EDA86627F264D8AA12660AF505E290D">
    <w:name w:val="9EDA86627F264D8AA12660AF505E290D"/>
  </w:style>
  <w:style w:type="paragraph" w:customStyle="1" w:styleId="E13FDC4447ED4D8DB59DD3F574A98AA5">
    <w:name w:val="E13FDC4447ED4D8DB59DD3F574A98AA5"/>
  </w:style>
  <w:style w:type="paragraph" w:customStyle="1" w:styleId="DCFEBFFF16DB4D789AD19AA20497CFB6">
    <w:name w:val="DCFEBFFF16DB4D789AD19AA20497CFB6"/>
  </w:style>
  <w:style w:type="paragraph" w:customStyle="1" w:styleId="3D36E6412EB144DD8BE01C0DA7DB2971">
    <w:name w:val="3D36E6412EB144DD8BE01C0DA7DB2971"/>
  </w:style>
  <w:style w:type="paragraph" w:customStyle="1" w:styleId="697D285349554317A26AF0CF3FE4A060">
    <w:name w:val="697D285349554317A26AF0CF3FE4A060"/>
  </w:style>
  <w:style w:type="paragraph" w:customStyle="1" w:styleId="95217C77AE624BFCB020F503B5056326">
    <w:name w:val="95217C77AE624BFCB020F503B5056326"/>
  </w:style>
  <w:style w:type="paragraph" w:customStyle="1" w:styleId="7755CCDC077F4BFE8345F3A859064131">
    <w:name w:val="7755CCDC077F4BFE8345F3A859064131"/>
  </w:style>
  <w:style w:type="character" w:styleId="PlaceholderText">
    <w:name w:val="Placeholder Text"/>
    <w:basedOn w:val="DefaultParagraphFont"/>
    <w:uiPriority w:val="99"/>
    <w:semiHidden/>
    <w:rsid w:val="00D87E8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Go Kart</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Pav17</b:Tag>
    <b:SourceType>ElectronicSource</b:SourceType>
    <b:Guid>{70A59F17-FB72-4E66-9953-E4CB17829187}</b:Guid>
    <b:Author>
      <b:Author>
        <b:NameList>
          <b:Person>
            <b:Last>Pavlic</b:Last>
            <b:First>Theodore</b:First>
            <b:Middle>P.</b:Middle>
          </b:Person>
        </b:NameList>
      </b:Author>
    </b:Author>
    <b:Title>Rotary Electrodynamics of a DC Motor: Motor as Mechanical Capacitor</b:Title>
    <b:Year>2017</b:Year>
    <b:City>Columbus</b:City>
    <b:Publisher>Ohio State University</b:Publisher>
    <b:StateProvince>Ohio</b:StateProvince>
    <b:CountryRegion>United States of America</b:CountryRegion>
    <b:RefOrder>2</b:RefOrder>
  </b:Source>
  <b:Source>
    <b:Tag>And</b:Tag>
    <b:SourceType>InternetSite</b:SourceType>
    <b:Guid>{FD8F1D5D-0D25-412D-A544-5F185CF88C58}</b:Guid>
    <b:Title>Motor Modeling</b:Title>
    <b:Author>
      <b:Author>
        <b:NameList>
          <b:Person>
            <b:Last>Tantos</b:Last>
            <b:First>Andras</b:First>
          </b:Person>
        </b:NameList>
      </b:Author>
    </b:Author>
    <b:InternetSiteTitle>Modular Circuits</b:InternetSiteTitle>
    <b:URL>http://www.modularcircuits.com/blog/articles/bridge-to-the-far-side/motor-modeling/</b:URL>
    <b:RefOrder>3</b:RefOrder>
  </b:Source>
  <b:Source>
    <b:Tag>Lab20</b:Tag>
    <b:SourceType>DocumentFromInternetSite</b:SourceType>
    <b:Guid>{C052A8FA-A084-4272-987D-961AA570E126}</b:Guid>
    <b:Title>Drive Wheel Motor Torque Calculations</b:Title>
    <b:YearAccessed>2020</b:YearAccessed>
    <b:MonthAccessed>10</b:MonthAccessed>
    <b:DayAccessed>01</b:DayAccessed>
    <b:URL>https://mae.ufl.edu/designlab/motors/EML2322L%20Drive%20Wheel%20Motor%20Torque%20Calculations.pdf</b:URL>
    <b:Author>
      <b:Author>
        <b:NameList>
          <b:Person>
            <b:Last>Labratory</b:Last>
            <b:First>MAE</b:First>
            <b:Middle>Design and Manufacturing</b:Middle>
          </b:Person>
        </b:NameList>
      </b:Author>
    </b:Author>
    <b:RefOrder>4</b:RefOrder>
  </b:Source>
  <b:Source>
    <b:Tag>Vex20</b:Tag>
    <b:SourceType>InternetSite</b:SourceType>
    <b:Guid>{0C90B680-9855-4BA5-B449-2E155E8A1E75}</b:Guid>
    <b:Title>VEX Robotics Motor Data - CIM Motor (217-2000)</b:Title>
    <b:Year>2020</b:Year>
    <b:YearAccessed>2020</b:YearAccessed>
    <b:MonthAccessed>10</b:MonthAccessed>
    <b:DayAccessed>01</b:DayAccessed>
    <b:URL>VEX Robotics Motor Data - CIM Motor (217-2000)</b:URL>
    <b:Author>
      <b:Author>
        <b:Corporate>Vex Robotics</b:Corporate>
      </b:Author>
    </b:Author>
    <b:ProductionCompany>Vex Robotics</b:ProductionCompany>
    <b:RefOrder>5</b:RefOrder>
  </b:Source>
  <b:Source>
    <b:Tag>Dar16</b:Tag>
    <b:SourceType>InternetSite</b:SourceType>
    <b:Guid>{B009E375-4253-40F5-BCBF-50C9846EBD15}</b:Guid>
    <b:Author>
      <b:Author>
        <b:NameList>
          <b:Person>
            <b:Last>Darrell</b:Last>
          </b:Person>
        </b:NameList>
      </b:Author>
    </b:Author>
    <b:Title>FIRST Robotics (FRC) Motor Modeling</b:Title>
    <b:ProductionCompany>SystemVision</b:ProductionCompany>
    <b:Year>2016</b:Year>
    <b:Month>05</b:Month>
    <b:Day>6</b:Day>
    <b:YearAccessed>2020</b:YearAccessed>
    <b:MonthAccessed>10</b:MonthAccessed>
    <b:DayAccessed>01</b:DayAccessed>
    <b:URL>https://www.systemvision.com/blog/first-robotics-frc-motor-modeling-may-6-2016</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7C9DF1-906E-4518-B952-34191CCAC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2938</TotalTime>
  <Pages>11</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Electric Go Kart</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 Go Kart</dc:title>
  <dc:subject/>
  <dc:creator>Cameron Hanson</dc:creator>
  <cp:keywords/>
  <dc:description/>
  <cp:lastModifiedBy>Cameron</cp:lastModifiedBy>
  <cp:revision>211</cp:revision>
  <dcterms:created xsi:type="dcterms:W3CDTF">2020-04-07T03:04:00Z</dcterms:created>
  <dcterms:modified xsi:type="dcterms:W3CDTF">2020-10-02T03:26:00Z</dcterms:modified>
</cp:coreProperties>
</file>