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C470" w14:textId="77777777" w:rsidR="00DD0089" w:rsidRDefault="00000000">
      <w:pPr>
        <w:jc w:val="center"/>
        <w:rPr>
          <w:rFonts w:ascii="Calibri" w:eastAsia="Calibri" w:hAnsi="Calibri" w:cs="Calibri"/>
          <w:b/>
          <w:bCs/>
          <w:sz w:val="40"/>
          <w:szCs w:val="40"/>
        </w:rPr>
      </w:pPr>
      <w:r>
        <w:rPr>
          <w:rFonts w:ascii="Calibri" w:eastAsia="Calibri" w:hAnsi="Calibri" w:cs="Calibri"/>
          <w:b/>
          <w:bCs/>
          <w:sz w:val="40"/>
          <w:szCs w:val="40"/>
        </w:rPr>
        <w:t>Lesson 3.4: Ocean Acidification</w:t>
      </w:r>
    </w:p>
    <w:p w14:paraId="555DE3F0" w14:textId="77777777" w:rsidR="00DD0089" w:rsidRDefault="00DD0089">
      <w:pPr>
        <w:rPr>
          <w:rFonts w:ascii="Calibri" w:eastAsia="Calibri" w:hAnsi="Calibri" w:cs="Calibri"/>
          <w:b/>
          <w:bCs/>
          <w:sz w:val="24"/>
          <w:szCs w:val="24"/>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DD0089" w14:paraId="5B00D93C" w14:textId="77777777">
        <w:trPr>
          <w:trHeight w:val="5682"/>
        </w:trPr>
        <w:tc>
          <w:tcPr>
            <w:tcW w:w="2580" w:type="dxa"/>
            <w:shd w:val="clear" w:color="auto" w:fill="EFEFEF"/>
            <w:tcMar>
              <w:top w:w="100" w:type="dxa"/>
              <w:left w:w="100" w:type="dxa"/>
              <w:bottom w:w="100" w:type="dxa"/>
              <w:right w:w="100" w:type="dxa"/>
            </w:tcMar>
          </w:tcPr>
          <w:p w14:paraId="0DFE5392" w14:textId="77777777" w:rsidR="00DD0089" w:rsidRDefault="00000000">
            <w:pPr>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70D8B24C" w14:textId="77777777" w:rsidR="00DD0089" w:rsidRDefault="00DD0089">
            <w:pPr>
              <w:rPr>
                <w:rFonts w:ascii="Calibri" w:eastAsia="Calibri" w:hAnsi="Calibri" w:cs="Calibri"/>
                <w:b/>
                <w:bCs/>
                <w:sz w:val="24"/>
                <w:szCs w:val="24"/>
              </w:rPr>
            </w:pPr>
          </w:p>
          <w:p w14:paraId="443CF888" w14:textId="77777777" w:rsidR="00DD0089" w:rsidRDefault="00000000">
            <w:pPr>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72175B09" w14:textId="77777777" w:rsidR="00DD0089" w:rsidRDefault="00DD0089">
            <w:pPr>
              <w:rPr>
                <w:rFonts w:ascii="Calibri" w:eastAsia="Calibri" w:hAnsi="Calibri" w:cs="Calibri"/>
                <w:sz w:val="24"/>
                <w:szCs w:val="24"/>
              </w:rPr>
            </w:pPr>
          </w:p>
          <w:p w14:paraId="050C5C1D" w14:textId="77777777" w:rsidR="00DD0089" w:rsidRDefault="00000000">
            <w:pPr>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Two class sessions of 50 minutes</w:t>
            </w:r>
          </w:p>
          <w:p w14:paraId="463670F8" w14:textId="77777777" w:rsidR="00DD0089" w:rsidRDefault="00DD0089">
            <w:pPr>
              <w:rPr>
                <w:rFonts w:ascii="Calibri" w:eastAsia="Calibri" w:hAnsi="Calibri" w:cs="Calibri"/>
                <w:b/>
                <w:bCs/>
                <w:sz w:val="24"/>
                <w:szCs w:val="24"/>
              </w:rPr>
            </w:pPr>
          </w:p>
          <w:p w14:paraId="3198A8EB" w14:textId="77777777" w:rsidR="00DD0089" w:rsidRDefault="00000000">
            <w:pPr>
              <w:rPr>
                <w:rFonts w:ascii="Calibri" w:eastAsia="Calibri" w:hAnsi="Calibri" w:cs="Calibri"/>
                <w:b/>
                <w:bCs/>
                <w:sz w:val="24"/>
                <w:szCs w:val="24"/>
              </w:rPr>
            </w:pPr>
            <w:r>
              <w:rPr>
                <w:rFonts w:ascii="Calibri" w:eastAsia="Calibri" w:hAnsi="Calibri" w:cs="Calibri"/>
                <w:b/>
                <w:bCs/>
                <w:sz w:val="24"/>
                <w:szCs w:val="24"/>
              </w:rPr>
              <w:t>Driving Questions</w:t>
            </w:r>
          </w:p>
          <w:p w14:paraId="48951C82" w14:textId="77777777" w:rsidR="00DD0089" w:rsidRDefault="00000000">
            <w:pPr>
              <w:widowControl w:val="0"/>
              <w:numPr>
                <w:ilvl w:val="0"/>
                <w:numId w:val="19"/>
              </w:numPr>
              <w:spacing w:line="240" w:lineRule="auto"/>
              <w:rPr>
                <w:rFonts w:ascii="Calibri" w:eastAsia="Calibri" w:hAnsi="Calibri" w:cs="Calibri"/>
                <w:b/>
                <w:bCs/>
              </w:rPr>
            </w:pPr>
            <w:r>
              <w:rPr>
                <w:rFonts w:ascii="Calibri" w:eastAsia="Calibri" w:hAnsi="Calibri" w:cs="Calibri"/>
                <w:sz w:val="24"/>
                <w:szCs w:val="24"/>
              </w:rPr>
              <w:t>How does increased carbon dioxide in the atmosphere cause ocean acidification?</w:t>
            </w:r>
          </w:p>
          <w:p w14:paraId="1B73789A" w14:textId="77777777" w:rsidR="00DD0089" w:rsidRDefault="00000000">
            <w:pPr>
              <w:widowControl w:val="0"/>
              <w:numPr>
                <w:ilvl w:val="0"/>
                <w:numId w:val="19"/>
              </w:numPr>
              <w:spacing w:line="240" w:lineRule="auto"/>
              <w:rPr>
                <w:rFonts w:ascii="Calibri" w:eastAsia="Calibri" w:hAnsi="Calibri" w:cs="Calibri"/>
                <w:b/>
                <w:bCs/>
              </w:rPr>
            </w:pPr>
            <w:r>
              <w:rPr>
                <w:rFonts w:ascii="Calibri" w:eastAsia="Calibri" w:hAnsi="Calibri" w:cs="Calibri"/>
                <w:sz w:val="24"/>
                <w:szCs w:val="24"/>
              </w:rPr>
              <w:t>How does ocean acidification affect the ocean’s food web?</w:t>
            </w:r>
          </w:p>
        </w:tc>
        <w:tc>
          <w:tcPr>
            <w:tcW w:w="6780" w:type="dxa"/>
            <w:tcMar>
              <w:top w:w="100" w:type="dxa"/>
              <w:left w:w="100" w:type="dxa"/>
              <w:bottom w:w="100" w:type="dxa"/>
              <w:right w:w="100" w:type="dxa"/>
            </w:tcMar>
          </w:tcPr>
          <w:p w14:paraId="37E66976"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1D68B294" w14:textId="77777777" w:rsidR="00DD0089" w:rsidRDefault="00000000">
            <w:pPr>
              <w:rPr>
                <w:rFonts w:ascii="Calibri" w:eastAsia="Calibri" w:hAnsi="Calibri" w:cs="Calibri"/>
                <w:sz w:val="24"/>
                <w:szCs w:val="24"/>
              </w:rPr>
            </w:pPr>
            <w:r>
              <w:rPr>
                <w:rFonts w:ascii="Calibri" w:eastAsia="Calibri" w:hAnsi="Calibri" w:cs="Calibri"/>
                <w:sz w:val="24"/>
                <w:szCs w:val="24"/>
              </w:rPr>
              <w:t>During this lesson, students investigate how rising atmospheric carbon dioxide levels are a catalyst that can lead to a change in the ocean’s chemistry</w:t>
            </w:r>
            <w:proofErr w:type="gramStart"/>
            <w:r>
              <w:rPr>
                <w:rFonts w:ascii="Calibri" w:eastAsia="Calibri" w:hAnsi="Calibri" w:cs="Calibri"/>
                <w:sz w:val="24"/>
                <w:szCs w:val="24"/>
              </w:rPr>
              <w:t>, in particular, increasing</w:t>
            </w:r>
            <w:proofErr w:type="gramEnd"/>
            <w:r>
              <w:rPr>
                <w:rFonts w:ascii="Calibri" w:eastAsia="Calibri" w:hAnsi="Calibri" w:cs="Calibri"/>
                <w:sz w:val="24"/>
                <w:szCs w:val="24"/>
              </w:rPr>
              <w:t xml:space="preserve"> the rate of a process known as ocean acidification. They then explore how this rate of change can impact marine organisms made of calcium carbonate shells and eventually the ocean food web. They also explore how these changes could affect human reliance on ocean resources, such as fisheries and coastal livelihoods.</w:t>
            </w:r>
          </w:p>
          <w:p w14:paraId="5497A205" w14:textId="77777777" w:rsidR="00DD0089" w:rsidRDefault="00000000">
            <w:pPr>
              <w:rPr>
                <w:rFonts w:ascii="Calibri" w:eastAsia="Calibri" w:hAnsi="Calibri" w:cs="Calibri"/>
                <w:sz w:val="24"/>
                <w:szCs w:val="24"/>
              </w:rPr>
            </w:pPr>
            <w:r>
              <w:rPr>
                <w:rFonts w:ascii="Calibri" w:eastAsia="Calibri" w:hAnsi="Calibri" w:cs="Calibri"/>
                <w:sz w:val="24"/>
                <w:szCs w:val="24"/>
              </w:rPr>
              <w:t>On day one, students connect their understanding of how carbon dioxide in the atmosphere dissolves in seawater to form carbonic acid, lowering the pH of the ocean’s water and causing it to become more acidic. They examine how this pH change can affect organisms, particularly those with calcium carbonate shells. Students create a model to demonstrate why they think this impact is happening.</w:t>
            </w:r>
          </w:p>
          <w:p w14:paraId="582F73E1" w14:textId="77777777" w:rsidR="00DD0089" w:rsidRDefault="00000000">
            <w:pPr>
              <w:rPr>
                <w:rFonts w:ascii="Calibri" w:eastAsia="Calibri" w:hAnsi="Calibri" w:cs="Calibri"/>
                <w:sz w:val="24"/>
                <w:szCs w:val="24"/>
              </w:rPr>
            </w:pPr>
            <w:r>
              <w:rPr>
                <w:rFonts w:ascii="Calibri" w:eastAsia="Calibri" w:hAnsi="Calibri" w:cs="Calibri"/>
                <w:sz w:val="24"/>
                <w:szCs w:val="24"/>
              </w:rPr>
              <w:t xml:space="preserve">On day two, students investigate this phenomenon further by exploring a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 that demonstrates how an increase of human-created carbon dioxide impacts the ocean’s pH, and ultimately the organisms that live in the ocean, cascading through the entire food web. </w:t>
            </w:r>
          </w:p>
          <w:p w14:paraId="2F7D6551" w14:textId="77777777" w:rsidR="00DD0089" w:rsidRDefault="00000000">
            <w:pPr>
              <w:rPr>
                <w:rFonts w:ascii="Calibri" w:eastAsia="Calibri" w:hAnsi="Calibri" w:cs="Calibri"/>
                <w:sz w:val="26"/>
                <w:szCs w:val="26"/>
              </w:rPr>
            </w:pPr>
            <w:r>
              <w:rPr>
                <w:rFonts w:ascii="Calibri" w:eastAsia="Calibri" w:hAnsi="Calibri" w:cs="Calibri"/>
                <w:sz w:val="24"/>
                <w:szCs w:val="24"/>
              </w:rPr>
              <w:t>Students finally reflect on how they may modify their system models to incorporate their newfound understanding of ocean acidification and its impacts on food webs.</w:t>
            </w:r>
          </w:p>
          <w:p w14:paraId="78A4A173" w14:textId="77777777" w:rsidR="00DD0089" w:rsidRDefault="00DD0089">
            <w:pPr>
              <w:widowControl w:val="0"/>
              <w:spacing w:line="240" w:lineRule="auto"/>
              <w:ind w:left="720"/>
              <w:rPr>
                <w:rFonts w:ascii="Calibri" w:eastAsia="Calibri" w:hAnsi="Calibri" w:cs="Calibri"/>
                <w:b/>
                <w:bCs/>
                <w:sz w:val="24"/>
                <w:szCs w:val="24"/>
              </w:rPr>
            </w:pPr>
          </w:p>
          <w:p w14:paraId="5ED2AE7D"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 xml:space="preserve">What students will figure out: </w:t>
            </w:r>
          </w:p>
          <w:p w14:paraId="537CD909" w14:textId="77777777" w:rsidR="00DD0089"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Rising atmospheric CO2 dissolves into ocean water, forming carbonic acid that lowers the ocean’s pH and increases acidity. This process is known as ocean acidification.</w:t>
            </w:r>
          </w:p>
          <w:p w14:paraId="779F101F" w14:textId="77777777" w:rsidR="00DD0089"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Increased acidity weakens marine organisms with calcium carbonate shells or skeletons, altering interconnected relationships in the ocean food web.</w:t>
            </w:r>
          </w:p>
          <w:p w14:paraId="2C3A7E02" w14:textId="77777777" w:rsidR="00DD0089"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Human dependence on ocean resources, such as fisheries, food, and coastal economies, is affected by these chemical and ecological changes.</w:t>
            </w:r>
          </w:p>
        </w:tc>
      </w:tr>
    </w:tbl>
    <w:p w14:paraId="4A9AA9B7" w14:textId="77777777" w:rsidR="00DD0089" w:rsidRDefault="00DD0089">
      <w:pPr>
        <w:widowControl w:val="0"/>
        <w:spacing w:line="240" w:lineRule="auto"/>
        <w:rPr>
          <w:rFonts w:ascii="Calibri" w:eastAsia="Calibri" w:hAnsi="Calibri" w:cs="Calibri"/>
          <w:sz w:val="24"/>
          <w:szCs w:val="24"/>
        </w:rPr>
      </w:pPr>
    </w:p>
    <w:p w14:paraId="2A6D9FEF"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LEARNING OUTCOMES</w:t>
      </w:r>
    </w:p>
    <w:p w14:paraId="4A9D4E1E" w14:textId="77777777" w:rsidR="00DD0089" w:rsidRDefault="00DD0089">
      <w:pPr>
        <w:widowControl w:val="0"/>
        <w:spacing w:line="240" w:lineRule="auto"/>
      </w:pP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20"/>
        <w:gridCol w:w="3100"/>
      </w:tblGrid>
      <w:tr w:rsidR="00DD0089" w14:paraId="378B4A8E" w14:textId="77777777">
        <w:tc>
          <w:tcPr>
            <w:tcW w:w="6020" w:type="dxa"/>
            <w:tcMar>
              <w:top w:w="100" w:type="dxa"/>
              <w:left w:w="100" w:type="dxa"/>
              <w:bottom w:w="100" w:type="dxa"/>
              <w:right w:w="100" w:type="dxa"/>
            </w:tcMar>
          </w:tcPr>
          <w:p w14:paraId="0FCABAE1"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3100" w:type="dxa"/>
            <w:tcMar>
              <w:top w:w="100" w:type="dxa"/>
              <w:left w:w="100" w:type="dxa"/>
              <w:bottom w:w="100" w:type="dxa"/>
              <w:right w:w="100" w:type="dxa"/>
            </w:tcMar>
          </w:tcPr>
          <w:p w14:paraId="6F700561"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DD0089" w14:paraId="54C546B6" w14:textId="77777777">
        <w:tc>
          <w:tcPr>
            <w:tcW w:w="6020" w:type="dxa"/>
            <w:tcMar>
              <w:top w:w="100" w:type="dxa"/>
              <w:left w:w="100" w:type="dxa"/>
              <w:bottom w:w="100" w:type="dxa"/>
              <w:right w:w="100" w:type="dxa"/>
            </w:tcMar>
          </w:tcPr>
          <w:p w14:paraId="75B80E36" w14:textId="77777777" w:rsidR="00DD0089" w:rsidRDefault="00000000">
            <w:pPr>
              <w:numPr>
                <w:ilvl w:val="0"/>
                <w:numId w:val="12"/>
              </w:numPr>
              <w:rPr>
                <w:rFonts w:ascii="Calibri" w:eastAsia="Calibri" w:hAnsi="Calibri" w:cs="Calibri"/>
                <w:sz w:val="24"/>
                <w:szCs w:val="24"/>
              </w:rPr>
            </w:pPr>
            <w:r>
              <w:rPr>
                <w:rFonts w:ascii="Calibri" w:eastAsia="Calibri" w:hAnsi="Calibri" w:cs="Calibri"/>
                <w:sz w:val="24"/>
                <w:szCs w:val="24"/>
              </w:rPr>
              <w:t>Explain how an increase in carbon dioxide levels contributes to the process of ocean acidification.</w:t>
            </w:r>
          </w:p>
        </w:tc>
        <w:tc>
          <w:tcPr>
            <w:tcW w:w="3100" w:type="dxa"/>
            <w:tcMar>
              <w:top w:w="100" w:type="dxa"/>
              <w:left w:w="100" w:type="dxa"/>
              <w:bottom w:w="100" w:type="dxa"/>
              <w:right w:w="100" w:type="dxa"/>
            </w:tcMar>
          </w:tcPr>
          <w:p w14:paraId="31062BA6"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Group discussion during the </w:t>
            </w:r>
            <w:r>
              <w:rPr>
                <w:rFonts w:ascii="Calibri" w:eastAsia="Calibri" w:hAnsi="Calibri" w:cs="Calibri"/>
                <w:i/>
                <w:iCs/>
                <w:sz w:val="24"/>
                <w:szCs w:val="24"/>
              </w:rPr>
              <w:t>Navigate</w:t>
            </w:r>
            <w:r>
              <w:rPr>
                <w:rFonts w:ascii="Calibri" w:eastAsia="Calibri" w:hAnsi="Calibri" w:cs="Calibri"/>
                <w:sz w:val="24"/>
                <w:szCs w:val="24"/>
              </w:rPr>
              <w:t xml:space="preserve"> section</w:t>
            </w:r>
          </w:p>
        </w:tc>
      </w:tr>
      <w:tr w:rsidR="00DD0089" w14:paraId="35D6CF71" w14:textId="77777777">
        <w:tc>
          <w:tcPr>
            <w:tcW w:w="6020" w:type="dxa"/>
            <w:tcMar>
              <w:top w:w="100" w:type="dxa"/>
              <w:left w:w="100" w:type="dxa"/>
              <w:bottom w:w="100" w:type="dxa"/>
              <w:right w:w="100" w:type="dxa"/>
            </w:tcMar>
          </w:tcPr>
          <w:p w14:paraId="2F3691EE" w14:textId="77777777" w:rsidR="00DD0089" w:rsidRDefault="00000000">
            <w:pPr>
              <w:numPr>
                <w:ilvl w:val="0"/>
                <w:numId w:val="12"/>
              </w:numPr>
              <w:rPr>
                <w:rFonts w:ascii="Calibri" w:eastAsia="Calibri" w:hAnsi="Calibri" w:cs="Calibri"/>
                <w:sz w:val="24"/>
                <w:szCs w:val="24"/>
              </w:rPr>
            </w:pPr>
            <w:r>
              <w:rPr>
                <w:rFonts w:ascii="Calibri" w:eastAsia="Calibri" w:hAnsi="Calibri" w:cs="Calibri"/>
                <w:sz w:val="24"/>
                <w:szCs w:val="24"/>
              </w:rPr>
              <w:t>Construct a claim supported by evidence and reasoning about the long-term effects of ocean acidification on ecosystem stability.</w:t>
            </w:r>
          </w:p>
        </w:tc>
        <w:tc>
          <w:tcPr>
            <w:tcW w:w="3100" w:type="dxa"/>
            <w:tcMar>
              <w:top w:w="100" w:type="dxa"/>
              <w:left w:w="100" w:type="dxa"/>
              <w:bottom w:w="100" w:type="dxa"/>
              <w:right w:w="100" w:type="dxa"/>
            </w:tcMar>
          </w:tcPr>
          <w:p w14:paraId="5B891AD2"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Group discussion during the </w:t>
            </w:r>
            <w:r>
              <w:rPr>
                <w:rFonts w:ascii="Calibri" w:eastAsia="Calibri" w:hAnsi="Calibri" w:cs="Calibri"/>
                <w:i/>
                <w:iCs/>
                <w:sz w:val="24"/>
                <w:szCs w:val="24"/>
              </w:rPr>
              <w:t>Investigate</w:t>
            </w:r>
            <w:r>
              <w:rPr>
                <w:rFonts w:ascii="Calibri" w:eastAsia="Calibri" w:hAnsi="Calibri" w:cs="Calibri"/>
                <w:sz w:val="24"/>
                <w:szCs w:val="24"/>
              </w:rPr>
              <w:t xml:space="preserve"> section</w:t>
            </w:r>
          </w:p>
        </w:tc>
      </w:tr>
      <w:tr w:rsidR="00DD0089" w14:paraId="51CF26DD" w14:textId="77777777">
        <w:tc>
          <w:tcPr>
            <w:tcW w:w="6020" w:type="dxa"/>
            <w:tcMar>
              <w:top w:w="100" w:type="dxa"/>
              <w:left w:w="100" w:type="dxa"/>
              <w:bottom w:w="100" w:type="dxa"/>
              <w:right w:w="100" w:type="dxa"/>
            </w:tcMar>
          </w:tcPr>
          <w:p w14:paraId="0CE10423" w14:textId="77777777" w:rsidR="00DD0089" w:rsidRDefault="00000000">
            <w:pPr>
              <w:widowControl w:val="0"/>
              <w:numPr>
                <w:ilvl w:val="0"/>
                <w:numId w:val="12"/>
              </w:numPr>
              <w:spacing w:line="240" w:lineRule="auto"/>
              <w:rPr>
                <w:rFonts w:ascii="Calibri" w:eastAsia="Calibri" w:hAnsi="Calibri" w:cs="Calibri"/>
                <w:sz w:val="24"/>
                <w:szCs w:val="24"/>
              </w:rPr>
            </w:pPr>
            <w:r>
              <w:rPr>
                <w:rFonts w:ascii="Calibri" w:eastAsia="Calibri" w:hAnsi="Calibri" w:cs="Calibri"/>
                <w:sz w:val="24"/>
                <w:szCs w:val="24"/>
              </w:rPr>
              <w:t xml:space="preserve">Plan how they will update their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models with their newfound information about ocean acidification and food web impacts.</w:t>
            </w:r>
          </w:p>
        </w:tc>
        <w:tc>
          <w:tcPr>
            <w:tcW w:w="3100" w:type="dxa"/>
            <w:tcMar>
              <w:top w:w="100" w:type="dxa"/>
              <w:left w:w="100" w:type="dxa"/>
              <w:bottom w:w="100" w:type="dxa"/>
              <w:right w:w="100" w:type="dxa"/>
            </w:tcMar>
          </w:tcPr>
          <w:p w14:paraId="2F685D47"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Group discussing in the </w:t>
            </w:r>
            <w:r>
              <w:rPr>
                <w:rFonts w:ascii="Calibri" w:eastAsia="Calibri" w:hAnsi="Calibri" w:cs="Calibri"/>
                <w:i/>
                <w:iCs/>
                <w:sz w:val="24"/>
                <w:szCs w:val="24"/>
              </w:rPr>
              <w:t>Navigate</w:t>
            </w:r>
            <w:r>
              <w:rPr>
                <w:rFonts w:ascii="Calibri" w:eastAsia="Calibri" w:hAnsi="Calibri" w:cs="Calibri"/>
                <w:sz w:val="24"/>
                <w:szCs w:val="24"/>
              </w:rPr>
              <w:t xml:space="preserve"> section</w:t>
            </w:r>
          </w:p>
        </w:tc>
      </w:tr>
      <w:tr w:rsidR="00DD0089" w14:paraId="378956CB" w14:textId="77777777">
        <w:tc>
          <w:tcPr>
            <w:tcW w:w="6020" w:type="dxa"/>
            <w:tcMar>
              <w:top w:w="100" w:type="dxa"/>
              <w:left w:w="100" w:type="dxa"/>
              <w:bottom w:w="100" w:type="dxa"/>
              <w:right w:w="100" w:type="dxa"/>
            </w:tcMar>
          </w:tcPr>
          <w:p w14:paraId="1312BD5C" w14:textId="77777777" w:rsidR="00DD0089" w:rsidRDefault="00000000">
            <w:pPr>
              <w:widowControl w:val="0"/>
              <w:numPr>
                <w:ilvl w:val="0"/>
                <w:numId w:val="12"/>
              </w:numPr>
              <w:spacing w:line="240" w:lineRule="auto"/>
              <w:rPr>
                <w:rFonts w:ascii="Calibri" w:eastAsia="Calibri" w:hAnsi="Calibri" w:cs="Calibri"/>
                <w:sz w:val="24"/>
                <w:szCs w:val="24"/>
              </w:rPr>
            </w:pPr>
            <w:r>
              <w:rPr>
                <w:rFonts w:ascii="Calibri" w:eastAsia="Calibri" w:hAnsi="Calibri" w:cs="Calibri"/>
                <w:sz w:val="24"/>
                <w:szCs w:val="24"/>
              </w:rPr>
              <w:t>Reflect on how changes to the ocean’s chemistry can affect ocean food webs and human access to its resources.</w:t>
            </w:r>
          </w:p>
        </w:tc>
        <w:tc>
          <w:tcPr>
            <w:tcW w:w="3100" w:type="dxa"/>
            <w:tcMar>
              <w:top w:w="100" w:type="dxa"/>
              <w:left w:w="100" w:type="dxa"/>
              <w:bottom w:w="100" w:type="dxa"/>
              <w:right w:w="100" w:type="dxa"/>
            </w:tcMar>
          </w:tcPr>
          <w:p w14:paraId="50F73A6D"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Group reflection in the </w:t>
            </w:r>
            <w:r>
              <w:rPr>
                <w:rFonts w:ascii="Calibri" w:eastAsia="Calibri" w:hAnsi="Calibri" w:cs="Calibri"/>
                <w:i/>
                <w:iCs/>
                <w:sz w:val="24"/>
                <w:szCs w:val="24"/>
              </w:rPr>
              <w:t>Problematize</w:t>
            </w:r>
            <w:r>
              <w:rPr>
                <w:rFonts w:ascii="Calibri" w:eastAsia="Calibri" w:hAnsi="Calibri" w:cs="Calibri"/>
                <w:sz w:val="24"/>
                <w:szCs w:val="24"/>
              </w:rPr>
              <w:t xml:space="preserve"> section</w:t>
            </w:r>
          </w:p>
        </w:tc>
      </w:tr>
    </w:tbl>
    <w:p w14:paraId="2AD37281" w14:textId="77777777" w:rsidR="00DD0089" w:rsidRDefault="00DD0089">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p>
    <w:p w14:paraId="0CDC80A7" w14:textId="77777777" w:rsidR="00DD0089"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Building towards NGSS and AI Literacy:</w:t>
      </w:r>
    </w:p>
    <w:p w14:paraId="02404C95" w14:textId="77777777" w:rsidR="00DD0089"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 xml:space="preserve">HS-ESS3-6: </w:t>
      </w:r>
      <w:r>
        <w:rPr>
          <w:rFonts w:ascii="Calibri" w:eastAsia="Calibri" w:hAnsi="Calibri" w:cs="Calibri"/>
          <w:sz w:val="24"/>
          <w:szCs w:val="24"/>
        </w:rPr>
        <w:t>Use a computational representation to illustrate the relationships among Earth systems and how those relationships are being modified due to human activity. In this lesson, students will construct a model based on local climate change and how human activity contributes to positive and negative effects in the environment.</w:t>
      </w:r>
    </w:p>
    <w:p w14:paraId="77C68F4C" w14:textId="77777777" w:rsidR="00DD0089" w:rsidRDefault="00DD0089">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p>
    <w:p w14:paraId="17744608" w14:textId="77777777" w:rsidR="00DD0089"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r>
        <w:br w:type="page"/>
      </w:r>
    </w:p>
    <w:p w14:paraId="62AF6F34" w14:textId="77777777" w:rsidR="00DD0089"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r>
        <w:rPr>
          <w:rFonts w:ascii="Calibri" w:eastAsia="Calibri" w:hAnsi="Calibri" w:cs="Calibri"/>
          <w:b/>
          <w:bCs/>
          <w:color w:val="0F0F0F"/>
          <w:sz w:val="24"/>
          <w:szCs w:val="24"/>
        </w:rPr>
        <w:lastRenderedPageBreak/>
        <w:t xml:space="preserve">Lesson Overview (2 sessions) </w:t>
      </w:r>
    </w:p>
    <w:p w14:paraId="7F4A16F9" w14:textId="77777777" w:rsidR="00DD0089"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color w:val="0F0F0F"/>
          <w:sz w:val="24"/>
          <w:szCs w:val="24"/>
        </w:rPr>
        <w:t xml:space="preserve">This lesson includes a shared teacher-led introduction with Lesson 3.3 Sea Level Rise and Coastal Erosion and then transitions into the student-led portions. </w:t>
      </w:r>
    </w:p>
    <w:p w14:paraId="58603CAD" w14:textId="77777777" w:rsidR="00DD0089" w:rsidRDefault="00DD0089">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p>
    <w:p w14:paraId="7F049A2D" w14:textId="77777777" w:rsidR="00DD0089"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r>
        <w:rPr>
          <w:rFonts w:ascii="Calibri" w:eastAsia="Calibri" w:hAnsi="Calibri" w:cs="Calibri"/>
          <w:b/>
          <w:bCs/>
          <w:color w:val="0F0F0F"/>
          <w:sz w:val="24"/>
          <w:szCs w:val="24"/>
        </w:rPr>
        <w:t>Teacher Led Portion Day 1: What do We Want to Learn More About?</w:t>
      </w:r>
      <w:r>
        <w:rPr>
          <w:rFonts w:ascii="Calibri" w:eastAsia="Calibri" w:hAnsi="Calibri" w:cs="Calibri"/>
          <w:color w:val="0F0F0F"/>
          <w:sz w:val="24"/>
          <w:szCs w:val="24"/>
        </w:rPr>
        <w:t xml:space="preserve"> (10 minutes) </w:t>
      </w: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020"/>
        <w:gridCol w:w="6825"/>
      </w:tblGrid>
      <w:tr w:rsidR="00DD0089" w14:paraId="6EEBE127" w14:textId="77777777">
        <w:tc>
          <w:tcPr>
            <w:tcW w:w="1500" w:type="dxa"/>
            <w:tcMar>
              <w:top w:w="100" w:type="dxa"/>
              <w:left w:w="100" w:type="dxa"/>
              <w:bottom w:w="100" w:type="dxa"/>
              <w:right w:w="100" w:type="dxa"/>
            </w:tcMar>
          </w:tcPr>
          <w:p w14:paraId="6E9BAEAD" w14:textId="77777777" w:rsidR="00DD0089"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Section</w:t>
            </w:r>
          </w:p>
        </w:tc>
        <w:tc>
          <w:tcPr>
            <w:tcW w:w="1020" w:type="dxa"/>
            <w:tcMar>
              <w:top w:w="100" w:type="dxa"/>
              <w:left w:w="100" w:type="dxa"/>
              <w:bottom w:w="100" w:type="dxa"/>
              <w:right w:w="100" w:type="dxa"/>
            </w:tcMar>
          </w:tcPr>
          <w:p w14:paraId="65890620" w14:textId="77777777" w:rsidR="00DD0089"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Time</w:t>
            </w:r>
          </w:p>
        </w:tc>
        <w:tc>
          <w:tcPr>
            <w:tcW w:w="6825" w:type="dxa"/>
            <w:tcMar>
              <w:top w:w="100" w:type="dxa"/>
              <w:left w:w="100" w:type="dxa"/>
              <w:bottom w:w="100" w:type="dxa"/>
              <w:right w:w="100" w:type="dxa"/>
            </w:tcMar>
          </w:tcPr>
          <w:p w14:paraId="54BCED63" w14:textId="77777777" w:rsidR="00DD0089"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What Happens</w:t>
            </w:r>
          </w:p>
        </w:tc>
      </w:tr>
      <w:tr w:rsidR="00DD0089" w14:paraId="56FFCDEE" w14:textId="77777777">
        <w:tc>
          <w:tcPr>
            <w:tcW w:w="1500" w:type="dxa"/>
            <w:tcMar>
              <w:top w:w="100" w:type="dxa"/>
              <w:left w:w="100" w:type="dxa"/>
              <w:bottom w:w="100" w:type="dxa"/>
              <w:right w:w="100" w:type="dxa"/>
            </w:tcMar>
          </w:tcPr>
          <w:p w14:paraId="6A298E7A"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574BBB28" w14:textId="77777777" w:rsidR="00DD0089"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10 minutes</w:t>
            </w:r>
          </w:p>
        </w:tc>
        <w:tc>
          <w:tcPr>
            <w:tcW w:w="6825" w:type="dxa"/>
            <w:tcMar>
              <w:top w:w="100" w:type="dxa"/>
              <w:left w:w="100" w:type="dxa"/>
              <w:bottom w:w="100" w:type="dxa"/>
              <w:right w:w="100" w:type="dxa"/>
            </w:tcMar>
          </w:tcPr>
          <w:p w14:paraId="0F57C966"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This is a teacher-led section of the program that gets the class started for Lessons 3.3 or 3.4. </w:t>
            </w:r>
          </w:p>
          <w:p w14:paraId="35D5F5B1" w14:textId="77777777" w:rsidR="00DD0089" w:rsidRDefault="00DD0089">
            <w:pPr>
              <w:widowControl w:val="0"/>
              <w:rPr>
                <w:rFonts w:ascii="Calibri" w:eastAsia="Calibri" w:hAnsi="Calibri" w:cs="Calibri"/>
                <w:color w:val="0F0F0F"/>
                <w:sz w:val="24"/>
                <w:szCs w:val="24"/>
              </w:rPr>
            </w:pPr>
          </w:p>
          <w:p w14:paraId="6C3F6482"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Students begin by </w:t>
            </w:r>
            <w:proofErr w:type="gramStart"/>
            <w:r>
              <w:rPr>
                <w:rFonts w:ascii="Calibri" w:eastAsia="Calibri" w:hAnsi="Calibri" w:cs="Calibri"/>
                <w:color w:val="0F0F0F"/>
                <w:sz w:val="24"/>
                <w:szCs w:val="24"/>
              </w:rPr>
              <w:t>reflecting back</w:t>
            </w:r>
            <w:proofErr w:type="gramEnd"/>
            <w:r>
              <w:rPr>
                <w:rFonts w:ascii="Calibri" w:eastAsia="Calibri" w:hAnsi="Calibri" w:cs="Calibri"/>
                <w:color w:val="0F0F0F"/>
                <w:sz w:val="24"/>
                <w:szCs w:val="24"/>
              </w:rPr>
              <w:t xml:space="preserve"> on how increased levels of carbon dioxide emissions </w:t>
            </w:r>
            <w:proofErr w:type="gramStart"/>
            <w:r>
              <w:rPr>
                <w:rFonts w:ascii="Calibri" w:eastAsia="Calibri" w:hAnsi="Calibri" w:cs="Calibri"/>
                <w:color w:val="0F0F0F"/>
                <w:sz w:val="24"/>
                <w:szCs w:val="24"/>
              </w:rPr>
              <w:t>lead</w:t>
            </w:r>
            <w:proofErr w:type="gramEnd"/>
            <w:r>
              <w:rPr>
                <w:rFonts w:ascii="Calibri" w:eastAsia="Calibri" w:hAnsi="Calibri" w:cs="Calibri"/>
                <w:color w:val="0F0F0F"/>
                <w:sz w:val="24"/>
                <w:szCs w:val="24"/>
              </w:rPr>
              <w:t xml:space="preserve"> to changing weather and how that can lead to an increased rate of global warming.</w:t>
            </w:r>
          </w:p>
        </w:tc>
      </w:tr>
    </w:tbl>
    <w:p w14:paraId="2E8C034C" w14:textId="77777777" w:rsidR="00DD0089" w:rsidRDefault="00DD0089">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p>
    <w:p w14:paraId="4C673A4C" w14:textId="77777777" w:rsidR="00DD0089"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b/>
          <w:bCs/>
          <w:color w:val="0F0F0F"/>
          <w:sz w:val="24"/>
          <w:szCs w:val="24"/>
        </w:rPr>
        <w:t>Student Led Lesson Day 1: Exploring the Ocean Acidification</w:t>
      </w:r>
      <w:r>
        <w:rPr>
          <w:rFonts w:ascii="Calibri" w:eastAsia="Calibri" w:hAnsi="Calibri" w:cs="Calibri"/>
          <w:color w:val="0F0F0F"/>
          <w:sz w:val="24"/>
          <w:szCs w:val="24"/>
        </w:rPr>
        <w:t xml:space="preserve"> (40 minutes)</w:t>
      </w:r>
    </w:p>
    <w:tbl>
      <w:tblPr>
        <w:tblStyle w:val="a2"/>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020"/>
        <w:gridCol w:w="6825"/>
      </w:tblGrid>
      <w:tr w:rsidR="00DD0089" w14:paraId="1A44E9CF" w14:textId="77777777">
        <w:tc>
          <w:tcPr>
            <w:tcW w:w="1500" w:type="dxa"/>
            <w:tcMar>
              <w:top w:w="100" w:type="dxa"/>
              <w:left w:w="100" w:type="dxa"/>
              <w:bottom w:w="100" w:type="dxa"/>
              <w:right w:w="100" w:type="dxa"/>
            </w:tcMar>
          </w:tcPr>
          <w:p w14:paraId="2F345E96" w14:textId="77777777" w:rsidR="00DD0089"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Section</w:t>
            </w:r>
          </w:p>
        </w:tc>
        <w:tc>
          <w:tcPr>
            <w:tcW w:w="1020" w:type="dxa"/>
            <w:tcMar>
              <w:top w:w="100" w:type="dxa"/>
              <w:left w:w="100" w:type="dxa"/>
              <w:bottom w:w="100" w:type="dxa"/>
              <w:right w:w="100" w:type="dxa"/>
            </w:tcMar>
          </w:tcPr>
          <w:p w14:paraId="071D6654" w14:textId="77777777" w:rsidR="00DD0089"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Time</w:t>
            </w:r>
          </w:p>
        </w:tc>
        <w:tc>
          <w:tcPr>
            <w:tcW w:w="6825" w:type="dxa"/>
            <w:tcMar>
              <w:top w:w="100" w:type="dxa"/>
              <w:left w:w="100" w:type="dxa"/>
              <w:bottom w:w="100" w:type="dxa"/>
              <w:right w:w="100" w:type="dxa"/>
            </w:tcMar>
          </w:tcPr>
          <w:p w14:paraId="0DEB6316" w14:textId="77777777" w:rsidR="00DD0089"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What Happens</w:t>
            </w:r>
          </w:p>
        </w:tc>
      </w:tr>
      <w:tr w:rsidR="00DD0089" w14:paraId="3C9DA14F" w14:textId="77777777">
        <w:tc>
          <w:tcPr>
            <w:tcW w:w="1500" w:type="dxa"/>
            <w:tcMar>
              <w:top w:w="100" w:type="dxa"/>
              <w:left w:w="100" w:type="dxa"/>
              <w:bottom w:w="100" w:type="dxa"/>
              <w:right w:w="100" w:type="dxa"/>
            </w:tcMar>
          </w:tcPr>
          <w:p w14:paraId="60CA611F"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4EFCC192" w14:textId="77777777" w:rsidR="00DD0089"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5 minutes</w:t>
            </w:r>
          </w:p>
        </w:tc>
        <w:tc>
          <w:tcPr>
            <w:tcW w:w="6825" w:type="dxa"/>
            <w:tcMar>
              <w:top w:w="100" w:type="dxa"/>
              <w:left w:w="100" w:type="dxa"/>
              <w:bottom w:w="100" w:type="dxa"/>
              <w:right w:w="100" w:type="dxa"/>
            </w:tcMar>
          </w:tcPr>
          <w:p w14:paraId="519AD9AD"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begin the investigation by exploring the impacts ocean acidification can have by observing an image of a shell that has been placed in vinegar. Students make observations and prepare to further explore this phenomenon by setting up their own experiment.</w:t>
            </w:r>
          </w:p>
        </w:tc>
      </w:tr>
      <w:tr w:rsidR="00DD0089" w14:paraId="573A8804" w14:textId="77777777">
        <w:tc>
          <w:tcPr>
            <w:tcW w:w="1500" w:type="dxa"/>
            <w:tcMar>
              <w:top w:w="100" w:type="dxa"/>
              <w:left w:w="100" w:type="dxa"/>
              <w:bottom w:w="100" w:type="dxa"/>
              <w:right w:w="100" w:type="dxa"/>
            </w:tcMar>
          </w:tcPr>
          <w:p w14:paraId="064216EA"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Investigate </w:t>
            </w:r>
          </w:p>
        </w:tc>
        <w:tc>
          <w:tcPr>
            <w:tcW w:w="1020" w:type="dxa"/>
            <w:tcMar>
              <w:top w:w="100" w:type="dxa"/>
              <w:left w:w="100" w:type="dxa"/>
              <w:bottom w:w="100" w:type="dxa"/>
              <w:right w:w="100" w:type="dxa"/>
            </w:tcMar>
          </w:tcPr>
          <w:p w14:paraId="3075BFDD" w14:textId="77777777" w:rsidR="00DD0089"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25 minutes</w:t>
            </w:r>
          </w:p>
        </w:tc>
        <w:tc>
          <w:tcPr>
            <w:tcW w:w="6825" w:type="dxa"/>
            <w:tcMar>
              <w:top w:w="100" w:type="dxa"/>
              <w:left w:w="100" w:type="dxa"/>
              <w:bottom w:w="100" w:type="dxa"/>
              <w:right w:w="100" w:type="dxa"/>
            </w:tcMar>
          </w:tcPr>
          <w:p w14:paraId="304E453F"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To investigate this phenomenon, students set up an experiment that they will observe over the course of the two lessons. In their experiment, two containers, one with a basic solution (soap water) and another with an acidic solution (vinegar), are set up with a shell placed inside them. These two containers represent two scenarios of ocean pH conditions.</w:t>
            </w:r>
          </w:p>
          <w:p w14:paraId="45C3520F" w14:textId="77777777" w:rsidR="00DD0089" w:rsidRDefault="00DD0089">
            <w:pPr>
              <w:widowControl w:val="0"/>
              <w:rPr>
                <w:rFonts w:ascii="Calibri" w:eastAsia="Calibri" w:hAnsi="Calibri" w:cs="Calibri"/>
                <w:color w:val="0F0F0F"/>
                <w:sz w:val="24"/>
                <w:szCs w:val="24"/>
              </w:rPr>
            </w:pPr>
          </w:p>
          <w:p w14:paraId="712FF0EC"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take a moment to make their initial observations as to what is happening in each container and draw a model that relays any processes or reactions that are taking place. Finally, they make predictions on what they think will happen to the shells between the set-up time and the next lesson, where they revisit their container.</w:t>
            </w:r>
          </w:p>
        </w:tc>
      </w:tr>
      <w:tr w:rsidR="00DD0089" w14:paraId="109B497D" w14:textId="77777777">
        <w:tc>
          <w:tcPr>
            <w:tcW w:w="1500" w:type="dxa"/>
            <w:tcMar>
              <w:top w:w="100" w:type="dxa"/>
              <w:left w:w="100" w:type="dxa"/>
              <w:bottom w:w="100" w:type="dxa"/>
              <w:right w:w="100" w:type="dxa"/>
            </w:tcMar>
          </w:tcPr>
          <w:p w14:paraId="7B80EC13"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1BED80F4" w14:textId="77777777" w:rsidR="00DD0089"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5 </w:t>
            </w:r>
            <w:r>
              <w:rPr>
                <w:rFonts w:ascii="Calibri" w:eastAsia="Calibri" w:hAnsi="Calibri" w:cs="Calibri"/>
                <w:color w:val="0F0F0F"/>
                <w:sz w:val="24"/>
                <w:szCs w:val="24"/>
              </w:rPr>
              <w:lastRenderedPageBreak/>
              <w:t>minutes</w:t>
            </w:r>
          </w:p>
        </w:tc>
        <w:tc>
          <w:tcPr>
            <w:tcW w:w="6825" w:type="dxa"/>
            <w:tcMar>
              <w:top w:w="100" w:type="dxa"/>
              <w:left w:w="100" w:type="dxa"/>
              <w:bottom w:w="100" w:type="dxa"/>
              <w:right w:w="100" w:type="dxa"/>
            </w:tcMar>
          </w:tcPr>
          <w:p w14:paraId="0178C146"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lastRenderedPageBreak/>
              <w:t xml:space="preserve">As a class, students come together to explain what they did and </w:t>
            </w:r>
            <w:r>
              <w:rPr>
                <w:rFonts w:ascii="Calibri" w:eastAsia="Calibri" w:hAnsi="Calibri" w:cs="Calibri"/>
                <w:color w:val="0F0F0F"/>
                <w:sz w:val="24"/>
                <w:szCs w:val="24"/>
              </w:rPr>
              <w:lastRenderedPageBreak/>
              <w:t>what they observed during day one of their observations. Students also share initial ideas of how they can build their understanding of carbon dioxide’s role within their investigation.</w:t>
            </w:r>
          </w:p>
        </w:tc>
      </w:tr>
      <w:tr w:rsidR="00DD0089" w14:paraId="349E1C97" w14:textId="77777777">
        <w:tc>
          <w:tcPr>
            <w:tcW w:w="1500" w:type="dxa"/>
            <w:tcMar>
              <w:top w:w="100" w:type="dxa"/>
              <w:left w:w="100" w:type="dxa"/>
              <w:bottom w:w="100" w:type="dxa"/>
              <w:right w:w="100" w:type="dxa"/>
            </w:tcMar>
          </w:tcPr>
          <w:p w14:paraId="305EF696"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lastRenderedPageBreak/>
              <w:t>Problematize</w:t>
            </w:r>
          </w:p>
        </w:tc>
        <w:tc>
          <w:tcPr>
            <w:tcW w:w="1020" w:type="dxa"/>
            <w:tcMar>
              <w:top w:w="100" w:type="dxa"/>
              <w:left w:w="100" w:type="dxa"/>
              <w:bottom w:w="100" w:type="dxa"/>
              <w:right w:w="100" w:type="dxa"/>
            </w:tcMar>
          </w:tcPr>
          <w:p w14:paraId="4626A3FB" w14:textId="77777777" w:rsidR="00DD0089"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5 minutes</w:t>
            </w:r>
          </w:p>
        </w:tc>
        <w:tc>
          <w:tcPr>
            <w:tcW w:w="6825" w:type="dxa"/>
            <w:tcMar>
              <w:top w:w="100" w:type="dxa"/>
              <w:left w:w="100" w:type="dxa"/>
              <w:bottom w:w="100" w:type="dxa"/>
              <w:right w:w="100" w:type="dxa"/>
            </w:tcMar>
          </w:tcPr>
          <w:p w14:paraId="536DC151"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reflect on how they can continue to learn more about ocean acidification.</w:t>
            </w:r>
          </w:p>
        </w:tc>
      </w:tr>
    </w:tbl>
    <w:p w14:paraId="30BB905E" w14:textId="77777777" w:rsidR="00DD0089" w:rsidRDefault="00DD0089">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p>
    <w:p w14:paraId="269E32E0" w14:textId="77777777" w:rsidR="00DD0089"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r>
        <w:rPr>
          <w:rFonts w:ascii="Calibri" w:eastAsia="Calibri" w:hAnsi="Calibri" w:cs="Calibri"/>
          <w:b/>
          <w:bCs/>
          <w:color w:val="0F0F0F"/>
          <w:sz w:val="24"/>
          <w:szCs w:val="24"/>
        </w:rPr>
        <w:t xml:space="preserve">Student Led Lesson Day 2: Exploring Ocean Acidification’s Impact on the Food Web </w:t>
      </w:r>
      <w:r>
        <w:rPr>
          <w:rFonts w:ascii="Calibri" w:eastAsia="Calibri" w:hAnsi="Calibri" w:cs="Calibri"/>
          <w:color w:val="0F0F0F"/>
          <w:sz w:val="24"/>
          <w:szCs w:val="24"/>
        </w:rPr>
        <w:t>(50 minutes)</w:t>
      </w:r>
    </w:p>
    <w:tbl>
      <w:tblPr>
        <w:tblStyle w:val="a3"/>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020"/>
        <w:gridCol w:w="6825"/>
      </w:tblGrid>
      <w:tr w:rsidR="00DD0089" w14:paraId="01721DAE" w14:textId="77777777">
        <w:tc>
          <w:tcPr>
            <w:tcW w:w="1500" w:type="dxa"/>
            <w:tcMar>
              <w:top w:w="100" w:type="dxa"/>
              <w:left w:w="100" w:type="dxa"/>
              <w:bottom w:w="100" w:type="dxa"/>
              <w:right w:w="100" w:type="dxa"/>
            </w:tcMar>
          </w:tcPr>
          <w:p w14:paraId="1E129537" w14:textId="77777777" w:rsidR="00DD0089"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Section</w:t>
            </w:r>
          </w:p>
        </w:tc>
        <w:tc>
          <w:tcPr>
            <w:tcW w:w="1020" w:type="dxa"/>
            <w:tcMar>
              <w:top w:w="100" w:type="dxa"/>
              <w:left w:w="100" w:type="dxa"/>
              <w:bottom w:w="100" w:type="dxa"/>
              <w:right w:w="100" w:type="dxa"/>
            </w:tcMar>
          </w:tcPr>
          <w:p w14:paraId="49F330A7" w14:textId="77777777" w:rsidR="00DD0089"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Time</w:t>
            </w:r>
          </w:p>
        </w:tc>
        <w:tc>
          <w:tcPr>
            <w:tcW w:w="6825" w:type="dxa"/>
            <w:tcMar>
              <w:top w:w="100" w:type="dxa"/>
              <w:left w:w="100" w:type="dxa"/>
              <w:bottom w:w="100" w:type="dxa"/>
              <w:right w:w="100" w:type="dxa"/>
            </w:tcMar>
          </w:tcPr>
          <w:p w14:paraId="119E5010" w14:textId="77777777" w:rsidR="00DD0089"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What Happens</w:t>
            </w:r>
          </w:p>
        </w:tc>
      </w:tr>
      <w:tr w:rsidR="00DD0089" w14:paraId="79BBA01A" w14:textId="77777777">
        <w:tc>
          <w:tcPr>
            <w:tcW w:w="1500" w:type="dxa"/>
            <w:tcMar>
              <w:top w:w="100" w:type="dxa"/>
              <w:left w:w="100" w:type="dxa"/>
              <w:bottom w:w="100" w:type="dxa"/>
              <w:right w:w="100" w:type="dxa"/>
            </w:tcMar>
          </w:tcPr>
          <w:p w14:paraId="11E9419A"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3C867CED" w14:textId="77777777" w:rsidR="00DD0089"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10 minutes</w:t>
            </w:r>
          </w:p>
        </w:tc>
        <w:tc>
          <w:tcPr>
            <w:tcW w:w="6825" w:type="dxa"/>
            <w:tcMar>
              <w:top w:w="100" w:type="dxa"/>
              <w:left w:w="100" w:type="dxa"/>
              <w:bottom w:w="100" w:type="dxa"/>
              <w:right w:w="100" w:type="dxa"/>
            </w:tcMar>
          </w:tcPr>
          <w:p w14:paraId="0E73561F"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Students begin the investigation by first watching a video to further learn about ocean acidification and then revisiting the image of a shell that has been placed in vinegar. Building </w:t>
            </w:r>
            <w:proofErr w:type="gramStart"/>
            <w:r>
              <w:rPr>
                <w:rFonts w:ascii="Calibri" w:eastAsia="Calibri" w:hAnsi="Calibri" w:cs="Calibri"/>
                <w:color w:val="0F0F0F"/>
                <w:sz w:val="24"/>
                <w:szCs w:val="24"/>
              </w:rPr>
              <w:t>off of</w:t>
            </w:r>
            <w:proofErr w:type="gramEnd"/>
            <w:r>
              <w:rPr>
                <w:rFonts w:ascii="Calibri" w:eastAsia="Calibri" w:hAnsi="Calibri" w:cs="Calibri"/>
                <w:color w:val="0F0F0F"/>
                <w:sz w:val="24"/>
                <w:szCs w:val="24"/>
              </w:rPr>
              <w:t xml:space="preserve"> their understanding from day one, they share new insights they have.</w:t>
            </w:r>
          </w:p>
        </w:tc>
      </w:tr>
      <w:tr w:rsidR="00DD0089" w14:paraId="0594DB41" w14:textId="77777777">
        <w:tc>
          <w:tcPr>
            <w:tcW w:w="1500" w:type="dxa"/>
            <w:tcMar>
              <w:top w:w="100" w:type="dxa"/>
              <w:left w:w="100" w:type="dxa"/>
              <w:bottom w:w="100" w:type="dxa"/>
              <w:right w:w="100" w:type="dxa"/>
            </w:tcMar>
          </w:tcPr>
          <w:p w14:paraId="2DF9F22B"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Investigate </w:t>
            </w:r>
          </w:p>
        </w:tc>
        <w:tc>
          <w:tcPr>
            <w:tcW w:w="1020" w:type="dxa"/>
            <w:tcMar>
              <w:top w:w="100" w:type="dxa"/>
              <w:left w:w="100" w:type="dxa"/>
              <w:bottom w:w="100" w:type="dxa"/>
              <w:right w:w="100" w:type="dxa"/>
            </w:tcMar>
          </w:tcPr>
          <w:p w14:paraId="68CC24AD" w14:textId="77777777" w:rsidR="00DD0089"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25 minutes</w:t>
            </w:r>
          </w:p>
        </w:tc>
        <w:tc>
          <w:tcPr>
            <w:tcW w:w="6825" w:type="dxa"/>
            <w:tcMar>
              <w:top w:w="100" w:type="dxa"/>
              <w:left w:w="100" w:type="dxa"/>
              <w:bottom w:w="100" w:type="dxa"/>
              <w:right w:w="100" w:type="dxa"/>
            </w:tcMar>
          </w:tcPr>
          <w:p w14:paraId="7AA7DE81" w14:textId="77777777" w:rsidR="00DD0089" w:rsidRDefault="00000000">
            <w:pPr>
              <w:widowControl w:val="0"/>
              <w:rPr>
                <w:rFonts w:ascii="Calibri" w:eastAsia="Calibri" w:hAnsi="Calibri" w:cs="Calibri"/>
                <w:sz w:val="24"/>
                <w:szCs w:val="24"/>
              </w:rPr>
            </w:pPr>
            <w:r>
              <w:rPr>
                <w:rFonts w:ascii="Calibri" w:eastAsia="Calibri" w:hAnsi="Calibri" w:cs="Calibri"/>
                <w:sz w:val="24"/>
                <w:szCs w:val="24"/>
              </w:rPr>
              <w:t>On the second day of their exploration, students start by bringing their experiment from day one back out to make additional observations. Students work as a team to make observations on how their experiments have changed since the last lesson and see if their predictions were supported. They also share why they think they received the result that they did.</w:t>
            </w:r>
          </w:p>
          <w:p w14:paraId="150FFD04" w14:textId="77777777" w:rsidR="00DD0089" w:rsidRDefault="00DD0089">
            <w:pPr>
              <w:widowControl w:val="0"/>
              <w:rPr>
                <w:rFonts w:ascii="Calibri" w:eastAsia="Calibri" w:hAnsi="Calibri" w:cs="Calibri"/>
                <w:sz w:val="24"/>
                <w:szCs w:val="24"/>
              </w:rPr>
            </w:pPr>
          </w:p>
          <w:p w14:paraId="216A4990" w14:textId="041E5825" w:rsidR="00DD0089" w:rsidRDefault="00000000">
            <w:pPr>
              <w:widowControl w:val="0"/>
              <w:rPr>
                <w:rFonts w:ascii="Calibri" w:eastAsia="Calibri" w:hAnsi="Calibri" w:cs="Calibri"/>
                <w:sz w:val="24"/>
                <w:szCs w:val="24"/>
              </w:rPr>
            </w:pPr>
            <w:r>
              <w:rPr>
                <w:rFonts w:ascii="Calibri" w:eastAsia="Calibri" w:hAnsi="Calibri" w:cs="Calibri"/>
                <w:sz w:val="24"/>
                <w:szCs w:val="24"/>
              </w:rPr>
              <w:t xml:space="preserve">Students then delve into a pre-set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 where they get to further explore the impacts that human-linked carbon dioxide emissions have on the ocean ecosystem by increasing the rate of ocean acidification</w:t>
            </w:r>
            <w:r w:rsidR="007B4294">
              <w:rPr>
                <w:rFonts w:ascii="Calibri" w:eastAsia="Calibri" w:hAnsi="Calibri" w:cs="Calibri"/>
                <w:sz w:val="24"/>
                <w:szCs w:val="24"/>
              </w:rPr>
              <w:t xml:space="preserve"> </w:t>
            </w:r>
            <w:r>
              <w:rPr>
                <w:rFonts w:ascii="Calibri" w:eastAsia="Calibri" w:hAnsi="Calibri" w:cs="Calibri"/>
                <w:sz w:val="24"/>
                <w:szCs w:val="24"/>
              </w:rPr>
              <w:t xml:space="preserve">and ultimately impacting the values their communities place on Southern California’s ocean. </w:t>
            </w:r>
          </w:p>
        </w:tc>
      </w:tr>
      <w:tr w:rsidR="00DD0089" w14:paraId="7AB723E6" w14:textId="77777777">
        <w:tc>
          <w:tcPr>
            <w:tcW w:w="1500" w:type="dxa"/>
            <w:tcMar>
              <w:top w:w="100" w:type="dxa"/>
              <w:left w:w="100" w:type="dxa"/>
              <w:bottom w:w="100" w:type="dxa"/>
              <w:right w:w="100" w:type="dxa"/>
            </w:tcMar>
          </w:tcPr>
          <w:p w14:paraId="3AABFA18"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72A64E5F" w14:textId="77777777" w:rsidR="00DD0089"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10 minutes</w:t>
            </w:r>
          </w:p>
        </w:tc>
        <w:tc>
          <w:tcPr>
            <w:tcW w:w="6825" w:type="dxa"/>
            <w:tcMar>
              <w:top w:w="100" w:type="dxa"/>
              <w:left w:w="100" w:type="dxa"/>
              <w:bottom w:w="100" w:type="dxa"/>
              <w:right w:w="100" w:type="dxa"/>
            </w:tcMar>
          </w:tcPr>
          <w:p w14:paraId="711982AD"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Once students have gained knowledge about what causes ocean acidification and how it can impact coastal communities in Southern California, they work together to create a plan to update their </w:t>
            </w:r>
            <w:proofErr w:type="spellStart"/>
            <w:r>
              <w:rPr>
                <w:rFonts w:ascii="Calibri" w:eastAsia="Calibri" w:hAnsi="Calibri" w:cs="Calibri"/>
                <w:color w:val="0F0F0F"/>
                <w:sz w:val="24"/>
                <w:szCs w:val="24"/>
              </w:rPr>
              <w:t>SageModeler</w:t>
            </w:r>
            <w:proofErr w:type="spellEnd"/>
            <w:r>
              <w:rPr>
                <w:rFonts w:ascii="Calibri" w:eastAsia="Calibri" w:hAnsi="Calibri" w:cs="Calibri"/>
                <w:color w:val="0F0F0F"/>
                <w:sz w:val="24"/>
                <w:szCs w:val="24"/>
              </w:rPr>
              <w:t xml:space="preserve"> model from Module 2 with their newfound knowledge.</w:t>
            </w:r>
          </w:p>
        </w:tc>
      </w:tr>
      <w:tr w:rsidR="00DD0089" w14:paraId="7BE0CFE7" w14:textId="77777777">
        <w:tc>
          <w:tcPr>
            <w:tcW w:w="1500" w:type="dxa"/>
            <w:tcMar>
              <w:top w:w="100" w:type="dxa"/>
              <w:left w:w="100" w:type="dxa"/>
              <w:bottom w:w="100" w:type="dxa"/>
              <w:right w:w="100" w:type="dxa"/>
            </w:tcMar>
          </w:tcPr>
          <w:p w14:paraId="5EE934E6" w14:textId="77777777" w:rsidR="00DD0089"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Problematize</w:t>
            </w:r>
          </w:p>
        </w:tc>
        <w:tc>
          <w:tcPr>
            <w:tcW w:w="1020" w:type="dxa"/>
            <w:tcMar>
              <w:top w:w="100" w:type="dxa"/>
              <w:left w:w="100" w:type="dxa"/>
              <w:bottom w:w="100" w:type="dxa"/>
              <w:right w:w="100" w:type="dxa"/>
            </w:tcMar>
          </w:tcPr>
          <w:p w14:paraId="339F4F9F" w14:textId="77777777" w:rsidR="00DD0089"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5 minutes</w:t>
            </w:r>
          </w:p>
        </w:tc>
        <w:tc>
          <w:tcPr>
            <w:tcW w:w="6825" w:type="dxa"/>
            <w:tcMar>
              <w:top w:w="100" w:type="dxa"/>
              <w:left w:w="100" w:type="dxa"/>
              <w:bottom w:w="100" w:type="dxa"/>
              <w:right w:w="100" w:type="dxa"/>
            </w:tcMar>
          </w:tcPr>
          <w:p w14:paraId="01BE481A" w14:textId="77777777" w:rsidR="00DD0089"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Students work in teams to reflect on the day’s investigations, discussing how their thinking has changed and what updates they plan to make to their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models in the next lesson. They </w:t>
            </w:r>
            <w:r>
              <w:rPr>
                <w:rFonts w:ascii="Calibri" w:eastAsia="Calibri" w:hAnsi="Calibri" w:cs="Calibri"/>
                <w:sz w:val="24"/>
                <w:szCs w:val="24"/>
              </w:rPr>
              <w:lastRenderedPageBreak/>
              <w:t>prepare to apply their new insights to strengthen their models in the upcoming session.</w:t>
            </w:r>
          </w:p>
        </w:tc>
      </w:tr>
    </w:tbl>
    <w:p w14:paraId="7A94D58A" w14:textId="77777777" w:rsidR="00DD0089" w:rsidRDefault="00DD0089">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p>
    <w:p w14:paraId="3AD1133B"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MATERIALS</w:t>
      </w:r>
    </w:p>
    <w:p w14:paraId="61C67795" w14:textId="2877ABFF" w:rsidR="00DD0089" w:rsidRPr="007B4294" w:rsidRDefault="00DD0089">
      <w:pPr>
        <w:widowControl w:val="0"/>
        <w:numPr>
          <w:ilvl w:val="0"/>
          <w:numId w:val="4"/>
        </w:numPr>
        <w:spacing w:line="240" w:lineRule="auto"/>
        <w:rPr>
          <w:rFonts w:ascii="Calibri" w:eastAsia="Calibri" w:hAnsi="Calibri" w:cs="Calibri"/>
          <w:sz w:val="24"/>
          <w:szCs w:val="24"/>
        </w:rPr>
      </w:pPr>
      <w:hyperlink r:id="rId7" w:anchor="slide=id.g3b32f63960a_0_59">
        <w:r w:rsidRPr="007B4294">
          <w:rPr>
            <w:rFonts w:ascii="Calibri" w:eastAsia="Calibri" w:hAnsi="Calibri" w:cs="Calibri"/>
            <w:color w:val="1155CC"/>
            <w:sz w:val="24"/>
            <w:szCs w:val="24"/>
          </w:rPr>
          <w:t xml:space="preserve">Lesson 3.4 </w:t>
        </w:r>
      </w:hyperlink>
      <w:r w:rsidRPr="007B4294">
        <w:rPr>
          <w:rFonts w:ascii="Calibri" w:eastAsia="Calibri" w:hAnsi="Calibri" w:cs="Calibri"/>
          <w:color w:val="1155CC"/>
          <w:sz w:val="24"/>
          <w:szCs w:val="24"/>
        </w:rPr>
        <w:t>Slideshow</w:t>
      </w:r>
    </w:p>
    <w:p w14:paraId="15E66CB8" w14:textId="78005BC8" w:rsidR="00DD0089" w:rsidRPr="007B4294" w:rsidRDefault="00DD0089">
      <w:pPr>
        <w:widowControl w:val="0"/>
        <w:numPr>
          <w:ilvl w:val="0"/>
          <w:numId w:val="4"/>
        </w:numPr>
        <w:spacing w:line="240" w:lineRule="auto"/>
        <w:rPr>
          <w:rFonts w:ascii="Calibri" w:eastAsia="Calibri" w:hAnsi="Calibri" w:cs="Calibri"/>
          <w:sz w:val="24"/>
          <w:szCs w:val="24"/>
        </w:rPr>
      </w:pPr>
      <w:r w:rsidRPr="007B4294">
        <w:rPr>
          <w:rFonts w:ascii="Calibri" w:eastAsia="Calibri" w:hAnsi="Calibri" w:cs="Calibri"/>
          <w:color w:val="1155CC"/>
          <w:sz w:val="24"/>
          <w:szCs w:val="24"/>
        </w:rPr>
        <w:t>Science Journal</w:t>
      </w:r>
    </w:p>
    <w:p w14:paraId="43E5944D" w14:textId="5D15565C" w:rsidR="00DD0089" w:rsidRDefault="00DD0089">
      <w:pPr>
        <w:widowControl w:val="0"/>
        <w:numPr>
          <w:ilvl w:val="0"/>
          <w:numId w:val="4"/>
        </w:numPr>
        <w:spacing w:line="240" w:lineRule="auto"/>
        <w:rPr>
          <w:rFonts w:ascii="Calibri" w:eastAsia="Calibri" w:hAnsi="Calibri" w:cs="Calibri"/>
          <w:sz w:val="24"/>
          <w:szCs w:val="24"/>
        </w:rPr>
      </w:pPr>
      <w:proofErr w:type="spellStart"/>
      <w:r w:rsidRPr="007B4294">
        <w:rPr>
          <w:rFonts w:ascii="Calibri" w:eastAsia="Calibri" w:hAnsi="Calibri" w:cs="Calibri"/>
          <w:color w:val="1155CC"/>
          <w:sz w:val="24"/>
          <w:szCs w:val="24"/>
        </w:rPr>
        <w:t>SageModeler</w:t>
      </w:r>
      <w:proofErr w:type="spellEnd"/>
      <w:r w:rsidRPr="007B4294">
        <w:rPr>
          <w:rFonts w:ascii="Calibri" w:eastAsia="Calibri" w:hAnsi="Calibri" w:cs="Calibri"/>
          <w:color w:val="1155CC"/>
          <w:sz w:val="24"/>
          <w:szCs w:val="24"/>
        </w:rPr>
        <w:t xml:space="preserve"> Instruction Sheet</w:t>
      </w:r>
      <w:r>
        <w:rPr>
          <w:rFonts w:ascii="Calibri" w:eastAsia="Calibri" w:hAnsi="Calibri" w:cs="Calibri"/>
          <w:sz w:val="24"/>
          <w:szCs w:val="24"/>
        </w:rPr>
        <w:t xml:space="preserve"> (also in Student Journal, p. 51)</w:t>
      </w:r>
    </w:p>
    <w:p w14:paraId="5977366C" w14:textId="5BD2A191" w:rsidR="00DD0089" w:rsidRPr="006A38D7" w:rsidRDefault="00DD0089">
      <w:pPr>
        <w:widowControl w:val="0"/>
        <w:numPr>
          <w:ilvl w:val="0"/>
          <w:numId w:val="4"/>
        </w:numPr>
        <w:spacing w:line="240" w:lineRule="auto"/>
        <w:rPr>
          <w:rFonts w:ascii="Calibri" w:eastAsia="Calibri" w:hAnsi="Calibri" w:cs="Calibri"/>
          <w:sz w:val="24"/>
          <w:szCs w:val="24"/>
        </w:rPr>
      </w:pPr>
      <w:hyperlink r:id="rId8" w:anchor="shared=https%3A%2F%2Fcfm-shared.concord.org%2FH6HdF1yAjn4VAvJZXZ3n%2Ffile.json">
        <w:proofErr w:type="spellStart"/>
        <w:r>
          <w:rPr>
            <w:rFonts w:ascii="Calibri" w:eastAsia="Calibri" w:hAnsi="Calibri" w:cs="Calibri"/>
            <w:color w:val="1155CC"/>
            <w:sz w:val="24"/>
            <w:szCs w:val="24"/>
            <w:u w:val="single"/>
          </w:rPr>
          <w:t>SageModeler</w:t>
        </w:r>
        <w:proofErr w:type="spellEnd"/>
        <w:r>
          <w:rPr>
            <w:rFonts w:ascii="Calibri" w:eastAsia="Calibri" w:hAnsi="Calibri" w:cs="Calibri"/>
            <w:color w:val="1155CC"/>
            <w:sz w:val="24"/>
            <w:szCs w:val="24"/>
            <w:u w:val="single"/>
          </w:rPr>
          <w:t xml:space="preserve"> Ocean Food</w:t>
        </w:r>
        <w:r w:rsidR="003D40D6">
          <w:rPr>
            <w:rFonts w:ascii="Calibri" w:eastAsia="Calibri" w:hAnsi="Calibri" w:cs="Calibri"/>
            <w:color w:val="1155CC"/>
            <w:sz w:val="24"/>
            <w:szCs w:val="24"/>
            <w:u w:val="single"/>
          </w:rPr>
          <w:t xml:space="preserve"> W</w:t>
        </w:r>
        <w:r>
          <w:rPr>
            <w:rFonts w:ascii="Calibri" w:eastAsia="Calibri" w:hAnsi="Calibri" w:cs="Calibri"/>
            <w:color w:val="1155CC"/>
            <w:sz w:val="24"/>
            <w:szCs w:val="24"/>
            <w:u w:val="single"/>
          </w:rPr>
          <w:t>eb Preset Model</w:t>
        </w:r>
      </w:hyperlink>
    </w:p>
    <w:p w14:paraId="264D9330" w14:textId="2DCEB1B1" w:rsidR="006A38D7" w:rsidRPr="006A38D7" w:rsidRDefault="006A38D7">
      <w:pPr>
        <w:widowControl w:val="0"/>
        <w:numPr>
          <w:ilvl w:val="0"/>
          <w:numId w:val="4"/>
        </w:numPr>
        <w:spacing w:line="240" w:lineRule="auto"/>
        <w:rPr>
          <w:rFonts w:ascii="Calibri" w:eastAsia="Calibri" w:hAnsi="Calibri" w:cs="Calibri"/>
          <w:sz w:val="24"/>
          <w:szCs w:val="24"/>
        </w:rPr>
      </w:pPr>
      <w:r>
        <w:t xml:space="preserve">For Ocean Acidification Experiment (see </w:t>
      </w:r>
      <w:hyperlink r:id="rId9" w:history="1">
        <w:r w:rsidRPr="00804BD0">
          <w:rPr>
            <w:rStyle w:val="Hyperlink"/>
          </w:rPr>
          <w:t>sample experiment</w:t>
        </w:r>
      </w:hyperlink>
      <w:r>
        <w:t>)</w:t>
      </w:r>
    </w:p>
    <w:p w14:paraId="43FBD3B2" w14:textId="0F18A8A3" w:rsidR="006A38D7" w:rsidRPr="006A38D7" w:rsidRDefault="006A38D7" w:rsidP="006A38D7">
      <w:pPr>
        <w:widowControl w:val="0"/>
        <w:numPr>
          <w:ilvl w:val="1"/>
          <w:numId w:val="4"/>
        </w:numPr>
        <w:spacing w:line="240" w:lineRule="auto"/>
        <w:rPr>
          <w:rFonts w:ascii="Calibri" w:eastAsia="Calibri" w:hAnsi="Calibri" w:cs="Calibri"/>
          <w:sz w:val="24"/>
          <w:szCs w:val="24"/>
        </w:rPr>
      </w:pPr>
      <w:r>
        <w:t>Seashells (you may also use eggshells for faster results)</w:t>
      </w:r>
    </w:p>
    <w:p w14:paraId="37722E2D" w14:textId="696983D3" w:rsidR="006A38D7" w:rsidRPr="006A38D7" w:rsidRDefault="006A38D7" w:rsidP="006A38D7">
      <w:pPr>
        <w:widowControl w:val="0"/>
        <w:numPr>
          <w:ilvl w:val="1"/>
          <w:numId w:val="4"/>
        </w:numPr>
        <w:spacing w:line="240" w:lineRule="auto"/>
        <w:rPr>
          <w:rFonts w:ascii="Calibri" w:eastAsia="Calibri" w:hAnsi="Calibri" w:cs="Calibri"/>
          <w:sz w:val="24"/>
          <w:szCs w:val="24"/>
        </w:rPr>
      </w:pPr>
      <w:r>
        <w:t>White vinegar</w:t>
      </w:r>
    </w:p>
    <w:p w14:paraId="3D5C89F2" w14:textId="77777777" w:rsidR="006A38D7" w:rsidRPr="006A38D7" w:rsidRDefault="006A38D7" w:rsidP="006A38D7">
      <w:pPr>
        <w:widowControl w:val="0"/>
        <w:numPr>
          <w:ilvl w:val="1"/>
          <w:numId w:val="4"/>
        </w:numPr>
        <w:spacing w:line="240" w:lineRule="auto"/>
        <w:rPr>
          <w:rFonts w:ascii="Calibri" w:eastAsia="Calibri" w:hAnsi="Calibri" w:cs="Calibri"/>
          <w:sz w:val="24"/>
          <w:szCs w:val="24"/>
        </w:rPr>
      </w:pPr>
      <w:r>
        <w:t>Salt water (1½ teaspoon salt + 1 cup water)</w:t>
      </w:r>
    </w:p>
    <w:p w14:paraId="4D6FAF04" w14:textId="7B1927CC" w:rsidR="00DD0089" w:rsidRPr="006A38D7" w:rsidRDefault="006A38D7" w:rsidP="006A38D7">
      <w:pPr>
        <w:widowControl w:val="0"/>
        <w:numPr>
          <w:ilvl w:val="1"/>
          <w:numId w:val="4"/>
        </w:numPr>
        <w:spacing w:line="240" w:lineRule="auto"/>
        <w:rPr>
          <w:rFonts w:ascii="Calibri" w:eastAsia="Calibri" w:hAnsi="Calibri" w:cs="Calibri"/>
          <w:sz w:val="24"/>
          <w:szCs w:val="24"/>
        </w:rPr>
      </w:pPr>
      <w:r>
        <w:t xml:space="preserve">Clear jars, beakers, or cups </w:t>
      </w:r>
    </w:p>
    <w:p w14:paraId="509A07DD" w14:textId="77777777" w:rsidR="00DD0089" w:rsidRDefault="00DD0089">
      <w:pPr>
        <w:widowControl w:val="0"/>
        <w:spacing w:line="240" w:lineRule="auto"/>
        <w:rPr>
          <w:rFonts w:ascii="Calibri" w:eastAsia="Calibri" w:hAnsi="Calibri" w:cs="Calibri"/>
          <w:sz w:val="24"/>
          <w:szCs w:val="24"/>
        </w:rPr>
      </w:pPr>
    </w:p>
    <w:p w14:paraId="372D8753" w14:textId="169EE53C" w:rsidR="00DD0089" w:rsidRPr="007B4294" w:rsidRDefault="00000000" w:rsidP="007B4294">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68AD49AD" w14:textId="2184FEC5" w:rsidR="00DD0089" w:rsidRDefault="00000000">
      <w:pPr>
        <w:widowControl w:val="0"/>
        <w:numPr>
          <w:ilvl w:val="0"/>
          <w:numId w:val="15"/>
        </w:numPr>
        <w:spacing w:line="240" w:lineRule="auto"/>
        <w:rPr>
          <w:rFonts w:ascii="Calibri" w:eastAsia="Calibri" w:hAnsi="Calibri" w:cs="Calibri"/>
          <w:sz w:val="24"/>
          <w:szCs w:val="24"/>
        </w:rPr>
      </w:pPr>
      <w:r>
        <w:rPr>
          <w:rFonts w:ascii="Calibri" w:eastAsia="Calibri" w:hAnsi="Calibri" w:cs="Calibri"/>
          <w:sz w:val="24"/>
          <w:szCs w:val="24"/>
        </w:rPr>
        <w:t xml:space="preserve">For </w:t>
      </w:r>
      <w:r>
        <w:rPr>
          <w:rFonts w:ascii="Calibri" w:eastAsia="Calibri" w:hAnsi="Calibri" w:cs="Calibri"/>
          <w:b/>
          <w:bCs/>
          <w:sz w:val="24"/>
          <w:szCs w:val="24"/>
        </w:rPr>
        <w:t>Lesson 3.4</w:t>
      </w:r>
      <w:r>
        <w:rPr>
          <w:rFonts w:ascii="Calibri" w:eastAsia="Calibri" w:hAnsi="Calibri" w:cs="Calibri"/>
          <w:sz w:val="24"/>
          <w:szCs w:val="24"/>
        </w:rPr>
        <w:t xml:space="preserve">, review </w:t>
      </w:r>
      <w:r w:rsidR="00DD0089" w:rsidRPr="007B4294">
        <w:rPr>
          <w:rFonts w:ascii="Calibri" w:eastAsia="Calibri" w:hAnsi="Calibri" w:cs="Calibri"/>
          <w:color w:val="1155CC"/>
          <w:sz w:val="24"/>
          <w:szCs w:val="24"/>
        </w:rPr>
        <w:t xml:space="preserve">Student </w:t>
      </w:r>
      <w:proofErr w:type="spellStart"/>
      <w:r w:rsidR="00DD0089" w:rsidRPr="007B4294">
        <w:rPr>
          <w:rFonts w:ascii="Calibri" w:eastAsia="Calibri" w:hAnsi="Calibri" w:cs="Calibri"/>
          <w:color w:val="1155CC"/>
          <w:sz w:val="24"/>
          <w:szCs w:val="24"/>
        </w:rPr>
        <w:t>SageModeler</w:t>
      </w:r>
      <w:proofErr w:type="spellEnd"/>
      <w:r w:rsidR="00DD0089" w:rsidRPr="007B4294">
        <w:rPr>
          <w:rFonts w:ascii="Calibri" w:eastAsia="Calibri" w:hAnsi="Calibri" w:cs="Calibri"/>
          <w:color w:val="1155CC"/>
          <w:sz w:val="24"/>
          <w:szCs w:val="24"/>
        </w:rPr>
        <w:t xml:space="preserve"> Instructions</w:t>
      </w:r>
      <w:r>
        <w:rPr>
          <w:rFonts w:ascii="Calibri" w:eastAsia="Calibri" w:hAnsi="Calibri" w:cs="Calibri"/>
          <w:sz w:val="24"/>
          <w:szCs w:val="24"/>
        </w:rPr>
        <w:t xml:space="preserve"> (also in Science Journal, p. 51) to model or support students. Review </w:t>
      </w:r>
      <w:hyperlink r:id="rId10" w:anchor="shared=https%3A%2F%2Fcfm-shared.concord.org%2FH6HdF1yAjn4VAvJZXZ3n%2Ffile.json">
        <w:proofErr w:type="spellStart"/>
        <w:r w:rsidR="00DD0089">
          <w:rPr>
            <w:rFonts w:ascii="Calibri" w:eastAsia="Calibri" w:hAnsi="Calibri" w:cs="Calibri"/>
            <w:color w:val="1155CC"/>
            <w:sz w:val="24"/>
            <w:szCs w:val="24"/>
            <w:u w:val="single"/>
          </w:rPr>
          <w:t>SageModeler</w:t>
        </w:r>
        <w:proofErr w:type="spellEnd"/>
        <w:r w:rsidR="00DD0089">
          <w:rPr>
            <w:rFonts w:ascii="Calibri" w:eastAsia="Calibri" w:hAnsi="Calibri" w:cs="Calibri"/>
            <w:color w:val="1155CC"/>
            <w:sz w:val="24"/>
            <w:szCs w:val="24"/>
            <w:u w:val="single"/>
          </w:rPr>
          <w:t xml:space="preserve"> Ocean Food</w:t>
        </w:r>
        <w:r w:rsidR="00C85E77">
          <w:rPr>
            <w:rFonts w:ascii="Calibri" w:eastAsia="Calibri" w:hAnsi="Calibri" w:cs="Calibri"/>
            <w:color w:val="1155CC"/>
            <w:sz w:val="24"/>
            <w:szCs w:val="24"/>
            <w:u w:val="single"/>
          </w:rPr>
          <w:t xml:space="preserve"> W</w:t>
        </w:r>
        <w:r w:rsidR="00DD0089">
          <w:rPr>
            <w:rFonts w:ascii="Calibri" w:eastAsia="Calibri" w:hAnsi="Calibri" w:cs="Calibri"/>
            <w:color w:val="1155CC"/>
            <w:sz w:val="24"/>
            <w:szCs w:val="24"/>
            <w:u w:val="single"/>
          </w:rPr>
          <w:t>eb Preset Model</w:t>
        </w:r>
      </w:hyperlink>
      <w:r>
        <w:rPr>
          <w:rFonts w:ascii="Calibri" w:eastAsia="Calibri" w:hAnsi="Calibri" w:cs="Calibri"/>
          <w:sz w:val="24"/>
          <w:szCs w:val="24"/>
        </w:rPr>
        <w:t>.</w:t>
      </w:r>
    </w:p>
    <w:p w14:paraId="5AF05979" w14:textId="77777777" w:rsidR="00DD0089" w:rsidRDefault="00DD0089">
      <w:pPr>
        <w:widowControl w:val="0"/>
        <w:spacing w:line="240" w:lineRule="auto"/>
        <w:ind w:left="720"/>
        <w:rPr>
          <w:rFonts w:ascii="Calibri" w:eastAsia="Calibri" w:hAnsi="Calibri" w:cs="Calibri"/>
          <w:sz w:val="24"/>
          <w:szCs w:val="24"/>
        </w:rPr>
      </w:pPr>
    </w:p>
    <w:p w14:paraId="51A558D0" w14:textId="77777777" w:rsidR="00DD0089" w:rsidRDefault="00000000">
      <w:pPr>
        <w:widowControl w:val="0"/>
        <w:numPr>
          <w:ilvl w:val="0"/>
          <w:numId w:val="15"/>
        </w:numPr>
        <w:spacing w:line="240" w:lineRule="auto"/>
        <w:rPr>
          <w:rFonts w:ascii="Calibri" w:eastAsia="Calibri" w:hAnsi="Calibri" w:cs="Calibri"/>
          <w:sz w:val="24"/>
          <w:szCs w:val="24"/>
        </w:rPr>
      </w:pPr>
      <w:r>
        <w:rPr>
          <w:rFonts w:ascii="Calibri" w:eastAsia="Calibri" w:hAnsi="Calibri" w:cs="Calibri"/>
          <w:sz w:val="24"/>
          <w:szCs w:val="24"/>
        </w:rPr>
        <w:t xml:space="preserve">Include a numbered list of general steps to set up the investigation before students arrive. </w:t>
      </w:r>
    </w:p>
    <w:p w14:paraId="1E90B548" w14:textId="77777777" w:rsidR="00DD0089" w:rsidRDefault="00DD0089">
      <w:pPr>
        <w:widowControl w:val="0"/>
        <w:spacing w:line="240" w:lineRule="auto"/>
        <w:rPr>
          <w:rFonts w:ascii="Calibri" w:eastAsia="Calibri" w:hAnsi="Calibri" w:cs="Calibri"/>
          <w:b/>
          <w:bCs/>
          <w:color w:val="980000"/>
          <w:sz w:val="24"/>
          <w:szCs w:val="24"/>
        </w:rPr>
      </w:pPr>
    </w:p>
    <w:p w14:paraId="30875DBA"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WHERE WE ARE GOING AND NOT GOING</w:t>
      </w:r>
    </w:p>
    <w:p w14:paraId="542388DA" w14:textId="45BEE6BF" w:rsidR="00DD0089" w:rsidRDefault="00000000">
      <w:pPr>
        <w:widowControl w:val="0"/>
        <w:spacing w:line="240" w:lineRule="auto"/>
        <w:rPr>
          <w:rFonts w:ascii="Calibri" w:eastAsia="Calibri" w:hAnsi="Calibri" w:cs="Calibri"/>
          <w:color w:val="980000"/>
          <w:sz w:val="24"/>
          <w:szCs w:val="24"/>
        </w:rPr>
      </w:pPr>
      <w:r>
        <w:rPr>
          <w:rFonts w:ascii="Calibri" w:eastAsia="Calibri" w:hAnsi="Calibri" w:cs="Calibri"/>
          <w:b/>
          <w:bCs/>
          <w:sz w:val="24"/>
          <w:szCs w:val="24"/>
        </w:rPr>
        <w:t xml:space="preserve">Where We Are Going: </w:t>
      </w:r>
      <w:r>
        <w:rPr>
          <w:rFonts w:ascii="Calibri" w:eastAsia="Calibri" w:hAnsi="Calibri" w:cs="Calibri"/>
          <w:sz w:val="24"/>
          <w:szCs w:val="24"/>
        </w:rPr>
        <w:t>In this lesson, students investigate how rising atmospheric CO</w:t>
      </w:r>
      <w:r>
        <w:rPr>
          <w:rFonts w:ascii="Calibri" w:eastAsia="Calibri" w:hAnsi="Calibri" w:cs="Calibri"/>
          <w:sz w:val="24"/>
          <w:szCs w:val="24"/>
          <w:vertAlign w:val="subscript"/>
        </w:rPr>
        <w:t>2</w:t>
      </w:r>
      <w:r>
        <w:rPr>
          <w:rFonts w:ascii="Calibri" w:eastAsia="Calibri" w:hAnsi="Calibri" w:cs="Calibri"/>
          <w:sz w:val="24"/>
          <w:szCs w:val="24"/>
        </w:rPr>
        <w:t xml:space="preserve"> changes the ocean’s chemistry through ocean acidification. They will model how dissolved carbon dioxide forms carbonic acid and lowers ocean pH</w:t>
      </w:r>
      <w:r w:rsidR="00DC3D76">
        <w:rPr>
          <w:rFonts w:ascii="Calibri" w:eastAsia="Calibri" w:hAnsi="Calibri" w:cs="Calibri"/>
          <w:sz w:val="24"/>
          <w:szCs w:val="24"/>
        </w:rPr>
        <w:t xml:space="preserve"> </w:t>
      </w:r>
      <w:r>
        <w:rPr>
          <w:rFonts w:ascii="Calibri" w:eastAsia="Calibri" w:hAnsi="Calibri" w:cs="Calibri"/>
          <w:sz w:val="24"/>
          <w:szCs w:val="24"/>
        </w:rPr>
        <w:t>and investigate how this impacts organisms with calcium carbonate shells and the larger food web that depends on them. The lesson emphasizes systems thinking and cause-and-effect reasoning, helping students connect human carbon emissions to cascading biological and economic impacts.</w:t>
      </w:r>
    </w:p>
    <w:p w14:paraId="7245FCB1" w14:textId="77777777" w:rsidR="00DD0089" w:rsidRDefault="00DD0089">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980000"/>
          <w:sz w:val="24"/>
          <w:szCs w:val="24"/>
        </w:rPr>
      </w:pPr>
    </w:p>
    <w:p w14:paraId="01FC08EB" w14:textId="77777777" w:rsidR="00DD0089" w:rsidRDefault="00000000">
      <w:pPr>
        <w:widowControl w:val="0"/>
        <w:spacing w:line="240" w:lineRule="auto"/>
        <w:rPr>
          <w:rFonts w:ascii="Calibri" w:eastAsia="Calibri" w:hAnsi="Calibri" w:cs="Calibri"/>
          <w:color w:val="0F0F0F"/>
          <w:sz w:val="24"/>
          <w:szCs w:val="24"/>
        </w:rPr>
      </w:pPr>
      <w:r>
        <w:rPr>
          <w:rFonts w:ascii="Calibri" w:eastAsia="Calibri" w:hAnsi="Calibri" w:cs="Calibri"/>
          <w:b/>
          <w:bCs/>
          <w:sz w:val="24"/>
          <w:szCs w:val="24"/>
        </w:rPr>
        <w:t xml:space="preserve">Where We Are NOT Going: </w:t>
      </w:r>
      <w:r>
        <w:rPr>
          <w:rFonts w:ascii="Calibri" w:eastAsia="Calibri" w:hAnsi="Calibri" w:cs="Calibri"/>
          <w:sz w:val="24"/>
          <w:szCs w:val="24"/>
        </w:rPr>
        <w:t xml:space="preserve">This lesson does not focus on the detailed chemical equations or quantitative analysis of acid-base reactions involved in ocean acidification. </w:t>
      </w:r>
    </w:p>
    <w:p w14:paraId="3CEEC12A" w14:textId="77777777" w:rsidR="00DD0089" w:rsidRDefault="00DD0089">
      <w:pPr>
        <w:widowControl w:val="0"/>
        <w:spacing w:line="240" w:lineRule="auto"/>
        <w:rPr>
          <w:rFonts w:ascii="Calibri" w:eastAsia="Calibri" w:hAnsi="Calibri" w:cs="Calibri"/>
          <w:color w:val="0F0F0F"/>
          <w:sz w:val="24"/>
          <w:szCs w:val="24"/>
        </w:rPr>
      </w:pPr>
    </w:p>
    <w:p w14:paraId="2E753F07" w14:textId="77777777" w:rsidR="00DD0089" w:rsidRDefault="00000000">
      <w:pPr>
        <w:widowControl w:val="0"/>
        <w:spacing w:line="240" w:lineRule="auto"/>
        <w:rPr>
          <w:rFonts w:ascii="Calibri" w:eastAsia="Calibri" w:hAnsi="Calibri" w:cs="Calibri"/>
          <w:b/>
          <w:bCs/>
          <w:sz w:val="24"/>
          <w:szCs w:val="24"/>
        </w:rPr>
      </w:pPr>
      <w:r>
        <w:br w:type="page"/>
      </w:r>
    </w:p>
    <w:p w14:paraId="62FFC70F"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LEARNING SEQUENCE</w:t>
      </w:r>
    </w:p>
    <w:p w14:paraId="09846A49"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color w:val="0000FF"/>
          <w:sz w:val="24"/>
          <w:szCs w:val="24"/>
        </w:rPr>
        <w:t>Lesson plan notes are also provided on the slide notes.</w:t>
      </w:r>
    </w:p>
    <w:p w14:paraId="37EE3236" w14:textId="77777777" w:rsidR="00DD0089" w:rsidRDefault="00DD0089">
      <w:pPr>
        <w:widowControl w:val="0"/>
        <w:spacing w:line="240" w:lineRule="auto"/>
        <w:rPr>
          <w:rFonts w:ascii="Calibri" w:eastAsia="Calibri" w:hAnsi="Calibri" w:cs="Calibri"/>
          <w:b/>
          <w:bCs/>
          <w:i/>
          <w:iCs/>
          <w:sz w:val="24"/>
          <w:szCs w:val="24"/>
        </w:rPr>
      </w:pPr>
    </w:p>
    <w:p w14:paraId="4809043A"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NAVIGATE</w:t>
      </w:r>
      <w:r>
        <w:rPr>
          <w:rFonts w:ascii="Calibri" w:eastAsia="Calibri" w:hAnsi="Calibri" w:cs="Calibri"/>
          <w:i/>
          <w:iCs/>
          <w:sz w:val="24"/>
          <w:szCs w:val="24"/>
        </w:rPr>
        <w:t xml:space="preserve">: </w:t>
      </w:r>
      <w:r>
        <w:rPr>
          <w:rFonts w:ascii="Calibri" w:eastAsia="Calibri" w:hAnsi="Calibri" w:cs="Calibri"/>
          <w:b/>
          <w:bCs/>
          <w:sz w:val="24"/>
          <w:szCs w:val="24"/>
        </w:rPr>
        <w:t xml:space="preserve">Reflect </w:t>
      </w:r>
      <w:r>
        <w:rPr>
          <w:rFonts w:ascii="Calibri" w:eastAsia="Calibri" w:hAnsi="Calibri" w:cs="Calibri"/>
          <w:sz w:val="24"/>
          <w:szCs w:val="24"/>
        </w:rPr>
        <w:t>(10 minutes)</w:t>
      </w:r>
    </w:p>
    <w:p w14:paraId="1CF41145" w14:textId="53BF4224" w:rsidR="00DD0089" w:rsidRPr="00913220" w:rsidRDefault="00DD0089">
      <w:pPr>
        <w:widowControl w:val="0"/>
        <w:spacing w:line="240" w:lineRule="auto"/>
        <w:rPr>
          <w:rFonts w:ascii="Calibri" w:eastAsia="Calibri" w:hAnsi="Calibri" w:cs="Calibri"/>
          <w:color w:val="1155CC"/>
          <w:sz w:val="24"/>
          <w:szCs w:val="24"/>
        </w:rPr>
      </w:pPr>
      <w:r w:rsidRPr="00EA3F27">
        <w:rPr>
          <w:rFonts w:ascii="Calibri" w:eastAsia="Calibri" w:hAnsi="Calibri" w:cs="Calibri"/>
          <w:b/>
          <w:bCs/>
          <w:color w:val="1155CC"/>
          <w:sz w:val="24"/>
          <w:szCs w:val="24"/>
          <w:highlight w:val="yellow"/>
        </w:rPr>
        <w:t>Lesson 3.3</w:t>
      </w:r>
      <w:r w:rsidR="008608BC">
        <w:rPr>
          <w:rFonts w:ascii="Calibri" w:eastAsia="Calibri" w:hAnsi="Calibri" w:cs="Calibri"/>
          <w:b/>
          <w:bCs/>
          <w:color w:val="1155CC"/>
          <w:sz w:val="24"/>
          <w:szCs w:val="24"/>
          <w:highlight w:val="yellow"/>
        </w:rPr>
        <w:t>/3.4</w:t>
      </w:r>
      <w:r w:rsidRPr="00EA3F27">
        <w:rPr>
          <w:rFonts w:ascii="Calibri" w:eastAsia="Calibri" w:hAnsi="Calibri" w:cs="Calibri"/>
          <w:b/>
          <w:bCs/>
          <w:color w:val="1155CC"/>
          <w:sz w:val="24"/>
          <w:szCs w:val="24"/>
          <w:highlight w:val="yellow"/>
        </w:rPr>
        <w:t xml:space="preserve"> Introduction Slides</w:t>
      </w:r>
    </w:p>
    <w:p w14:paraId="016AB559" w14:textId="77777777" w:rsidR="00EA3F27" w:rsidRPr="00EA3F27" w:rsidRDefault="00EA3F27">
      <w:pPr>
        <w:widowControl w:val="0"/>
        <w:spacing w:line="240" w:lineRule="auto"/>
        <w:rPr>
          <w:rFonts w:ascii="Calibri" w:eastAsia="Calibri" w:hAnsi="Calibri" w:cs="Calibri"/>
          <w:sz w:val="24"/>
          <w:szCs w:val="24"/>
        </w:rPr>
      </w:pPr>
    </w:p>
    <w:p w14:paraId="5A4742A1" w14:textId="77777777" w:rsidR="00DD0089" w:rsidRDefault="00000000">
      <w:pPr>
        <w:numPr>
          <w:ilvl w:val="0"/>
          <w:numId w:val="1"/>
        </w:numPr>
        <w:rPr>
          <w:rFonts w:ascii="Calibri" w:eastAsia="Calibri" w:hAnsi="Calibri" w:cs="Calibri"/>
          <w:sz w:val="24"/>
          <w:szCs w:val="24"/>
        </w:rPr>
      </w:pPr>
      <w:r>
        <w:rPr>
          <w:rFonts w:ascii="Calibri" w:eastAsia="Calibri" w:hAnsi="Calibri" w:cs="Calibri"/>
          <w:sz w:val="24"/>
          <w:szCs w:val="24"/>
        </w:rPr>
        <w:t xml:space="preserve">Open the introduction slideshow to </w:t>
      </w:r>
      <w:r>
        <w:rPr>
          <w:rFonts w:ascii="Calibri" w:eastAsia="Calibri" w:hAnsi="Calibri" w:cs="Calibri"/>
          <w:b/>
          <w:bCs/>
          <w:sz w:val="24"/>
          <w:szCs w:val="24"/>
        </w:rPr>
        <w:t>Slide 1</w:t>
      </w:r>
      <w:r>
        <w:rPr>
          <w:rFonts w:ascii="Calibri" w:eastAsia="Calibri" w:hAnsi="Calibri" w:cs="Calibri"/>
          <w:sz w:val="24"/>
          <w:szCs w:val="24"/>
        </w:rPr>
        <w:t xml:space="preserve"> and welcome students into the class and tell them that today, they will continue to learn about how carbon dioxide can change the rate of natural processes and affect the values that they care about.</w:t>
      </w:r>
    </w:p>
    <w:p w14:paraId="7AD40E06" w14:textId="77777777" w:rsidR="00DD0089" w:rsidRDefault="00DD0089">
      <w:pPr>
        <w:ind w:left="360"/>
        <w:rPr>
          <w:rFonts w:ascii="Calibri" w:eastAsia="Calibri" w:hAnsi="Calibri" w:cs="Calibri"/>
          <w:sz w:val="24"/>
          <w:szCs w:val="24"/>
        </w:rPr>
      </w:pPr>
    </w:p>
    <w:p w14:paraId="342AFFD4" w14:textId="77777777" w:rsidR="00DD0089" w:rsidRDefault="00000000">
      <w:pPr>
        <w:numPr>
          <w:ilvl w:val="0"/>
          <w:numId w:val="1"/>
        </w:numPr>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 xml:space="preserve">Slide 2 </w:t>
      </w:r>
      <w:r>
        <w:rPr>
          <w:rFonts w:ascii="Calibri" w:eastAsia="Calibri" w:hAnsi="Calibri" w:cs="Calibri"/>
          <w:sz w:val="24"/>
          <w:szCs w:val="24"/>
        </w:rPr>
        <w:t xml:space="preserve">and ask the class to take a moment and reflect on what they learned in lesson 3.2. </w:t>
      </w:r>
    </w:p>
    <w:p w14:paraId="70A54766" w14:textId="77777777" w:rsidR="00DD0089" w:rsidRDefault="00000000">
      <w:pPr>
        <w:widowControl w:val="0"/>
        <w:numPr>
          <w:ilvl w:val="1"/>
          <w:numId w:val="1"/>
        </w:numPr>
        <w:spacing w:line="240" w:lineRule="auto"/>
        <w:rPr>
          <w:rFonts w:ascii="Calibri" w:eastAsia="Calibri" w:hAnsi="Calibri" w:cs="Calibri"/>
          <w:sz w:val="24"/>
          <w:szCs w:val="24"/>
        </w:rPr>
      </w:pPr>
      <w:r>
        <w:rPr>
          <w:rFonts w:ascii="Calibri" w:eastAsia="Calibri" w:hAnsi="Calibri" w:cs="Calibri"/>
          <w:sz w:val="24"/>
          <w:szCs w:val="24"/>
        </w:rPr>
        <w:t>How did an increase of carbon dioxide emissions impact processes like global warming?</w:t>
      </w:r>
    </w:p>
    <w:p w14:paraId="0FB0F6AA" w14:textId="77777777" w:rsidR="00DD0089" w:rsidRDefault="00000000">
      <w:pPr>
        <w:widowControl w:val="0"/>
        <w:numPr>
          <w:ilvl w:val="1"/>
          <w:numId w:val="1"/>
        </w:numPr>
        <w:spacing w:line="240" w:lineRule="auto"/>
        <w:rPr>
          <w:rFonts w:ascii="Calibri" w:eastAsia="Calibri" w:hAnsi="Calibri" w:cs="Calibri"/>
          <w:sz w:val="24"/>
          <w:szCs w:val="24"/>
        </w:rPr>
      </w:pPr>
      <w:r>
        <w:rPr>
          <w:rFonts w:ascii="Calibri" w:eastAsia="Calibri" w:hAnsi="Calibri" w:cs="Calibri"/>
          <w:sz w:val="24"/>
          <w:szCs w:val="24"/>
        </w:rPr>
        <w:t>How do these changes affect the values your group placed on the ocean in your model?</w:t>
      </w:r>
    </w:p>
    <w:p w14:paraId="12F38CBC" w14:textId="77777777" w:rsidR="00DD0089" w:rsidRDefault="00DD0089">
      <w:pPr>
        <w:widowControl w:val="0"/>
        <w:spacing w:line="240" w:lineRule="auto"/>
        <w:ind w:left="360"/>
        <w:rPr>
          <w:rFonts w:ascii="Calibri" w:eastAsia="Calibri" w:hAnsi="Calibri" w:cs="Calibri"/>
          <w:sz w:val="24"/>
          <w:szCs w:val="24"/>
        </w:rPr>
      </w:pPr>
    </w:p>
    <w:p w14:paraId="246ACBE2" w14:textId="77777777" w:rsidR="00DD0089"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 xml:space="preserve">As students share, elevate ideas that mention: Increased levels of carbon dioxide emissions have an impact on the rate of change of global processes like global warming.  </w:t>
      </w:r>
    </w:p>
    <w:p w14:paraId="301C70CC" w14:textId="77777777" w:rsidR="00DD0089" w:rsidRDefault="00DD0089">
      <w:pPr>
        <w:widowControl w:val="0"/>
        <w:spacing w:line="240" w:lineRule="auto"/>
        <w:rPr>
          <w:rFonts w:ascii="Calibri" w:eastAsia="Calibri" w:hAnsi="Calibri" w:cs="Calibri"/>
          <w:sz w:val="24"/>
          <w:szCs w:val="24"/>
        </w:rPr>
      </w:pPr>
    </w:p>
    <w:p w14:paraId="4E2017D4" w14:textId="77777777" w:rsidR="00DD0089" w:rsidRDefault="00000000">
      <w:pPr>
        <w:numPr>
          <w:ilvl w:val="0"/>
          <w:numId w:val="1"/>
        </w:numPr>
        <w:rPr>
          <w:rFonts w:ascii="Calibri" w:eastAsia="Calibri" w:hAnsi="Calibri" w:cs="Calibri"/>
          <w:sz w:val="24"/>
          <w:szCs w:val="24"/>
        </w:rPr>
      </w:pPr>
      <w:r>
        <w:rPr>
          <w:rFonts w:ascii="Calibri" w:eastAsia="Calibri" w:hAnsi="Calibri" w:cs="Calibri"/>
          <w:sz w:val="24"/>
          <w:szCs w:val="24"/>
        </w:rPr>
        <w:t>After student teams have reflected on the previous lesson, inform them that their next step is to find out what other processes might be impacted by increased carbon dioxide emissions.</w:t>
      </w:r>
    </w:p>
    <w:p w14:paraId="403EF210" w14:textId="77777777" w:rsidR="00DD0089" w:rsidRDefault="00DD0089">
      <w:pPr>
        <w:rPr>
          <w:rFonts w:ascii="Calibri" w:eastAsia="Calibri" w:hAnsi="Calibri" w:cs="Calibri"/>
          <w:sz w:val="24"/>
          <w:szCs w:val="24"/>
        </w:rPr>
      </w:pPr>
    </w:p>
    <w:p w14:paraId="49D925AE" w14:textId="77777777" w:rsidR="00DD0089" w:rsidRDefault="00000000">
      <w:pPr>
        <w:numPr>
          <w:ilvl w:val="0"/>
          <w:numId w:val="1"/>
        </w:numPr>
        <w:rPr>
          <w:rFonts w:ascii="Calibri" w:eastAsia="Calibri" w:hAnsi="Calibri" w:cs="Calibri"/>
          <w:sz w:val="24"/>
          <w:szCs w:val="24"/>
        </w:rPr>
      </w:pPr>
      <w:r>
        <w:rPr>
          <w:rFonts w:ascii="Calibri" w:eastAsia="Calibri" w:hAnsi="Calibri" w:cs="Calibri"/>
          <w:sz w:val="24"/>
          <w:szCs w:val="24"/>
        </w:rPr>
        <w:t xml:space="preserve">Gather students in their teams from Module 2 and advance to </w:t>
      </w:r>
      <w:r>
        <w:rPr>
          <w:rFonts w:ascii="Calibri" w:eastAsia="Calibri" w:hAnsi="Calibri" w:cs="Calibri"/>
          <w:b/>
          <w:bCs/>
          <w:sz w:val="24"/>
          <w:szCs w:val="24"/>
        </w:rPr>
        <w:t>Slide 3</w:t>
      </w:r>
      <w:r>
        <w:rPr>
          <w:rFonts w:ascii="Calibri" w:eastAsia="Calibri" w:hAnsi="Calibri" w:cs="Calibri"/>
          <w:sz w:val="24"/>
          <w:szCs w:val="24"/>
        </w:rPr>
        <w:t xml:space="preserve">. Invite students to </w:t>
      </w:r>
      <w:proofErr w:type="gramStart"/>
      <w:r>
        <w:rPr>
          <w:rFonts w:ascii="Calibri" w:eastAsia="Calibri" w:hAnsi="Calibri" w:cs="Calibri"/>
          <w:sz w:val="24"/>
          <w:szCs w:val="24"/>
        </w:rPr>
        <w:t>take a look</w:t>
      </w:r>
      <w:proofErr w:type="gramEnd"/>
      <w:r>
        <w:rPr>
          <w:rFonts w:ascii="Calibri" w:eastAsia="Calibri" w:hAnsi="Calibri" w:cs="Calibri"/>
          <w:sz w:val="24"/>
          <w:szCs w:val="24"/>
        </w:rPr>
        <w:t xml:space="preserve"> at their team’s model and brainstorm other processes that may be impacted by increased carbon dioxide emissions.</w:t>
      </w:r>
    </w:p>
    <w:p w14:paraId="2A876432" w14:textId="77777777" w:rsidR="00DD0089" w:rsidRDefault="00000000">
      <w:pPr>
        <w:numPr>
          <w:ilvl w:val="0"/>
          <w:numId w:val="16"/>
        </w:numPr>
        <w:rPr>
          <w:rFonts w:ascii="Calibri" w:eastAsia="Calibri" w:hAnsi="Calibri" w:cs="Calibri"/>
          <w:sz w:val="24"/>
          <w:szCs w:val="24"/>
        </w:rPr>
      </w:pPr>
      <w:r>
        <w:rPr>
          <w:rFonts w:ascii="Calibri" w:eastAsia="Calibri" w:hAnsi="Calibri" w:cs="Calibri"/>
          <w:sz w:val="24"/>
          <w:szCs w:val="24"/>
        </w:rPr>
        <w:t xml:space="preserve">How may </w:t>
      </w:r>
      <w:proofErr w:type="spellStart"/>
      <w:r>
        <w:rPr>
          <w:rFonts w:ascii="Calibri" w:eastAsia="Calibri" w:hAnsi="Calibri" w:cs="Calibri"/>
          <w:sz w:val="24"/>
          <w:szCs w:val="24"/>
        </w:rPr>
        <w:t>increased</w:t>
      </w:r>
      <w:proofErr w:type="spellEnd"/>
      <w:r>
        <w:rPr>
          <w:rFonts w:ascii="Calibri" w:eastAsia="Calibri" w:hAnsi="Calibri" w:cs="Calibri"/>
          <w:sz w:val="24"/>
          <w:szCs w:val="24"/>
        </w:rPr>
        <w:t xml:space="preserve"> carbon dioxide emissions impact other processes that you have included in your team’s model?</w:t>
      </w:r>
    </w:p>
    <w:p w14:paraId="271B9FCB" w14:textId="77777777" w:rsidR="00DD0089" w:rsidRDefault="00000000">
      <w:pPr>
        <w:ind w:left="360"/>
        <w:rPr>
          <w:rFonts w:ascii="Calibri" w:eastAsia="Calibri" w:hAnsi="Calibri" w:cs="Calibri"/>
          <w:sz w:val="24"/>
          <w:szCs w:val="24"/>
        </w:rPr>
      </w:pPr>
      <w:r>
        <w:rPr>
          <w:rFonts w:ascii="Calibri" w:eastAsia="Calibri" w:hAnsi="Calibri" w:cs="Calibri"/>
          <w:sz w:val="24"/>
          <w:szCs w:val="24"/>
        </w:rPr>
        <w:t xml:space="preserve"> </w:t>
      </w:r>
    </w:p>
    <w:p w14:paraId="69CDE91D" w14:textId="77777777" w:rsidR="00DD0089" w:rsidRDefault="00000000">
      <w:pPr>
        <w:numPr>
          <w:ilvl w:val="0"/>
          <w:numId w:val="1"/>
        </w:numPr>
        <w:rPr>
          <w:rFonts w:ascii="Calibri" w:eastAsia="Calibri" w:hAnsi="Calibri" w:cs="Calibri"/>
          <w:sz w:val="24"/>
          <w:szCs w:val="24"/>
        </w:rPr>
      </w:pPr>
      <w:r>
        <w:rPr>
          <w:rFonts w:ascii="Calibri" w:eastAsia="Calibri" w:hAnsi="Calibri" w:cs="Calibri"/>
          <w:sz w:val="24"/>
          <w:szCs w:val="24"/>
        </w:rPr>
        <w:t>As students discuss with their teams, walk around and listen for conversations where you may support student brainstorming. Ask questions to guide students to choosing processes that we will investigate in lessons 3.3 and 3.4, sea level rise, coastal erosion, ocean acidification, and food web impacts.</w:t>
      </w:r>
    </w:p>
    <w:p w14:paraId="1B74EA7C" w14:textId="77777777" w:rsidR="00DD0089" w:rsidRDefault="00000000">
      <w:pPr>
        <w:numPr>
          <w:ilvl w:val="1"/>
          <w:numId w:val="1"/>
        </w:numPr>
        <w:rPr>
          <w:rFonts w:ascii="Calibri" w:eastAsia="Calibri" w:hAnsi="Calibri" w:cs="Calibri"/>
          <w:sz w:val="24"/>
          <w:szCs w:val="24"/>
        </w:rPr>
      </w:pPr>
      <w:r>
        <w:rPr>
          <w:rFonts w:ascii="Calibri" w:eastAsia="Calibri" w:hAnsi="Calibri" w:cs="Calibri"/>
          <w:sz w:val="24"/>
          <w:szCs w:val="24"/>
        </w:rPr>
        <w:t xml:space="preserve">What processes in your model have a large impact on the value your community cares about? </w:t>
      </w:r>
    </w:p>
    <w:p w14:paraId="6F544E91" w14:textId="77777777" w:rsidR="00DD0089" w:rsidRDefault="00000000">
      <w:pPr>
        <w:numPr>
          <w:ilvl w:val="1"/>
          <w:numId w:val="1"/>
        </w:numPr>
        <w:rPr>
          <w:rFonts w:ascii="Calibri" w:eastAsia="Calibri" w:hAnsi="Calibri" w:cs="Calibri"/>
          <w:sz w:val="24"/>
          <w:szCs w:val="24"/>
        </w:rPr>
      </w:pPr>
      <w:r>
        <w:rPr>
          <w:rFonts w:ascii="Calibri" w:eastAsia="Calibri" w:hAnsi="Calibri" w:cs="Calibri"/>
          <w:sz w:val="24"/>
          <w:szCs w:val="24"/>
        </w:rPr>
        <w:t>How might we investigate this process further?</w:t>
      </w:r>
    </w:p>
    <w:p w14:paraId="1057015F" w14:textId="77777777" w:rsidR="00DD0089" w:rsidRDefault="00DD0089">
      <w:pPr>
        <w:ind w:left="360"/>
        <w:rPr>
          <w:rFonts w:ascii="Calibri" w:eastAsia="Calibri" w:hAnsi="Calibri" w:cs="Calibri"/>
          <w:sz w:val="24"/>
          <w:szCs w:val="24"/>
        </w:rPr>
      </w:pPr>
    </w:p>
    <w:p w14:paraId="74DC542D" w14:textId="77777777" w:rsidR="00DD0089" w:rsidRDefault="00000000">
      <w:pPr>
        <w:numPr>
          <w:ilvl w:val="0"/>
          <w:numId w:val="1"/>
        </w:numPr>
        <w:rPr>
          <w:rFonts w:ascii="Calibri" w:eastAsia="Calibri" w:hAnsi="Calibri" w:cs="Calibri"/>
          <w:sz w:val="24"/>
          <w:szCs w:val="24"/>
        </w:rPr>
      </w:pPr>
      <w:r>
        <w:rPr>
          <w:rFonts w:ascii="Calibri" w:eastAsia="Calibri" w:hAnsi="Calibri" w:cs="Calibri"/>
          <w:sz w:val="24"/>
          <w:szCs w:val="24"/>
        </w:rPr>
        <w:t xml:space="preserve">After student teams have had a chance to review their models, invite the class back together to share some of their ideas. </w:t>
      </w:r>
    </w:p>
    <w:p w14:paraId="43964B2B" w14:textId="77777777" w:rsidR="00DD0089" w:rsidRDefault="00DD0089">
      <w:pPr>
        <w:ind w:left="360"/>
        <w:rPr>
          <w:rFonts w:ascii="Calibri" w:eastAsia="Calibri" w:hAnsi="Calibri" w:cs="Calibri"/>
          <w:sz w:val="24"/>
          <w:szCs w:val="24"/>
        </w:rPr>
      </w:pPr>
    </w:p>
    <w:p w14:paraId="77CE7E05" w14:textId="77777777" w:rsidR="00DD0089" w:rsidRDefault="00000000">
      <w:pPr>
        <w:numPr>
          <w:ilvl w:val="0"/>
          <w:numId w:val="1"/>
        </w:numPr>
        <w:rPr>
          <w:rFonts w:ascii="Calibri" w:eastAsia="Calibri" w:hAnsi="Calibri" w:cs="Calibri"/>
          <w:sz w:val="24"/>
          <w:szCs w:val="24"/>
        </w:rPr>
      </w:pPr>
      <w:r>
        <w:rPr>
          <w:rFonts w:ascii="Calibri" w:eastAsia="Calibri" w:hAnsi="Calibri" w:cs="Calibri"/>
          <w:sz w:val="24"/>
          <w:szCs w:val="24"/>
        </w:rPr>
        <w:lastRenderedPageBreak/>
        <w:t xml:space="preserve">Advance to </w:t>
      </w:r>
      <w:r>
        <w:rPr>
          <w:rFonts w:ascii="Calibri" w:eastAsia="Calibri" w:hAnsi="Calibri" w:cs="Calibri"/>
          <w:b/>
          <w:bCs/>
          <w:sz w:val="24"/>
          <w:szCs w:val="24"/>
        </w:rPr>
        <w:t xml:space="preserve">Slide 4 </w:t>
      </w:r>
      <w:r>
        <w:rPr>
          <w:rFonts w:ascii="Calibri" w:eastAsia="Calibri" w:hAnsi="Calibri" w:cs="Calibri"/>
          <w:sz w:val="24"/>
          <w:szCs w:val="24"/>
        </w:rPr>
        <w:t xml:space="preserve">and tell students that for the next two sessions, they will embark on a student-led lesson, where they will learn more about </w:t>
      </w:r>
      <w:proofErr w:type="gramStart"/>
      <w:r>
        <w:rPr>
          <w:rFonts w:ascii="Calibri" w:eastAsia="Calibri" w:hAnsi="Calibri" w:cs="Calibri"/>
          <w:sz w:val="24"/>
          <w:szCs w:val="24"/>
        </w:rPr>
        <w:t>particular processes</w:t>
      </w:r>
      <w:proofErr w:type="gramEnd"/>
      <w:r>
        <w:rPr>
          <w:rFonts w:ascii="Calibri" w:eastAsia="Calibri" w:hAnsi="Calibri" w:cs="Calibri"/>
          <w:sz w:val="24"/>
          <w:szCs w:val="24"/>
        </w:rPr>
        <w:t xml:space="preserve"> that impact the value that their model centers on and ultimately update their team’s model with their newfound information. They will have two options.</w:t>
      </w:r>
    </w:p>
    <w:p w14:paraId="47C57802" w14:textId="77777777" w:rsidR="00DD0089" w:rsidRDefault="00000000">
      <w:pPr>
        <w:numPr>
          <w:ilvl w:val="1"/>
          <w:numId w:val="1"/>
        </w:numPr>
        <w:rPr>
          <w:rFonts w:ascii="Calibri" w:eastAsia="Calibri" w:hAnsi="Calibri" w:cs="Calibri"/>
          <w:sz w:val="24"/>
          <w:szCs w:val="24"/>
        </w:rPr>
      </w:pPr>
      <w:r>
        <w:rPr>
          <w:rFonts w:ascii="Calibri" w:eastAsia="Calibri" w:hAnsi="Calibri" w:cs="Calibri"/>
          <w:b/>
          <w:bCs/>
          <w:sz w:val="24"/>
          <w:szCs w:val="24"/>
        </w:rPr>
        <w:t>Option 1:</w:t>
      </w:r>
      <w:r>
        <w:rPr>
          <w:rFonts w:ascii="Calibri" w:eastAsia="Calibri" w:hAnsi="Calibri" w:cs="Calibri"/>
          <w:sz w:val="24"/>
          <w:szCs w:val="24"/>
        </w:rPr>
        <w:t xml:space="preserve"> Sea level rise and coastal erosion - You may choose this path if your model centers around the values of mental health and wellbeing, recreation, financial, and biodiversity.</w:t>
      </w:r>
    </w:p>
    <w:p w14:paraId="7D99B7AB" w14:textId="7EFC76E7" w:rsidR="00DD0089" w:rsidRDefault="00000000">
      <w:pPr>
        <w:numPr>
          <w:ilvl w:val="1"/>
          <w:numId w:val="1"/>
        </w:numPr>
        <w:rPr>
          <w:rFonts w:ascii="Calibri" w:eastAsia="Calibri" w:hAnsi="Calibri" w:cs="Calibri"/>
          <w:sz w:val="24"/>
          <w:szCs w:val="24"/>
        </w:rPr>
      </w:pPr>
      <w:r>
        <w:rPr>
          <w:rFonts w:ascii="Calibri" w:eastAsia="Calibri" w:hAnsi="Calibri" w:cs="Calibri"/>
          <w:b/>
          <w:bCs/>
          <w:sz w:val="24"/>
          <w:szCs w:val="24"/>
        </w:rPr>
        <w:t>Option 2:</w:t>
      </w:r>
      <w:r>
        <w:rPr>
          <w:rFonts w:ascii="Calibri" w:eastAsia="Calibri" w:hAnsi="Calibri" w:cs="Calibri"/>
          <w:sz w:val="24"/>
          <w:szCs w:val="24"/>
        </w:rPr>
        <w:t xml:space="preserve"> Ocean acidification and food web - You may choose this path if your model centers around the values of seafood, tradition, biodiversity, and cultural significance.</w:t>
      </w:r>
    </w:p>
    <w:p w14:paraId="0D281E40" w14:textId="77777777" w:rsidR="00DD0089" w:rsidRDefault="00DD0089">
      <w:pPr>
        <w:ind w:left="360"/>
        <w:rPr>
          <w:rFonts w:ascii="Calibri" w:eastAsia="Calibri" w:hAnsi="Calibri" w:cs="Calibri"/>
          <w:sz w:val="24"/>
          <w:szCs w:val="24"/>
        </w:rPr>
      </w:pPr>
    </w:p>
    <w:p w14:paraId="571D2BC8" w14:textId="77777777" w:rsidR="00DD0089" w:rsidRDefault="00000000">
      <w:pPr>
        <w:ind w:left="360"/>
        <w:rPr>
          <w:rFonts w:ascii="Calibri" w:eastAsia="Calibri" w:hAnsi="Calibri" w:cs="Calibri"/>
          <w:sz w:val="24"/>
          <w:szCs w:val="24"/>
        </w:rPr>
      </w:pPr>
      <w:r>
        <w:rPr>
          <w:rFonts w:ascii="Calibri" w:eastAsia="Calibri" w:hAnsi="Calibri" w:cs="Calibri"/>
          <w:sz w:val="24"/>
          <w:szCs w:val="24"/>
        </w:rPr>
        <w:t>To help guide students to choose their option, ask students the following question:</w:t>
      </w:r>
    </w:p>
    <w:p w14:paraId="152569C8" w14:textId="77777777" w:rsidR="00DD0089" w:rsidRDefault="00000000">
      <w:pPr>
        <w:numPr>
          <w:ilvl w:val="0"/>
          <w:numId w:val="6"/>
        </w:numPr>
        <w:rPr>
          <w:rFonts w:ascii="Calibri" w:eastAsia="Calibri" w:hAnsi="Calibri" w:cs="Calibri"/>
          <w:sz w:val="24"/>
          <w:szCs w:val="24"/>
        </w:rPr>
      </w:pPr>
      <w:r>
        <w:rPr>
          <w:rFonts w:ascii="Calibri" w:eastAsia="Calibri" w:hAnsi="Calibri" w:cs="Calibri"/>
          <w:sz w:val="24"/>
          <w:szCs w:val="24"/>
        </w:rPr>
        <w:t>Of the two options provided, which processes might affect the value that centers your model the most?</w:t>
      </w:r>
    </w:p>
    <w:p w14:paraId="5757D421" w14:textId="77777777" w:rsidR="00DD0089" w:rsidRDefault="00DD0089">
      <w:pPr>
        <w:ind w:left="720"/>
        <w:rPr>
          <w:rFonts w:ascii="Calibri" w:eastAsia="Calibri" w:hAnsi="Calibri" w:cs="Calibri"/>
          <w:sz w:val="24"/>
          <w:szCs w:val="24"/>
        </w:rPr>
      </w:pPr>
    </w:p>
    <w:p w14:paraId="5F71D1D9" w14:textId="77777777" w:rsidR="00DD0089" w:rsidRDefault="00000000">
      <w:pPr>
        <w:numPr>
          <w:ilvl w:val="0"/>
          <w:numId w:val="1"/>
        </w:numPr>
        <w:rPr>
          <w:rFonts w:ascii="Calibri" w:eastAsia="Calibri" w:hAnsi="Calibri" w:cs="Calibri"/>
          <w:sz w:val="24"/>
          <w:szCs w:val="24"/>
        </w:rPr>
      </w:pPr>
      <w:r>
        <w:rPr>
          <w:rFonts w:ascii="Calibri" w:eastAsia="Calibri" w:hAnsi="Calibri" w:cs="Calibri"/>
          <w:sz w:val="24"/>
          <w:szCs w:val="24"/>
        </w:rPr>
        <w:t>When students have chosen their investigation, click on the links to lead students to these lessons.</w:t>
      </w:r>
    </w:p>
    <w:p w14:paraId="2C8C6632" w14:textId="41EF8F7F" w:rsidR="00DD0089" w:rsidRDefault="00DD0089">
      <w:pPr>
        <w:numPr>
          <w:ilvl w:val="1"/>
          <w:numId w:val="1"/>
        </w:numPr>
        <w:rPr>
          <w:rFonts w:ascii="Calibri" w:eastAsia="Calibri" w:hAnsi="Calibri" w:cs="Calibri"/>
          <w:sz w:val="24"/>
          <w:szCs w:val="24"/>
        </w:rPr>
      </w:pPr>
      <w:r w:rsidRPr="006678B7">
        <w:rPr>
          <w:rFonts w:ascii="Calibri" w:eastAsia="Calibri" w:hAnsi="Calibri" w:cs="Calibri"/>
          <w:color w:val="1155CC"/>
          <w:sz w:val="24"/>
          <w:szCs w:val="24"/>
        </w:rPr>
        <w:t>Lesson 3.3</w:t>
      </w:r>
      <w:r>
        <w:rPr>
          <w:rFonts w:ascii="Calibri" w:eastAsia="Calibri" w:hAnsi="Calibri" w:cs="Calibri"/>
          <w:sz w:val="24"/>
          <w:szCs w:val="24"/>
        </w:rPr>
        <w:t xml:space="preserve"> - Sea Level Rise and Coastal Erosion</w:t>
      </w:r>
    </w:p>
    <w:p w14:paraId="21396961" w14:textId="05C8961F" w:rsidR="00DD0089" w:rsidRDefault="00DD0089">
      <w:pPr>
        <w:numPr>
          <w:ilvl w:val="1"/>
          <w:numId w:val="1"/>
        </w:numPr>
        <w:rPr>
          <w:rFonts w:ascii="Calibri" w:eastAsia="Calibri" w:hAnsi="Calibri" w:cs="Calibri"/>
          <w:sz w:val="24"/>
          <w:szCs w:val="24"/>
        </w:rPr>
      </w:pPr>
      <w:r w:rsidRPr="006678B7">
        <w:rPr>
          <w:rFonts w:ascii="Calibri" w:eastAsia="Calibri" w:hAnsi="Calibri" w:cs="Calibri"/>
          <w:color w:val="1155CC"/>
          <w:sz w:val="24"/>
          <w:szCs w:val="24"/>
        </w:rPr>
        <w:t>Lesson 3.4</w:t>
      </w:r>
      <w:r>
        <w:rPr>
          <w:rFonts w:ascii="Calibri" w:eastAsia="Calibri" w:hAnsi="Calibri" w:cs="Calibri"/>
          <w:sz w:val="24"/>
          <w:szCs w:val="24"/>
        </w:rPr>
        <w:t xml:space="preserve"> - Ocean Acidification</w:t>
      </w:r>
    </w:p>
    <w:p w14:paraId="328C6037" w14:textId="77777777" w:rsidR="00DD0089" w:rsidRDefault="00000000">
      <w:pPr>
        <w:widowControl w:val="0"/>
        <w:spacing w:line="240" w:lineRule="auto"/>
        <w:rPr>
          <w:rFonts w:ascii="Calibri" w:eastAsia="Calibri" w:hAnsi="Calibri" w:cs="Calibri"/>
          <w:b/>
          <w:bCs/>
          <w:i/>
          <w:iCs/>
          <w:sz w:val="24"/>
          <w:szCs w:val="24"/>
        </w:rPr>
      </w:pPr>
      <w:r>
        <w:br w:type="page"/>
      </w:r>
    </w:p>
    <w:p w14:paraId="4E53FDBD"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lastRenderedPageBreak/>
        <w:t>DAY 1: NAVIGATE</w:t>
      </w:r>
      <w:r>
        <w:rPr>
          <w:rFonts w:ascii="Calibri" w:eastAsia="Calibri" w:hAnsi="Calibri" w:cs="Calibri"/>
          <w:i/>
          <w:iCs/>
          <w:sz w:val="24"/>
          <w:szCs w:val="24"/>
        </w:rPr>
        <w:t xml:space="preserve">: </w:t>
      </w:r>
      <w:r>
        <w:rPr>
          <w:rFonts w:ascii="Calibri" w:eastAsia="Calibri" w:hAnsi="Calibri" w:cs="Calibri"/>
          <w:b/>
          <w:bCs/>
          <w:sz w:val="24"/>
          <w:szCs w:val="24"/>
        </w:rPr>
        <w:t xml:space="preserve">Exploring Ocean Acidification </w:t>
      </w:r>
      <w:r>
        <w:rPr>
          <w:rFonts w:ascii="Calibri" w:eastAsia="Calibri" w:hAnsi="Calibri" w:cs="Calibri"/>
          <w:sz w:val="24"/>
          <w:szCs w:val="24"/>
        </w:rPr>
        <w:t>(5 minutes)</w:t>
      </w:r>
    </w:p>
    <w:p w14:paraId="073A1ABF"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color w:val="0000FF"/>
          <w:sz w:val="24"/>
          <w:szCs w:val="24"/>
        </w:rPr>
        <w:t>Lesson plan notes are also provided on the slide notes.</w:t>
      </w:r>
    </w:p>
    <w:p w14:paraId="5B20D81E" w14:textId="77777777" w:rsidR="00DD0089" w:rsidRDefault="00DD0089">
      <w:pPr>
        <w:widowControl w:val="0"/>
        <w:spacing w:line="240" w:lineRule="auto"/>
        <w:rPr>
          <w:rFonts w:ascii="Calibri" w:eastAsia="Calibri" w:hAnsi="Calibri" w:cs="Calibri"/>
          <w:sz w:val="24"/>
          <w:szCs w:val="24"/>
        </w:rPr>
      </w:pPr>
    </w:p>
    <w:p w14:paraId="160FE2B9" w14:textId="1114E791" w:rsidR="00DD0089" w:rsidRPr="006678B7" w:rsidRDefault="00DD0089">
      <w:pPr>
        <w:widowControl w:val="0"/>
        <w:spacing w:line="240" w:lineRule="auto"/>
        <w:rPr>
          <w:rFonts w:ascii="Calibri" w:eastAsia="Calibri" w:hAnsi="Calibri" w:cs="Calibri"/>
          <w:b/>
          <w:bCs/>
          <w:sz w:val="24"/>
          <w:szCs w:val="24"/>
        </w:rPr>
      </w:pPr>
      <w:r w:rsidRPr="006678B7">
        <w:rPr>
          <w:rFonts w:ascii="Calibri" w:eastAsia="Calibri" w:hAnsi="Calibri" w:cs="Calibri"/>
          <w:b/>
          <w:bCs/>
          <w:color w:val="1155CC"/>
          <w:sz w:val="24"/>
          <w:szCs w:val="24"/>
        </w:rPr>
        <w:t>Lesson 3.4 Ocean Acidification</w:t>
      </w:r>
    </w:p>
    <w:p w14:paraId="7A79954A" w14:textId="77777777" w:rsidR="00DD0089" w:rsidRDefault="00DD0089">
      <w:pPr>
        <w:widowControl w:val="0"/>
        <w:spacing w:line="240" w:lineRule="auto"/>
        <w:rPr>
          <w:rFonts w:ascii="Calibri" w:eastAsia="Calibri" w:hAnsi="Calibri" w:cs="Calibri"/>
          <w:b/>
          <w:bCs/>
          <w:sz w:val="24"/>
          <w:szCs w:val="24"/>
        </w:rPr>
      </w:pPr>
    </w:p>
    <w:p w14:paraId="25614008" w14:textId="77777777" w:rsidR="00DD0089" w:rsidRDefault="00000000">
      <w:pPr>
        <w:numPr>
          <w:ilvl w:val="0"/>
          <w:numId w:val="20"/>
        </w:numPr>
        <w:rPr>
          <w:rFonts w:ascii="Calibri" w:eastAsia="Calibri" w:hAnsi="Calibri" w:cs="Calibri"/>
          <w:sz w:val="24"/>
          <w:szCs w:val="24"/>
        </w:rPr>
      </w:pPr>
      <w:r>
        <w:rPr>
          <w:rFonts w:ascii="Calibri" w:eastAsia="Calibri" w:hAnsi="Calibri" w:cs="Calibri"/>
          <w:sz w:val="24"/>
          <w:szCs w:val="24"/>
        </w:rPr>
        <w:t xml:space="preserve">Open the Ocean Acidification slideshow to </w:t>
      </w:r>
      <w:r>
        <w:rPr>
          <w:rFonts w:ascii="Calibri" w:eastAsia="Calibri" w:hAnsi="Calibri" w:cs="Calibri"/>
          <w:b/>
          <w:bCs/>
          <w:sz w:val="24"/>
          <w:szCs w:val="24"/>
        </w:rPr>
        <w:t>Slide 1,</w:t>
      </w:r>
      <w:r>
        <w:rPr>
          <w:rFonts w:ascii="Calibri" w:eastAsia="Calibri" w:hAnsi="Calibri" w:cs="Calibri"/>
          <w:sz w:val="24"/>
          <w:szCs w:val="24"/>
        </w:rPr>
        <w:t xml:space="preserve"> where students will see a notice that this lesson is a student-led lesson, meaning that they will move through it with their team within the next two sessions.</w:t>
      </w:r>
    </w:p>
    <w:p w14:paraId="1EE22808" w14:textId="77777777" w:rsidR="00DD0089" w:rsidRDefault="00DD0089">
      <w:pPr>
        <w:ind w:left="720"/>
        <w:rPr>
          <w:rFonts w:ascii="Calibri" w:eastAsia="Calibri" w:hAnsi="Calibri" w:cs="Calibri"/>
          <w:sz w:val="24"/>
          <w:szCs w:val="24"/>
        </w:rPr>
      </w:pPr>
    </w:p>
    <w:p w14:paraId="65268C6D" w14:textId="77777777" w:rsidR="00DD0089" w:rsidRDefault="00000000">
      <w:pPr>
        <w:widowControl w:val="0"/>
        <w:numPr>
          <w:ilvl w:val="0"/>
          <w:numId w:val="20"/>
        </w:numPr>
        <w:spacing w:line="240" w:lineRule="auto"/>
        <w:rPr>
          <w:rFonts w:ascii="Calibri" w:eastAsia="Calibri" w:hAnsi="Calibri" w:cs="Calibri"/>
          <w:sz w:val="24"/>
          <w:szCs w:val="24"/>
        </w:rPr>
      </w:pPr>
      <w:r>
        <w:rPr>
          <w:rFonts w:ascii="Calibri" w:eastAsia="Calibri" w:hAnsi="Calibri" w:cs="Calibri"/>
          <w:sz w:val="24"/>
          <w:szCs w:val="24"/>
        </w:rPr>
        <w:t xml:space="preserve">Move on to </w:t>
      </w:r>
      <w:r>
        <w:rPr>
          <w:rFonts w:ascii="Calibri" w:eastAsia="Calibri" w:hAnsi="Calibri" w:cs="Calibri"/>
          <w:b/>
          <w:bCs/>
          <w:sz w:val="24"/>
          <w:szCs w:val="24"/>
        </w:rPr>
        <w:t xml:space="preserve">Slide 2, </w:t>
      </w:r>
      <w:r>
        <w:rPr>
          <w:rFonts w:ascii="Calibri" w:eastAsia="Calibri" w:hAnsi="Calibri" w:cs="Calibri"/>
          <w:sz w:val="24"/>
          <w:szCs w:val="24"/>
        </w:rPr>
        <w:t>where students will see the two-day overview for module 3.4.</w:t>
      </w:r>
    </w:p>
    <w:p w14:paraId="12E6236B" w14:textId="77777777" w:rsidR="00DD0089" w:rsidRDefault="00DD0089">
      <w:pPr>
        <w:widowControl w:val="0"/>
        <w:spacing w:line="240" w:lineRule="auto"/>
        <w:ind w:left="720"/>
        <w:rPr>
          <w:rFonts w:ascii="Calibri" w:eastAsia="Calibri" w:hAnsi="Calibri" w:cs="Calibri"/>
          <w:sz w:val="24"/>
          <w:szCs w:val="24"/>
        </w:rPr>
      </w:pPr>
    </w:p>
    <w:p w14:paraId="21E96FFA" w14:textId="77777777" w:rsidR="00DD0089" w:rsidRDefault="00000000">
      <w:pPr>
        <w:widowControl w:val="0"/>
        <w:numPr>
          <w:ilvl w:val="0"/>
          <w:numId w:val="20"/>
        </w:numPr>
        <w:spacing w:line="240" w:lineRule="auto"/>
        <w:rPr>
          <w:rFonts w:ascii="Calibri" w:eastAsia="Calibri" w:hAnsi="Calibri" w:cs="Calibri"/>
          <w:sz w:val="24"/>
          <w:szCs w:val="24"/>
        </w:rPr>
      </w:pPr>
      <w:r>
        <w:rPr>
          <w:rFonts w:ascii="Calibri" w:eastAsia="Calibri" w:hAnsi="Calibri" w:cs="Calibri"/>
          <w:sz w:val="24"/>
          <w:szCs w:val="24"/>
        </w:rPr>
        <w:t xml:space="preserve">When student teams are ready, advance to </w:t>
      </w:r>
      <w:r>
        <w:rPr>
          <w:rFonts w:ascii="Calibri" w:eastAsia="Calibri" w:hAnsi="Calibri" w:cs="Calibri"/>
          <w:b/>
          <w:bCs/>
          <w:sz w:val="24"/>
          <w:szCs w:val="24"/>
        </w:rPr>
        <w:t>Slide 3,</w:t>
      </w:r>
      <w:r>
        <w:rPr>
          <w:rFonts w:ascii="Calibri" w:eastAsia="Calibri" w:hAnsi="Calibri" w:cs="Calibri"/>
          <w:sz w:val="24"/>
          <w:szCs w:val="24"/>
        </w:rPr>
        <w:t xml:space="preserve"> where they will see an image of a shell that is placed in an acidic solution (vinegar). Students are then asked to take 5 minutes to discuss with their group and answer the following questions.</w:t>
      </w:r>
    </w:p>
    <w:p w14:paraId="1D9B41C3" w14:textId="77777777" w:rsidR="008E6144" w:rsidRDefault="008E6144" w:rsidP="008E6144">
      <w:pPr>
        <w:widowControl w:val="0"/>
        <w:spacing w:line="240" w:lineRule="auto"/>
        <w:rPr>
          <w:rFonts w:ascii="Calibri" w:eastAsia="Calibri" w:hAnsi="Calibri" w:cs="Calibri"/>
          <w:sz w:val="24"/>
          <w:szCs w:val="24"/>
        </w:rPr>
      </w:pPr>
    </w:p>
    <w:p w14:paraId="137994D4" w14:textId="77777777" w:rsidR="00DD0089" w:rsidRDefault="00000000">
      <w:pPr>
        <w:widowControl w:val="0"/>
        <w:numPr>
          <w:ilvl w:val="1"/>
          <w:numId w:val="20"/>
        </w:numPr>
        <w:spacing w:line="240" w:lineRule="auto"/>
        <w:rPr>
          <w:rFonts w:ascii="Calibri" w:eastAsia="Calibri" w:hAnsi="Calibri" w:cs="Calibri"/>
          <w:sz w:val="24"/>
          <w:szCs w:val="24"/>
        </w:rPr>
      </w:pPr>
      <w:r>
        <w:rPr>
          <w:rFonts w:ascii="Calibri" w:eastAsia="Calibri" w:hAnsi="Calibri" w:cs="Calibri"/>
          <w:sz w:val="24"/>
          <w:szCs w:val="24"/>
        </w:rPr>
        <w:t>What do you think is happening in this image?</w:t>
      </w:r>
    </w:p>
    <w:p w14:paraId="3A4F35AC" w14:textId="77777777" w:rsidR="00DD0089" w:rsidRDefault="00000000">
      <w:pPr>
        <w:widowControl w:val="0"/>
        <w:numPr>
          <w:ilvl w:val="1"/>
          <w:numId w:val="20"/>
        </w:numPr>
        <w:spacing w:line="240" w:lineRule="auto"/>
        <w:rPr>
          <w:rFonts w:ascii="Calibri" w:eastAsia="Calibri" w:hAnsi="Calibri" w:cs="Calibri"/>
          <w:sz w:val="24"/>
          <w:szCs w:val="24"/>
        </w:rPr>
      </w:pPr>
      <w:r>
        <w:rPr>
          <w:rFonts w:ascii="Calibri" w:eastAsia="Calibri" w:hAnsi="Calibri" w:cs="Calibri"/>
          <w:sz w:val="24"/>
          <w:szCs w:val="24"/>
        </w:rPr>
        <w:t xml:space="preserve">Is what you are observing a natural occurrence? </w:t>
      </w:r>
    </w:p>
    <w:p w14:paraId="0BCAEB38" w14:textId="77777777" w:rsidR="00DD0089" w:rsidRDefault="00000000">
      <w:pPr>
        <w:widowControl w:val="0"/>
        <w:numPr>
          <w:ilvl w:val="1"/>
          <w:numId w:val="20"/>
        </w:numPr>
        <w:spacing w:line="240" w:lineRule="auto"/>
        <w:rPr>
          <w:rFonts w:ascii="Calibri" w:eastAsia="Calibri" w:hAnsi="Calibri" w:cs="Calibri"/>
          <w:sz w:val="24"/>
          <w:szCs w:val="24"/>
        </w:rPr>
      </w:pPr>
      <w:r>
        <w:rPr>
          <w:rFonts w:ascii="Calibri" w:eastAsia="Calibri" w:hAnsi="Calibri" w:cs="Calibri"/>
          <w:sz w:val="24"/>
          <w:szCs w:val="24"/>
        </w:rPr>
        <w:t>Why might communities want to understand this scenario?</w:t>
      </w:r>
    </w:p>
    <w:p w14:paraId="02AE6DC2" w14:textId="77777777" w:rsidR="00DD0089" w:rsidRDefault="00DD0089">
      <w:pPr>
        <w:widowControl w:val="0"/>
        <w:spacing w:line="240" w:lineRule="auto"/>
        <w:ind w:left="1440"/>
        <w:rPr>
          <w:rFonts w:ascii="Calibri" w:eastAsia="Calibri" w:hAnsi="Calibri" w:cs="Calibri"/>
          <w:sz w:val="24"/>
          <w:szCs w:val="24"/>
        </w:rPr>
      </w:pPr>
    </w:p>
    <w:p w14:paraId="78B5579B" w14:textId="77777777" w:rsidR="00DD0089" w:rsidRDefault="00000000">
      <w:pPr>
        <w:widowControl w:val="0"/>
        <w:spacing w:line="240" w:lineRule="auto"/>
        <w:ind w:left="1440"/>
        <w:jc w:val="center"/>
        <w:rPr>
          <w:rFonts w:ascii="Calibri" w:eastAsia="Calibri" w:hAnsi="Calibri" w:cs="Calibri"/>
          <w:i/>
          <w:iCs/>
          <w:sz w:val="24"/>
          <w:szCs w:val="24"/>
        </w:rPr>
      </w:pPr>
      <w:r>
        <w:rPr>
          <w:rFonts w:ascii="Calibri" w:eastAsia="Calibri" w:hAnsi="Calibri" w:cs="Calibri"/>
          <w:i/>
          <w:iCs/>
          <w:noProof/>
          <w:sz w:val="24"/>
          <w:szCs w:val="24"/>
        </w:rPr>
        <w:drawing>
          <wp:inline distT="114300" distB="114300" distL="114300" distR="114300" wp14:anchorId="6C1C9478" wp14:editId="1F78AB58">
            <wp:extent cx="2836466" cy="212734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836466" cy="2127349"/>
                    </a:xfrm>
                    <a:prstGeom prst="rect">
                      <a:avLst/>
                    </a:prstGeom>
                    <a:ln/>
                  </pic:spPr>
                </pic:pic>
              </a:graphicData>
            </a:graphic>
          </wp:inline>
        </w:drawing>
      </w:r>
    </w:p>
    <w:p w14:paraId="5FEED4FD" w14:textId="77777777" w:rsidR="00DD0089" w:rsidRDefault="00DD0089">
      <w:pPr>
        <w:widowControl w:val="0"/>
        <w:spacing w:line="240" w:lineRule="auto"/>
        <w:ind w:left="1440"/>
        <w:jc w:val="center"/>
        <w:rPr>
          <w:rFonts w:ascii="Calibri" w:eastAsia="Calibri" w:hAnsi="Calibri" w:cs="Calibri"/>
          <w:i/>
          <w:iCs/>
          <w:sz w:val="24"/>
          <w:szCs w:val="24"/>
        </w:rPr>
      </w:pPr>
    </w:p>
    <w:p w14:paraId="686DCC18" w14:textId="77777777" w:rsidR="00DD0089" w:rsidRDefault="00000000">
      <w:pPr>
        <w:widowControl w:val="0"/>
        <w:numPr>
          <w:ilvl w:val="0"/>
          <w:numId w:val="20"/>
        </w:numPr>
        <w:spacing w:line="240" w:lineRule="auto"/>
        <w:rPr>
          <w:rFonts w:ascii="Calibri" w:eastAsia="Calibri" w:hAnsi="Calibri" w:cs="Calibri"/>
          <w:sz w:val="24"/>
          <w:szCs w:val="24"/>
        </w:rPr>
      </w:pPr>
      <w:r>
        <w:rPr>
          <w:rFonts w:ascii="Calibri" w:eastAsia="Calibri" w:hAnsi="Calibri" w:cs="Calibri"/>
          <w:sz w:val="24"/>
          <w:szCs w:val="24"/>
        </w:rPr>
        <w:t>Ask students to share their responses with the class. At this point, it is not important for them to be accurate with responses. You just want to gauge what they are noticing.</w:t>
      </w:r>
    </w:p>
    <w:p w14:paraId="573B9AEB" w14:textId="77777777" w:rsidR="00DD0089" w:rsidRDefault="00DD0089">
      <w:pPr>
        <w:widowControl w:val="0"/>
        <w:spacing w:line="240" w:lineRule="auto"/>
        <w:rPr>
          <w:rFonts w:ascii="Calibri" w:eastAsia="Calibri" w:hAnsi="Calibri" w:cs="Calibri"/>
          <w:sz w:val="24"/>
          <w:szCs w:val="24"/>
        </w:rPr>
      </w:pPr>
    </w:p>
    <w:p w14:paraId="24B32049" w14:textId="77777777" w:rsidR="00DD0089" w:rsidRDefault="00000000">
      <w:pPr>
        <w:widowControl w:val="0"/>
        <w:numPr>
          <w:ilvl w:val="0"/>
          <w:numId w:val="20"/>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4</w:t>
      </w:r>
      <w:r>
        <w:rPr>
          <w:rFonts w:ascii="Calibri" w:eastAsia="Calibri" w:hAnsi="Calibri" w:cs="Calibri"/>
          <w:sz w:val="24"/>
          <w:szCs w:val="24"/>
        </w:rPr>
        <w:t xml:space="preserve"> and have students think back to their previous lessons in this module and ask:</w:t>
      </w:r>
    </w:p>
    <w:p w14:paraId="5A8A937A" w14:textId="77777777" w:rsidR="008E6144" w:rsidRDefault="008E6144" w:rsidP="008E6144">
      <w:pPr>
        <w:widowControl w:val="0"/>
        <w:spacing w:line="240" w:lineRule="auto"/>
        <w:rPr>
          <w:rFonts w:ascii="Calibri" w:eastAsia="Calibri" w:hAnsi="Calibri" w:cs="Calibri"/>
          <w:sz w:val="24"/>
          <w:szCs w:val="24"/>
        </w:rPr>
      </w:pPr>
    </w:p>
    <w:p w14:paraId="06EA4E1D" w14:textId="77777777" w:rsidR="00DD0089" w:rsidRDefault="00000000">
      <w:pPr>
        <w:widowControl w:val="0"/>
        <w:numPr>
          <w:ilvl w:val="1"/>
          <w:numId w:val="11"/>
        </w:numPr>
        <w:spacing w:line="240" w:lineRule="auto"/>
        <w:rPr>
          <w:rFonts w:ascii="Calibri" w:eastAsia="Calibri" w:hAnsi="Calibri" w:cs="Calibri"/>
          <w:sz w:val="24"/>
          <w:szCs w:val="24"/>
        </w:rPr>
      </w:pPr>
      <w:r>
        <w:rPr>
          <w:rFonts w:ascii="Calibri" w:eastAsia="Calibri" w:hAnsi="Calibri" w:cs="Calibri"/>
          <w:sz w:val="24"/>
          <w:szCs w:val="24"/>
        </w:rPr>
        <w:t xml:space="preserve">What role do you think carbon dioxide might play in this process? </w:t>
      </w:r>
    </w:p>
    <w:p w14:paraId="65C36DD9" w14:textId="77777777" w:rsidR="00DD0089" w:rsidRDefault="00000000">
      <w:pPr>
        <w:widowControl w:val="0"/>
        <w:numPr>
          <w:ilvl w:val="1"/>
          <w:numId w:val="11"/>
        </w:numPr>
        <w:spacing w:line="240" w:lineRule="auto"/>
        <w:rPr>
          <w:rFonts w:ascii="Calibri" w:eastAsia="Calibri" w:hAnsi="Calibri" w:cs="Calibri"/>
          <w:sz w:val="24"/>
          <w:szCs w:val="24"/>
        </w:rPr>
      </w:pPr>
      <w:r>
        <w:rPr>
          <w:rFonts w:ascii="Calibri" w:eastAsia="Calibri" w:hAnsi="Calibri" w:cs="Calibri"/>
          <w:sz w:val="24"/>
          <w:szCs w:val="24"/>
        </w:rPr>
        <w:t>What happens when carbon dioxide interacts with ocean water?</w:t>
      </w:r>
    </w:p>
    <w:p w14:paraId="155A0A55" w14:textId="77777777" w:rsidR="00DD0089" w:rsidRDefault="00DD0089">
      <w:pPr>
        <w:widowControl w:val="0"/>
        <w:spacing w:line="240" w:lineRule="auto"/>
        <w:ind w:left="720"/>
        <w:rPr>
          <w:rFonts w:ascii="Calibri" w:eastAsia="Calibri" w:hAnsi="Calibri" w:cs="Calibri"/>
          <w:sz w:val="24"/>
          <w:szCs w:val="24"/>
        </w:rPr>
      </w:pPr>
    </w:p>
    <w:p w14:paraId="3A4B12F4" w14:textId="77777777" w:rsidR="00DD0089" w:rsidRDefault="00000000">
      <w:pPr>
        <w:widowControl w:val="0"/>
        <w:numPr>
          <w:ilvl w:val="0"/>
          <w:numId w:val="20"/>
        </w:numPr>
        <w:spacing w:line="240" w:lineRule="auto"/>
        <w:rPr>
          <w:rFonts w:ascii="Calibri" w:eastAsia="Calibri" w:hAnsi="Calibri" w:cs="Calibri"/>
          <w:sz w:val="24"/>
          <w:szCs w:val="24"/>
        </w:rPr>
      </w:pPr>
      <w:r>
        <w:rPr>
          <w:rFonts w:ascii="Calibri" w:eastAsia="Calibri" w:hAnsi="Calibri" w:cs="Calibri"/>
          <w:sz w:val="24"/>
          <w:szCs w:val="24"/>
        </w:rPr>
        <w:t xml:space="preserve">After students have discussed, have them advance to </w:t>
      </w:r>
      <w:r>
        <w:rPr>
          <w:rFonts w:ascii="Calibri" w:eastAsia="Calibri" w:hAnsi="Calibri" w:cs="Calibri"/>
          <w:b/>
          <w:bCs/>
          <w:sz w:val="24"/>
          <w:szCs w:val="24"/>
        </w:rPr>
        <w:t xml:space="preserve">Slide 5, </w:t>
      </w:r>
      <w:r>
        <w:rPr>
          <w:rFonts w:ascii="Calibri" w:eastAsia="Calibri" w:hAnsi="Calibri" w:cs="Calibri"/>
          <w:sz w:val="24"/>
          <w:szCs w:val="24"/>
        </w:rPr>
        <w:t>where more information is shared with students about carbon dioxide interacting with ocean water.</w:t>
      </w:r>
    </w:p>
    <w:p w14:paraId="6D22FDB2" w14:textId="77777777" w:rsidR="00DD0089" w:rsidRDefault="00DD0089">
      <w:pPr>
        <w:widowControl w:val="0"/>
        <w:spacing w:line="240" w:lineRule="auto"/>
        <w:ind w:left="720"/>
        <w:rPr>
          <w:rFonts w:ascii="Calibri" w:eastAsia="Calibri" w:hAnsi="Calibri" w:cs="Calibri"/>
          <w:sz w:val="24"/>
          <w:szCs w:val="24"/>
        </w:rPr>
      </w:pPr>
    </w:p>
    <w:p w14:paraId="726B7472" w14:textId="77777777" w:rsidR="00DD0089" w:rsidRDefault="00000000">
      <w:pPr>
        <w:widowControl w:val="0"/>
        <w:spacing w:line="240" w:lineRule="auto"/>
        <w:ind w:left="720"/>
        <w:rPr>
          <w:rFonts w:ascii="Calibri" w:eastAsia="Calibri" w:hAnsi="Calibri" w:cs="Calibri"/>
          <w:i/>
          <w:iCs/>
          <w:sz w:val="24"/>
          <w:szCs w:val="24"/>
        </w:rPr>
      </w:pPr>
      <w:r>
        <w:rPr>
          <w:rFonts w:ascii="Calibri" w:eastAsia="Calibri" w:hAnsi="Calibri" w:cs="Calibri"/>
          <w:i/>
          <w:iCs/>
          <w:sz w:val="24"/>
          <w:szCs w:val="24"/>
        </w:rPr>
        <w:lastRenderedPageBreak/>
        <w:t>The image shows a shell that has been placed in an acidic solution. Our ocean leans towards a more basic pH, but through reactions with atmospheric carbon dioxide, the ocean becomes slightly acidic. This is natural, but humans have impacted this reaction through the emissions of carbon dioxide.</w:t>
      </w:r>
    </w:p>
    <w:p w14:paraId="1F5F3114" w14:textId="77777777" w:rsidR="00DD0089" w:rsidRDefault="00DD0089">
      <w:pPr>
        <w:widowControl w:val="0"/>
        <w:spacing w:line="240" w:lineRule="auto"/>
        <w:ind w:left="720"/>
        <w:rPr>
          <w:rFonts w:ascii="Calibri" w:eastAsia="Calibri" w:hAnsi="Calibri" w:cs="Calibri"/>
          <w:sz w:val="24"/>
          <w:szCs w:val="24"/>
        </w:rPr>
      </w:pPr>
    </w:p>
    <w:p w14:paraId="21EA82E4" w14:textId="77777777" w:rsidR="00DD0089" w:rsidRDefault="00000000">
      <w:pPr>
        <w:widowControl w:val="0"/>
        <w:numPr>
          <w:ilvl w:val="0"/>
          <w:numId w:val="20"/>
        </w:numPr>
        <w:spacing w:line="240" w:lineRule="auto"/>
        <w:rPr>
          <w:rFonts w:ascii="Calibri" w:eastAsia="Calibri" w:hAnsi="Calibri" w:cs="Calibri"/>
          <w:sz w:val="24"/>
          <w:szCs w:val="24"/>
        </w:rPr>
      </w:pPr>
      <w:r>
        <w:rPr>
          <w:rFonts w:ascii="Calibri" w:eastAsia="Calibri" w:hAnsi="Calibri" w:cs="Calibri"/>
          <w:sz w:val="24"/>
          <w:szCs w:val="24"/>
        </w:rPr>
        <w:t xml:space="preserve">Stay on </w:t>
      </w:r>
      <w:r>
        <w:rPr>
          <w:rFonts w:ascii="Calibri" w:eastAsia="Calibri" w:hAnsi="Calibri" w:cs="Calibri"/>
          <w:b/>
          <w:bCs/>
          <w:sz w:val="24"/>
          <w:szCs w:val="24"/>
        </w:rPr>
        <w:t>Slide 5,</w:t>
      </w:r>
      <w:r>
        <w:rPr>
          <w:rFonts w:ascii="Calibri" w:eastAsia="Calibri" w:hAnsi="Calibri" w:cs="Calibri"/>
          <w:sz w:val="24"/>
          <w:szCs w:val="24"/>
        </w:rPr>
        <w:t xml:space="preserve"> where students will be told that over the next two lessons, they will investigate how this might happen through a process called ocean acidification. This includes how humans have accelerated the ocean acidification process and how this can impact coastal accessibility for communities. </w:t>
      </w:r>
    </w:p>
    <w:p w14:paraId="3CAC2844" w14:textId="77777777" w:rsidR="00DD0089" w:rsidRDefault="00DD0089">
      <w:pPr>
        <w:widowControl w:val="0"/>
        <w:spacing w:line="240" w:lineRule="auto"/>
        <w:ind w:left="720"/>
        <w:rPr>
          <w:rFonts w:ascii="Calibri" w:eastAsia="Calibri" w:hAnsi="Calibri" w:cs="Calibri"/>
          <w:sz w:val="24"/>
          <w:szCs w:val="24"/>
        </w:rPr>
      </w:pPr>
    </w:p>
    <w:p w14:paraId="33917E76"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DAY 1: INVESTIGATE: </w:t>
      </w:r>
      <w:r>
        <w:rPr>
          <w:rFonts w:ascii="Calibri" w:eastAsia="Calibri" w:hAnsi="Calibri" w:cs="Calibri"/>
          <w:b/>
          <w:bCs/>
          <w:sz w:val="24"/>
          <w:szCs w:val="24"/>
        </w:rPr>
        <w:t xml:space="preserve">Examining Ocean Acidification </w:t>
      </w:r>
      <w:r>
        <w:rPr>
          <w:rFonts w:ascii="Calibri" w:eastAsia="Calibri" w:hAnsi="Calibri" w:cs="Calibri"/>
          <w:sz w:val="24"/>
          <w:szCs w:val="24"/>
        </w:rPr>
        <w:t>(25 minutes)</w:t>
      </w:r>
    </w:p>
    <w:p w14:paraId="6FAD52D3" w14:textId="77777777" w:rsidR="00DD0089" w:rsidRDefault="00DD0089">
      <w:pPr>
        <w:widowControl w:val="0"/>
        <w:spacing w:line="240" w:lineRule="auto"/>
        <w:rPr>
          <w:rFonts w:ascii="Calibri" w:eastAsia="Calibri" w:hAnsi="Calibri" w:cs="Calibri"/>
          <w:sz w:val="24"/>
          <w:szCs w:val="24"/>
        </w:rPr>
      </w:pPr>
    </w:p>
    <w:p w14:paraId="674F6050" w14:textId="77777777" w:rsidR="00DD0089"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6 </w:t>
      </w:r>
      <w:r>
        <w:rPr>
          <w:rFonts w:ascii="Calibri" w:eastAsia="Calibri" w:hAnsi="Calibri" w:cs="Calibri"/>
          <w:sz w:val="24"/>
          <w:szCs w:val="24"/>
        </w:rPr>
        <w:t xml:space="preserve">and let students know that to further explore the impacts that ocean acidification has on our oceans, they are going to set up an experiment. </w:t>
      </w:r>
    </w:p>
    <w:p w14:paraId="6B2EBA0C" w14:textId="77777777" w:rsidR="00DD0089" w:rsidRDefault="00DD0089">
      <w:pPr>
        <w:widowControl w:val="0"/>
        <w:spacing w:line="240" w:lineRule="auto"/>
        <w:ind w:left="720"/>
        <w:rPr>
          <w:rFonts w:ascii="Calibri" w:eastAsia="Calibri" w:hAnsi="Calibri" w:cs="Calibri"/>
          <w:sz w:val="24"/>
          <w:szCs w:val="24"/>
        </w:rPr>
      </w:pPr>
    </w:p>
    <w:p w14:paraId="7AA44828" w14:textId="77777777" w:rsidR="00DD0089"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On </w:t>
      </w:r>
      <w:r>
        <w:rPr>
          <w:rFonts w:ascii="Calibri" w:eastAsia="Calibri" w:hAnsi="Calibri" w:cs="Calibri"/>
          <w:b/>
          <w:bCs/>
          <w:sz w:val="24"/>
          <w:szCs w:val="24"/>
        </w:rPr>
        <w:t xml:space="preserve">Slide 6, </w:t>
      </w:r>
      <w:r>
        <w:rPr>
          <w:rFonts w:ascii="Calibri" w:eastAsia="Calibri" w:hAnsi="Calibri" w:cs="Calibri"/>
          <w:sz w:val="24"/>
          <w:szCs w:val="24"/>
        </w:rPr>
        <w:t>students will be introduced to a set-up for an experiment, where they will see how varying ocean pH levels affect organisms living in the ocean, just like the image they saw earlier.</w:t>
      </w:r>
    </w:p>
    <w:p w14:paraId="0B7112A8" w14:textId="77777777" w:rsidR="00DD0089" w:rsidRDefault="00DD0089">
      <w:pPr>
        <w:widowControl w:val="0"/>
        <w:spacing w:line="240" w:lineRule="auto"/>
        <w:ind w:left="720"/>
        <w:rPr>
          <w:rFonts w:ascii="Calibri" w:eastAsia="Calibri" w:hAnsi="Calibri" w:cs="Calibri"/>
          <w:sz w:val="24"/>
          <w:szCs w:val="24"/>
        </w:rPr>
      </w:pPr>
    </w:p>
    <w:p w14:paraId="0BE56EB5" w14:textId="77777777" w:rsidR="00DD0089"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7 </w:t>
      </w:r>
      <w:r>
        <w:rPr>
          <w:rFonts w:ascii="Calibri" w:eastAsia="Calibri" w:hAnsi="Calibri" w:cs="Calibri"/>
          <w:sz w:val="24"/>
          <w:szCs w:val="24"/>
        </w:rPr>
        <w:t>and have students set up the experiment following the experiment set-up instructions.</w:t>
      </w:r>
    </w:p>
    <w:p w14:paraId="7BD4C7A7" w14:textId="77777777" w:rsidR="00DD0089" w:rsidRDefault="00DD0089">
      <w:pPr>
        <w:widowControl w:val="0"/>
        <w:spacing w:line="240" w:lineRule="auto"/>
        <w:rPr>
          <w:rFonts w:ascii="Calibri" w:eastAsia="Calibri" w:hAnsi="Calibri" w:cs="Calibri"/>
          <w:sz w:val="24"/>
          <w:szCs w:val="24"/>
        </w:rPr>
      </w:pPr>
    </w:p>
    <w:p w14:paraId="2CFC50D3" w14:textId="2D327AB7" w:rsidR="00DD0089"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Once the experiment is set up, advance to </w:t>
      </w:r>
      <w:r>
        <w:rPr>
          <w:rFonts w:ascii="Calibri" w:eastAsia="Calibri" w:hAnsi="Calibri" w:cs="Calibri"/>
          <w:b/>
          <w:bCs/>
          <w:sz w:val="24"/>
          <w:szCs w:val="24"/>
        </w:rPr>
        <w:t xml:space="preserve">Slide 8 </w:t>
      </w:r>
      <w:r>
        <w:rPr>
          <w:rFonts w:ascii="Calibri" w:eastAsia="Calibri" w:hAnsi="Calibri" w:cs="Calibri"/>
          <w:sz w:val="24"/>
          <w:szCs w:val="24"/>
        </w:rPr>
        <w:t xml:space="preserve">and ask students to turn to </w:t>
      </w:r>
      <w:r w:rsidR="00DD0089" w:rsidRPr="008E6144">
        <w:rPr>
          <w:rFonts w:ascii="Calibri" w:eastAsia="Calibri" w:hAnsi="Calibri" w:cs="Calibri"/>
          <w:b/>
          <w:bCs/>
          <w:color w:val="1155CC"/>
          <w:sz w:val="24"/>
          <w:szCs w:val="24"/>
        </w:rPr>
        <w:t>Module 3.4 Ocean Acidification (Student Task, p. 46-49)</w:t>
      </w:r>
      <w:r>
        <w:rPr>
          <w:rFonts w:ascii="Calibri" w:eastAsia="Calibri" w:hAnsi="Calibri" w:cs="Calibri"/>
          <w:b/>
          <w:bCs/>
          <w:sz w:val="24"/>
          <w:szCs w:val="24"/>
        </w:rPr>
        <w:t xml:space="preserve"> </w:t>
      </w:r>
      <w:r>
        <w:rPr>
          <w:rFonts w:ascii="Calibri" w:eastAsia="Calibri" w:hAnsi="Calibri" w:cs="Calibri"/>
          <w:sz w:val="24"/>
          <w:szCs w:val="24"/>
        </w:rPr>
        <w:t>in their Science Journals. Here they will see an observation sheet for their experiment set-up.</w:t>
      </w:r>
    </w:p>
    <w:p w14:paraId="66B56B91" w14:textId="77777777" w:rsidR="00DD0089" w:rsidRDefault="00DD0089">
      <w:pPr>
        <w:widowControl w:val="0"/>
        <w:spacing w:line="240" w:lineRule="auto"/>
        <w:ind w:left="720"/>
        <w:rPr>
          <w:rFonts w:ascii="Calibri" w:eastAsia="Calibri" w:hAnsi="Calibri" w:cs="Calibri"/>
          <w:sz w:val="24"/>
          <w:szCs w:val="24"/>
        </w:rPr>
      </w:pPr>
    </w:p>
    <w:p w14:paraId="58EC8D5D" w14:textId="77777777" w:rsidR="00DD0089"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On this observation sheet, students will see two modeling areas, one for the basic solution and one for the acidic solution. Have students take a moment to draw a model of what they think is happening in each of the solutions under the </w:t>
      </w:r>
      <w:r>
        <w:rPr>
          <w:rFonts w:ascii="Calibri" w:eastAsia="Calibri" w:hAnsi="Calibri" w:cs="Calibri"/>
          <w:b/>
          <w:bCs/>
          <w:sz w:val="24"/>
          <w:szCs w:val="24"/>
        </w:rPr>
        <w:t xml:space="preserve">“Start of Experiment" </w:t>
      </w:r>
      <w:r>
        <w:rPr>
          <w:rFonts w:ascii="Calibri" w:eastAsia="Calibri" w:hAnsi="Calibri" w:cs="Calibri"/>
          <w:sz w:val="24"/>
          <w:szCs w:val="24"/>
        </w:rPr>
        <w:t>section.</w:t>
      </w:r>
    </w:p>
    <w:p w14:paraId="05F81403" w14:textId="77777777" w:rsidR="00DD0089" w:rsidRDefault="00DD0089">
      <w:pPr>
        <w:widowControl w:val="0"/>
        <w:spacing w:line="240" w:lineRule="auto"/>
        <w:ind w:left="720"/>
        <w:rPr>
          <w:rFonts w:ascii="Calibri" w:eastAsia="Calibri" w:hAnsi="Calibri" w:cs="Calibri"/>
          <w:sz w:val="24"/>
          <w:szCs w:val="24"/>
        </w:rPr>
      </w:pPr>
    </w:p>
    <w:p w14:paraId="192467CC" w14:textId="77777777" w:rsidR="00DD0089"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As students are drawing a model, walk around and ask probing and pressing questions to support their thinking.</w:t>
      </w:r>
    </w:p>
    <w:p w14:paraId="1550FA85" w14:textId="77777777" w:rsidR="008E6144" w:rsidRDefault="008E6144">
      <w:pPr>
        <w:widowControl w:val="0"/>
        <w:spacing w:line="240" w:lineRule="auto"/>
        <w:ind w:left="720"/>
        <w:rPr>
          <w:rFonts w:ascii="Calibri" w:eastAsia="Calibri" w:hAnsi="Calibri" w:cs="Calibri"/>
          <w:sz w:val="24"/>
          <w:szCs w:val="24"/>
        </w:rPr>
      </w:pPr>
    </w:p>
    <w:p w14:paraId="24AEB322" w14:textId="77777777" w:rsidR="00DD0089"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What do you think is happening in the solutions?</w:t>
      </w:r>
    </w:p>
    <w:p w14:paraId="5D1AF7C4" w14:textId="77777777" w:rsidR="00DD0089"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What processes or reactions are happening?</w:t>
      </w:r>
    </w:p>
    <w:p w14:paraId="6EA000ED" w14:textId="77777777" w:rsidR="00DD0089"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Are there any similarities between the two? Differences?</w:t>
      </w:r>
    </w:p>
    <w:p w14:paraId="0B50856D" w14:textId="77777777" w:rsidR="00DD0089" w:rsidRDefault="00DD0089">
      <w:pPr>
        <w:widowControl w:val="0"/>
        <w:spacing w:line="240" w:lineRule="auto"/>
        <w:ind w:left="1440"/>
        <w:rPr>
          <w:rFonts w:ascii="Calibri" w:eastAsia="Calibri" w:hAnsi="Calibri" w:cs="Calibri"/>
          <w:sz w:val="24"/>
          <w:szCs w:val="24"/>
        </w:rPr>
      </w:pPr>
    </w:p>
    <w:p w14:paraId="2B1B6DB5" w14:textId="77777777" w:rsidR="00DD0089"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As students finish their initial model, advance to </w:t>
      </w:r>
      <w:r>
        <w:rPr>
          <w:rFonts w:ascii="Calibri" w:eastAsia="Calibri" w:hAnsi="Calibri" w:cs="Calibri"/>
          <w:b/>
          <w:bCs/>
          <w:sz w:val="24"/>
          <w:szCs w:val="24"/>
        </w:rPr>
        <w:t>Slide 9</w:t>
      </w:r>
      <w:r>
        <w:rPr>
          <w:rFonts w:ascii="Calibri" w:eastAsia="Calibri" w:hAnsi="Calibri" w:cs="Calibri"/>
          <w:sz w:val="24"/>
          <w:szCs w:val="24"/>
        </w:rPr>
        <w:t xml:space="preserve"> and have them make a prediction on what they think will happen to the shell in each solution.</w:t>
      </w:r>
    </w:p>
    <w:p w14:paraId="564C7AB1" w14:textId="77777777" w:rsidR="00DD0089" w:rsidRDefault="00000000">
      <w:pPr>
        <w:widowControl w:val="0"/>
        <w:numPr>
          <w:ilvl w:val="1"/>
          <w:numId w:val="8"/>
        </w:numPr>
        <w:spacing w:line="240" w:lineRule="auto"/>
        <w:rPr>
          <w:rFonts w:ascii="Calibri" w:eastAsia="Calibri" w:hAnsi="Calibri" w:cs="Calibri"/>
          <w:sz w:val="24"/>
          <w:szCs w:val="24"/>
        </w:rPr>
      </w:pPr>
      <w:r>
        <w:rPr>
          <w:rFonts w:ascii="Calibri" w:eastAsia="Calibri" w:hAnsi="Calibri" w:cs="Calibri"/>
          <w:sz w:val="24"/>
          <w:szCs w:val="24"/>
        </w:rPr>
        <w:t>What do you predict will happen to the shells in each solution? Why?</w:t>
      </w:r>
    </w:p>
    <w:p w14:paraId="4F0BAC25" w14:textId="77777777" w:rsidR="00DD0089" w:rsidRDefault="00DD0089">
      <w:pPr>
        <w:widowControl w:val="0"/>
        <w:spacing w:line="240" w:lineRule="auto"/>
        <w:ind w:left="720"/>
        <w:rPr>
          <w:rFonts w:ascii="Calibri" w:eastAsia="Calibri" w:hAnsi="Calibri" w:cs="Calibri"/>
          <w:i/>
          <w:iCs/>
          <w:sz w:val="24"/>
          <w:szCs w:val="24"/>
        </w:rPr>
      </w:pPr>
    </w:p>
    <w:p w14:paraId="0DD7EB19" w14:textId="77777777" w:rsidR="00DD0089"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 xml:space="preserve">As students are making their predictions, walk around to answer questions they may have. If students need support making a prediction, provide a sentence frame to get </w:t>
      </w:r>
      <w:r>
        <w:rPr>
          <w:rFonts w:ascii="Calibri" w:eastAsia="Calibri" w:hAnsi="Calibri" w:cs="Calibri"/>
          <w:sz w:val="24"/>
          <w:szCs w:val="24"/>
        </w:rPr>
        <w:lastRenderedPageBreak/>
        <w:t>them started.</w:t>
      </w:r>
    </w:p>
    <w:p w14:paraId="2F62E7E3" w14:textId="77777777" w:rsidR="00DD0089" w:rsidRDefault="00000000">
      <w:pPr>
        <w:widowControl w:val="0"/>
        <w:spacing w:line="240" w:lineRule="auto"/>
        <w:ind w:left="720"/>
        <w:rPr>
          <w:rFonts w:ascii="Calibri" w:eastAsia="Calibri" w:hAnsi="Calibri" w:cs="Calibri"/>
          <w:i/>
          <w:iCs/>
          <w:sz w:val="24"/>
          <w:szCs w:val="24"/>
        </w:rPr>
      </w:pPr>
      <w:r>
        <w:rPr>
          <w:rFonts w:ascii="Calibri" w:eastAsia="Calibri" w:hAnsi="Calibri" w:cs="Calibri"/>
          <w:i/>
          <w:iCs/>
          <w:sz w:val="24"/>
          <w:szCs w:val="24"/>
        </w:rPr>
        <w:t xml:space="preserve">We predict that the shell in the [ basic / </w:t>
      </w:r>
      <w:proofErr w:type="gramStart"/>
      <w:r>
        <w:rPr>
          <w:rFonts w:ascii="Calibri" w:eastAsia="Calibri" w:hAnsi="Calibri" w:cs="Calibri"/>
          <w:i/>
          <w:iCs/>
          <w:sz w:val="24"/>
          <w:szCs w:val="24"/>
        </w:rPr>
        <w:t>acidic ]</w:t>
      </w:r>
      <w:proofErr w:type="gramEnd"/>
      <w:r>
        <w:rPr>
          <w:rFonts w:ascii="Calibri" w:eastAsia="Calibri" w:hAnsi="Calibri" w:cs="Calibri"/>
          <w:i/>
          <w:iCs/>
          <w:sz w:val="24"/>
          <w:szCs w:val="24"/>
        </w:rPr>
        <w:t xml:space="preserve"> solution will [what will happen] because [why you think it will happen]</w:t>
      </w:r>
    </w:p>
    <w:p w14:paraId="0066C616" w14:textId="77777777" w:rsidR="00DD0089" w:rsidRDefault="00DD0089">
      <w:pPr>
        <w:widowControl w:val="0"/>
        <w:spacing w:line="240" w:lineRule="auto"/>
        <w:ind w:left="720"/>
        <w:rPr>
          <w:rFonts w:ascii="Calibri" w:eastAsia="Calibri" w:hAnsi="Calibri" w:cs="Calibri"/>
          <w:sz w:val="24"/>
          <w:szCs w:val="24"/>
        </w:rPr>
      </w:pPr>
    </w:p>
    <w:p w14:paraId="01C9EC93" w14:textId="77777777" w:rsidR="00DD0089"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After students have made their predictions, advance to </w:t>
      </w:r>
      <w:r>
        <w:rPr>
          <w:rFonts w:ascii="Calibri" w:eastAsia="Calibri" w:hAnsi="Calibri" w:cs="Calibri"/>
          <w:b/>
          <w:bCs/>
          <w:sz w:val="24"/>
          <w:szCs w:val="24"/>
        </w:rPr>
        <w:t>Slide 10</w:t>
      </w:r>
      <w:r>
        <w:rPr>
          <w:rFonts w:ascii="Calibri" w:eastAsia="Calibri" w:hAnsi="Calibri" w:cs="Calibri"/>
          <w:sz w:val="24"/>
          <w:szCs w:val="24"/>
        </w:rPr>
        <w:t>, where students will have instructions to store their experiment for day two.</w:t>
      </w:r>
    </w:p>
    <w:p w14:paraId="3A8567D2" w14:textId="77777777" w:rsidR="00DD0089" w:rsidRDefault="00DD0089">
      <w:pPr>
        <w:widowControl w:val="0"/>
        <w:spacing w:line="240" w:lineRule="auto"/>
        <w:rPr>
          <w:rFonts w:ascii="Calibri" w:eastAsia="Calibri" w:hAnsi="Calibri" w:cs="Calibri"/>
          <w:sz w:val="24"/>
          <w:szCs w:val="24"/>
        </w:rPr>
      </w:pPr>
    </w:p>
    <w:p w14:paraId="2AECAFC8"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DAY 1: NAVIGATE: Sharing What We’ve Learned</w:t>
      </w:r>
      <w:r>
        <w:rPr>
          <w:rFonts w:ascii="Calibri" w:eastAsia="Calibri" w:hAnsi="Calibri" w:cs="Calibri"/>
          <w:sz w:val="24"/>
          <w:szCs w:val="24"/>
        </w:rPr>
        <w:t xml:space="preserve"> (5 minutes)</w:t>
      </w:r>
    </w:p>
    <w:p w14:paraId="552050AA" w14:textId="5CC6348E" w:rsidR="00DD0089"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As you reach the end of the class period, bring the students back together for a class conversation (</w:t>
      </w:r>
      <w:r w:rsidR="00DD0089" w:rsidRPr="00EF3885">
        <w:rPr>
          <w:rFonts w:ascii="Calibri" w:eastAsia="Calibri" w:hAnsi="Calibri" w:cs="Calibri"/>
          <w:color w:val="1155CC"/>
          <w:sz w:val="24"/>
          <w:szCs w:val="24"/>
        </w:rPr>
        <w:t>See Module 3.3 &amp; 3.4 Introduction Slides, Slide 5</w:t>
      </w:r>
      <w:r>
        <w:rPr>
          <w:rFonts w:ascii="Calibri" w:eastAsia="Calibri" w:hAnsi="Calibri" w:cs="Calibri"/>
          <w:sz w:val="24"/>
          <w:szCs w:val="24"/>
        </w:rPr>
        <w:t>). As not all students did the exact same activity, get at least one student from each exploration to share responses to the following questions with the class.</w:t>
      </w:r>
    </w:p>
    <w:p w14:paraId="71991BAC" w14:textId="77777777" w:rsidR="008E6144" w:rsidRDefault="008E6144" w:rsidP="008E6144">
      <w:pPr>
        <w:widowControl w:val="0"/>
        <w:spacing w:line="240" w:lineRule="auto"/>
        <w:ind w:left="720"/>
        <w:rPr>
          <w:rFonts w:ascii="Calibri" w:eastAsia="Calibri" w:hAnsi="Calibri" w:cs="Calibri"/>
          <w:sz w:val="24"/>
          <w:szCs w:val="24"/>
        </w:rPr>
      </w:pPr>
    </w:p>
    <w:p w14:paraId="53C36EC3" w14:textId="77777777" w:rsidR="00DD0089" w:rsidRDefault="00000000">
      <w:pPr>
        <w:widowControl w:val="0"/>
        <w:numPr>
          <w:ilvl w:val="1"/>
          <w:numId w:val="14"/>
        </w:numPr>
        <w:spacing w:line="240" w:lineRule="auto"/>
        <w:rPr>
          <w:rFonts w:ascii="Calibri" w:eastAsia="Calibri" w:hAnsi="Calibri" w:cs="Calibri"/>
          <w:sz w:val="24"/>
          <w:szCs w:val="24"/>
        </w:rPr>
      </w:pPr>
      <w:r>
        <w:rPr>
          <w:rFonts w:ascii="Calibri" w:eastAsia="Calibri" w:hAnsi="Calibri" w:cs="Calibri"/>
          <w:sz w:val="24"/>
          <w:szCs w:val="24"/>
        </w:rPr>
        <w:t>What did you do today?</w:t>
      </w:r>
    </w:p>
    <w:p w14:paraId="0B7D02FD" w14:textId="77777777" w:rsidR="00DD0089" w:rsidRDefault="00000000">
      <w:pPr>
        <w:widowControl w:val="0"/>
        <w:numPr>
          <w:ilvl w:val="1"/>
          <w:numId w:val="14"/>
        </w:numPr>
        <w:spacing w:line="240" w:lineRule="auto"/>
        <w:rPr>
          <w:rFonts w:ascii="Calibri" w:eastAsia="Calibri" w:hAnsi="Calibri" w:cs="Calibri"/>
          <w:sz w:val="24"/>
          <w:szCs w:val="24"/>
        </w:rPr>
      </w:pPr>
      <w:r>
        <w:rPr>
          <w:rFonts w:ascii="Calibri" w:eastAsia="Calibri" w:hAnsi="Calibri" w:cs="Calibri"/>
          <w:sz w:val="24"/>
          <w:szCs w:val="24"/>
        </w:rPr>
        <w:t>What were some of the most surprising findings you gained from today?</w:t>
      </w:r>
    </w:p>
    <w:p w14:paraId="55E856B6" w14:textId="77777777" w:rsidR="00DD0089" w:rsidRDefault="00DD0089">
      <w:pPr>
        <w:widowControl w:val="0"/>
        <w:spacing w:line="240" w:lineRule="auto"/>
        <w:rPr>
          <w:rFonts w:ascii="Calibri" w:eastAsia="Calibri" w:hAnsi="Calibri" w:cs="Calibri"/>
          <w:sz w:val="24"/>
          <w:szCs w:val="24"/>
        </w:rPr>
      </w:pPr>
    </w:p>
    <w:p w14:paraId="4D5363CD" w14:textId="123609D9" w:rsidR="00DD0089"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As students share their experiences, ask the following questions</w:t>
      </w:r>
      <w:r w:rsidR="008E6144">
        <w:rPr>
          <w:rFonts w:ascii="Calibri" w:eastAsia="Calibri" w:hAnsi="Calibri" w:cs="Calibri"/>
          <w:sz w:val="24"/>
          <w:szCs w:val="24"/>
        </w:rPr>
        <w:t>:</w:t>
      </w:r>
    </w:p>
    <w:p w14:paraId="1BDEEF3B" w14:textId="77777777" w:rsidR="008E6144" w:rsidRDefault="008E6144" w:rsidP="008E6144">
      <w:pPr>
        <w:widowControl w:val="0"/>
        <w:spacing w:line="240" w:lineRule="auto"/>
        <w:ind w:left="720"/>
        <w:rPr>
          <w:rFonts w:ascii="Calibri" w:eastAsia="Calibri" w:hAnsi="Calibri" w:cs="Calibri"/>
          <w:sz w:val="24"/>
          <w:szCs w:val="24"/>
        </w:rPr>
      </w:pPr>
    </w:p>
    <w:p w14:paraId="13288797" w14:textId="77777777" w:rsidR="00DD0089" w:rsidRDefault="00000000">
      <w:pPr>
        <w:widowControl w:val="0"/>
        <w:numPr>
          <w:ilvl w:val="1"/>
          <w:numId w:val="14"/>
        </w:numPr>
        <w:spacing w:line="240" w:lineRule="auto"/>
        <w:rPr>
          <w:rFonts w:ascii="Calibri" w:eastAsia="Calibri" w:hAnsi="Calibri" w:cs="Calibri"/>
          <w:sz w:val="24"/>
          <w:szCs w:val="24"/>
        </w:rPr>
      </w:pPr>
      <w:r>
        <w:rPr>
          <w:rFonts w:ascii="Calibri" w:eastAsia="Calibri" w:hAnsi="Calibri" w:cs="Calibri"/>
          <w:sz w:val="24"/>
          <w:szCs w:val="24"/>
        </w:rPr>
        <w:t xml:space="preserve">What specific data do you think is still missing to further your understanding? </w:t>
      </w:r>
    </w:p>
    <w:p w14:paraId="14E676B6" w14:textId="77777777" w:rsidR="00DD0089" w:rsidRDefault="00000000">
      <w:pPr>
        <w:widowControl w:val="0"/>
        <w:numPr>
          <w:ilvl w:val="2"/>
          <w:numId w:val="14"/>
        </w:numPr>
        <w:spacing w:line="240" w:lineRule="auto"/>
        <w:rPr>
          <w:rFonts w:ascii="Calibri" w:eastAsia="Calibri" w:hAnsi="Calibri" w:cs="Calibri"/>
          <w:sz w:val="24"/>
          <w:szCs w:val="24"/>
        </w:rPr>
      </w:pPr>
      <w:r>
        <w:rPr>
          <w:rFonts w:ascii="Calibri" w:eastAsia="Calibri" w:hAnsi="Calibri" w:cs="Calibri"/>
          <w:sz w:val="24"/>
          <w:szCs w:val="24"/>
        </w:rPr>
        <w:t>What might help strengthen your understanding of carbon dioxide’s impact on sea level rise?</w:t>
      </w:r>
    </w:p>
    <w:p w14:paraId="6864E933" w14:textId="77777777" w:rsidR="00DD0089" w:rsidRDefault="00000000">
      <w:pPr>
        <w:widowControl w:val="0"/>
        <w:numPr>
          <w:ilvl w:val="2"/>
          <w:numId w:val="14"/>
        </w:numPr>
        <w:spacing w:line="240" w:lineRule="auto"/>
        <w:rPr>
          <w:rFonts w:ascii="Calibri" w:eastAsia="Calibri" w:hAnsi="Calibri" w:cs="Calibri"/>
          <w:sz w:val="24"/>
          <w:szCs w:val="24"/>
        </w:rPr>
      </w:pPr>
      <w:r>
        <w:rPr>
          <w:rFonts w:ascii="Calibri" w:eastAsia="Calibri" w:hAnsi="Calibri" w:cs="Calibri"/>
          <w:sz w:val="24"/>
          <w:szCs w:val="24"/>
        </w:rPr>
        <w:t>What might help strengthen your understanding of carbon dioxide’s impact on ocean acidification?</w:t>
      </w:r>
    </w:p>
    <w:p w14:paraId="02533581" w14:textId="77777777" w:rsidR="00DD0089" w:rsidRDefault="00000000">
      <w:pPr>
        <w:widowControl w:val="0"/>
        <w:numPr>
          <w:ilvl w:val="1"/>
          <w:numId w:val="14"/>
        </w:numPr>
        <w:spacing w:line="240" w:lineRule="auto"/>
        <w:rPr>
          <w:rFonts w:ascii="Calibri" w:eastAsia="Calibri" w:hAnsi="Calibri" w:cs="Calibri"/>
          <w:sz w:val="24"/>
          <w:szCs w:val="24"/>
        </w:rPr>
      </w:pPr>
      <w:r>
        <w:rPr>
          <w:rFonts w:ascii="Calibri" w:eastAsia="Calibri" w:hAnsi="Calibri" w:cs="Calibri"/>
          <w:sz w:val="24"/>
          <w:szCs w:val="24"/>
        </w:rPr>
        <w:t>Where might you collect this data?</w:t>
      </w:r>
    </w:p>
    <w:p w14:paraId="4D383F86" w14:textId="77777777" w:rsidR="00DD0089" w:rsidRDefault="00DD0089">
      <w:pPr>
        <w:widowControl w:val="0"/>
        <w:spacing w:line="240" w:lineRule="auto"/>
        <w:rPr>
          <w:rFonts w:ascii="Calibri" w:eastAsia="Calibri" w:hAnsi="Calibri" w:cs="Calibri"/>
          <w:sz w:val="24"/>
          <w:szCs w:val="24"/>
        </w:rPr>
      </w:pPr>
    </w:p>
    <w:p w14:paraId="01E9D13A"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DAY 1: PROBLEMATIZE:</w:t>
      </w:r>
      <w:r>
        <w:rPr>
          <w:rFonts w:ascii="Calibri" w:eastAsia="Calibri" w:hAnsi="Calibri" w:cs="Calibri"/>
          <w:b/>
          <w:bCs/>
          <w:i/>
          <w:iCs/>
          <w:sz w:val="24"/>
          <w:szCs w:val="24"/>
        </w:rPr>
        <w:t xml:space="preserve"> </w:t>
      </w:r>
      <w:r>
        <w:rPr>
          <w:rFonts w:ascii="Calibri" w:eastAsia="Calibri" w:hAnsi="Calibri" w:cs="Calibri"/>
          <w:b/>
          <w:bCs/>
          <w:sz w:val="24"/>
          <w:szCs w:val="24"/>
        </w:rPr>
        <w:t xml:space="preserve">Reflecting on the Day </w:t>
      </w:r>
      <w:r>
        <w:rPr>
          <w:rFonts w:ascii="Calibri" w:eastAsia="Calibri" w:hAnsi="Calibri" w:cs="Calibri"/>
          <w:sz w:val="24"/>
          <w:szCs w:val="24"/>
        </w:rPr>
        <w:t>(5 minutes)</w:t>
      </w:r>
    </w:p>
    <w:p w14:paraId="020C4483" w14:textId="5FC49C32" w:rsidR="00DD0089" w:rsidRDefault="00000000">
      <w:pPr>
        <w:numPr>
          <w:ilvl w:val="0"/>
          <w:numId w:val="7"/>
        </w:numPr>
        <w:ind w:left="720"/>
        <w:rPr>
          <w:rFonts w:ascii="Calibri" w:eastAsia="Calibri" w:hAnsi="Calibri" w:cs="Calibri"/>
          <w:sz w:val="24"/>
          <w:szCs w:val="24"/>
        </w:rPr>
      </w:pPr>
      <w:r>
        <w:rPr>
          <w:rFonts w:ascii="Calibri" w:eastAsia="Calibri" w:hAnsi="Calibri" w:cs="Calibri"/>
          <w:sz w:val="24"/>
          <w:szCs w:val="24"/>
        </w:rPr>
        <w:t>As students wrap up for the day, send groups back to their slideshow to reflect on the process of learning about ocean acidification and creating their experiment models</w:t>
      </w:r>
      <w:r w:rsidR="00EF3885">
        <w:rPr>
          <w:rFonts w:ascii="Calibri" w:eastAsia="Calibri" w:hAnsi="Calibri" w:cs="Calibri"/>
          <w:sz w:val="24"/>
          <w:szCs w:val="24"/>
        </w:rPr>
        <w:t xml:space="preserve"> </w:t>
      </w:r>
      <w:r w:rsidRPr="00EF3885">
        <w:rPr>
          <w:rFonts w:ascii="Calibri" w:eastAsia="Calibri" w:hAnsi="Calibri" w:cs="Calibri"/>
          <w:sz w:val="24"/>
          <w:szCs w:val="24"/>
        </w:rPr>
        <w:t>(</w:t>
      </w:r>
      <w:r w:rsidR="00DD0089" w:rsidRPr="00EF3885">
        <w:rPr>
          <w:rFonts w:ascii="Calibri" w:eastAsia="Calibri" w:hAnsi="Calibri" w:cs="Calibri"/>
          <w:color w:val="2200CC"/>
          <w:sz w:val="24"/>
          <w:szCs w:val="24"/>
        </w:rPr>
        <w:t>Lesson 3.4, slide 10</w:t>
      </w:r>
      <w:r w:rsidRPr="00EF3885">
        <w:rPr>
          <w:rFonts w:ascii="Calibri" w:eastAsia="Calibri" w:hAnsi="Calibri" w:cs="Calibri"/>
          <w:sz w:val="24"/>
          <w:szCs w:val="24"/>
        </w:rPr>
        <w:t>)</w:t>
      </w:r>
      <w:r>
        <w:rPr>
          <w:rFonts w:ascii="Calibri" w:eastAsia="Calibri" w:hAnsi="Calibri" w:cs="Calibri"/>
          <w:sz w:val="24"/>
          <w:szCs w:val="24"/>
        </w:rPr>
        <w:t>.</w:t>
      </w:r>
    </w:p>
    <w:p w14:paraId="2BAD100A" w14:textId="77777777" w:rsidR="00DD0089" w:rsidRDefault="00DD0089">
      <w:pPr>
        <w:ind w:left="720" w:hanging="360"/>
        <w:rPr>
          <w:rFonts w:ascii="Calibri" w:eastAsia="Calibri" w:hAnsi="Calibri" w:cs="Calibri"/>
          <w:sz w:val="24"/>
          <w:szCs w:val="24"/>
        </w:rPr>
      </w:pPr>
    </w:p>
    <w:p w14:paraId="294D0DD2" w14:textId="5BA80364" w:rsidR="00DD0089" w:rsidRDefault="00000000">
      <w:pPr>
        <w:numPr>
          <w:ilvl w:val="0"/>
          <w:numId w:val="7"/>
        </w:numPr>
        <w:ind w:left="72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11</w:t>
      </w:r>
      <w:r>
        <w:rPr>
          <w:rFonts w:ascii="Calibri" w:eastAsia="Calibri" w:hAnsi="Calibri" w:cs="Calibri"/>
          <w:sz w:val="24"/>
          <w:szCs w:val="24"/>
        </w:rPr>
        <w:t xml:space="preserve"> and have student teams work together to answer the following questions together on Day 1: </w:t>
      </w:r>
      <w:r w:rsidR="00DD0089" w:rsidRPr="00EF3885">
        <w:rPr>
          <w:rFonts w:ascii="Calibri" w:eastAsia="Calibri" w:hAnsi="Calibri" w:cs="Calibri"/>
          <w:b/>
          <w:bCs/>
          <w:color w:val="1155CC"/>
          <w:sz w:val="24"/>
          <w:szCs w:val="24"/>
        </w:rPr>
        <w:t>Module 3.4 Ocean Acidification (Student Reflection)</w:t>
      </w:r>
      <w:hyperlink r:id="rId12">
        <w:r w:rsidR="00DD0089" w:rsidRPr="00EF3885">
          <w:rPr>
            <w:rFonts w:ascii="Calibri" w:eastAsia="Calibri" w:hAnsi="Calibri" w:cs="Calibri"/>
            <w:color w:val="1155CC"/>
            <w:sz w:val="24"/>
            <w:szCs w:val="24"/>
          </w:rPr>
          <w:t>, p. 50</w:t>
        </w:r>
      </w:hyperlink>
      <w:r>
        <w:rPr>
          <w:rFonts w:ascii="Calibri" w:eastAsia="Calibri" w:hAnsi="Calibri" w:cs="Calibri"/>
          <w:sz w:val="24"/>
          <w:szCs w:val="24"/>
        </w:rPr>
        <w:t xml:space="preserve"> in their Science Journal.</w:t>
      </w:r>
    </w:p>
    <w:p w14:paraId="0C17FA59" w14:textId="77777777" w:rsidR="00DD0089" w:rsidRDefault="00000000">
      <w:pPr>
        <w:numPr>
          <w:ilvl w:val="0"/>
          <w:numId w:val="21"/>
        </w:numPr>
        <w:ind w:left="1440"/>
        <w:rPr>
          <w:rFonts w:ascii="Calibri" w:eastAsia="Calibri" w:hAnsi="Calibri" w:cs="Calibri"/>
          <w:sz w:val="24"/>
          <w:szCs w:val="24"/>
        </w:rPr>
      </w:pPr>
      <w:r>
        <w:rPr>
          <w:rFonts w:ascii="Calibri" w:eastAsia="Calibri" w:hAnsi="Calibri" w:cs="Calibri"/>
          <w:sz w:val="24"/>
          <w:szCs w:val="24"/>
        </w:rPr>
        <w:t>What new information or evidence changed your thinking about how CO₂ affects ocean ecosystems?</w:t>
      </w:r>
    </w:p>
    <w:p w14:paraId="0EEBDFA2" w14:textId="77777777" w:rsidR="00DD0089" w:rsidRDefault="00000000">
      <w:pPr>
        <w:numPr>
          <w:ilvl w:val="0"/>
          <w:numId w:val="21"/>
        </w:numPr>
        <w:ind w:left="1440"/>
        <w:rPr>
          <w:rFonts w:ascii="Calibri" w:eastAsia="Calibri" w:hAnsi="Calibri" w:cs="Calibri"/>
          <w:sz w:val="24"/>
          <w:szCs w:val="24"/>
        </w:rPr>
      </w:pPr>
      <w:r>
        <w:rPr>
          <w:rFonts w:ascii="Calibri" w:eastAsia="Calibri" w:hAnsi="Calibri" w:cs="Calibri"/>
          <w:sz w:val="24"/>
          <w:szCs w:val="24"/>
        </w:rPr>
        <w:t xml:space="preserve">What questions do you still have about ocean acidification? </w:t>
      </w:r>
    </w:p>
    <w:p w14:paraId="09EEFF47" w14:textId="77777777" w:rsidR="00DD0089" w:rsidRDefault="00DD0089">
      <w:pPr>
        <w:ind w:left="720" w:hanging="360"/>
        <w:rPr>
          <w:rFonts w:ascii="Calibri" w:eastAsia="Calibri" w:hAnsi="Calibri" w:cs="Calibri"/>
          <w:sz w:val="24"/>
          <w:szCs w:val="24"/>
        </w:rPr>
      </w:pPr>
    </w:p>
    <w:p w14:paraId="30C40DD4" w14:textId="77777777" w:rsidR="00DD0089" w:rsidRDefault="00000000">
      <w:pPr>
        <w:numPr>
          <w:ilvl w:val="0"/>
          <w:numId w:val="7"/>
        </w:numPr>
        <w:ind w:left="720"/>
        <w:rPr>
          <w:rFonts w:ascii="Calibri" w:eastAsia="Calibri" w:hAnsi="Calibri" w:cs="Calibri"/>
          <w:sz w:val="24"/>
          <w:szCs w:val="24"/>
        </w:rPr>
      </w:pPr>
      <w:r>
        <w:rPr>
          <w:rFonts w:ascii="Calibri" w:eastAsia="Calibri" w:hAnsi="Calibri" w:cs="Calibri"/>
          <w:sz w:val="24"/>
          <w:szCs w:val="24"/>
        </w:rPr>
        <w:t>Thank students for their participation today and inform them that in the next session, they will continue to learn more about ocean acidification!</w:t>
      </w:r>
    </w:p>
    <w:p w14:paraId="6C5338FB" w14:textId="77777777" w:rsidR="00DD0089" w:rsidRDefault="00000000">
      <w:pPr>
        <w:ind w:left="360"/>
        <w:rPr>
          <w:rFonts w:ascii="Calibri" w:eastAsia="Calibri" w:hAnsi="Calibri" w:cs="Calibri"/>
          <w:sz w:val="24"/>
          <w:szCs w:val="24"/>
        </w:rPr>
      </w:pPr>
      <w:r>
        <w:br w:type="page"/>
      </w:r>
    </w:p>
    <w:p w14:paraId="4FBDF383" w14:textId="77777777" w:rsidR="00DD0089" w:rsidRDefault="00000000">
      <w:pPr>
        <w:widowControl w:val="0"/>
        <w:spacing w:line="240" w:lineRule="auto"/>
        <w:rPr>
          <w:rFonts w:ascii="Calibri" w:eastAsia="Calibri" w:hAnsi="Calibri" w:cs="Calibri"/>
          <w:b/>
          <w:bCs/>
          <w:i/>
          <w:iCs/>
          <w:sz w:val="24"/>
          <w:szCs w:val="24"/>
        </w:rPr>
      </w:pPr>
      <w:r>
        <w:rPr>
          <w:rFonts w:ascii="Calibri" w:eastAsia="Calibri" w:hAnsi="Calibri" w:cs="Calibri"/>
          <w:b/>
          <w:bCs/>
          <w:i/>
          <w:iCs/>
          <w:sz w:val="24"/>
          <w:szCs w:val="24"/>
        </w:rPr>
        <w:lastRenderedPageBreak/>
        <w:t>DAY 2: NAVIGATE (10 minutes): Further Exploring Ocean Acidification</w:t>
      </w:r>
    </w:p>
    <w:p w14:paraId="4533CBDF" w14:textId="77777777" w:rsidR="00DD0089" w:rsidRDefault="00000000">
      <w:pPr>
        <w:widowControl w:val="0"/>
        <w:spacing w:line="240" w:lineRule="auto"/>
        <w:rPr>
          <w:rFonts w:ascii="Calibri" w:eastAsia="Calibri" w:hAnsi="Calibri" w:cs="Calibri"/>
          <w:b/>
          <w:bCs/>
          <w:sz w:val="24"/>
          <w:szCs w:val="24"/>
        </w:rPr>
      </w:pPr>
      <w:r>
        <w:rPr>
          <w:rFonts w:ascii="Calibri" w:eastAsia="Calibri" w:hAnsi="Calibri" w:cs="Calibri"/>
          <w:b/>
          <w:bCs/>
          <w:color w:val="0000FF"/>
          <w:sz w:val="24"/>
          <w:szCs w:val="24"/>
        </w:rPr>
        <w:t>Lesson plan notes are also provided on the slide notes.</w:t>
      </w:r>
    </w:p>
    <w:p w14:paraId="6F20F756" w14:textId="77777777" w:rsidR="00DD0089" w:rsidRDefault="00DD0089">
      <w:pPr>
        <w:widowControl w:val="0"/>
        <w:spacing w:line="240" w:lineRule="auto"/>
        <w:rPr>
          <w:rFonts w:ascii="Calibri" w:eastAsia="Calibri" w:hAnsi="Calibri" w:cs="Calibri"/>
          <w:b/>
          <w:bCs/>
          <w:i/>
          <w:iCs/>
          <w:sz w:val="24"/>
          <w:szCs w:val="24"/>
        </w:rPr>
      </w:pPr>
    </w:p>
    <w:p w14:paraId="5EBD8977" w14:textId="77777777" w:rsidR="00DD0089"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 xml:space="preserve">Welcome the students back for day two of their Ocean Acidification investigation. Have students open the slideshow to </w:t>
      </w:r>
      <w:r>
        <w:rPr>
          <w:rFonts w:ascii="Calibri" w:eastAsia="Calibri" w:hAnsi="Calibri" w:cs="Calibri"/>
          <w:b/>
          <w:bCs/>
          <w:sz w:val="24"/>
          <w:szCs w:val="24"/>
        </w:rPr>
        <w:t xml:space="preserve">Slide 12, </w:t>
      </w:r>
      <w:r>
        <w:rPr>
          <w:rFonts w:ascii="Calibri" w:eastAsia="Calibri" w:hAnsi="Calibri" w:cs="Calibri"/>
          <w:sz w:val="24"/>
          <w:szCs w:val="24"/>
        </w:rPr>
        <w:t>where day two starts.</w:t>
      </w:r>
    </w:p>
    <w:p w14:paraId="284F7160" w14:textId="77777777" w:rsidR="00DD0089" w:rsidRDefault="00DD0089">
      <w:pPr>
        <w:widowControl w:val="0"/>
        <w:spacing w:line="240" w:lineRule="auto"/>
        <w:ind w:left="720"/>
        <w:rPr>
          <w:rFonts w:ascii="Calibri" w:eastAsia="Calibri" w:hAnsi="Calibri" w:cs="Calibri"/>
          <w:sz w:val="24"/>
          <w:szCs w:val="24"/>
        </w:rPr>
      </w:pPr>
    </w:p>
    <w:p w14:paraId="0ABD2CDF" w14:textId="77777777" w:rsidR="00DD0089"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 xml:space="preserve">When students are ready, tell them that the first task they have is to watch a quick video to further learn about Ocean Acidification. Advance to </w:t>
      </w:r>
      <w:r>
        <w:rPr>
          <w:rFonts w:ascii="Calibri" w:eastAsia="Calibri" w:hAnsi="Calibri" w:cs="Calibri"/>
          <w:b/>
          <w:bCs/>
          <w:sz w:val="24"/>
          <w:szCs w:val="24"/>
        </w:rPr>
        <w:t>Slide 13,</w:t>
      </w:r>
      <w:r>
        <w:rPr>
          <w:rFonts w:ascii="Calibri" w:eastAsia="Calibri" w:hAnsi="Calibri" w:cs="Calibri"/>
          <w:sz w:val="24"/>
          <w:szCs w:val="24"/>
        </w:rPr>
        <w:t xml:space="preserve"> where students will play the video, </w:t>
      </w:r>
      <w:hyperlink r:id="rId13">
        <w:r w:rsidR="00DD0089">
          <w:rPr>
            <w:rFonts w:ascii="Calibri" w:eastAsia="Calibri" w:hAnsi="Calibri" w:cs="Calibri"/>
            <w:color w:val="1155CC"/>
            <w:sz w:val="24"/>
            <w:szCs w:val="24"/>
            <w:u w:val="single"/>
          </w:rPr>
          <w:t>What is Ocean Acidification?</w:t>
        </w:r>
      </w:hyperlink>
      <w:r>
        <w:rPr>
          <w:rFonts w:ascii="Calibri" w:eastAsia="Calibri" w:hAnsi="Calibri" w:cs="Calibri"/>
          <w:sz w:val="24"/>
          <w:szCs w:val="24"/>
        </w:rPr>
        <w:t xml:space="preserve"> [2:05].</w:t>
      </w:r>
    </w:p>
    <w:p w14:paraId="166F14F2" w14:textId="77777777" w:rsidR="00DD0089" w:rsidRDefault="00DD0089">
      <w:pPr>
        <w:widowControl w:val="0"/>
        <w:spacing w:line="240" w:lineRule="auto"/>
        <w:ind w:left="720"/>
        <w:rPr>
          <w:rFonts w:ascii="Calibri" w:eastAsia="Calibri" w:hAnsi="Calibri" w:cs="Calibri"/>
          <w:sz w:val="24"/>
          <w:szCs w:val="24"/>
        </w:rPr>
      </w:pPr>
    </w:p>
    <w:p w14:paraId="3E8348A7" w14:textId="77777777" w:rsidR="00DD0089"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 xml:space="preserve">After the students have watched the video, advance to </w:t>
      </w:r>
      <w:r>
        <w:rPr>
          <w:rFonts w:ascii="Calibri" w:eastAsia="Calibri" w:hAnsi="Calibri" w:cs="Calibri"/>
          <w:b/>
          <w:bCs/>
          <w:sz w:val="24"/>
          <w:szCs w:val="24"/>
        </w:rPr>
        <w:t xml:space="preserve">Slide 14, </w:t>
      </w:r>
      <w:r>
        <w:rPr>
          <w:rFonts w:ascii="Calibri" w:eastAsia="Calibri" w:hAnsi="Calibri" w:cs="Calibri"/>
          <w:sz w:val="24"/>
          <w:szCs w:val="24"/>
        </w:rPr>
        <w:t>where they will see the same image of the shell in an acidic solution from day one to see how their thinking has changed. As a group, have students answer the following questions.</w:t>
      </w:r>
    </w:p>
    <w:p w14:paraId="4D87061C" w14:textId="77777777" w:rsidR="00DD0089"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What do you think is happening in this image? Why is it happening?</w:t>
      </w:r>
    </w:p>
    <w:p w14:paraId="50023909" w14:textId="77777777" w:rsidR="00DD0089"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 xml:space="preserve">Is what you are observing a natural occurrence? </w:t>
      </w:r>
    </w:p>
    <w:p w14:paraId="0052F872" w14:textId="77777777" w:rsidR="00DD0089"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Why might communities want to understand this scenario?</w:t>
      </w:r>
    </w:p>
    <w:p w14:paraId="0A11EFA7" w14:textId="77777777" w:rsidR="00DD0089" w:rsidRDefault="00DD0089">
      <w:pPr>
        <w:widowControl w:val="0"/>
        <w:spacing w:line="240" w:lineRule="auto"/>
        <w:ind w:left="1440"/>
        <w:rPr>
          <w:rFonts w:ascii="Calibri" w:eastAsia="Calibri" w:hAnsi="Calibri" w:cs="Calibri"/>
          <w:sz w:val="24"/>
          <w:szCs w:val="24"/>
        </w:rPr>
      </w:pPr>
    </w:p>
    <w:p w14:paraId="6D23A306" w14:textId="77777777" w:rsidR="00DD0089" w:rsidRDefault="00000000">
      <w:pPr>
        <w:widowControl w:val="0"/>
        <w:spacing w:line="240" w:lineRule="auto"/>
        <w:ind w:left="1440"/>
        <w:jc w:val="center"/>
        <w:rPr>
          <w:rFonts w:ascii="Calibri" w:eastAsia="Calibri" w:hAnsi="Calibri" w:cs="Calibri"/>
          <w:i/>
          <w:iCs/>
          <w:sz w:val="24"/>
          <w:szCs w:val="24"/>
        </w:rPr>
      </w:pPr>
      <w:r>
        <w:rPr>
          <w:rFonts w:ascii="Calibri" w:eastAsia="Calibri" w:hAnsi="Calibri" w:cs="Calibri"/>
          <w:i/>
          <w:iCs/>
          <w:noProof/>
          <w:sz w:val="24"/>
          <w:szCs w:val="24"/>
        </w:rPr>
        <w:drawing>
          <wp:inline distT="114300" distB="114300" distL="114300" distR="114300" wp14:anchorId="73520A16" wp14:editId="2D59D3E5">
            <wp:extent cx="2836466" cy="21273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836466" cy="2127349"/>
                    </a:xfrm>
                    <a:prstGeom prst="rect">
                      <a:avLst/>
                    </a:prstGeom>
                    <a:ln/>
                  </pic:spPr>
                </pic:pic>
              </a:graphicData>
            </a:graphic>
          </wp:inline>
        </w:drawing>
      </w:r>
    </w:p>
    <w:p w14:paraId="0B31FEBB" w14:textId="77777777" w:rsidR="00DD0089" w:rsidRDefault="00DD0089">
      <w:pPr>
        <w:widowControl w:val="0"/>
        <w:spacing w:line="240" w:lineRule="auto"/>
        <w:ind w:left="720"/>
        <w:rPr>
          <w:rFonts w:ascii="Calibri" w:eastAsia="Calibri" w:hAnsi="Calibri" w:cs="Calibri"/>
          <w:sz w:val="24"/>
          <w:szCs w:val="24"/>
        </w:rPr>
      </w:pPr>
    </w:p>
    <w:p w14:paraId="18060329" w14:textId="77777777" w:rsidR="00DD0089"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 xml:space="preserve">Have students share with their group. When they are ready, they can advance to </w:t>
      </w:r>
      <w:r>
        <w:rPr>
          <w:rFonts w:ascii="Calibri" w:eastAsia="Calibri" w:hAnsi="Calibri" w:cs="Calibri"/>
          <w:b/>
          <w:bCs/>
          <w:sz w:val="24"/>
          <w:szCs w:val="24"/>
        </w:rPr>
        <w:t xml:space="preserve">Slide 15 </w:t>
      </w:r>
      <w:r>
        <w:rPr>
          <w:rFonts w:ascii="Calibri" w:eastAsia="Calibri" w:hAnsi="Calibri" w:cs="Calibri"/>
          <w:sz w:val="24"/>
          <w:szCs w:val="24"/>
        </w:rPr>
        <w:t>where they will see their goal for today.</w:t>
      </w:r>
    </w:p>
    <w:p w14:paraId="39B3EA5A" w14:textId="77777777" w:rsidR="00DD0089"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 xml:space="preserve">Today, you will further explore your experiment and use the information you gather to plan how you want to update your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 to describe how ocean acidification impacts the values your community places on Southern California’s ocean.</w:t>
      </w:r>
    </w:p>
    <w:p w14:paraId="463249D9" w14:textId="77777777" w:rsidR="00DD0089" w:rsidRDefault="00DD0089">
      <w:pPr>
        <w:widowControl w:val="0"/>
        <w:spacing w:line="240" w:lineRule="auto"/>
        <w:ind w:left="1440"/>
        <w:rPr>
          <w:rFonts w:ascii="Calibri" w:eastAsia="Calibri" w:hAnsi="Calibri" w:cs="Calibri"/>
          <w:sz w:val="24"/>
          <w:szCs w:val="24"/>
        </w:rPr>
      </w:pPr>
    </w:p>
    <w:p w14:paraId="1247EACB"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DAY 2: INVESTIGATE: </w:t>
      </w:r>
      <w:r>
        <w:rPr>
          <w:rFonts w:ascii="Calibri" w:eastAsia="Calibri" w:hAnsi="Calibri" w:cs="Calibri"/>
          <w:b/>
          <w:bCs/>
          <w:sz w:val="24"/>
          <w:szCs w:val="24"/>
        </w:rPr>
        <w:t xml:space="preserve">Exploring Our Predictions </w:t>
      </w:r>
      <w:r>
        <w:rPr>
          <w:rFonts w:ascii="Calibri" w:eastAsia="Calibri" w:hAnsi="Calibri" w:cs="Calibri"/>
          <w:sz w:val="24"/>
          <w:szCs w:val="24"/>
        </w:rPr>
        <w:t>(25 minutes)</w:t>
      </w:r>
    </w:p>
    <w:p w14:paraId="6C0722DE" w14:textId="537A2347" w:rsidR="00DD0089"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When students are ready, advance to </w:t>
      </w:r>
      <w:r>
        <w:rPr>
          <w:rFonts w:ascii="Calibri" w:eastAsia="Calibri" w:hAnsi="Calibri" w:cs="Calibri"/>
          <w:b/>
          <w:bCs/>
          <w:sz w:val="24"/>
          <w:szCs w:val="24"/>
        </w:rPr>
        <w:t>Slide 16</w:t>
      </w:r>
      <w:r>
        <w:rPr>
          <w:rFonts w:ascii="Calibri" w:eastAsia="Calibri" w:hAnsi="Calibri" w:cs="Calibri"/>
          <w:sz w:val="24"/>
          <w:szCs w:val="24"/>
        </w:rPr>
        <w:t xml:space="preserve"> and have students open their Science Journal to </w:t>
      </w:r>
      <w:r w:rsidR="00DD0089" w:rsidRPr="00EF3885">
        <w:rPr>
          <w:rFonts w:ascii="Calibri" w:eastAsia="Calibri" w:hAnsi="Calibri" w:cs="Calibri"/>
          <w:b/>
          <w:bCs/>
          <w:color w:val="1155CC"/>
          <w:sz w:val="24"/>
          <w:szCs w:val="24"/>
        </w:rPr>
        <w:t>Module 3.4 Ocean Acidification (Student Task) p. 46-49</w:t>
      </w:r>
      <w:r>
        <w:rPr>
          <w:rFonts w:ascii="Calibri" w:eastAsia="Calibri" w:hAnsi="Calibri" w:cs="Calibri"/>
          <w:b/>
          <w:bCs/>
          <w:sz w:val="24"/>
          <w:szCs w:val="24"/>
        </w:rPr>
        <w:t xml:space="preserve">, </w:t>
      </w:r>
      <w:r>
        <w:rPr>
          <w:rFonts w:ascii="Calibri" w:eastAsia="Calibri" w:hAnsi="Calibri" w:cs="Calibri"/>
          <w:sz w:val="24"/>
          <w:szCs w:val="24"/>
        </w:rPr>
        <w:t>where they made observations in the previous lesson</w:t>
      </w:r>
      <w:r>
        <w:rPr>
          <w:rFonts w:ascii="Calibri" w:eastAsia="Calibri" w:hAnsi="Calibri" w:cs="Calibri"/>
          <w:b/>
          <w:bCs/>
          <w:sz w:val="24"/>
          <w:szCs w:val="24"/>
        </w:rPr>
        <w:t xml:space="preserve">. </w:t>
      </w:r>
    </w:p>
    <w:p w14:paraId="68D19688" w14:textId="77777777" w:rsidR="00DD0089" w:rsidRDefault="00DD0089">
      <w:pPr>
        <w:widowControl w:val="0"/>
        <w:spacing w:line="240" w:lineRule="auto"/>
        <w:rPr>
          <w:rFonts w:ascii="Calibri" w:eastAsia="Calibri" w:hAnsi="Calibri" w:cs="Calibri"/>
          <w:sz w:val="24"/>
          <w:szCs w:val="24"/>
        </w:rPr>
      </w:pPr>
    </w:p>
    <w:p w14:paraId="4B88D139" w14:textId="77777777" w:rsidR="00DD0089"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Have students bring out their experiments from day one and make observations on how they have changed, drawing and labeling their observations in the section that reads </w:t>
      </w:r>
      <w:r>
        <w:rPr>
          <w:rFonts w:ascii="Calibri" w:eastAsia="Calibri" w:hAnsi="Calibri" w:cs="Calibri"/>
          <w:b/>
          <w:bCs/>
          <w:sz w:val="24"/>
          <w:szCs w:val="24"/>
        </w:rPr>
        <w:lastRenderedPageBreak/>
        <w:t xml:space="preserve">“Day Two of Experiment”. </w:t>
      </w:r>
    </w:p>
    <w:p w14:paraId="5ACF4E2C" w14:textId="77777777" w:rsidR="00DD0089" w:rsidRDefault="00DD0089">
      <w:pPr>
        <w:widowControl w:val="0"/>
        <w:spacing w:line="240" w:lineRule="auto"/>
        <w:ind w:left="720"/>
        <w:rPr>
          <w:rFonts w:ascii="Calibri" w:eastAsia="Calibri" w:hAnsi="Calibri" w:cs="Calibri"/>
          <w:b/>
          <w:bCs/>
          <w:sz w:val="24"/>
          <w:szCs w:val="24"/>
        </w:rPr>
      </w:pPr>
    </w:p>
    <w:p w14:paraId="5DF6DF59" w14:textId="77777777" w:rsidR="00DD0089"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As students are drawing their observations, go around and ask probing and pressing questions.</w:t>
      </w:r>
    </w:p>
    <w:p w14:paraId="58D8DA28" w14:textId="77777777" w:rsidR="008E6144" w:rsidRDefault="008E6144">
      <w:pPr>
        <w:widowControl w:val="0"/>
        <w:spacing w:line="240" w:lineRule="auto"/>
        <w:ind w:left="720"/>
        <w:rPr>
          <w:rFonts w:ascii="Calibri" w:eastAsia="Calibri" w:hAnsi="Calibri" w:cs="Calibri"/>
          <w:sz w:val="24"/>
          <w:szCs w:val="24"/>
        </w:rPr>
      </w:pPr>
    </w:p>
    <w:p w14:paraId="62E352B7" w14:textId="77777777" w:rsidR="00DD0089"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What do you notice? How is this different from the beginning of the experiment?</w:t>
      </w:r>
    </w:p>
    <w:p w14:paraId="45E91A36" w14:textId="77777777" w:rsidR="00DD0089"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What processes or reactions happened? What do you think caused this to happen?</w:t>
      </w:r>
    </w:p>
    <w:p w14:paraId="1A9F5A64" w14:textId="77777777" w:rsidR="00DD0089"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How are the two experiments different? Similar?</w:t>
      </w:r>
    </w:p>
    <w:p w14:paraId="6E5B80D2" w14:textId="77777777" w:rsidR="00DD0089" w:rsidRDefault="00DD0089">
      <w:pPr>
        <w:widowControl w:val="0"/>
        <w:spacing w:line="240" w:lineRule="auto"/>
        <w:ind w:left="720"/>
        <w:rPr>
          <w:rFonts w:ascii="Calibri" w:eastAsia="Calibri" w:hAnsi="Calibri" w:cs="Calibri"/>
          <w:sz w:val="24"/>
          <w:szCs w:val="24"/>
        </w:rPr>
      </w:pPr>
    </w:p>
    <w:p w14:paraId="4769F7F7" w14:textId="78C4AB9C" w:rsidR="00DD0089"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Once students have finished filling out their observation sheets, have them clean up the experiments and ask them to move to </w:t>
      </w:r>
      <w:r w:rsidR="00DD0089" w:rsidRPr="00EF3885">
        <w:rPr>
          <w:rFonts w:ascii="Calibri" w:eastAsia="Calibri" w:hAnsi="Calibri" w:cs="Calibri"/>
          <w:b/>
          <w:bCs/>
          <w:color w:val="1155CC"/>
          <w:sz w:val="24"/>
          <w:szCs w:val="24"/>
        </w:rPr>
        <w:t>Module 3.4: Impact of Carbon Dioxide Emissions on the Ocean’s pH and food</w:t>
      </w:r>
      <w:r w:rsidR="00055177">
        <w:rPr>
          <w:rFonts w:ascii="Calibri" w:eastAsia="Calibri" w:hAnsi="Calibri" w:cs="Calibri"/>
          <w:b/>
          <w:bCs/>
          <w:color w:val="1155CC"/>
          <w:sz w:val="24"/>
          <w:szCs w:val="24"/>
        </w:rPr>
        <w:t xml:space="preserve"> </w:t>
      </w:r>
      <w:r w:rsidR="00DD0089" w:rsidRPr="00EF3885">
        <w:rPr>
          <w:rFonts w:ascii="Calibri" w:eastAsia="Calibri" w:hAnsi="Calibri" w:cs="Calibri"/>
          <w:b/>
          <w:bCs/>
          <w:color w:val="1155CC"/>
          <w:sz w:val="24"/>
          <w:szCs w:val="24"/>
        </w:rPr>
        <w:t>web (</w:t>
      </w:r>
      <w:hyperlink r:id="rId14">
        <w:r w:rsidR="00DD0089" w:rsidRPr="00EF3885">
          <w:rPr>
            <w:rFonts w:ascii="Calibri" w:eastAsia="Calibri" w:hAnsi="Calibri" w:cs="Calibri"/>
            <w:b/>
            <w:bCs/>
            <w:i/>
            <w:iCs/>
            <w:color w:val="1155CC"/>
            <w:sz w:val="24"/>
            <w:szCs w:val="24"/>
          </w:rPr>
          <w:t>Day 2: Sage Modeler Instructions)</w:t>
        </w:r>
      </w:hyperlink>
      <w:r w:rsidRPr="00EF3885">
        <w:rPr>
          <w:rFonts w:ascii="Calibri" w:eastAsia="Calibri" w:hAnsi="Calibri" w:cs="Calibri"/>
          <w:sz w:val="24"/>
          <w:szCs w:val="24"/>
        </w:rPr>
        <w:t>,</w:t>
      </w:r>
      <w:r>
        <w:rPr>
          <w:rFonts w:ascii="Calibri" w:eastAsia="Calibri" w:hAnsi="Calibri" w:cs="Calibri"/>
          <w:sz w:val="24"/>
          <w:szCs w:val="24"/>
        </w:rPr>
        <w:t xml:space="preserve"> p. 51 in their Science Journals. Here, they will be asked to think about how to apply all the information they have gathered through exploring a </w:t>
      </w:r>
      <w:hyperlink r:id="rId15" w:anchor="shared=https%3A%2F%2Fcfm-shared.concord.org%2FH6HdF1yAjn4VAvJZXZ3n%2Ffile.json">
        <w:r w:rsidR="00DD0089">
          <w:rPr>
            <w:rFonts w:ascii="Calibri" w:eastAsia="Calibri" w:hAnsi="Calibri" w:cs="Calibri"/>
            <w:color w:val="1155CC"/>
            <w:sz w:val="24"/>
            <w:szCs w:val="24"/>
            <w:u w:val="single"/>
          </w:rPr>
          <w:t xml:space="preserve">pre-set </w:t>
        </w:r>
        <w:proofErr w:type="spellStart"/>
        <w:r w:rsidR="00DD0089">
          <w:rPr>
            <w:rFonts w:ascii="Calibri" w:eastAsia="Calibri" w:hAnsi="Calibri" w:cs="Calibri"/>
            <w:color w:val="1155CC"/>
            <w:sz w:val="24"/>
            <w:szCs w:val="24"/>
            <w:u w:val="single"/>
          </w:rPr>
          <w:t>SageModeler</w:t>
        </w:r>
        <w:proofErr w:type="spellEnd"/>
        <w:r w:rsidR="00DD0089">
          <w:rPr>
            <w:rFonts w:ascii="Calibri" w:eastAsia="Calibri" w:hAnsi="Calibri" w:cs="Calibri"/>
            <w:color w:val="1155CC"/>
            <w:sz w:val="24"/>
            <w:szCs w:val="24"/>
            <w:u w:val="single"/>
          </w:rPr>
          <w:t xml:space="preserve"> model</w:t>
        </w:r>
      </w:hyperlink>
      <w:r>
        <w:rPr>
          <w:rFonts w:ascii="Calibri" w:eastAsia="Calibri" w:hAnsi="Calibri" w:cs="Calibri"/>
          <w:sz w:val="24"/>
          <w:szCs w:val="24"/>
        </w:rPr>
        <w:t>.</w:t>
      </w:r>
    </w:p>
    <w:p w14:paraId="475AAC5A" w14:textId="77777777" w:rsidR="00DD0089" w:rsidRDefault="00DD0089">
      <w:pPr>
        <w:widowControl w:val="0"/>
        <w:spacing w:line="240" w:lineRule="auto"/>
        <w:ind w:left="720"/>
        <w:rPr>
          <w:rFonts w:ascii="Calibri" w:eastAsia="Calibri" w:hAnsi="Calibri" w:cs="Calibri"/>
          <w:sz w:val="24"/>
          <w:szCs w:val="24"/>
        </w:rPr>
      </w:pPr>
    </w:p>
    <w:p w14:paraId="7C92C891" w14:textId="77777777" w:rsidR="00DD0089"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17, </w:t>
      </w:r>
      <w:r>
        <w:rPr>
          <w:rFonts w:ascii="Calibri" w:eastAsia="Calibri" w:hAnsi="Calibri" w:cs="Calibri"/>
          <w:sz w:val="24"/>
          <w:szCs w:val="24"/>
        </w:rPr>
        <w:t xml:space="preserve">where students will see a link to visit a </w:t>
      </w:r>
      <w:hyperlink r:id="rId16" w:anchor="shared=https%3A%2F%2Fcfm-shared.concord.org%2FH6HdF1yAjn4VAvJZXZ3n%2Ffile.json">
        <w:r w:rsidR="00DD0089">
          <w:rPr>
            <w:rFonts w:ascii="Calibri" w:eastAsia="Calibri" w:hAnsi="Calibri" w:cs="Calibri"/>
            <w:color w:val="1155CC"/>
            <w:sz w:val="24"/>
            <w:szCs w:val="24"/>
            <w:u w:val="single"/>
          </w:rPr>
          <w:t xml:space="preserve">preset </w:t>
        </w:r>
        <w:proofErr w:type="spellStart"/>
        <w:r w:rsidR="00DD0089">
          <w:rPr>
            <w:rFonts w:ascii="Calibri" w:eastAsia="Calibri" w:hAnsi="Calibri" w:cs="Calibri"/>
            <w:color w:val="1155CC"/>
            <w:sz w:val="24"/>
            <w:szCs w:val="24"/>
            <w:u w:val="single"/>
          </w:rPr>
          <w:t>SageModeler</w:t>
        </w:r>
        <w:proofErr w:type="spellEnd"/>
        <w:r w:rsidR="00DD0089">
          <w:rPr>
            <w:rFonts w:ascii="Calibri" w:eastAsia="Calibri" w:hAnsi="Calibri" w:cs="Calibri"/>
            <w:color w:val="1155CC"/>
            <w:sz w:val="24"/>
            <w:szCs w:val="24"/>
            <w:u w:val="single"/>
          </w:rPr>
          <w:t xml:space="preserve"> model.</w:t>
        </w:r>
      </w:hyperlink>
      <w:r>
        <w:rPr>
          <w:rFonts w:ascii="Calibri" w:eastAsia="Calibri" w:hAnsi="Calibri" w:cs="Calibri"/>
          <w:sz w:val="24"/>
          <w:szCs w:val="24"/>
        </w:rPr>
        <w:t xml:space="preserve"> Here, they will be asked to think about how to apply all the information they have gathered.</w:t>
      </w:r>
    </w:p>
    <w:p w14:paraId="262554A5" w14:textId="77777777" w:rsidR="00DD0089"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 xml:space="preserve"> </w:t>
      </w:r>
    </w:p>
    <w:p w14:paraId="012CFC10" w14:textId="04F45720" w:rsidR="00DD0089"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Open the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 and ask the students to follow along with their Science Journal on </w:t>
      </w:r>
      <w:r w:rsidR="00DD0089" w:rsidRPr="00EF3885">
        <w:rPr>
          <w:rFonts w:ascii="Calibri" w:eastAsia="Calibri" w:hAnsi="Calibri" w:cs="Calibri"/>
          <w:b/>
          <w:bCs/>
          <w:color w:val="1155CC"/>
          <w:sz w:val="24"/>
          <w:szCs w:val="24"/>
        </w:rPr>
        <w:t xml:space="preserve">Module 3.4: Impact of Carbon Dioxide Emissions on the Ocean’s pH and </w:t>
      </w:r>
      <w:r w:rsidR="00BE73B0">
        <w:rPr>
          <w:rFonts w:ascii="Calibri" w:eastAsia="Calibri" w:hAnsi="Calibri" w:cs="Calibri"/>
          <w:b/>
          <w:bCs/>
          <w:color w:val="1155CC"/>
          <w:sz w:val="24"/>
          <w:szCs w:val="24"/>
        </w:rPr>
        <w:t>F</w:t>
      </w:r>
      <w:r w:rsidR="00DD0089" w:rsidRPr="00EF3885">
        <w:rPr>
          <w:rFonts w:ascii="Calibri" w:eastAsia="Calibri" w:hAnsi="Calibri" w:cs="Calibri"/>
          <w:b/>
          <w:bCs/>
          <w:color w:val="1155CC"/>
          <w:sz w:val="24"/>
          <w:szCs w:val="24"/>
        </w:rPr>
        <w:t>ood</w:t>
      </w:r>
      <w:r w:rsidR="00BE73B0">
        <w:rPr>
          <w:rFonts w:ascii="Calibri" w:eastAsia="Calibri" w:hAnsi="Calibri" w:cs="Calibri"/>
          <w:b/>
          <w:bCs/>
          <w:color w:val="1155CC"/>
          <w:sz w:val="24"/>
          <w:szCs w:val="24"/>
        </w:rPr>
        <w:t xml:space="preserve"> W</w:t>
      </w:r>
      <w:r w:rsidR="00DD0089" w:rsidRPr="00EF3885">
        <w:rPr>
          <w:rFonts w:ascii="Calibri" w:eastAsia="Calibri" w:hAnsi="Calibri" w:cs="Calibri"/>
          <w:b/>
          <w:bCs/>
          <w:color w:val="1155CC"/>
          <w:sz w:val="24"/>
          <w:szCs w:val="24"/>
        </w:rPr>
        <w:t>eb (</w:t>
      </w:r>
      <w:r w:rsidR="00DD0089" w:rsidRPr="00EF3885">
        <w:rPr>
          <w:rFonts w:ascii="Calibri" w:eastAsia="Calibri" w:hAnsi="Calibri" w:cs="Calibri"/>
          <w:b/>
          <w:bCs/>
          <w:i/>
          <w:iCs/>
          <w:color w:val="1155CC"/>
          <w:sz w:val="24"/>
          <w:szCs w:val="24"/>
        </w:rPr>
        <w:t>Day 2: Sage Modeler Instructions)</w:t>
      </w:r>
      <w:hyperlink r:id="rId17">
        <w:r w:rsidR="00DD0089" w:rsidRPr="00EF3885">
          <w:rPr>
            <w:rFonts w:ascii="Calibri" w:eastAsia="Calibri" w:hAnsi="Calibri" w:cs="Calibri"/>
            <w:b/>
            <w:bCs/>
            <w:color w:val="1155CC"/>
            <w:sz w:val="24"/>
            <w:szCs w:val="24"/>
          </w:rPr>
          <w:t>,</w:t>
        </w:r>
      </w:hyperlink>
      <w:r>
        <w:rPr>
          <w:rFonts w:ascii="Calibri" w:eastAsia="Calibri" w:hAnsi="Calibri" w:cs="Calibri"/>
          <w:b/>
          <w:bCs/>
          <w:sz w:val="24"/>
          <w:szCs w:val="24"/>
        </w:rPr>
        <w:t xml:space="preserve"> p. 51. </w:t>
      </w:r>
      <w:r>
        <w:rPr>
          <w:rFonts w:ascii="Calibri" w:eastAsia="Calibri" w:hAnsi="Calibri" w:cs="Calibri"/>
          <w:sz w:val="24"/>
          <w:szCs w:val="24"/>
        </w:rPr>
        <w:t>As students are investigating the model, walk around and provide support by asking probing questions.</w:t>
      </w:r>
    </w:p>
    <w:p w14:paraId="4F9428CC" w14:textId="77777777" w:rsidR="008E6144" w:rsidRDefault="008E6144" w:rsidP="008E6144">
      <w:pPr>
        <w:widowControl w:val="0"/>
        <w:spacing w:line="240" w:lineRule="auto"/>
        <w:rPr>
          <w:rFonts w:ascii="Calibri" w:eastAsia="Calibri" w:hAnsi="Calibri" w:cs="Calibri"/>
          <w:sz w:val="24"/>
          <w:szCs w:val="24"/>
        </w:rPr>
      </w:pPr>
    </w:p>
    <w:p w14:paraId="35CE952E" w14:textId="77777777" w:rsidR="00DD0089" w:rsidRDefault="00000000">
      <w:pPr>
        <w:widowControl w:val="0"/>
        <w:numPr>
          <w:ilvl w:val="1"/>
          <w:numId w:val="17"/>
        </w:numPr>
        <w:spacing w:line="240" w:lineRule="auto"/>
        <w:rPr>
          <w:rFonts w:ascii="Calibri" w:eastAsia="Calibri" w:hAnsi="Calibri" w:cs="Calibri"/>
          <w:sz w:val="24"/>
          <w:szCs w:val="24"/>
        </w:rPr>
      </w:pPr>
      <w:r>
        <w:rPr>
          <w:rFonts w:ascii="Calibri" w:eastAsia="Calibri" w:hAnsi="Calibri" w:cs="Calibri"/>
          <w:sz w:val="24"/>
          <w:szCs w:val="24"/>
        </w:rPr>
        <w:t>How does carbon dioxide get introduced into the Earth’s system in the model?</w:t>
      </w:r>
    </w:p>
    <w:p w14:paraId="513DD55C" w14:textId="77777777" w:rsidR="00DD0089" w:rsidRDefault="00000000">
      <w:pPr>
        <w:widowControl w:val="0"/>
        <w:numPr>
          <w:ilvl w:val="1"/>
          <w:numId w:val="17"/>
        </w:numPr>
        <w:spacing w:line="240" w:lineRule="auto"/>
        <w:rPr>
          <w:rFonts w:ascii="Calibri" w:eastAsia="Calibri" w:hAnsi="Calibri" w:cs="Calibri"/>
          <w:sz w:val="24"/>
          <w:szCs w:val="24"/>
        </w:rPr>
      </w:pPr>
      <w:r>
        <w:rPr>
          <w:rFonts w:ascii="Calibri" w:eastAsia="Calibri" w:hAnsi="Calibri" w:cs="Calibri"/>
          <w:sz w:val="24"/>
          <w:szCs w:val="24"/>
        </w:rPr>
        <w:t xml:space="preserve">What happens to the seawater as it </w:t>
      </w:r>
      <w:proofErr w:type="gramStart"/>
      <w:r>
        <w:rPr>
          <w:rFonts w:ascii="Calibri" w:eastAsia="Calibri" w:hAnsi="Calibri" w:cs="Calibri"/>
          <w:sz w:val="24"/>
          <w:szCs w:val="24"/>
        </w:rPr>
        <w:t>comes in contact with</w:t>
      </w:r>
      <w:proofErr w:type="gramEnd"/>
      <w:r>
        <w:rPr>
          <w:rFonts w:ascii="Calibri" w:eastAsia="Calibri" w:hAnsi="Calibri" w:cs="Calibri"/>
          <w:sz w:val="24"/>
          <w:szCs w:val="24"/>
        </w:rPr>
        <w:t xml:space="preserve"> carbon dioxide?</w:t>
      </w:r>
    </w:p>
    <w:p w14:paraId="4C2F12F2" w14:textId="77777777" w:rsidR="00DD0089" w:rsidRDefault="00000000">
      <w:pPr>
        <w:widowControl w:val="0"/>
        <w:numPr>
          <w:ilvl w:val="1"/>
          <w:numId w:val="17"/>
        </w:numPr>
        <w:spacing w:line="240" w:lineRule="auto"/>
        <w:rPr>
          <w:rFonts w:ascii="Calibri" w:eastAsia="Calibri" w:hAnsi="Calibri" w:cs="Calibri"/>
          <w:sz w:val="24"/>
          <w:szCs w:val="24"/>
        </w:rPr>
      </w:pPr>
      <w:r>
        <w:rPr>
          <w:rFonts w:ascii="Calibri" w:eastAsia="Calibri" w:hAnsi="Calibri" w:cs="Calibri"/>
          <w:sz w:val="24"/>
          <w:szCs w:val="24"/>
        </w:rPr>
        <w:t>How can you manipulate this model to reflect the basic solution and acidic solution scenarios you observed during your experiment?</w:t>
      </w:r>
    </w:p>
    <w:p w14:paraId="44F6B6AA" w14:textId="77777777" w:rsidR="00DD0089" w:rsidRDefault="00000000">
      <w:pPr>
        <w:widowControl w:val="0"/>
        <w:numPr>
          <w:ilvl w:val="1"/>
          <w:numId w:val="17"/>
        </w:numPr>
        <w:spacing w:line="240" w:lineRule="auto"/>
        <w:rPr>
          <w:rFonts w:ascii="Calibri" w:eastAsia="Calibri" w:hAnsi="Calibri" w:cs="Calibri"/>
          <w:sz w:val="24"/>
          <w:szCs w:val="24"/>
        </w:rPr>
      </w:pPr>
      <w:r>
        <w:rPr>
          <w:rFonts w:ascii="Calibri" w:eastAsia="Calibri" w:hAnsi="Calibri" w:cs="Calibri"/>
          <w:sz w:val="24"/>
          <w:szCs w:val="24"/>
        </w:rPr>
        <w:t>How does increasing the amount of carbon dioxide impact the living organisms in this model?</w:t>
      </w:r>
    </w:p>
    <w:p w14:paraId="47CA6F0D" w14:textId="77777777" w:rsidR="00DD0089" w:rsidRDefault="00DD0089">
      <w:pPr>
        <w:widowControl w:val="0"/>
        <w:spacing w:line="240" w:lineRule="auto"/>
        <w:ind w:left="1440"/>
        <w:rPr>
          <w:rFonts w:ascii="Calibri" w:eastAsia="Calibri" w:hAnsi="Calibri" w:cs="Calibri"/>
          <w:sz w:val="24"/>
          <w:szCs w:val="24"/>
        </w:rPr>
      </w:pPr>
    </w:p>
    <w:p w14:paraId="3C1310A7" w14:textId="77777777" w:rsidR="00DD0089"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As students are finishing up, advance to </w:t>
      </w:r>
      <w:r>
        <w:rPr>
          <w:rFonts w:ascii="Calibri" w:eastAsia="Calibri" w:hAnsi="Calibri" w:cs="Calibri"/>
          <w:b/>
          <w:bCs/>
          <w:sz w:val="24"/>
          <w:szCs w:val="24"/>
        </w:rPr>
        <w:t>Slide 18</w:t>
      </w:r>
      <w:r>
        <w:rPr>
          <w:rFonts w:ascii="Calibri" w:eastAsia="Calibri" w:hAnsi="Calibri" w:cs="Calibri"/>
          <w:sz w:val="24"/>
          <w:szCs w:val="24"/>
        </w:rPr>
        <w:t xml:space="preserve"> and ask them.</w:t>
      </w:r>
    </w:p>
    <w:p w14:paraId="4F24AF63" w14:textId="77777777" w:rsidR="008E6144" w:rsidRDefault="008E6144" w:rsidP="008E6144">
      <w:pPr>
        <w:widowControl w:val="0"/>
        <w:spacing w:line="240" w:lineRule="auto"/>
        <w:ind w:left="720"/>
        <w:rPr>
          <w:rFonts w:ascii="Calibri" w:eastAsia="Calibri" w:hAnsi="Calibri" w:cs="Calibri"/>
          <w:sz w:val="24"/>
          <w:szCs w:val="24"/>
        </w:rPr>
      </w:pPr>
    </w:p>
    <w:p w14:paraId="4272A2B8" w14:textId="77777777" w:rsidR="00DD0089" w:rsidRDefault="00000000">
      <w:pPr>
        <w:widowControl w:val="0"/>
        <w:numPr>
          <w:ilvl w:val="1"/>
          <w:numId w:val="17"/>
        </w:numPr>
        <w:spacing w:line="240" w:lineRule="auto"/>
        <w:rPr>
          <w:rFonts w:ascii="Calibri" w:eastAsia="Calibri" w:hAnsi="Calibri" w:cs="Calibri"/>
          <w:sz w:val="24"/>
          <w:szCs w:val="24"/>
        </w:rPr>
      </w:pPr>
      <w:r>
        <w:rPr>
          <w:rFonts w:ascii="Calibri" w:eastAsia="Calibri" w:hAnsi="Calibri" w:cs="Calibri"/>
          <w:sz w:val="24"/>
          <w:szCs w:val="24"/>
        </w:rPr>
        <w:t>How does a change to the ocean’s pH level affect the value your community places on Southern California’s ocean?</w:t>
      </w:r>
    </w:p>
    <w:p w14:paraId="42D954B2" w14:textId="77777777" w:rsidR="00DD0089" w:rsidRDefault="00DD0089">
      <w:pPr>
        <w:widowControl w:val="0"/>
        <w:spacing w:line="240" w:lineRule="auto"/>
        <w:rPr>
          <w:rFonts w:ascii="Calibri" w:eastAsia="Calibri" w:hAnsi="Calibri" w:cs="Calibri"/>
          <w:b/>
          <w:bCs/>
          <w:i/>
          <w:iCs/>
          <w:sz w:val="24"/>
          <w:szCs w:val="24"/>
        </w:rPr>
      </w:pPr>
    </w:p>
    <w:p w14:paraId="26930110"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DAY 2: NAVIGATE</w:t>
      </w:r>
      <w:r>
        <w:rPr>
          <w:rFonts w:ascii="Calibri" w:eastAsia="Calibri" w:hAnsi="Calibri" w:cs="Calibri"/>
          <w:i/>
          <w:iCs/>
          <w:sz w:val="24"/>
          <w:szCs w:val="24"/>
        </w:rPr>
        <w:t xml:space="preserve">: </w:t>
      </w:r>
      <w:r>
        <w:rPr>
          <w:rFonts w:ascii="Calibri" w:eastAsia="Calibri" w:hAnsi="Calibri" w:cs="Calibri"/>
          <w:b/>
          <w:bCs/>
          <w:sz w:val="24"/>
          <w:szCs w:val="24"/>
        </w:rPr>
        <w:t xml:space="preserve">Discuss How to Update our Models </w:t>
      </w:r>
      <w:r>
        <w:rPr>
          <w:rFonts w:ascii="Calibri" w:eastAsia="Calibri" w:hAnsi="Calibri" w:cs="Calibri"/>
          <w:sz w:val="24"/>
          <w:szCs w:val="24"/>
        </w:rPr>
        <w:t>(10 minutes)</w:t>
      </w:r>
    </w:p>
    <w:p w14:paraId="709C98D4" w14:textId="77777777" w:rsidR="00DD0089"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As students wrap up their investigation, advance to </w:t>
      </w:r>
      <w:r>
        <w:rPr>
          <w:rFonts w:ascii="Calibri" w:eastAsia="Calibri" w:hAnsi="Calibri" w:cs="Calibri"/>
          <w:b/>
          <w:bCs/>
          <w:sz w:val="24"/>
          <w:szCs w:val="24"/>
        </w:rPr>
        <w:t xml:space="preserve">Slide 19 </w:t>
      </w:r>
      <w:r>
        <w:rPr>
          <w:rFonts w:ascii="Calibri" w:eastAsia="Calibri" w:hAnsi="Calibri" w:cs="Calibri"/>
          <w:sz w:val="24"/>
          <w:szCs w:val="24"/>
        </w:rPr>
        <w:t xml:space="preserve">and tell students that their next step is to create a plan to update their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 from Module 2 with their newfound knowledge during their investigation.</w:t>
      </w:r>
    </w:p>
    <w:p w14:paraId="429FEAF0" w14:textId="77777777" w:rsidR="00DD0089" w:rsidRDefault="00DD0089">
      <w:pPr>
        <w:widowControl w:val="0"/>
        <w:spacing w:line="240" w:lineRule="auto"/>
        <w:ind w:left="720"/>
        <w:rPr>
          <w:rFonts w:ascii="Calibri" w:eastAsia="Calibri" w:hAnsi="Calibri" w:cs="Calibri"/>
          <w:sz w:val="24"/>
          <w:szCs w:val="24"/>
        </w:rPr>
      </w:pPr>
    </w:p>
    <w:p w14:paraId="0C04BEA6" w14:textId="7551BCEF" w:rsidR="00DD0089"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Have students open their Science Journal in </w:t>
      </w:r>
      <w:hyperlink r:id="rId18">
        <w:r w:rsidR="00DD0089" w:rsidRPr="00EF3885">
          <w:rPr>
            <w:rFonts w:ascii="Calibri" w:eastAsia="Calibri" w:hAnsi="Calibri" w:cs="Calibri"/>
            <w:color w:val="1155CC"/>
            <w:sz w:val="24"/>
            <w:szCs w:val="24"/>
          </w:rPr>
          <w:t>Module 3.4: Ocean Acidifications (</w:t>
        </w:r>
      </w:hyperlink>
      <w:r w:rsidR="00DD0089" w:rsidRPr="00EF3885">
        <w:rPr>
          <w:rFonts w:ascii="Calibri" w:eastAsia="Calibri" w:hAnsi="Calibri" w:cs="Calibri"/>
          <w:i/>
          <w:iCs/>
          <w:color w:val="1155CC"/>
          <w:sz w:val="24"/>
          <w:szCs w:val="24"/>
        </w:rPr>
        <w:t xml:space="preserve">Planning to Update Our </w:t>
      </w:r>
      <w:proofErr w:type="spellStart"/>
      <w:r w:rsidR="00DD0089" w:rsidRPr="00EF3885">
        <w:rPr>
          <w:rFonts w:ascii="Calibri" w:eastAsia="Calibri" w:hAnsi="Calibri" w:cs="Calibri"/>
          <w:i/>
          <w:iCs/>
          <w:color w:val="1155CC"/>
          <w:sz w:val="24"/>
          <w:szCs w:val="24"/>
        </w:rPr>
        <w:t>SageModler</w:t>
      </w:r>
      <w:proofErr w:type="spellEnd"/>
      <w:r w:rsidR="00DD0089" w:rsidRPr="00EF3885">
        <w:rPr>
          <w:rFonts w:ascii="Calibri" w:eastAsia="Calibri" w:hAnsi="Calibri" w:cs="Calibri"/>
          <w:i/>
          <w:iCs/>
          <w:color w:val="1155CC"/>
          <w:sz w:val="24"/>
          <w:szCs w:val="24"/>
        </w:rPr>
        <w:t xml:space="preserve"> Model</w:t>
      </w:r>
      <w:r w:rsidR="00DD0089" w:rsidRPr="00EF3885">
        <w:rPr>
          <w:rFonts w:ascii="Calibri" w:eastAsia="Calibri" w:hAnsi="Calibri" w:cs="Calibri"/>
          <w:color w:val="1155CC"/>
          <w:sz w:val="24"/>
          <w:szCs w:val="24"/>
        </w:rPr>
        <w:t>) (p.54)</w:t>
      </w:r>
      <w:r w:rsidRPr="00EF3885">
        <w:rPr>
          <w:rFonts w:ascii="Calibri" w:eastAsia="Calibri" w:hAnsi="Calibri" w:cs="Calibri"/>
          <w:sz w:val="24"/>
          <w:szCs w:val="24"/>
        </w:rPr>
        <w:t xml:space="preserve">. </w:t>
      </w:r>
      <w:r>
        <w:rPr>
          <w:rFonts w:ascii="Calibri" w:eastAsia="Calibri" w:hAnsi="Calibri" w:cs="Calibri"/>
          <w:sz w:val="24"/>
          <w:szCs w:val="24"/>
        </w:rPr>
        <w:t xml:space="preserve">On this page, they will have a table to help </w:t>
      </w:r>
      <w:r>
        <w:rPr>
          <w:rFonts w:ascii="Calibri" w:eastAsia="Calibri" w:hAnsi="Calibri" w:cs="Calibri"/>
          <w:sz w:val="24"/>
          <w:szCs w:val="24"/>
        </w:rPr>
        <w:lastRenderedPageBreak/>
        <w:t>them think through their updates. As students work together, walk around the groups and support them in answering the questions.</w:t>
      </w:r>
    </w:p>
    <w:p w14:paraId="2D12A865" w14:textId="77777777" w:rsidR="00DD0089" w:rsidRDefault="00000000">
      <w:pPr>
        <w:widowControl w:val="0"/>
        <w:numPr>
          <w:ilvl w:val="1"/>
          <w:numId w:val="2"/>
        </w:numPr>
        <w:spacing w:line="240" w:lineRule="auto"/>
        <w:rPr>
          <w:rFonts w:ascii="Calibri" w:eastAsia="Calibri" w:hAnsi="Calibri" w:cs="Calibri"/>
          <w:sz w:val="24"/>
          <w:szCs w:val="24"/>
        </w:rPr>
      </w:pPr>
      <w:r>
        <w:rPr>
          <w:rFonts w:ascii="Calibri" w:eastAsia="Calibri" w:hAnsi="Calibri" w:cs="Calibri"/>
          <w:sz w:val="24"/>
          <w:szCs w:val="24"/>
        </w:rPr>
        <w:t>What investigation did you take part in?</w:t>
      </w:r>
    </w:p>
    <w:p w14:paraId="3FD2E61C" w14:textId="77777777" w:rsidR="00DD0089" w:rsidRDefault="00000000">
      <w:pPr>
        <w:widowControl w:val="0"/>
        <w:numPr>
          <w:ilvl w:val="1"/>
          <w:numId w:val="2"/>
        </w:numPr>
        <w:spacing w:line="240" w:lineRule="auto"/>
        <w:rPr>
          <w:rFonts w:ascii="Calibri" w:eastAsia="Calibri" w:hAnsi="Calibri" w:cs="Calibri"/>
          <w:sz w:val="24"/>
          <w:szCs w:val="24"/>
        </w:rPr>
      </w:pPr>
      <w:r>
        <w:rPr>
          <w:rFonts w:ascii="Calibri" w:eastAsia="Calibri" w:hAnsi="Calibri" w:cs="Calibri"/>
          <w:sz w:val="24"/>
          <w:szCs w:val="24"/>
        </w:rPr>
        <w:t xml:space="preserve">How did your thinking change </w:t>
      </w:r>
      <w:proofErr w:type="gramStart"/>
      <w:r>
        <w:rPr>
          <w:rFonts w:ascii="Calibri" w:eastAsia="Calibri" w:hAnsi="Calibri" w:cs="Calibri"/>
          <w:sz w:val="24"/>
          <w:szCs w:val="24"/>
        </w:rPr>
        <w:t>as a result of</w:t>
      </w:r>
      <w:proofErr w:type="gramEnd"/>
      <w:r>
        <w:rPr>
          <w:rFonts w:ascii="Calibri" w:eastAsia="Calibri" w:hAnsi="Calibri" w:cs="Calibri"/>
          <w:sz w:val="24"/>
          <w:szCs w:val="24"/>
        </w:rPr>
        <w:t xml:space="preserve"> this investigation? What new information did you learn?</w:t>
      </w:r>
    </w:p>
    <w:p w14:paraId="18D29B96" w14:textId="77777777" w:rsidR="00DD0089" w:rsidRDefault="00000000">
      <w:pPr>
        <w:widowControl w:val="0"/>
        <w:numPr>
          <w:ilvl w:val="1"/>
          <w:numId w:val="2"/>
        </w:numPr>
        <w:spacing w:line="240" w:lineRule="auto"/>
        <w:rPr>
          <w:rFonts w:ascii="Calibri" w:eastAsia="Calibri" w:hAnsi="Calibri" w:cs="Calibri"/>
          <w:sz w:val="24"/>
          <w:szCs w:val="24"/>
        </w:rPr>
      </w:pPr>
      <w:r>
        <w:rPr>
          <w:rFonts w:ascii="Calibri" w:eastAsia="Calibri" w:hAnsi="Calibri" w:cs="Calibri"/>
          <w:sz w:val="24"/>
          <w:szCs w:val="24"/>
        </w:rPr>
        <w:t xml:space="preserve">What do you want to add, remove, or update in your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w:t>
      </w:r>
    </w:p>
    <w:p w14:paraId="62A7940B" w14:textId="77777777" w:rsidR="00DD0089" w:rsidRDefault="00DD0089">
      <w:pPr>
        <w:widowControl w:val="0"/>
        <w:spacing w:line="240" w:lineRule="auto"/>
        <w:ind w:left="1440"/>
        <w:rPr>
          <w:rFonts w:ascii="Calibri" w:eastAsia="Calibri" w:hAnsi="Calibri" w:cs="Calibri"/>
          <w:sz w:val="24"/>
          <w:szCs w:val="24"/>
        </w:rPr>
      </w:pPr>
    </w:p>
    <w:p w14:paraId="51E75FEF" w14:textId="77777777" w:rsidR="00DD0089" w:rsidRDefault="00000000">
      <w:pPr>
        <w:widowControl w:val="0"/>
        <w:spacing w:line="240" w:lineRule="auto"/>
        <w:ind w:left="1440"/>
        <w:rPr>
          <w:rFonts w:ascii="Calibri" w:eastAsia="Calibri" w:hAnsi="Calibri" w:cs="Calibri"/>
          <w:sz w:val="24"/>
          <w:szCs w:val="24"/>
        </w:rPr>
      </w:pPr>
      <w:r>
        <w:rPr>
          <w:rFonts w:ascii="Calibri" w:eastAsia="Calibri" w:hAnsi="Calibri" w:cs="Calibri"/>
          <w:sz w:val="24"/>
          <w:szCs w:val="24"/>
        </w:rPr>
        <w:t xml:space="preserve">Students may need support in thinking about how to expand their original model. Invite students to </w:t>
      </w:r>
      <w:proofErr w:type="gramStart"/>
      <w:r>
        <w:rPr>
          <w:rFonts w:ascii="Calibri" w:eastAsia="Calibri" w:hAnsi="Calibri" w:cs="Calibri"/>
          <w:sz w:val="24"/>
          <w:szCs w:val="24"/>
        </w:rPr>
        <w:t>take a look</w:t>
      </w:r>
      <w:proofErr w:type="gramEnd"/>
      <w:r>
        <w:rPr>
          <w:rFonts w:ascii="Calibri" w:eastAsia="Calibri" w:hAnsi="Calibri" w:cs="Calibri"/>
          <w:sz w:val="24"/>
          <w:szCs w:val="24"/>
        </w:rPr>
        <w:t xml:space="preserve"> back at their materials from module 3 so far and look at the components they investigated. </w:t>
      </w:r>
    </w:p>
    <w:p w14:paraId="345829EB" w14:textId="77777777" w:rsidR="00DD0089" w:rsidRDefault="00000000">
      <w:pPr>
        <w:widowControl w:val="0"/>
        <w:spacing w:line="240" w:lineRule="auto"/>
        <w:ind w:left="1440"/>
        <w:rPr>
          <w:rFonts w:ascii="Calibri" w:eastAsia="Calibri" w:hAnsi="Calibri" w:cs="Calibri"/>
          <w:sz w:val="24"/>
          <w:szCs w:val="24"/>
        </w:rPr>
      </w:pPr>
      <w:r>
        <w:rPr>
          <w:rFonts w:ascii="Calibri" w:eastAsia="Calibri" w:hAnsi="Calibri" w:cs="Calibri"/>
          <w:sz w:val="24"/>
          <w:szCs w:val="24"/>
        </w:rPr>
        <w:t>Some options may include</w:t>
      </w:r>
    </w:p>
    <w:p w14:paraId="354CEAE6" w14:textId="77777777" w:rsidR="00DD0089" w:rsidRDefault="00000000">
      <w:pPr>
        <w:widowControl w:val="0"/>
        <w:numPr>
          <w:ilvl w:val="0"/>
          <w:numId w:val="22"/>
        </w:numPr>
        <w:spacing w:line="240" w:lineRule="auto"/>
        <w:rPr>
          <w:rFonts w:ascii="Calibri" w:eastAsia="Calibri" w:hAnsi="Calibri" w:cs="Calibri"/>
          <w:sz w:val="24"/>
          <w:szCs w:val="24"/>
        </w:rPr>
      </w:pPr>
      <w:r>
        <w:rPr>
          <w:rFonts w:ascii="Calibri" w:eastAsia="Calibri" w:hAnsi="Calibri" w:cs="Calibri"/>
          <w:b/>
          <w:bCs/>
          <w:sz w:val="24"/>
          <w:szCs w:val="24"/>
        </w:rPr>
        <w:t>For all investigations:</w:t>
      </w:r>
      <w:r>
        <w:rPr>
          <w:rFonts w:ascii="Calibri" w:eastAsia="Calibri" w:hAnsi="Calibri" w:cs="Calibri"/>
          <w:sz w:val="24"/>
          <w:szCs w:val="24"/>
        </w:rPr>
        <w:t xml:space="preserve"> carbon dioxide emissions and atmospheric carbon dioxide.</w:t>
      </w:r>
    </w:p>
    <w:p w14:paraId="62DC3AD1" w14:textId="77777777" w:rsidR="00DD0089" w:rsidRDefault="00000000">
      <w:pPr>
        <w:widowControl w:val="0"/>
        <w:numPr>
          <w:ilvl w:val="0"/>
          <w:numId w:val="22"/>
        </w:numPr>
        <w:spacing w:line="240" w:lineRule="auto"/>
        <w:rPr>
          <w:rFonts w:ascii="Calibri" w:eastAsia="Calibri" w:hAnsi="Calibri" w:cs="Calibri"/>
          <w:sz w:val="24"/>
          <w:szCs w:val="24"/>
        </w:rPr>
      </w:pPr>
      <w:r>
        <w:rPr>
          <w:rFonts w:ascii="Calibri" w:eastAsia="Calibri" w:hAnsi="Calibri" w:cs="Calibri"/>
          <w:b/>
          <w:bCs/>
          <w:sz w:val="24"/>
          <w:szCs w:val="24"/>
        </w:rPr>
        <w:t>For sea level rise and coastal erosion investigations:</w:t>
      </w:r>
      <w:r>
        <w:rPr>
          <w:rFonts w:ascii="Calibri" w:eastAsia="Calibri" w:hAnsi="Calibri" w:cs="Calibri"/>
          <w:sz w:val="24"/>
          <w:szCs w:val="24"/>
        </w:rPr>
        <w:t xml:space="preserve"> melting land ice, shoreline width, or flooding</w:t>
      </w:r>
    </w:p>
    <w:p w14:paraId="35C945C8" w14:textId="77777777" w:rsidR="00DD0089" w:rsidRDefault="00000000">
      <w:pPr>
        <w:widowControl w:val="0"/>
        <w:numPr>
          <w:ilvl w:val="0"/>
          <w:numId w:val="22"/>
        </w:numPr>
        <w:spacing w:line="240" w:lineRule="auto"/>
        <w:rPr>
          <w:rFonts w:ascii="Calibri" w:eastAsia="Calibri" w:hAnsi="Calibri" w:cs="Calibri"/>
          <w:sz w:val="24"/>
          <w:szCs w:val="24"/>
        </w:rPr>
      </w:pPr>
      <w:r>
        <w:rPr>
          <w:rFonts w:ascii="Calibri" w:eastAsia="Calibri" w:hAnsi="Calibri" w:cs="Calibri"/>
          <w:b/>
          <w:bCs/>
          <w:sz w:val="24"/>
          <w:szCs w:val="24"/>
        </w:rPr>
        <w:t>For ocean acidification investigations:</w:t>
      </w:r>
      <w:r>
        <w:rPr>
          <w:rFonts w:ascii="Calibri" w:eastAsia="Calibri" w:hAnsi="Calibri" w:cs="Calibri"/>
          <w:sz w:val="24"/>
          <w:szCs w:val="24"/>
        </w:rPr>
        <w:t xml:space="preserve"> ocean pH levels, organisms with calcium carbonate shells, or connections back to the food chain that impact their value, for example, the availability of fish.</w:t>
      </w:r>
    </w:p>
    <w:p w14:paraId="0586EC0A" w14:textId="77777777" w:rsidR="00DD0089" w:rsidRDefault="00DD0089">
      <w:pPr>
        <w:widowControl w:val="0"/>
        <w:spacing w:line="240" w:lineRule="auto"/>
        <w:rPr>
          <w:rFonts w:ascii="Calibri" w:eastAsia="Calibri" w:hAnsi="Calibri" w:cs="Calibri"/>
          <w:i/>
          <w:iCs/>
          <w:sz w:val="24"/>
          <w:szCs w:val="24"/>
        </w:rPr>
      </w:pPr>
    </w:p>
    <w:p w14:paraId="241A0211" w14:textId="70FF1223" w:rsidR="00DD0089"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sz w:val="24"/>
          <w:szCs w:val="24"/>
        </w:rPr>
        <w:t>Once students have created their plan, bring the class back together (</w:t>
      </w:r>
      <w:r w:rsidR="00DD0089" w:rsidRPr="00EF3885">
        <w:rPr>
          <w:rFonts w:ascii="Calibri" w:eastAsia="Calibri" w:hAnsi="Calibri" w:cs="Calibri"/>
          <w:color w:val="1155CC"/>
          <w:sz w:val="24"/>
          <w:szCs w:val="24"/>
        </w:rPr>
        <w:t xml:space="preserve">Reference </w:t>
      </w:r>
      <w:proofErr w:type="spellStart"/>
      <w:r w:rsidR="00DD0089" w:rsidRPr="00EF3885">
        <w:rPr>
          <w:rFonts w:ascii="Calibri" w:eastAsia="Calibri" w:hAnsi="Calibri" w:cs="Calibri"/>
          <w:color w:val="1155CC"/>
          <w:sz w:val="24"/>
          <w:szCs w:val="24"/>
        </w:rPr>
        <w:t>AISciComm</w:t>
      </w:r>
      <w:proofErr w:type="spellEnd"/>
      <w:r w:rsidR="00DD0089" w:rsidRPr="00EF3885">
        <w:rPr>
          <w:rFonts w:ascii="Calibri" w:eastAsia="Calibri" w:hAnsi="Calibri" w:cs="Calibri"/>
          <w:color w:val="1155CC"/>
          <w:sz w:val="24"/>
          <w:szCs w:val="24"/>
        </w:rPr>
        <w:t xml:space="preserve"> Module 3.3 &amp; 3.4 Introduction Slides, slid</w:t>
      </w:r>
      <w:r w:rsidR="00EF3885">
        <w:rPr>
          <w:rFonts w:ascii="Calibri" w:eastAsia="Calibri" w:hAnsi="Calibri" w:cs="Calibri"/>
          <w:color w:val="1155CC"/>
          <w:sz w:val="24"/>
          <w:szCs w:val="24"/>
        </w:rPr>
        <w:t>e 7</w:t>
      </w:r>
      <w:r w:rsidRPr="00EF3885">
        <w:rPr>
          <w:rFonts w:ascii="Calibri" w:eastAsia="Calibri" w:hAnsi="Calibri" w:cs="Calibri"/>
          <w:sz w:val="24"/>
          <w:szCs w:val="24"/>
        </w:rPr>
        <w:t>)</w:t>
      </w:r>
      <w:r>
        <w:rPr>
          <w:rFonts w:ascii="Calibri" w:eastAsia="Calibri" w:hAnsi="Calibri" w:cs="Calibri"/>
          <w:sz w:val="24"/>
          <w:szCs w:val="24"/>
        </w:rPr>
        <w:t xml:space="preserve"> and have them share out with the class if time permits. Since different students will have different investigations and their models share different values, focus on the following question.</w:t>
      </w:r>
    </w:p>
    <w:p w14:paraId="0637C16D" w14:textId="77777777" w:rsidR="008E6144" w:rsidRDefault="008E6144" w:rsidP="008E6144">
      <w:pPr>
        <w:widowControl w:val="0"/>
        <w:spacing w:line="240" w:lineRule="auto"/>
        <w:ind w:left="720"/>
        <w:rPr>
          <w:rFonts w:ascii="Calibri" w:eastAsia="Calibri" w:hAnsi="Calibri" w:cs="Calibri"/>
          <w:sz w:val="24"/>
          <w:szCs w:val="24"/>
        </w:rPr>
      </w:pPr>
    </w:p>
    <w:p w14:paraId="14CE1621" w14:textId="77777777" w:rsidR="00DD0089" w:rsidRDefault="00000000">
      <w:pPr>
        <w:widowControl w:val="0"/>
        <w:numPr>
          <w:ilvl w:val="1"/>
          <w:numId w:val="2"/>
        </w:numPr>
        <w:spacing w:line="240" w:lineRule="auto"/>
        <w:rPr>
          <w:rFonts w:ascii="Calibri" w:eastAsia="Calibri" w:hAnsi="Calibri" w:cs="Calibri"/>
          <w:sz w:val="24"/>
          <w:szCs w:val="24"/>
        </w:rPr>
      </w:pPr>
      <w:r>
        <w:rPr>
          <w:rFonts w:ascii="Calibri" w:eastAsia="Calibri" w:hAnsi="Calibri" w:cs="Calibri"/>
          <w:sz w:val="24"/>
          <w:szCs w:val="24"/>
        </w:rPr>
        <w:t xml:space="preserve">What value does your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 center on?</w:t>
      </w:r>
    </w:p>
    <w:p w14:paraId="41339C32" w14:textId="77777777" w:rsidR="00DD0089" w:rsidRDefault="00000000">
      <w:pPr>
        <w:widowControl w:val="0"/>
        <w:numPr>
          <w:ilvl w:val="1"/>
          <w:numId w:val="2"/>
        </w:numPr>
        <w:spacing w:line="240" w:lineRule="auto"/>
        <w:rPr>
          <w:rFonts w:ascii="Calibri" w:eastAsia="Calibri" w:hAnsi="Calibri" w:cs="Calibri"/>
          <w:sz w:val="24"/>
          <w:szCs w:val="24"/>
        </w:rPr>
      </w:pPr>
      <w:r>
        <w:rPr>
          <w:rFonts w:ascii="Calibri" w:eastAsia="Calibri" w:hAnsi="Calibri" w:cs="Calibri"/>
          <w:sz w:val="24"/>
          <w:szCs w:val="24"/>
        </w:rPr>
        <w:t>What investigation did you take part in? (sea level rise or ocean acidification)?</w:t>
      </w:r>
    </w:p>
    <w:p w14:paraId="73FC0A72" w14:textId="77777777" w:rsidR="00DD0089" w:rsidRDefault="00000000">
      <w:pPr>
        <w:widowControl w:val="0"/>
        <w:numPr>
          <w:ilvl w:val="1"/>
          <w:numId w:val="2"/>
        </w:numPr>
        <w:spacing w:line="240" w:lineRule="auto"/>
        <w:rPr>
          <w:rFonts w:ascii="Calibri" w:eastAsia="Calibri" w:hAnsi="Calibri" w:cs="Calibri"/>
          <w:sz w:val="24"/>
          <w:szCs w:val="24"/>
        </w:rPr>
      </w:pPr>
      <w:r>
        <w:rPr>
          <w:rFonts w:ascii="Calibri" w:eastAsia="Calibri" w:hAnsi="Calibri" w:cs="Calibri"/>
          <w:sz w:val="24"/>
          <w:szCs w:val="24"/>
        </w:rPr>
        <w:t xml:space="preserve">How do you want to update your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 </w:t>
      </w:r>
      <w:proofErr w:type="gramStart"/>
      <w:r>
        <w:rPr>
          <w:rFonts w:ascii="Calibri" w:eastAsia="Calibri" w:hAnsi="Calibri" w:cs="Calibri"/>
          <w:sz w:val="24"/>
          <w:szCs w:val="24"/>
        </w:rPr>
        <w:t>as a result of</w:t>
      </w:r>
      <w:proofErr w:type="gramEnd"/>
      <w:r>
        <w:rPr>
          <w:rFonts w:ascii="Calibri" w:eastAsia="Calibri" w:hAnsi="Calibri" w:cs="Calibri"/>
          <w:sz w:val="24"/>
          <w:szCs w:val="24"/>
        </w:rPr>
        <w:t xml:space="preserve"> your investigation? How does this impact connect with the value your model centers? </w:t>
      </w:r>
    </w:p>
    <w:p w14:paraId="2729A0EA" w14:textId="77E14EE8" w:rsidR="00DD0089" w:rsidRPr="00115C8A"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Then, return to </w:t>
      </w:r>
      <w:proofErr w:type="spellStart"/>
      <w:r w:rsidR="00DD0089" w:rsidRPr="00115C8A">
        <w:rPr>
          <w:rFonts w:ascii="Calibri" w:eastAsia="Calibri" w:hAnsi="Calibri" w:cs="Calibri"/>
          <w:color w:val="1155CC"/>
          <w:sz w:val="24"/>
          <w:szCs w:val="24"/>
        </w:rPr>
        <w:t>AISciComm</w:t>
      </w:r>
      <w:proofErr w:type="spellEnd"/>
      <w:r w:rsidR="00DD0089" w:rsidRPr="00115C8A">
        <w:rPr>
          <w:rFonts w:ascii="Calibri" w:eastAsia="Calibri" w:hAnsi="Calibri" w:cs="Calibri"/>
          <w:color w:val="1155CC"/>
          <w:sz w:val="24"/>
          <w:szCs w:val="24"/>
        </w:rPr>
        <w:t xml:space="preserve"> Module 3.4 Slides, slide 20</w:t>
      </w:r>
    </w:p>
    <w:p w14:paraId="030F0143" w14:textId="77777777" w:rsidR="00DD0089" w:rsidRDefault="00DD0089">
      <w:pPr>
        <w:widowControl w:val="0"/>
        <w:spacing w:line="240" w:lineRule="auto"/>
        <w:rPr>
          <w:rFonts w:ascii="Calibri" w:eastAsia="Calibri" w:hAnsi="Calibri" w:cs="Calibri"/>
          <w:sz w:val="24"/>
          <w:szCs w:val="24"/>
        </w:rPr>
      </w:pPr>
    </w:p>
    <w:p w14:paraId="71B0090E" w14:textId="77777777" w:rsidR="00DD0089"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DAY 2: PROBLEMATIZE: </w:t>
      </w:r>
      <w:r>
        <w:rPr>
          <w:rFonts w:ascii="Calibri" w:eastAsia="Calibri" w:hAnsi="Calibri" w:cs="Calibri"/>
          <w:b/>
          <w:bCs/>
          <w:sz w:val="24"/>
          <w:szCs w:val="24"/>
        </w:rPr>
        <w:t xml:space="preserve">Reflecting on the Day </w:t>
      </w:r>
      <w:r>
        <w:rPr>
          <w:rFonts w:ascii="Calibri" w:eastAsia="Calibri" w:hAnsi="Calibri" w:cs="Calibri"/>
          <w:sz w:val="24"/>
          <w:szCs w:val="24"/>
        </w:rPr>
        <w:t>(5 minutes)</w:t>
      </w:r>
    </w:p>
    <w:p w14:paraId="09585441" w14:textId="77777777" w:rsidR="00DD0089" w:rsidRDefault="00000000">
      <w:pPr>
        <w:numPr>
          <w:ilvl w:val="0"/>
          <w:numId w:val="13"/>
        </w:numPr>
        <w:rPr>
          <w:rFonts w:ascii="Calibri" w:eastAsia="Calibri" w:hAnsi="Calibri" w:cs="Calibri"/>
          <w:sz w:val="24"/>
          <w:szCs w:val="24"/>
        </w:rPr>
      </w:pPr>
      <w:r>
        <w:rPr>
          <w:rFonts w:ascii="Calibri" w:eastAsia="Calibri" w:hAnsi="Calibri" w:cs="Calibri"/>
          <w:sz w:val="24"/>
          <w:szCs w:val="24"/>
        </w:rPr>
        <w:t>As students wrap up for the day, their final task for the day is to reflect on what they did.</w:t>
      </w:r>
    </w:p>
    <w:p w14:paraId="1CA4F6E4" w14:textId="77777777" w:rsidR="00DD0089" w:rsidRDefault="00DD0089">
      <w:pPr>
        <w:ind w:left="720"/>
        <w:rPr>
          <w:rFonts w:ascii="Calibri" w:eastAsia="Calibri" w:hAnsi="Calibri" w:cs="Calibri"/>
          <w:sz w:val="24"/>
          <w:szCs w:val="24"/>
        </w:rPr>
      </w:pPr>
    </w:p>
    <w:p w14:paraId="7FA041EC" w14:textId="372B458B" w:rsidR="00DD0089" w:rsidRDefault="00000000">
      <w:pPr>
        <w:numPr>
          <w:ilvl w:val="0"/>
          <w:numId w:val="13"/>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20</w:t>
      </w:r>
      <w:r>
        <w:rPr>
          <w:rFonts w:ascii="Calibri" w:eastAsia="Calibri" w:hAnsi="Calibri" w:cs="Calibri"/>
          <w:sz w:val="24"/>
          <w:szCs w:val="24"/>
        </w:rPr>
        <w:t xml:space="preserve"> and have student teams work together to answer the following questions together in </w:t>
      </w:r>
      <w:r w:rsidR="00DD0089" w:rsidRPr="00115C8A">
        <w:rPr>
          <w:rFonts w:ascii="Calibri" w:eastAsia="Calibri" w:hAnsi="Calibri" w:cs="Calibri"/>
          <w:b/>
          <w:bCs/>
          <w:color w:val="1155CC"/>
          <w:sz w:val="24"/>
          <w:szCs w:val="24"/>
        </w:rPr>
        <w:t>Module 3.4 Ocean Acidification (Day 2: Student Reflection),</w:t>
      </w:r>
      <w:r>
        <w:rPr>
          <w:rFonts w:ascii="Calibri" w:eastAsia="Calibri" w:hAnsi="Calibri" w:cs="Calibri"/>
          <w:b/>
          <w:bCs/>
          <w:sz w:val="24"/>
          <w:szCs w:val="24"/>
        </w:rPr>
        <w:t xml:space="preserve"> p.55 </w:t>
      </w:r>
      <w:r>
        <w:rPr>
          <w:rFonts w:ascii="Calibri" w:eastAsia="Calibri" w:hAnsi="Calibri" w:cs="Calibri"/>
          <w:sz w:val="24"/>
          <w:szCs w:val="24"/>
        </w:rPr>
        <w:t>of their Science Journals.</w:t>
      </w:r>
    </w:p>
    <w:p w14:paraId="420DE44F" w14:textId="77777777" w:rsidR="00DD0089" w:rsidRDefault="00000000">
      <w:pPr>
        <w:numPr>
          <w:ilvl w:val="0"/>
          <w:numId w:val="10"/>
        </w:numPr>
        <w:rPr>
          <w:rFonts w:ascii="Calibri" w:eastAsia="Calibri" w:hAnsi="Calibri" w:cs="Calibri"/>
          <w:sz w:val="24"/>
          <w:szCs w:val="24"/>
        </w:rPr>
      </w:pPr>
      <w:r>
        <w:rPr>
          <w:rFonts w:ascii="Calibri" w:eastAsia="Calibri" w:hAnsi="Calibri" w:cs="Calibri"/>
          <w:sz w:val="24"/>
          <w:szCs w:val="24"/>
        </w:rPr>
        <w:t>How does ocean acidification affect the ocean food web and the people who depend on it?</w:t>
      </w:r>
    </w:p>
    <w:p w14:paraId="29FC81FE" w14:textId="77777777" w:rsidR="00DD0089" w:rsidRDefault="00000000">
      <w:pPr>
        <w:numPr>
          <w:ilvl w:val="0"/>
          <w:numId w:val="10"/>
        </w:numPr>
        <w:rPr>
          <w:rFonts w:ascii="Calibri" w:eastAsia="Calibri" w:hAnsi="Calibri" w:cs="Calibri"/>
          <w:sz w:val="24"/>
          <w:szCs w:val="24"/>
        </w:rPr>
      </w:pPr>
      <w:r>
        <w:rPr>
          <w:rFonts w:ascii="Calibri" w:eastAsia="Calibri" w:hAnsi="Calibri" w:cs="Calibri"/>
          <w:sz w:val="24"/>
          <w:szCs w:val="24"/>
        </w:rPr>
        <w:t>What questions do you still have about ocean acidification?</w:t>
      </w:r>
    </w:p>
    <w:p w14:paraId="5713B833" w14:textId="77777777" w:rsidR="00DD0089" w:rsidRDefault="00000000">
      <w:pPr>
        <w:numPr>
          <w:ilvl w:val="0"/>
          <w:numId w:val="10"/>
        </w:numPr>
        <w:spacing w:after="240"/>
        <w:rPr>
          <w:rFonts w:ascii="Calibri" w:eastAsia="Calibri" w:hAnsi="Calibri" w:cs="Calibri"/>
          <w:sz w:val="24"/>
          <w:szCs w:val="24"/>
        </w:rPr>
      </w:pPr>
      <w:r>
        <w:rPr>
          <w:rFonts w:ascii="Calibri" w:eastAsia="Calibri" w:hAnsi="Calibri" w:cs="Calibri"/>
          <w:sz w:val="24"/>
          <w:szCs w:val="24"/>
        </w:rPr>
        <w:t xml:space="preserve">What updates do you plan to make to your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in the next lesson to strengthen your model?</w:t>
      </w:r>
    </w:p>
    <w:p w14:paraId="2A8E6EF2" w14:textId="77777777" w:rsidR="00DD0089" w:rsidRDefault="00DD0089">
      <w:pPr>
        <w:ind w:left="720"/>
        <w:rPr>
          <w:rFonts w:ascii="Calibri" w:eastAsia="Calibri" w:hAnsi="Calibri" w:cs="Calibri"/>
          <w:sz w:val="24"/>
          <w:szCs w:val="24"/>
        </w:rPr>
      </w:pPr>
    </w:p>
    <w:p w14:paraId="3542FB67" w14:textId="77777777" w:rsidR="00DD0089" w:rsidRDefault="00000000">
      <w:pPr>
        <w:numPr>
          <w:ilvl w:val="0"/>
          <w:numId w:val="13"/>
        </w:numPr>
        <w:rPr>
          <w:rFonts w:ascii="Calibri" w:eastAsia="Calibri" w:hAnsi="Calibri" w:cs="Calibri"/>
          <w:sz w:val="24"/>
          <w:szCs w:val="24"/>
        </w:rPr>
      </w:pPr>
      <w:r>
        <w:rPr>
          <w:rFonts w:ascii="Calibri" w:eastAsia="Calibri" w:hAnsi="Calibri" w:cs="Calibri"/>
          <w:sz w:val="24"/>
          <w:szCs w:val="24"/>
        </w:rPr>
        <w:t xml:space="preserve">Thank students for their participation today and inform them that in the next session, they will come back to their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 and update it with their newfound knowledge from their investigations.</w:t>
      </w:r>
    </w:p>
    <w:p w14:paraId="65B36ED0" w14:textId="77777777" w:rsidR="00DD0089" w:rsidRDefault="00DD0089">
      <w:pPr>
        <w:widowControl w:val="0"/>
        <w:spacing w:line="240" w:lineRule="auto"/>
        <w:rPr>
          <w:rFonts w:ascii="Calibri" w:eastAsia="Calibri" w:hAnsi="Calibri" w:cs="Calibri"/>
          <w:sz w:val="24"/>
          <w:szCs w:val="24"/>
        </w:rPr>
      </w:pPr>
    </w:p>
    <w:p w14:paraId="2FAF1DF2" w14:textId="77777777" w:rsidR="00DD0089" w:rsidRDefault="00DD0089">
      <w:pPr>
        <w:spacing w:before="240" w:after="240"/>
        <w:rPr>
          <w:rFonts w:ascii="Calibri" w:eastAsia="Calibri" w:hAnsi="Calibri" w:cs="Calibri"/>
          <w:color w:val="0F0F0F"/>
          <w:sz w:val="24"/>
          <w:szCs w:val="24"/>
        </w:rPr>
      </w:pPr>
    </w:p>
    <w:sectPr w:rsidR="00DD0089">
      <w:headerReference w:type="default" r:id="rId19"/>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ED819" w14:textId="77777777" w:rsidR="00B45BD0" w:rsidRDefault="00B45BD0">
      <w:pPr>
        <w:spacing w:line="240" w:lineRule="auto"/>
      </w:pPr>
      <w:r>
        <w:separator/>
      </w:r>
    </w:p>
  </w:endnote>
  <w:endnote w:type="continuationSeparator" w:id="0">
    <w:p w14:paraId="6D395258" w14:textId="77777777" w:rsidR="00B45BD0" w:rsidRDefault="00B45B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48A261AA-209F-B949-B5AA-EEF970684DED}"/>
  </w:font>
  <w:font w:name="Arial">
    <w:altName w:val="Arial"/>
    <w:panose1 w:val="020B0604020202020204"/>
    <w:charset w:val="00"/>
    <w:family w:val="swiss"/>
    <w:pitch w:val="variable"/>
    <w:sig w:usb0="E0002AFF" w:usb1="C0007843" w:usb2="00000009" w:usb3="00000000" w:csb0="000001FF" w:csb1="00000000"/>
    <w:embedRegular r:id="rId2" w:fontKey="{E476F5AA-4869-9B42-B385-9A7A17160266}"/>
    <w:embedItalic r:id="rId3" w:fontKey="{315EE9E3-2860-9143-8C09-5FEA7F08FA4D}"/>
  </w:font>
  <w:font w:name="Calibri">
    <w:altName w:val="Arial Rounded MT Bold"/>
    <w:panose1 w:val="020F0502020204030204"/>
    <w:charset w:val="00"/>
    <w:family w:val="swiss"/>
    <w:pitch w:val="variable"/>
    <w:sig w:usb0="E0002AFF" w:usb1="C000247B" w:usb2="00000009" w:usb3="00000000" w:csb0="000001FF" w:csb1="00000000"/>
    <w:embedRegular r:id="rId4" w:fontKey="{AE3D54BC-9637-2649-9CAE-59236DF4263F}"/>
    <w:embedBold r:id="rId5" w:fontKey="{19465069-9644-D84A-AABF-60EFA47A31F2}"/>
    <w:embedItalic r:id="rId6" w:fontKey="{A336717F-32AA-D84A-B0DC-560D9A40E97B}"/>
    <w:embedBoldItalic r:id="rId7" w:fontKey="{5774FE0E-617A-C442-BCE5-D82A62D50A2B}"/>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9" w:fontKey="{7623BE54-B735-A54C-A312-A4C0845F3D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3270" w14:textId="77777777" w:rsidR="00DD0089" w:rsidRDefault="00000000">
    <w:pPr>
      <w:ind w:left="3600" w:firstLine="720"/>
    </w:pPr>
    <w:r>
      <w:fldChar w:fldCharType="begin"/>
    </w:r>
    <w:r>
      <w:instrText>PAGE</w:instrText>
    </w:r>
    <w:r>
      <w:fldChar w:fldCharType="separate"/>
    </w:r>
    <w:r w:rsidR="00E36438">
      <w:rPr>
        <w:noProof/>
      </w:rPr>
      <w:t>1</w:t>
    </w:r>
    <w:r>
      <w:fldChar w:fldCharType="end"/>
    </w:r>
    <w:r>
      <w:tab/>
    </w:r>
    <w:r>
      <w:rPr>
        <w:rFonts w:ascii="Calibri" w:eastAsia="Calibri" w:hAnsi="Calibri" w:cs="Calibri"/>
        <w:sz w:val="20"/>
        <w:szCs w:val="20"/>
      </w:rPr>
      <w:t>© Orange County Superintendent of Schools 2025</w:t>
    </w:r>
  </w:p>
  <w:p w14:paraId="63ADE34E" w14:textId="77777777" w:rsidR="00DD0089" w:rsidRDefault="00DD00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67BF0" w14:textId="77777777" w:rsidR="00B45BD0" w:rsidRDefault="00B45BD0">
      <w:pPr>
        <w:spacing w:line="240" w:lineRule="auto"/>
      </w:pPr>
      <w:r>
        <w:separator/>
      </w:r>
    </w:p>
  </w:footnote>
  <w:footnote w:type="continuationSeparator" w:id="0">
    <w:p w14:paraId="5E6D902D" w14:textId="77777777" w:rsidR="00B45BD0" w:rsidRDefault="00B45B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AB47B" w14:textId="77777777" w:rsidR="00DD0089" w:rsidRDefault="00DD0089">
    <w:pPr>
      <w:spacing w:line="240" w:lineRule="auto"/>
      <w:rPr>
        <w:rFonts w:ascii="Times" w:eastAsia="Times" w:hAnsi="Times" w:cs="Times"/>
        <w:sz w:val="24"/>
        <w:szCs w:val="24"/>
      </w:rPr>
    </w:pPr>
  </w:p>
  <w:p w14:paraId="09CAA40F" w14:textId="48DBC07D" w:rsidR="00DD0089" w:rsidRDefault="00000000">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r>
      <w:rPr>
        <w:rFonts w:ascii="Calibri" w:eastAsia="Calibri" w:hAnsi="Calibri" w:cs="Calibri"/>
      </w:rPr>
      <w:t>AISciComm</w:t>
    </w:r>
    <w:proofErr w:type="spellEnd"/>
    <w:r>
      <w:rPr>
        <w:rFonts w:ascii="Calibri" w:eastAsia="Calibri" w:hAnsi="Calibri" w:cs="Calibri"/>
      </w:rPr>
      <w:t>: Module 3</w:t>
    </w:r>
    <w:r w:rsidR="00E36438">
      <w:rPr>
        <w:rFonts w:ascii="Calibri" w:eastAsia="Calibri" w:hAnsi="Calibri" w:cs="Calibri"/>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39E1"/>
    <w:multiLevelType w:val="multilevel"/>
    <w:tmpl w:val="421CB7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E23F32"/>
    <w:multiLevelType w:val="multilevel"/>
    <w:tmpl w:val="3DE255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CD7DC2"/>
    <w:multiLevelType w:val="multilevel"/>
    <w:tmpl w:val="B4D6F0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8F2439"/>
    <w:multiLevelType w:val="multilevel"/>
    <w:tmpl w:val="A1385D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2C318B"/>
    <w:multiLevelType w:val="multilevel"/>
    <w:tmpl w:val="CCE6099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5180C85"/>
    <w:multiLevelType w:val="multilevel"/>
    <w:tmpl w:val="FE86E8B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386B0F97"/>
    <w:multiLevelType w:val="multilevel"/>
    <w:tmpl w:val="AE0A4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0F78CB"/>
    <w:multiLevelType w:val="multilevel"/>
    <w:tmpl w:val="C276DE3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58715F"/>
    <w:multiLevelType w:val="multilevel"/>
    <w:tmpl w:val="500C5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111E51"/>
    <w:multiLevelType w:val="multilevel"/>
    <w:tmpl w:val="6D7A7686"/>
    <w:lvl w:ilvl="0">
      <w:start w:val="1"/>
      <w:numFmt w:val="bullet"/>
      <w:lvlText w:val="●"/>
      <w:lvlJc w:val="left"/>
      <w:pPr>
        <w:ind w:left="153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43F70F5E"/>
    <w:multiLevelType w:val="multilevel"/>
    <w:tmpl w:val="8E480A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15B59D2"/>
    <w:multiLevelType w:val="multilevel"/>
    <w:tmpl w:val="073E1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6E845F7"/>
    <w:multiLevelType w:val="multilevel"/>
    <w:tmpl w:val="8C38C4AE"/>
    <w:lvl w:ilvl="0">
      <w:start w:val="1"/>
      <w:numFmt w:val="bullet"/>
      <w:lvlText w:val="●"/>
      <w:lvlJc w:val="left"/>
      <w:pPr>
        <w:ind w:left="153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5D846811"/>
    <w:multiLevelType w:val="multilevel"/>
    <w:tmpl w:val="518E2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12C13B9"/>
    <w:multiLevelType w:val="multilevel"/>
    <w:tmpl w:val="BDB6A718"/>
    <w:lvl w:ilvl="0">
      <w:start w:val="1"/>
      <w:numFmt w:val="decimal"/>
      <w:lvlText w:val="%1."/>
      <w:lvlJc w:val="left"/>
      <w:pPr>
        <w:ind w:left="360" w:hanging="360"/>
      </w:pPr>
      <w:rPr>
        <w:u w:val="none"/>
      </w:rPr>
    </w:lvl>
    <w:lvl w:ilvl="1">
      <w:start w:val="1"/>
      <w:numFmt w:val="bullet"/>
      <w:lvlText w:val="●"/>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44500AB"/>
    <w:multiLevelType w:val="multilevel"/>
    <w:tmpl w:val="A08EF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5E4685"/>
    <w:multiLevelType w:val="multilevel"/>
    <w:tmpl w:val="2F1E09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5312DF8"/>
    <w:multiLevelType w:val="multilevel"/>
    <w:tmpl w:val="881657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56F63F4"/>
    <w:multiLevelType w:val="multilevel"/>
    <w:tmpl w:val="ACD26A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60D1B7E"/>
    <w:multiLevelType w:val="multilevel"/>
    <w:tmpl w:val="D83E6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0E0AC6"/>
    <w:multiLevelType w:val="multilevel"/>
    <w:tmpl w:val="24B0F0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CDF5BF4"/>
    <w:multiLevelType w:val="multilevel"/>
    <w:tmpl w:val="DCFA0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0594656">
    <w:abstractNumId w:val="14"/>
  </w:num>
  <w:num w:numId="2" w16cid:durableId="2018531117">
    <w:abstractNumId w:val="1"/>
  </w:num>
  <w:num w:numId="3" w16cid:durableId="1480463342">
    <w:abstractNumId w:val="6"/>
  </w:num>
  <w:num w:numId="4" w16cid:durableId="1165121809">
    <w:abstractNumId w:val="21"/>
  </w:num>
  <w:num w:numId="5" w16cid:durableId="1836262973">
    <w:abstractNumId w:val="8"/>
  </w:num>
  <w:num w:numId="6" w16cid:durableId="681275209">
    <w:abstractNumId w:val="15"/>
  </w:num>
  <w:num w:numId="7" w16cid:durableId="2013213294">
    <w:abstractNumId w:val="4"/>
  </w:num>
  <w:num w:numId="8" w16cid:durableId="174541550">
    <w:abstractNumId w:val="2"/>
  </w:num>
  <w:num w:numId="9" w16cid:durableId="1981881040">
    <w:abstractNumId w:val="17"/>
  </w:num>
  <w:num w:numId="10" w16cid:durableId="2133594589">
    <w:abstractNumId w:val="12"/>
  </w:num>
  <w:num w:numId="11" w16cid:durableId="1765102172">
    <w:abstractNumId w:val="0"/>
  </w:num>
  <w:num w:numId="12" w16cid:durableId="551428112">
    <w:abstractNumId w:val="13"/>
  </w:num>
  <w:num w:numId="13" w16cid:durableId="1414282813">
    <w:abstractNumId w:val="16"/>
  </w:num>
  <w:num w:numId="14" w16cid:durableId="736830359">
    <w:abstractNumId w:val="3"/>
  </w:num>
  <w:num w:numId="15" w16cid:durableId="897741685">
    <w:abstractNumId w:val="10"/>
  </w:num>
  <w:num w:numId="16" w16cid:durableId="1054737588">
    <w:abstractNumId w:val="19"/>
  </w:num>
  <w:num w:numId="17" w16cid:durableId="985281554">
    <w:abstractNumId w:val="18"/>
  </w:num>
  <w:num w:numId="18" w16cid:durableId="1252469976">
    <w:abstractNumId w:val="20"/>
  </w:num>
  <w:num w:numId="19" w16cid:durableId="495151352">
    <w:abstractNumId w:val="7"/>
  </w:num>
  <w:num w:numId="20" w16cid:durableId="334303022">
    <w:abstractNumId w:val="11"/>
  </w:num>
  <w:num w:numId="21" w16cid:durableId="917206996">
    <w:abstractNumId w:val="9"/>
  </w:num>
  <w:num w:numId="22" w16cid:durableId="6681710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089"/>
    <w:rsid w:val="00055177"/>
    <w:rsid w:val="00115C8A"/>
    <w:rsid w:val="003D40D6"/>
    <w:rsid w:val="006314CB"/>
    <w:rsid w:val="006678B7"/>
    <w:rsid w:val="006A38D7"/>
    <w:rsid w:val="006D5D01"/>
    <w:rsid w:val="007B4294"/>
    <w:rsid w:val="00804BD0"/>
    <w:rsid w:val="008608BC"/>
    <w:rsid w:val="0088162A"/>
    <w:rsid w:val="008E6144"/>
    <w:rsid w:val="00913220"/>
    <w:rsid w:val="00B45BD0"/>
    <w:rsid w:val="00BE73B0"/>
    <w:rsid w:val="00C2626F"/>
    <w:rsid w:val="00C85E77"/>
    <w:rsid w:val="00DC3D76"/>
    <w:rsid w:val="00DD0089"/>
    <w:rsid w:val="00E36438"/>
    <w:rsid w:val="00EA3F27"/>
    <w:rsid w:val="00EF3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E25A16"/>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E36438"/>
    <w:pPr>
      <w:tabs>
        <w:tab w:val="center" w:pos="4680"/>
        <w:tab w:val="right" w:pos="9360"/>
      </w:tabs>
      <w:spacing w:line="240" w:lineRule="auto"/>
    </w:pPr>
  </w:style>
  <w:style w:type="character" w:customStyle="1" w:styleId="HeaderChar">
    <w:name w:val="Header Char"/>
    <w:basedOn w:val="DefaultParagraphFont"/>
    <w:link w:val="Header"/>
    <w:uiPriority w:val="99"/>
    <w:rsid w:val="00E36438"/>
  </w:style>
  <w:style w:type="paragraph" w:styleId="Footer">
    <w:name w:val="footer"/>
    <w:basedOn w:val="Normal"/>
    <w:link w:val="FooterChar"/>
    <w:uiPriority w:val="99"/>
    <w:unhideWhenUsed/>
    <w:rsid w:val="00E36438"/>
    <w:pPr>
      <w:tabs>
        <w:tab w:val="center" w:pos="4680"/>
        <w:tab w:val="right" w:pos="9360"/>
      </w:tabs>
      <w:spacing w:line="240" w:lineRule="auto"/>
    </w:pPr>
  </w:style>
  <w:style w:type="character" w:customStyle="1" w:styleId="FooterChar">
    <w:name w:val="Footer Char"/>
    <w:basedOn w:val="DefaultParagraphFont"/>
    <w:link w:val="Footer"/>
    <w:uiPriority w:val="99"/>
    <w:rsid w:val="00E36438"/>
  </w:style>
  <w:style w:type="paragraph" w:styleId="ListParagraph">
    <w:name w:val="List Paragraph"/>
    <w:basedOn w:val="Normal"/>
    <w:uiPriority w:val="34"/>
    <w:qFormat/>
    <w:rsid w:val="008E6144"/>
    <w:pPr>
      <w:ind w:left="720"/>
      <w:contextualSpacing/>
    </w:pPr>
  </w:style>
  <w:style w:type="character" w:styleId="Hyperlink">
    <w:name w:val="Hyperlink"/>
    <w:basedOn w:val="DefaultParagraphFont"/>
    <w:uiPriority w:val="99"/>
    <w:unhideWhenUsed/>
    <w:rsid w:val="00804BD0"/>
    <w:rPr>
      <w:color w:val="0000FF" w:themeColor="hyperlink"/>
      <w:u w:val="single"/>
    </w:rPr>
  </w:style>
  <w:style w:type="character" w:styleId="UnresolvedMention">
    <w:name w:val="Unresolved Mention"/>
    <w:basedOn w:val="DefaultParagraphFont"/>
    <w:uiPriority w:val="99"/>
    <w:semiHidden/>
    <w:unhideWhenUsed/>
    <w:rsid w:val="00804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agemodeler.concord.org/app/" TargetMode="External"/><Relationship Id="rId13" Type="http://schemas.openxmlformats.org/officeDocument/2006/relationships/hyperlink" Target="https://www.youtube.com/watch?v=ogZkV-Yj7Hc" TargetMode="External"/><Relationship Id="rId18" Type="http://schemas.openxmlformats.org/officeDocument/2006/relationships/hyperlink" Target="https://docs.google.com/document/d/1OYL8P-VmXLmU2aZGeU95RMUtoRudtTbaGO24rFNaL1A/edit?tab=t.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google.com/presentation/d/1chrodT00DJcT8Q6Z5foa-Vi6AxEebI86lOtK9h5EAZQ/edit?slide=id.g3b32f63960a_0_59" TargetMode="External"/><Relationship Id="rId12" Type="http://schemas.openxmlformats.org/officeDocument/2006/relationships/hyperlink" Target="https://docs.google.com/document/d/1OYL8P-VmXLmU2aZGeU95RMUtoRudtTbaGO24rFNaL1A/edit?tab=t.0" TargetMode="External"/><Relationship Id="rId17" Type="http://schemas.openxmlformats.org/officeDocument/2006/relationships/hyperlink" Target="https://docs.google.com/document/d/1OYL8P-VmXLmU2aZGeU95RMUtoRudtTbaGO24rFNaL1A/edit?tab=t.0" TargetMode="External"/><Relationship Id="rId2" Type="http://schemas.openxmlformats.org/officeDocument/2006/relationships/styles" Target="styles.xml"/><Relationship Id="rId16" Type="http://schemas.openxmlformats.org/officeDocument/2006/relationships/hyperlink" Target="https://sagemodeler.concord.org/app/"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sagemodeler.concord.org/app/" TargetMode="External"/><Relationship Id="rId10" Type="http://schemas.openxmlformats.org/officeDocument/2006/relationships/hyperlink" Target="https://sagemodeler.concord.org/app/"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ittlebinsforlittlehands.com/seashells-with-vinegar-ocean-chemistry/" TargetMode="External"/><Relationship Id="rId14" Type="http://schemas.openxmlformats.org/officeDocument/2006/relationships/hyperlink" Target="https://docs.google.com/document/d/1OYL8P-VmXLmU2aZGeU95RMUtoRudtTbaGO24rFNaL1A/edit?tab=t.0"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3558</Words>
  <Characters>21066</Characters>
  <Application>Microsoft Office Word</Application>
  <DocSecurity>0</DocSecurity>
  <Lines>345</Lines>
  <Paragraphs>85</Paragraphs>
  <ScaleCrop>false</ScaleCrop>
  <Company/>
  <LinksUpToDate>false</LinksUpToDate>
  <CharactersWithSpaces>24539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7</cp:revision>
  <cp:lastPrinted>2026-08-20T15:53:00Z</cp:lastPrinted>
  <dcterms:created xsi:type="dcterms:W3CDTF">2026-08-20T15:53:00Z</dcterms:created>
  <dcterms:modified xsi:type="dcterms:W3CDTF">2026-09-01T20:39:00Z</dcterms:modified>
</cp:coreProperties>
</file>