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01" w:rsidRDefault="00584801" w:rsidP="00584801">
      <w:pPr>
        <w:rPr>
          <w:lang w:val="es-ES_tradnl"/>
        </w:rPr>
      </w:pPr>
      <w:r w:rsidRPr="00584801">
        <w:rPr>
          <w:lang w:val="es-ES_tradnl"/>
        </w:rPr>
        <w:t>Informática</w:t>
      </w:r>
      <w:r>
        <w:rPr>
          <w:lang w:val="es-ES_tradnl"/>
        </w:rPr>
        <w:t xml:space="preserve">: </w:t>
      </w:r>
      <w:r w:rsidRPr="00584801">
        <w:rPr>
          <w:lang w:val="es-ES_tradnl"/>
        </w:rPr>
        <w:t xml:space="preserve">Es la </w:t>
      </w:r>
      <w:r w:rsidRPr="00584801">
        <w:rPr>
          <w:b/>
          <w:bCs/>
          <w:lang w:val="es-ES_tradnl"/>
        </w:rPr>
        <w:t>ciencia</w:t>
      </w:r>
      <w:r w:rsidRPr="00584801">
        <w:rPr>
          <w:lang w:val="es-ES_tradnl"/>
        </w:rPr>
        <w:t xml:space="preserve"> que estudia el análisis y </w:t>
      </w:r>
      <w:r w:rsidRPr="00584801">
        <w:rPr>
          <w:b/>
          <w:bCs/>
          <w:lang w:val="es-ES_tradnl"/>
        </w:rPr>
        <w:t xml:space="preserve">resolución de </w:t>
      </w:r>
      <w:proofErr w:type="gramStart"/>
      <w:r w:rsidRPr="00584801">
        <w:rPr>
          <w:b/>
          <w:bCs/>
          <w:lang w:val="es-ES_tradnl"/>
        </w:rPr>
        <w:t>problemas</w:t>
      </w:r>
      <w:r>
        <w:rPr>
          <w:b/>
          <w:bCs/>
          <w:lang w:val="es-ES_tradnl"/>
        </w:rPr>
        <w:t>(</w:t>
      </w:r>
      <w:proofErr w:type="gramEnd"/>
      <w:r w:rsidRPr="00584801">
        <w:rPr>
          <w:b/>
          <w:bCs/>
          <w:lang w:val="es-ES_tradnl"/>
        </w:rPr>
        <w:t>objet</w:t>
      </w:r>
      <w:r>
        <w:rPr>
          <w:b/>
          <w:bCs/>
          <w:lang w:val="es-ES_tradnl"/>
        </w:rPr>
        <w:t xml:space="preserve">ivo principal de la informática, del </w:t>
      </w:r>
      <w:r w:rsidRPr="00584801">
        <w:rPr>
          <w:b/>
          <w:bCs/>
          <w:lang w:val="es-ES_tradnl"/>
        </w:rPr>
        <w:t>mundo real</w:t>
      </w:r>
      <w:r>
        <w:rPr>
          <w:b/>
          <w:bCs/>
          <w:lang w:val="es-ES_tradnl"/>
        </w:rPr>
        <w:t>-&gt;</w:t>
      </w:r>
      <w:r w:rsidRPr="00584801">
        <w:rPr>
          <w:b/>
          <w:bCs/>
          <w:lang w:val="es-ES_tradnl"/>
        </w:rPr>
        <w:t>depende del programa (software) que carguemos en la máquina.</w:t>
      </w:r>
      <w:r>
        <w:rPr>
          <w:b/>
          <w:bCs/>
          <w:lang w:val="es-ES_tradnl"/>
        </w:rPr>
        <w:t>)</w:t>
      </w:r>
      <w:r w:rsidRPr="00584801">
        <w:rPr>
          <w:lang w:val="es-ES_tradnl"/>
        </w:rPr>
        <w:t xml:space="preserve"> utilizando </w:t>
      </w:r>
      <w:r w:rsidRPr="00584801">
        <w:rPr>
          <w:b/>
          <w:bCs/>
          <w:lang w:val="es-ES_tradnl"/>
        </w:rPr>
        <w:t>computadoras</w:t>
      </w:r>
      <w:r w:rsidRPr="00584801">
        <w:rPr>
          <w:lang w:val="es-ES_tradnl"/>
        </w:rPr>
        <w:t>.</w:t>
      </w:r>
    </w:p>
    <w:p w:rsidR="00584801" w:rsidRDefault="00584801" w:rsidP="00584801">
      <w:pPr>
        <w:rPr>
          <w:lang w:val="es-ES_tradnl"/>
        </w:rPr>
      </w:pPr>
      <w:r w:rsidRPr="00584801">
        <w:rPr>
          <w:lang w:val="es-ES_tradnl"/>
        </w:rPr>
        <w:t xml:space="preserve">PROGRAMA = </w:t>
      </w:r>
      <w:proofErr w:type="gramStart"/>
      <w:r w:rsidRPr="00584801">
        <w:rPr>
          <w:lang w:val="es-ES_tradnl"/>
        </w:rPr>
        <w:t>ALGORITMO</w:t>
      </w:r>
      <w:r>
        <w:rPr>
          <w:lang w:val="es-ES_tradnl"/>
        </w:rPr>
        <w:t>(</w:t>
      </w:r>
      <w:proofErr w:type="gramEnd"/>
      <w:r>
        <w:rPr>
          <w:lang w:val="es-ES_tradnl"/>
        </w:rPr>
        <w:t xml:space="preserve">instrucciones) </w:t>
      </w:r>
      <w:r w:rsidRPr="00584801">
        <w:rPr>
          <w:lang w:val="es-ES_tradnl"/>
        </w:rPr>
        <w:t xml:space="preserve"> + DATOS</w:t>
      </w:r>
    </w:p>
    <w:p w:rsidR="00584801" w:rsidRDefault="00584801" w:rsidP="00584801">
      <w:pPr>
        <w:rPr>
          <w:lang w:val="es-ES_tradnl"/>
        </w:rPr>
      </w:pPr>
      <w:r w:rsidRPr="00584801">
        <w:rPr>
          <w:lang w:val="es-ES_tradnl"/>
        </w:rPr>
        <w:t xml:space="preserve">Las </w:t>
      </w:r>
      <w:r w:rsidRPr="00584801">
        <w:rPr>
          <w:u w:val="single"/>
          <w:lang w:val="es-ES_tradnl"/>
        </w:rPr>
        <w:t>instrucciones</w:t>
      </w:r>
      <w:r w:rsidRPr="00584801">
        <w:rPr>
          <w:lang w:val="es-ES_tradnl"/>
        </w:rPr>
        <w:t xml:space="preserve"> (acciones) representan las  operaciones que ejecutará la computadora al interpretar el programa. Un conjunto de instrucciones forma un </w:t>
      </w:r>
      <w:r w:rsidRPr="00584801">
        <w:rPr>
          <w:u w:val="single"/>
          <w:lang w:val="es-ES_tradnl"/>
        </w:rPr>
        <w:t>algoritmo</w:t>
      </w:r>
      <w:r>
        <w:rPr>
          <w:lang w:val="es-ES_tradnl"/>
        </w:rPr>
        <w:t xml:space="preserve"> para alcanzar un resultado en un tiempo finito.</w:t>
      </w:r>
    </w:p>
    <w:p w:rsidR="00584801" w:rsidRDefault="00584801" w:rsidP="00584801">
      <w:pPr>
        <w:rPr>
          <w:lang w:val="es-ES_tradnl"/>
        </w:rPr>
      </w:pPr>
      <w:r w:rsidRPr="00584801">
        <w:rPr>
          <w:lang w:val="es-ES_tradnl"/>
        </w:rPr>
        <w:t xml:space="preserve">Los </w:t>
      </w:r>
      <w:r w:rsidRPr="00584801">
        <w:rPr>
          <w:u w:val="single"/>
          <w:lang w:val="es-ES_tradnl"/>
        </w:rPr>
        <w:t>datos</w:t>
      </w:r>
      <w:r w:rsidRPr="00584801">
        <w:rPr>
          <w:lang w:val="es-ES_tradnl"/>
        </w:rPr>
        <w:t xml:space="preserve"> son los </w:t>
      </w:r>
      <w:proofErr w:type="gramStart"/>
      <w:r w:rsidRPr="00584801">
        <w:rPr>
          <w:lang w:val="es-ES_tradnl"/>
        </w:rPr>
        <w:t>valores</w:t>
      </w:r>
      <w:r>
        <w:rPr>
          <w:lang w:val="es-ES_tradnl"/>
        </w:rPr>
        <w:t>(</w:t>
      </w:r>
      <w:proofErr w:type="gramEnd"/>
      <w:r>
        <w:rPr>
          <w:lang w:val="es-ES_tradnl"/>
        </w:rPr>
        <w:t>variables)</w:t>
      </w:r>
      <w:r w:rsidRPr="00584801">
        <w:rPr>
          <w:lang w:val="es-ES_tradnl"/>
        </w:rPr>
        <w:t xml:space="preserve"> de información neces</w:t>
      </w:r>
      <w:r>
        <w:rPr>
          <w:lang w:val="es-ES_tradnl"/>
        </w:rPr>
        <w:t>aria</w:t>
      </w:r>
      <w:r w:rsidRPr="00584801">
        <w:rPr>
          <w:lang w:val="es-ES_tradnl"/>
        </w:rPr>
        <w:t xml:space="preserve"> para ejecutar el programa. Es una representación de un objeto del mundo real mediante la cual podemos </w:t>
      </w:r>
      <w:proofErr w:type="spellStart"/>
      <w:r w:rsidRPr="00584801">
        <w:rPr>
          <w:lang w:val="es-ES_tradnl"/>
        </w:rPr>
        <w:t>modelizar</w:t>
      </w:r>
      <w:proofErr w:type="spellEnd"/>
      <w:r w:rsidRPr="00584801">
        <w:rPr>
          <w:lang w:val="es-ES_tradnl"/>
        </w:rPr>
        <w:t xml:space="preserve"> aspectos del problema que se quiere resolver con un programa sobre una computadora. Puede ser constante o variable.</w:t>
      </w:r>
      <w:r>
        <w:rPr>
          <w:lang w:val="es-ES_tradnl"/>
        </w:rPr>
        <w:t xml:space="preserve"> Datos-&gt; conjunto-&gt; valores o estados posibles, operaciones permitidas, representación interna.</w:t>
      </w:r>
    </w:p>
    <w:p w:rsidR="0017337A" w:rsidRDefault="0017337A" w:rsidP="00584801">
      <w:pPr>
        <w:rPr>
          <w:lang w:val="es-ES_tradnl"/>
        </w:rPr>
      </w:pPr>
      <w:r>
        <w:rPr>
          <w:lang w:val="es-ES_tradnl"/>
        </w:rPr>
        <w:t>Un programa debe tener:</w:t>
      </w:r>
    </w:p>
    <w:p w:rsidR="0017337A" w:rsidRDefault="0017337A" w:rsidP="00584801">
      <w:pPr>
        <w:rPr>
          <w:lang w:val="es-ES_tradnl"/>
        </w:rPr>
      </w:pPr>
      <w:r>
        <w:rPr>
          <w:lang w:val="es-ES_tradnl"/>
        </w:rPr>
        <w:t>Desarrollador:</w:t>
      </w:r>
    </w:p>
    <w:p w:rsidR="002123A7" w:rsidRPr="0017337A" w:rsidRDefault="00FD6CB0" w:rsidP="0017337A">
      <w:pPr>
        <w:numPr>
          <w:ilvl w:val="0"/>
          <w:numId w:val="1"/>
        </w:numPr>
      </w:pPr>
      <w:r w:rsidRPr="0017337A">
        <w:rPr>
          <w:b/>
          <w:bCs/>
          <w:lang w:val="es-ES_tradnl"/>
        </w:rPr>
        <w:t>Operatividad</w:t>
      </w:r>
      <w:proofErr w:type="gramStart"/>
      <w:r w:rsidRPr="0017337A">
        <w:rPr>
          <w:lang w:val="es-ES_tradnl"/>
        </w:rPr>
        <w:t>:  El</w:t>
      </w:r>
      <w:proofErr w:type="gramEnd"/>
      <w:r w:rsidRPr="0017337A">
        <w:rPr>
          <w:lang w:val="es-ES_tradnl"/>
        </w:rPr>
        <w:t xml:space="preserve"> programa debe</w:t>
      </w:r>
      <w:r w:rsidR="0017337A">
        <w:rPr>
          <w:lang w:val="es-ES_tradnl"/>
        </w:rPr>
        <w:t xml:space="preserve"> realizar la función para la cual fue creado</w:t>
      </w:r>
      <w:r w:rsidRPr="0017337A">
        <w:rPr>
          <w:lang w:val="es-ES_tradnl"/>
        </w:rPr>
        <w:t>.</w:t>
      </w:r>
    </w:p>
    <w:p w:rsidR="002123A7" w:rsidRPr="0017337A" w:rsidRDefault="00FD6CB0" w:rsidP="0017337A">
      <w:pPr>
        <w:numPr>
          <w:ilvl w:val="0"/>
          <w:numId w:val="1"/>
        </w:numPr>
      </w:pPr>
      <w:proofErr w:type="gramStart"/>
      <w:r w:rsidRPr="0017337A">
        <w:rPr>
          <w:b/>
          <w:bCs/>
          <w:lang w:val="es-ES_tradnl"/>
        </w:rPr>
        <w:t>Legibilidad</w:t>
      </w:r>
      <w:r w:rsidRPr="0017337A">
        <w:rPr>
          <w:lang w:val="es-ES_tradnl"/>
        </w:rPr>
        <w:t xml:space="preserve"> :</w:t>
      </w:r>
      <w:proofErr w:type="gramEnd"/>
      <w:r w:rsidRPr="0017337A">
        <w:rPr>
          <w:lang w:val="es-ES_tradnl"/>
        </w:rPr>
        <w:t xml:space="preserve">  El código fuente de un programa debe ser fácil de leer y entender. Esto obliga a acompañar a las instrucciones con comentarios adecuados.</w:t>
      </w:r>
    </w:p>
    <w:p w:rsidR="002123A7" w:rsidRPr="0017337A" w:rsidRDefault="00FD6CB0" w:rsidP="0017337A">
      <w:pPr>
        <w:numPr>
          <w:ilvl w:val="0"/>
          <w:numId w:val="1"/>
        </w:numPr>
      </w:pPr>
      <w:r w:rsidRPr="0017337A">
        <w:rPr>
          <w:b/>
          <w:bCs/>
          <w:lang w:val="es-ES_tradnl"/>
        </w:rPr>
        <w:t>Organización</w:t>
      </w:r>
      <w:r w:rsidRPr="0017337A">
        <w:rPr>
          <w:lang w:val="es-ES_tradnl"/>
        </w:rPr>
        <w:t xml:space="preserve">: El código de un programa debe estar descompuesto en módulos que cumplan las </w:t>
      </w:r>
      <w:proofErr w:type="spellStart"/>
      <w:r w:rsidRPr="0017337A">
        <w:rPr>
          <w:lang w:val="es-ES_tradnl"/>
        </w:rPr>
        <w:t>subfunciones</w:t>
      </w:r>
      <w:proofErr w:type="spellEnd"/>
      <w:r w:rsidRPr="0017337A">
        <w:rPr>
          <w:lang w:val="es-ES_tradnl"/>
        </w:rPr>
        <w:t xml:space="preserve"> del sistema.</w:t>
      </w:r>
    </w:p>
    <w:p w:rsidR="002123A7" w:rsidRPr="0017337A" w:rsidRDefault="00FD6CB0" w:rsidP="0017337A">
      <w:pPr>
        <w:numPr>
          <w:ilvl w:val="0"/>
          <w:numId w:val="1"/>
        </w:numPr>
      </w:pPr>
      <w:r w:rsidRPr="0017337A">
        <w:rPr>
          <w:b/>
          <w:bCs/>
          <w:lang w:val="es-ES_tradnl"/>
        </w:rPr>
        <w:t xml:space="preserve">Documentados: </w:t>
      </w:r>
      <w:r w:rsidRPr="0017337A">
        <w:rPr>
          <w:lang w:val="es-ES_tradnl"/>
        </w:rPr>
        <w:t>Todo el proceso de análisis y diseño del problema y su solución debe estar documentado mediante texto y/o gráficos para favorecer la comprensión, la modificación y la adaptación a nuevas funciones.</w:t>
      </w:r>
    </w:p>
    <w:p w:rsidR="00584801" w:rsidRDefault="0017337A" w:rsidP="00584801">
      <w:r>
        <w:t xml:space="preserve">Computadora: </w:t>
      </w:r>
      <w:r w:rsidRPr="0017337A">
        <w:rPr>
          <w:lang w:val="es-ES_tradnl"/>
        </w:rPr>
        <w:t xml:space="preserve">máquina capaz de aceptar datos de entrada, ejecutar con ellos cálculos aritméticos y lógicos y dar información de salida (resultados), bajo control de un programa previamente almacenado en su memoria. </w:t>
      </w:r>
    </w:p>
    <w:p w:rsidR="002123A7" w:rsidRPr="0017337A" w:rsidRDefault="00FD6CB0" w:rsidP="0017337A">
      <w:pPr>
        <w:numPr>
          <w:ilvl w:val="0"/>
          <w:numId w:val="2"/>
        </w:numPr>
      </w:pPr>
      <w:r w:rsidRPr="0017337A">
        <w:rPr>
          <w:lang w:val="es-ES_tradnl"/>
        </w:rPr>
        <w:t>Debe contener instrucciones válidas.</w:t>
      </w:r>
    </w:p>
    <w:p w:rsidR="002123A7" w:rsidRPr="0017337A" w:rsidRDefault="00FD6CB0" w:rsidP="0017337A">
      <w:pPr>
        <w:numPr>
          <w:ilvl w:val="0"/>
          <w:numId w:val="2"/>
        </w:numPr>
      </w:pPr>
      <w:r w:rsidRPr="0017337A">
        <w:rPr>
          <w:lang w:val="es-ES_tradnl"/>
        </w:rPr>
        <w:t>Deben terminar.</w:t>
      </w:r>
    </w:p>
    <w:p w:rsidR="002123A7" w:rsidRPr="0017337A" w:rsidRDefault="00FD6CB0" w:rsidP="0017337A">
      <w:pPr>
        <w:numPr>
          <w:ilvl w:val="0"/>
          <w:numId w:val="2"/>
        </w:numPr>
      </w:pPr>
      <w:r w:rsidRPr="0017337A">
        <w:rPr>
          <w:lang w:val="es-ES_tradnl"/>
        </w:rPr>
        <w:t>No deben utilizar recursos inexistentes.</w:t>
      </w:r>
    </w:p>
    <w:p w:rsidR="002123A7" w:rsidRDefault="0017337A" w:rsidP="0017337A">
      <w:pPr>
        <w:rPr>
          <w:b/>
          <w:bCs/>
        </w:rPr>
      </w:pPr>
      <w:r w:rsidRPr="00E10516">
        <w:rPr>
          <w:b/>
          <w:bCs/>
          <w:u w:val="single"/>
        </w:rPr>
        <w:t>Tipo de Datos</w:t>
      </w:r>
      <w:r w:rsidRPr="0017337A">
        <w:rPr>
          <w:b/>
          <w:bCs/>
        </w:rPr>
        <w:t xml:space="preserve">: </w:t>
      </w:r>
      <w:r w:rsidRPr="0017337A">
        <w:rPr>
          <w:b/>
          <w:bCs/>
          <w:lang w:val="es-ES_tradnl"/>
        </w:rPr>
        <w:t>es una clase de objetos de datos ligados a un conjunto de operaciones</w:t>
      </w:r>
      <w:r w:rsidR="00E10516">
        <w:rPr>
          <w:b/>
          <w:bCs/>
          <w:lang w:val="es-ES_tradnl"/>
        </w:rPr>
        <w:t xml:space="preserve"> </w:t>
      </w:r>
      <w:r>
        <w:rPr>
          <w:b/>
          <w:bCs/>
          <w:lang w:val="es-ES_tradnl"/>
        </w:rPr>
        <w:t>(permitidas)</w:t>
      </w:r>
      <w:r w:rsidRPr="0017337A">
        <w:rPr>
          <w:b/>
          <w:bCs/>
          <w:lang w:val="es-ES_tradnl"/>
        </w:rPr>
        <w:t xml:space="preserve"> para crearlos y manipularlos</w:t>
      </w:r>
      <w:r>
        <w:rPr>
          <w:b/>
          <w:bCs/>
          <w:lang w:val="es-ES_tradnl"/>
        </w:rPr>
        <w:t xml:space="preserve">.  </w:t>
      </w:r>
      <w:r w:rsidR="00FD6CB0" w:rsidRPr="0017337A">
        <w:rPr>
          <w:b/>
          <w:bCs/>
          <w:lang w:val="es-ES_tradnl"/>
        </w:rPr>
        <w:t>Un rango de valores posibles</w:t>
      </w:r>
      <w:r>
        <w:rPr>
          <w:b/>
          <w:bCs/>
          <w:lang w:val="es-ES_tradnl"/>
        </w:rPr>
        <w:t>.</w:t>
      </w:r>
      <w:r w:rsidRPr="0017337A">
        <w:rPr>
          <w:rFonts w:eastAsiaTheme="minorEastAsia" w:hAnsi="Calibri"/>
          <w:color w:val="000000" w:themeColor="dark1"/>
          <w:lang w:val="es-ES_tradnl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 </w:t>
      </w:r>
      <w:r w:rsidR="00FD6CB0" w:rsidRPr="0017337A">
        <w:rPr>
          <w:b/>
          <w:bCs/>
          <w:lang w:val="es-ES_tradnl"/>
        </w:rPr>
        <w:t>Una representación interna dentro de la computadora.</w:t>
      </w:r>
      <w:r>
        <w:rPr>
          <w:b/>
          <w:bCs/>
          <w:lang w:val="es-ES_tradnl"/>
        </w:rPr>
        <w:t xml:space="preserve"> </w:t>
      </w:r>
      <w:r>
        <w:rPr>
          <w:b/>
          <w:bCs/>
        </w:rPr>
        <w:t>Se clasifican en:</w:t>
      </w:r>
    </w:p>
    <w:p w:rsidR="00D43B5F" w:rsidRDefault="0017337A" w:rsidP="0017337A">
      <w:pPr>
        <w:rPr>
          <w:b/>
          <w:bCs/>
          <w:lang w:val="es-ES_tradnl"/>
        </w:rPr>
      </w:pPr>
      <w:r w:rsidRPr="0017337A">
        <w:rPr>
          <w:b/>
          <w:bCs/>
          <w:lang w:val="es-ES_tradnl"/>
        </w:rPr>
        <w:t>SIMPLES: aquellos que toman un único valor, en un momento determinado, de todos los permitidos para ese tipo.</w:t>
      </w:r>
    </w:p>
    <w:p w:rsidR="002123A7" w:rsidRDefault="0017337A" w:rsidP="0017337A">
      <w:p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 </w:t>
      </w:r>
      <w:r w:rsidR="00FD6CB0" w:rsidRPr="0017337A">
        <w:rPr>
          <w:b/>
          <w:bCs/>
        </w:rPr>
        <w:t>Definido por el lenguaje</w:t>
      </w:r>
      <w:r w:rsidRPr="0017337A">
        <w:rPr>
          <w:b/>
          <w:bCs/>
        </w:rPr>
        <w:t xml:space="preserve">: </w:t>
      </w:r>
      <w:r w:rsidRPr="0017337A">
        <w:rPr>
          <w:b/>
          <w:bCs/>
          <w:lang w:val="es-ES_tradnl"/>
        </w:rPr>
        <w:t>provistos por el lenguaje y tanto la representación como sus operaciones y valores son reservadas al mismo.</w:t>
      </w:r>
    </w:p>
    <w:p w:rsidR="00E10516" w:rsidRPr="00E10516" w:rsidRDefault="00E10516" w:rsidP="00FA450D">
      <w:pPr>
        <w:numPr>
          <w:ilvl w:val="0"/>
          <w:numId w:val="3"/>
        </w:numPr>
        <w:rPr>
          <w:b/>
          <w:bCs/>
        </w:rPr>
      </w:pPr>
      <w:r w:rsidRPr="00E10516">
        <w:rPr>
          <w:b/>
          <w:bCs/>
          <w:lang w:val="es-ES_tradnl"/>
        </w:rPr>
        <w:lastRenderedPageBreak/>
        <w:t>Numero: es el conjunto de números que se pueden necesitar. Estos números pueden ser enteros (</w:t>
      </w:r>
      <w:proofErr w:type="spellStart"/>
      <w:r w:rsidRPr="00E10516">
        <w:rPr>
          <w:b/>
          <w:bCs/>
          <w:lang w:val="es-ES_tradnl"/>
        </w:rPr>
        <w:t>integer</w:t>
      </w:r>
      <w:proofErr w:type="spellEnd"/>
      <w:r w:rsidRPr="00E10516">
        <w:rPr>
          <w:b/>
          <w:bCs/>
          <w:lang w:val="es-ES_tradnl"/>
        </w:rPr>
        <w:t xml:space="preserve">: </w:t>
      </w:r>
      <w:r w:rsidR="00FD6CB0" w:rsidRPr="00E10516">
        <w:rPr>
          <w:b/>
          <w:bCs/>
        </w:rPr>
        <w:t xml:space="preserve">Son los </w:t>
      </w:r>
      <w:r w:rsidRPr="00E10516">
        <w:rPr>
          <w:b/>
          <w:bCs/>
        </w:rPr>
        <w:t>más</w:t>
      </w:r>
      <w:r w:rsidR="00FD6CB0" w:rsidRPr="00E10516">
        <w:rPr>
          <w:b/>
          <w:bCs/>
        </w:rPr>
        <w:t xml:space="preserve"> simples.</w:t>
      </w:r>
      <w:r w:rsidRPr="00E10516">
        <w:rPr>
          <w:b/>
          <w:bCs/>
        </w:rPr>
        <w:t xml:space="preserve"> E</w:t>
      </w:r>
      <w:r w:rsidR="00FD6CB0" w:rsidRPr="00E10516">
        <w:rPr>
          <w:b/>
          <w:bCs/>
        </w:rPr>
        <w:t>xiste un valor mínimo y uno máximo</w:t>
      </w:r>
      <w:r w:rsidRPr="00E10516">
        <w:rPr>
          <w:b/>
          <w:bCs/>
        </w:rPr>
        <w:t xml:space="preserve">. Suma, Resta, Multiplicación, División, </w:t>
      </w:r>
      <w:r w:rsidR="00FD6CB0">
        <w:rPr>
          <w:b/>
          <w:bCs/>
        </w:rPr>
        <w:t>Operaciones relacion</w:t>
      </w:r>
      <w:r>
        <w:rPr>
          <w:b/>
          <w:bCs/>
        </w:rPr>
        <w:t xml:space="preserve">ales  </w:t>
      </w:r>
      <w:r w:rsidR="00FD6CB0" w:rsidRPr="00E10516">
        <w:rPr>
          <w:b/>
          <w:bCs/>
        </w:rPr>
        <w:t>(&lt;  &lt;= &gt;  =&gt;  =  &lt;&gt;)</w:t>
      </w:r>
      <w:r>
        <w:rPr>
          <w:b/>
          <w:bCs/>
        </w:rPr>
        <w:t xml:space="preserve">, Cociente división entera (div), </w:t>
      </w:r>
      <w:r w:rsidRPr="00E10516">
        <w:rPr>
          <w:b/>
          <w:bCs/>
        </w:rPr>
        <w:t xml:space="preserve"> </w:t>
      </w:r>
      <w:r w:rsidR="00FD6CB0" w:rsidRPr="00E10516">
        <w:rPr>
          <w:b/>
          <w:bCs/>
        </w:rPr>
        <w:t>Resto división entera (</w:t>
      </w:r>
      <w:proofErr w:type="spellStart"/>
      <w:r w:rsidR="00FD6CB0" w:rsidRPr="00E10516">
        <w:rPr>
          <w:b/>
          <w:bCs/>
        </w:rPr>
        <w:t>mod</w:t>
      </w:r>
      <w:proofErr w:type="spellEnd"/>
      <w:r w:rsidR="00FD6CB0" w:rsidRPr="00E10516">
        <w:rPr>
          <w:b/>
          <w:bCs/>
        </w:rPr>
        <w:t>)</w:t>
      </w:r>
      <w:r>
        <w:rPr>
          <w:b/>
          <w:bCs/>
        </w:rPr>
        <w:t xml:space="preserve">) </w:t>
      </w:r>
      <w:r>
        <w:rPr>
          <w:b/>
          <w:bCs/>
          <w:lang w:val="es-ES_tradnl"/>
        </w:rPr>
        <w:t>o reales (</w:t>
      </w:r>
      <w:r w:rsidR="00FD6CB0" w:rsidRPr="00E10516">
        <w:rPr>
          <w:b/>
          <w:bCs/>
        </w:rPr>
        <w:t>Representan números que pueden requerir decimales.</w:t>
      </w:r>
      <w:r>
        <w:rPr>
          <w:b/>
          <w:bCs/>
        </w:rPr>
        <w:t xml:space="preserve"> Tienen una precisión fija-&gt; notación científica. </w:t>
      </w:r>
      <w:r w:rsidRPr="00E10516">
        <w:rPr>
          <w:b/>
          <w:bCs/>
        </w:rPr>
        <w:t xml:space="preserve">Suma, Resta, Multiplicación, División, </w:t>
      </w:r>
      <w:r>
        <w:rPr>
          <w:b/>
          <w:bCs/>
        </w:rPr>
        <w:t xml:space="preserve">Operaciones </w:t>
      </w:r>
      <w:proofErr w:type="spellStart"/>
      <w:r>
        <w:rPr>
          <w:b/>
          <w:bCs/>
        </w:rPr>
        <w:t>relacioneales</w:t>
      </w:r>
      <w:proofErr w:type="spellEnd"/>
      <w:r>
        <w:rPr>
          <w:b/>
          <w:bCs/>
        </w:rPr>
        <w:t xml:space="preserve">  </w:t>
      </w:r>
      <w:r w:rsidRPr="00E10516">
        <w:rPr>
          <w:b/>
          <w:bCs/>
        </w:rPr>
        <w:t>(&lt;  &lt;= &gt;  =&gt;  =  &lt;&gt;)</w:t>
      </w:r>
      <w:r w:rsidRPr="00E10516">
        <w:rPr>
          <w:b/>
          <w:bCs/>
          <w:lang w:val="es-ES_tradnl"/>
        </w:rPr>
        <w:t>)</w:t>
      </w:r>
    </w:p>
    <w:p w:rsidR="002123A7" w:rsidRPr="00E10516" w:rsidRDefault="00E10516" w:rsidP="00FA450D">
      <w:pPr>
        <w:numPr>
          <w:ilvl w:val="0"/>
          <w:numId w:val="3"/>
        </w:numPr>
        <w:rPr>
          <w:b/>
          <w:bCs/>
        </w:rPr>
      </w:pPr>
      <w:r w:rsidRPr="00E10516">
        <w:rPr>
          <w:b/>
          <w:bCs/>
          <w:lang w:val="es-ES_tradnl"/>
        </w:rPr>
        <w:t>Lógico</w:t>
      </w:r>
      <w:proofErr w:type="gramStart"/>
      <w:r>
        <w:rPr>
          <w:b/>
          <w:bCs/>
          <w:lang w:val="es-ES_tradnl"/>
        </w:rPr>
        <w:t xml:space="preserve">: </w:t>
      </w:r>
      <w:r w:rsidRPr="00E10516">
        <w:rPr>
          <w:b/>
          <w:bCs/>
          <w:lang w:val="es-ES_tradnl"/>
        </w:rPr>
        <w:t xml:space="preserve"> permite</w:t>
      </w:r>
      <w:proofErr w:type="gramEnd"/>
      <w:r w:rsidRPr="00E10516">
        <w:rPr>
          <w:b/>
          <w:bCs/>
          <w:lang w:val="es-ES_tradnl"/>
        </w:rPr>
        <w:t xml:space="preserve"> representar datos que pueden tomar dos valores verdadero o falso</w:t>
      </w:r>
      <w:r>
        <w:rPr>
          <w:b/>
          <w:bCs/>
          <w:lang w:val="es-ES_tradnl"/>
        </w:rPr>
        <w:t>(</w:t>
      </w:r>
      <w:proofErr w:type="spellStart"/>
      <w:r>
        <w:rPr>
          <w:b/>
          <w:bCs/>
          <w:lang w:val="es-ES_tradnl"/>
        </w:rPr>
        <w:t>boolean</w:t>
      </w:r>
      <w:proofErr w:type="spellEnd"/>
      <w:r>
        <w:rPr>
          <w:b/>
          <w:bCs/>
          <w:lang w:val="es-ES_tradnl"/>
        </w:rPr>
        <w:t>)</w:t>
      </w:r>
      <w:r w:rsidRPr="00E10516">
        <w:rPr>
          <w:b/>
          <w:bCs/>
          <w:lang w:val="es-ES_tradnl"/>
        </w:rPr>
        <w:t>.</w:t>
      </w:r>
      <w:r>
        <w:rPr>
          <w:b/>
          <w:bCs/>
          <w:lang w:val="es-ES_tradnl"/>
        </w:rPr>
        <w:t xml:space="preserve"> Operaciones:</w:t>
      </w:r>
      <w:r w:rsidRPr="00E10516">
        <w:rPr>
          <w:b/>
          <w:bCs/>
        </w:rPr>
        <w:t xml:space="preserve"> </w:t>
      </w:r>
      <w:r>
        <w:rPr>
          <w:b/>
          <w:bCs/>
        </w:rPr>
        <w:t>Disyunción (</w:t>
      </w: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>),</w:t>
      </w:r>
      <w:r w:rsidRPr="00E10516">
        <w:rPr>
          <w:b/>
          <w:bCs/>
          <w:lang w:val="es-ES_tradnl"/>
        </w:rPr>
        <w:t xml:space="preserve"> </w:t>
      </w:r>
      <w:r>
        <w:rPr>
          <w:b/>
          <w:bCs/>
        </w:rPr>
        <w:t xml:space="preserve">Conjunción (and), </w:t>
      </w:r>
      <w:r w:rsidR="00FD6CB0" w:rsidRPr="00E10516">
        <w:rPr>
          <w:b/>
          <w:bCs/>
        </w:rPr>
        <w:t>Negación (</w:t>
      </w:r>
      <w:proofErr w:type="spellStart"/>
      <w:r w:rsidR="00FD6CB0" w:rsidRPr="00E10516">
        <w:rPr>
          <w:b/>
          <w:bCs/>
        </w:rPr>
        <w:t>not</w:t>
      </w:r>
      <w:proofErr w:type="spellEnd"/>
      <w:r w:rsidR="00FD6CB0" w:rsidRPr="00E10516">
        <w:rPr>
          <w:b/>
          <w:bCs/>
        </w:rPr>
        <w:t>).</w:t>
      </w:r>
    </w:p>
    <w:p w:rsidR="002123A7" w:rsidRPr="00FD6CB0" w:rsidRDefault="00E10516" w:rsidP="00FA450D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C</w:t>
      </w:r>
      <w:proofErr w:type="spellStart"/>
      <w:r>
        <w:rPr>
          <w:b/>
          <w:bCs/>
          <w:lang w:val="es-ES_tradnl"/>
        </w:rPr>
        <w:t>arácter</w:t>
      </w:r>
      <w:proofErr w:type="spellEnd"/>
      <w:r>
        <w:rPr>
          <w:b/>
          <w:bCs/>
          <w:lang w:val="es-ES_tradnl"/>
        </w:rPr>
        <w:t xml:space="preserve">: </w:t>
      </w:r>
      <w:r w:rsidRPr="00E10516">
        <w:rPr>
          <w:b/>
          <w:bCs/>
          <w:lang w:val="es-ES_tradnl"/>
        </w:rPr>
        <w:t xml:space="preserve">representa un conjunto finito y ordenado de caracteres que la computadora reconoce.  Un dato de tipo </w:t>
      </w:r>
      <w:proofErr w:type="spellStart"/>
      <w:r w:rsidRPr="00E10516">
        <w:rPr>
          <w:b/>
          <w:bCs/>
          <w:lang w:val="es-ES_tradnl"/>
        </w:rPr>
        <w:t>caracter</w:t>
      </w:r>
      <w:proofErr w:type="spellEnd"/>
      <w:r w:rsidRPr="00E10516">
        <w:rPr>
          <w:b/>
          <w:bCs/>
          <w:lang w:val="es-ES_tradnl"/>
        </w:rPr>
        <w:t xml:space="preserve"> contiene solo un </w:t>
      </w:r>
      <w:proofErr w:type="spellStart"/>
      <w:r w:rsidRPr="00E10516">
        <w:rPr>
          <w:b/>
          <w:bCs/>
          <w:lang w:val="es-ES_tradnl"/>
        </w:rPr>
        <w:t>caracter</w:t>
      </w:r>
      <w:proofErr w:type="spellEnd"/>
      <w:r w:rsidRPr="00E10516">
        <w:rPr>
          <w:b/>
          <w:bCs/>
          <w:lang w:val="es-ES_tradnl"/>
        </w:rPr>
        <w:t>.</w:t>
      </w:r>
      <w:r w:rsidR="00FD6CB0">
        <w:rPr>
          <w:b/>
          <w:bCs/>
          <w:lang w:val="es-ES_tradnl"/>
        </w:rPr>
        <w:t xml:space="preserve"> (Tabla ASCII). Valores: </w:t>
      </w:r>
      <w:r w:rsidR="00FD6CB0" w:rsidRPr="00FD6CB0">
        <w:rPr>
          <w:b/>
          <w:bCs/>
        </w:rPr>
        <w:t>‘a’</w:t>
      </w:r>
      <w:proofErr w:type="gramStart"/>
      <w:r w:rsidR="00FD6CB0" w:rsidRPr="00FD6CB0">
        <w:rPr>
          <w:b/>
          <w:bCs/>
        </w:rPr>
        <w:t>, …</w:t>
      </w:r>
      <w:proofErr w:type="gramEnd"/>
      <w:r w:rsidR="00FD6CB0" w:rsidRPr="00FD6CB0">
        <w:rPr>
          <w:b/>
          <w:bCs/>
        </w:rPr>
        <w:t xml:space="preserve"> ‘z’</w:t>
      </w:r>
      <w:r w:rsidR="00FD6CB0">
        <w:rPr>
          <w:b/>
          <w:bCs/>
        </w:rPr>
        <w:t xml:space="preserve">; </w:t>
      </w:r>
      <w:r w:rsidR="00FD6CB0" w:rsidRPr="00FD6CB0">
        <w:rPr>
          <w:b/>
          <w:bCs/>
        </w:rPr>
        <w:t>‘A’</w:t>
      </w:r>
      <w:proofErr w:type="gramStart"/>
      <w:r w:rsidR="00FD6CB0" w:rsidRPr="00FD6CB0">
        <w:rPr>
          <w:b/>
          <w:bCs/>
        </w:rPr>
        <w:t>, …</w:t>
      </w:r>
      <w:proofErr w:type="gramEnd"/>
      <w:r w:rsidR="00FD6CB0" w:rsidRPr="00FD6CB0">
        <w:rPr>
          <w:b/>
          <w:bCs/>
        </w:rPr>
        <w:t xml:space="preserve"> ‘Z’</w:t>
      </w:r>
      <w:r w:rsidR="00FD6CB0">
        <w:rPr>
          <w:b/>
          <w:bCs/>
        </w:rPr>
        <w:t xml:space="preserve">; </w:t>
      </w:r>
      <w:r w:rsidR="00FD6CB0" w:rsidRPr="00FD6CB0">
        <w:rPr>
          <w:b/>
          <w:bCs/>
        </w:rPr>
        <w:t>‘@’, … ‘!’</w:t>
      </w:r>
      <w:r w:rsidR="00FD6CB0">
        <w:rPr>
          <w:b/>
          <w:bCs/>
        </w:rPr>
        <w:t xml:space="preserve">; </w:t>
      </w:r>
      <w:r w:rsidR="00FD6CB0" w:rsidRPr="00FD6CB0">
        <w:rPr>
          <w:b/>
          <w:bCs/>
        </w:rPr>
        <w:t xml:space="preserve">‘0’, … ‘9’. </w:t>
      </w:r>
      <w:r w:rsidR="00FD6CB0">
        <w:rPr>
          <w:b/>
          <w:bCs/>
        </w:rPr>
        <w:t xml:space="preserve">Operaciones relacionales: </w:t>
      </w:r>
      <w:r w:rsidR="00FD6CB0" w:rsidRPr="00767DB3">
        <w:rPr>
          <w:b/>
          <w:bCs/>
        </w:rPr>
        <w:t>=, &lt;, &gt;, &lt;=</w:t>
      </w:r>
      <w:proofErr w:type="gramStart"/>
      <w:r w:rsidR="00FD6CB0" w:rsidRPr="00767DB3">
        <w:rPr>
          <w:b/>
          <w:bCs/>
        </w:rPr>
        <w:t>,=</w:t>
      </w:r>
      <w:proofErr w:type="gramEnd"/>
      <w:r w:rsidR="00FD6CB0" w:rsidRPr="00767DB3">
        <w:rPr>
          <w:b/>
          <w:bCs/>
        </w:rPr>
        <w:t xml:space="preserve">&gt;, &lt;&gt;. </w:t>
      </w:r>
    </w:p>
    <w:p w:rsidR="002123A7" w:rsidRPr="00FD6CB0" w:rsidRDefault="00FD6CB0" w:rsidP="00FA450D">
      <w:pPr>
        <w:numPr>
          <w:ilvl w:val="0"/>
          <w:numId w:val="3"/>
        </w:numPr>
        <w:rPr>
          <w:b/>
          <w:bCs/>
        </w:rPr>
      </w:pPr>
      <w:r w:rsidRPr="00FD6CB0">
        <w:rPr>
          <w:b/>
          <w:bCs/>
          <w:lang w:val="es-ES_tradnl"/>
        </w:rPr>
        <w:t xml:space="preserve">Los diferentes tipos de datos deben </w:t>
      </w:r>
      <w:r>
        <w:rPr>
          <w:b/>
          <w:bCs/>
          <w:lang w:val="es-ES_tradnl"/>
        </w:rPr>
        <w:t xml:space="preserve">estar declarados y luego </w:t>
      </w:r>
      <w:r w:rsidRPr="00FD6CB0">
        <w:rPr>
          <w:b/>
          <w:bCs/>
          <w:lang w:val="es-ES_tradnl"/>
        </w:rPr>
        <w:t xml:space="preserve">podemos asociar al mismo </w:t>
      </w:r>
      <w:r w:rsidRPr="00FD6CB0">
        <w:rPr>
          <w:b/>
          <w:bCs/>
          <w:i/>
          <w:iCs/>
          <w:lang w:val="es-ES_tradnl"/>
        </w:rPr>
        <w:t>variables</w:t>
      </w:r>
      <w:r w:rsidRPr="00FD6CB0">
        <w:rPr>
          <w:b/>
          <w:bCs/>
          <w:lang w:val="es-ES_tradnl"/>
        </w:rPr>
        <w:t xml:space="preserve">, es decir </w:t>
      </w:r>
      <w:r w:rsidRPr="00FD6CB0">
        <w:rPr>
          <w:b/>
          <w:bCs/>
          <w:i/>
          <w:iCs/>
          <w:lang w:val="es-ES_tradnl"/>
        </w:rPr>
        <w:t xml:space="preserve">nombres simbólicos </w:t>
      </w:r>
      <w:r w:rsidRPr="00FD6CB0">
        <w:rPr>
          <w:b/>
          <w:bCs/>
          <w:lang w:val="es-ES_tradnl"/>
        </w:rPr>
        <w:t>que pueden tomar los valores.</w:t>
      </w:r>
    </w:p>
    <w:p w:rsidR="002123A7" w:rsidRPr="00FD6CB0" w:rsidRDefault="00FD6CB0" w:rsidP="00FD6CB0">
      <w:pPr>
        <w:ind w:left="360"/>
        <w:rPr>
          <w:b/>
          <w:bCs/>
          <w:color w:val="FF0000"/>
        </w:rPr>
      </w:pPr>
      <w:r w:rsidRPr="00FD6CB0">
        <w:rPr>
          <w:b/>
          <w:bCs/>
          <w:color w:val="FF0000"/>
        </w:rPr>
        <w:t>Variable: Es una zona de memoria cuyo contenido va a ser alguno de los tipos mencionados anteriormente. La dirección inicial de esta zona se asocia con el nombre de la variable. Puede cambiar su valor durante el programa.</w:t>
      </w:r>
    </w:p>
    <w:p w:rsidR="002123A7" w:rsidRPr="00FD6CB0" w:rsidRDefault="00FD6CB0" w:rsidP="00FD6CB0">
      <w:pPr>
        <w:ind w:left="360"/>
        <w:rPr>
          <w:b/>
          <w:bCs/>
          <w:color w:val="FF0000"/>
        </w:rPr>
      </w:pPr>
      <w:r w:rsidRPr="00FD6CB0">
        <w:rPr>
          <w:b/>
          <w:bCs/>
          <w:color w:val="FF0000"/>
        </w:rPr>
        <w:t>Constante:</w:t>
      </w:r>
      <w:r w:rsidRPr="00FD6CB0">
        <w:rPr>
          <w:rFonts w:eastAsiaTheme="minorEastAsia" w:hAnsi="Calibri"/>
          <w:color w:val="FF0000"/>
          <w:sz w:val="44"/>
          <w:szCs w:val="44"/>
        </w:rPr>
        <w:t xml:space="preserve"> </w:t>
      </w:r>
      <w:r w:rsidRPr="00FD6CB0">
        <w:rPr>
          <w:b/>
          <w:bCs/>
          <w:color w:val="FF0000"/>
        </w:rPr>
        <w:t>Es una zona de memoria cuyo contenido va a ser alguno de los tipos mencionados anteriormente. La dirección inicial de esta zona se asocia con el nombre de la variable. NO puede cambiar su valor durante el programa.</w:t>
      </w:r>
    </w:p>
    <w:p w:rsidR="00FD6CB0" w:rsidRPr="00FD6CB0" w:rsidRDefault="00FD6CB0" w:rsidP="00FD6CB0">
      <w:pPr>
        <w:ind w:left="360"/>
        <w:rPr>
          <w:b/>
          <w:bCs/>
          <w:color w:val="FF0000"/>
        </w:rPr>
      </w:pPr>
      <w:r w:rsidRPr="00FD6CB0">
        <w:rPr>
          <w:b/>
          <w:bCs/>
          <w:i/>
          <w:iCs/>
          <w:color w:val="FF0000"/>
          <w:lang w:val="es-ES_tradnl"/>
        </w:rPr>
        <w:t>Pre-condición</w:t>
      </w:r>
      <w:r w:rsidRPr="00FD6CB0">
        <w:rPr>
          <w:b/>
          <w:bCs/>
          <w:color w:val="FF0000"/>
          <w:lang w:val="es-ES_tradnl"/>
        </w:rPr>
        <w:t xml:space="preserve">  es la información que se conoce como verdadera antes de iniciar el programa (</w:t>
      </w:r>
      <w:proofErr w:type="spellStart"/>
      <w:r w:rsidRPr="00FD6CB0">
        <w:rPr>
          <w:b/>
          <w:bCs/>
          <w:color w:val="FF0000"/>
          <w:lang w:val="es-ES_tradnl"/>
        </w:rPr>
        <w:t>ó</w:t>
      </w:r>
      <w:proofErr w:type="spellEnd"/>
      <w:r w:rsidRPr="00FD6CB0">
        <w:rPr>
          <w:b/>
          <w:bCs/>
          <w:color w:val="FF0000"/>
          <w:lang w:val="es-ES_tradnl"/>
        </w:rPr>
        <w:t xml:space="preserve"> módulo).</w:t>
      </w:r>
    </w:p>
    <w:p w:rsidR="00FD6CB0" w:rsidRPr="00FD6CB0" w:rsidRDefault="00FD6CB0" w:rsidP="00FD6CB0">
      <w:pPr>
        <w:ind w:left="360"/>
        <w:rPr>
          <w:b/>
          <w:bCs/>
          <w:color w:val="FF0000"/>
        </w:rPr>
      </w:pPr>
      <w:r w:rsidRPr="00FD6CB0">
        <w:rPr>
          <w:b/>
          <w:bCs/>
          <w:i/>
          <w:iCs/>
          <w:color w:val="FF0000"/>
          <w:lang w:val="es-ES_tradnl"/>
        </w:rPr>
        <w:t xml:space="preserve">Post-condición </w:t>
      </w:r>
      <w:r w:rsidRPr="00FD6CB0">
        <w:rPr>
          <w:b/>
          <w:bCs/>
          <w:color w:val="FF0000"/>
          <w:lang w:val="es-ES_tradnl"/>
        </w:rPr>
        <w:t xml:space="preserve"> es la información que debería ser verdadera al concluir el programa (</w:t>
      </w:r>
      <w:proofErr w:type="spellStart"/>
      <w:r w:rsidRPr="00FD6CB0">
        <w:rPr>
          <w:b/>
          <w:bCs/>
          <w:color w:val="FF0000"/>
          <w:lang w:val="es-ES_tradnl"/>
        </w:rPr>
        <w:t>ó</w:t>
      </w:r>
      <w:proofErr w:type="spellEnd"/>
      <w:r w:rsidRPr="00FD6CB0">
        <w:rPr>
          <w:b/>
          <w:bCs/>
          <w:color w:val="FF0000"/>
          <w:lang w:val="es-ES_tradnl"/>
        </w:rPr>
        <w:t xml:space="preserve"> módulo), si se cumplen adecuadamente los pasos especificados.  </w:t>
      </w:r>
    </w:p>
    <w:p w:rsidR="00D43B5F" w:rsidRPr="00D43B5F" w:rsidRDefault="00FD6CB0" w:rsidP="00C7623B">
      <w:pPr>
        <w:rPr>
          <w:b/>
          <w:bCs/>
        </w:rPr>
      </w:pPr>
      <w:r w:rsidRPr="00E10516">
        <w:rPr>
          <w:b/>
          <w:bCs/>
        </w:rPr>
        <w:t>Definido por el programador</w:t>
      </w:r>
      <w:r w:rsidR="00D43B5F">
        <w:rPr>
          <w:b/>
          <w:bCs/>
        </w:rPr>
        <w:t xml:space="preserve">/usuario: </w:t>
      </w:r>
      <w:r w:rsidR="00E10516" w:rsidRPr="00D43B5F">
        <w:rPr>
          <w:b/>
          <w:bCs/>
          <w:lang w:val="es-ES_tradnl"/>
        </w:rPr>
        <w:t xml:space="preserve">Permiten definir nuevos tipos de datos a partir de los tipos simples. </w:t>
      </w:r>
      <w:r w:rsidR="00D43B5F">
        <w:rPr>
          <w:b/>
          <w:bCs/>
          <w:lang w:val="es-ES_tradnl"/>
        </w:rPr>
        <w:t xml:space="preserve"> </w:t>
      </w:r>
      <w:proofErr w:type="gramStart"/>
      <w:r w:rsidR="00D43B5F" w:rsidRPr="00D43B5F">
        <w:rPr>
          <w:b/>
          <w:bCs/>
        </w:rPr>
        <w:t>es</w:t>
      </w:r>
      <w:proofErr w:type="gramEnd"/>
      <w:r w:rsidR="00D43B5F" w:rsidRPr="00D43B5F">
        <w:rPr>
          <w:b/>
          <w:bCs/>
        </w:rPr>
        <w:t xml:space="preserve"> aquel que no existe en la definición del lenguaje, y el programador es el encargado de su especificación.</w:t>
      </w:r>
    </w:p>
    <w:p w:rsidR="00D43B5F" w:rsidRPr="00D43B5F" w:rsidRDefault="00D43B5F" w:rsidP="00C7623B">
      <w:pPr>
        <w:rPr>
          <w:b/>
          <w:bCs/>
        </w:rPr>
      </w:pPr>
      <w:r w:rsidRPr="00D43B5F">
        <w:rPr>
          <w:b/>
          <w:bCs/>
          <w:lang w:val="es-AR"/>
        </w:rPr>
        <w:t xml:space="preserve">Cómo definimos un tipo de </w:t>
      </w:r>
      <w:proofErr w:type="gramStart"/>
      <w:r w:rsidRPr="00D43B5F">
        <w:rPr>
          <w:b/>
          <w:bCs/>
          <w:lang w:val="es-AR"/>
        </w:rPr>
        <w:t>datos ?</w:t>
      </w:r>
      <w:proofErr w:type="gramEnd"/>
      <w:r w:rsidRPr="00D43B5F">
        <w:rPr>
          <w:rFonts w:eastAsiaTheme="minorEastAsia" w:hAnsi="Arial"/>
          <w:b/>
          <w:bCs/>
          <w:color w:val="000000" w:themeColor="text1"/>
          <w:kern w:val="24"/>
          <w:sz w:val="52"/>
          <w:szCs w:val="52"/>
          <w:lang w:val="es-AR"/>
        </w:rPr>
        <w:t xml:space="preserve"> </w:t>
      </w:r>
      <w:proofErr w:type="spellStart"/>
      <w:r w:rsidRPr="00D43B5F">
        <w:rPr>
          <w:b/>
          <w:bCs/>
          <w:lang w:val="es-AR"/>
        </w:rPr>
        <w:t>Type</w:t>
      </w:r>
      <w:proofErr w:type="spellEnd"/>
      <w:r>
        <w:rPr>
          <w:b/>
          <w:bCs/>
          <w:lang w:val="es-AR"/>
        </w:rPr>
        <w:t xml:space="preserve"> (</w:t>
      </w:r>
      <w:r w:rsidRPr="00D43B5F">
        <w:rPr>
          <w:b/>
          <w:bCs/>
        </w:rPr>
        <w:t>Es el nombre con el que se conoce el nuevo tipo</w:t>
      </w:r>
      <w:proofErr w:type="gramStart"/>
      <w:r>
        <w:rPr>
          <w:b/>
          <w:bCs/>
        </w:rPr>
        <w:t>)-</w:t>
      </w:r>
      <w:proofErr w:type="gramEnd"/>
      <w:r>
        <w:rPr>
          <w:b/>
          <w:bCs/>
        </w:rPr>
        <w:t xml:space="preserve">&gt; </w:t>
      </w:r>
      <w:r w:rsidRPr="00D43B5F">
        <w:rPr>
          <w:b/>
          <w:bCs/>
          <w:lang w:val="es-AR"/>
        </w:rPr>
        <w:t xml:space="preserve">identificador = tipo;-&gt; </w:t>
      </w:r>
      <w:r>
        <w:rPr>
          <w:b/>
          <w:bCs/>
          <w:lang w:val="es-AR"/>
        </w:rPr>
        <w:t>(</w:t>
      </w:r>
      <w:r w:rsidRPr="00D43B5F">
        <w:rPr>
          <w:b/>
          <w:bCs/>
        </w:rPr>
        <w:t xml:space="preserve">Puede ser un tipo </w:t>
      </w:r>
      <w:proofErr w:type="spellStart"/>
      <w:r w:rsidRPr="00D43B5F">
        <w:rPr>
          <w:b/>
          <w:bCs/>
        </w:rPr>
        <w:t>standart</w:t>
      </w:r>
      <w:proofErr w:type="spellEnd"/>
      <w:r w:rsidRPr="00D43B5F">
        <w:rPr>
          <w:b/>
          <w:bCs/>
        </w:rPr>
        <w:t xml:space="preserve"> o uno definido por el lenguaje</w:t>
      </w:r>
      <w:r>
        <w:rPr>
          <w:b/>
          <w:bCs/>
        </w:rPr>
        <w:t>)</w:t>
      </w:r>
      <w:r w:rsidRPr="00D43B5F">
        <w:rPr>
          <w:rFonts w:eastAsiaTheme="minorEastAsia" w:hAnsi="Arial"/>
          <w:b/>
          <w:bCs/>
          <w:color w:val="FFFFFF" w:themeColor="background1"/>
          <w:kern w:val="24"/>
          <w:sz w:val="40"/>
          <w:szCs w:val="40"/>
          <w:lang w:val="es-AR"/>
        </w:rPr>
        <w:t xml:space="preserve"> </w:t>
      </w:r>
      <w:r w:rsidRPr="00D43B5F">
        <w:rPr>
          <w:b/>
          <w:bCs/>
          <w:lang w:val="es-AR"/>
        </w:rPr>
        <w:t xml:space="preserve">No se necesita especificar ni el conjunto de valores posibles para </w:t>
      </w:r>
      <w:proofErr w:type="gramStart"/>
      <w:r>
        <w:rPr>
          <w:b/>
          <w:bCs/>
          <w:lang w:val="es-AR"/>
        </w:rPr>
        <w:t xml:space="preserve">identificador </w:t>
      </w:r>
      <w:r w:rsidRPr="00D43B5F">
        <w:rPr>
          <w:b/>
          <w:bCs/>
          <w:lang w:val="es-AR"/>
        </w:rPr>
        <w:t>,</w:t>
      </w:r>
      <w:proofErr w:type="gramEnd"/>
      <w:r w:rsidRPr="00D43B5F">
        <w:rPr>
          <w:b/>
          <w:bCs/>
          <w:lang w:val="es-AR"/>
        </w:rPr>
        <w:t xml:space="preserve"> ni el conjunto de operaciones posibles, ya que se basan en un tipo predefinido.</w:t>
      </w:r>
    </w:p>
    <w:p w:rsidR="00B67400" w:rsidRDefault="00C7623B" w:rsidP="00C7623B">
      <w:pPr>
        <w:rPr>
          <w:b/>
          <w:bCs/>
        </w:rPr>
      </w:pPr>
      <w:r w:rsidRPr="00C7623B">
        <w:rPr>
          <w:b/>
          <w:bCs/>
        </w:rPr>
        <w:t>VENTAJAS</w:t>
      </w:r>
      <w:r>
        <w:rPr>
          <w:b/>
          <w:bCs/>
        </w:rPr>
        <w:t xml:space="preserve">: </w:t>
      </w:r>
      <w:r w:rsidR="00A73E1E" w:rsidRPr="00C7623B">
        <w:rPr>
          <w:b/>
          <w:bCs/>
        </w:rPr>
        <w:t>Flexibilidad: en el caso de ser necesario modificar la forma en que se representa el dato, sólo se debe modificar una declaración en lugar de un conjunto de declaraciones de variables.</w:t>
      </w:r>
      <w:r>
        <w:rPr>
          <w:b/>
          <w:bCs/>
        </w:rPr>
        <w:t xml:space="preserve"> </w:t>
      </w:r>
      <w:r w:rsidR="00A73E1E" w:rsidRPr="00C7623B">
        <w:rPr>
          <w:b/>
          <w:bCs/>
        </w:rPr>
        <w:t xml:space="preserve">Documentación: se pueden usar como identificador de los tipos, nombres </w:t>
      </w:r>
      <w:proofErr w:type="spellStart"/>
      <w:r w:rsidR="00A73E1E" w:rsidRPr="00C7623B">
        <w:rPr>
          <w:b/>
          <w:bCs/>
        </w:rPr>
        <w:t>autoexplicativos</w:t>
      </w:r>
      <w:proofErr w:type="spellEnd"/>
      <w:r w:rsidR="00A73E1E" w:rsidRPr="00C7623B">
        <w:rPr>
          <w:b/>
          <w:bCs/>
        </w:rPr>
        <w:t>, facilitando de esta manera el entendimiento y lectura del programa.</w:t>
      </w:r>
      <w:r>
        <w:rPr>
          <w:b/>
          <w:bCs/>
        </w:rPr>
        <w:t xml:space="preserve"> </w:t>
      </w:r>
      <w:r w:rsidR="00A73E1E" w:rsidRPr="00C7623B">
        <w:rPr>
          <w:b/>
          <w:bCs/>
        </w:rPr>
        <w:t>Seguridad: se reducen los errores por uso de operaciones inadecuadas del dato a manejar, y se pueden obtener programas más confiables.</w:t>
      </w:r>
    </w:p>
    <w:p w:rsidR="00B67400" w:rsidRPr="00C7623B" w:rsidRDefault="00C7623B" w:rsidP="00FA450D">
      <w:pPr>
        <w:numPr>
          <w:ilvl w:val="0"/>
          <w:numId w:val="4"/>
        </w:numPr>
      </w:pPr>
      <w:r w:rsidRPr="00C7623B">
        <w:rPr>
          <w:b/>
          <w:bCs/>
        </w:rPr>
        <w:lastRenderedPageBreak/>
        <w:t>SUBRANGO</w:t>
      </w:r>
      <w:r>
        <w:rPr>
          <w:b/>
          <w:bCs/>
        </w:rPr>
        <w:t xml:space="preserve">: </w:t>
      </w:r>
      <w:r w:rsidRPr="00C7623B">
        <w:rPr>
          <w:b/>
          <w:bCs/>
        </w:rPr>
        <w:t>es un tipo ordinal que consiste de una sucesión de valores de un tipo ordinal (predefinido o definido por el usuario) tomado como base</w:t>
      </w:r>
      <w:r>
        <w:rPr>
          <w:b/>
          <w:bCs/>
        </w:rPr>
        <w:t xml:space="preserve">. Es simple y ordinal. </w:t>
      </w:r>
      <w:r w:rsidR="00A73E1E" w:rsidRPr="00C7623B">
        <w:rPr>
          <w:b/>
          <w:bCs/>
        </w:rPr>
        <w:t>Operaciones Permitidas</w:t>
      </w:r>
      <w:r w:rsidRPr="00C7623B">
        <w:rPr>
          <w:b/>
          <w:bCs/>
        </w:rPr>
        <w:t xml:space="preserve">: </w:t>
      </w:r>
      <w:r w:rsidR="00A73E1E" w:rsidRPr="00C7623B">
        <w:rPr>
          <w:b/>
          <w:bCs/>
        </w:rPr>
        <w:t>Asignación</w:t>
      </w:r>
      <w:r>
        <w:rPr>
          <w:b/>
          <w:bCs/>
        </w:rPr>
        <w:t xml:space="preserve">, </w:t>
      </w:r>
      <w:r w:rsidR="00A73E1E" w:rsidRPr="00C7623B">
        <w:t>Comparación</w:t>
      </w:r>
      <w:r>
        <w:rPr>
          <w:b/>
          <w:bCs/>
        </w:rPr>
        <w:t xml:space="preserve">, </w:t>
      </w:r>
      <w:r w:rsidR="00A73E1E" w:rsidRPr="00C7623B">
        <w:t>Todas las operaciones permitidas para el tipo base</w:t>
      </w:r>
      <w:r>
        <w:t xml:space="preserve">. No permitidas: depende del tipo base.  Ventajas: </w:t>
      </w:r>
      <w:r w:rsidRPr="00C7623B">
        <w:t>Facilita  el chequeo de posibles errores, pues permite que el lenguaje verifique si los valores asignados se encuentran dentro del rango establecido.</w:t>
      </w:r>
      <w:r>
        <w:t xml:space="preserve"> </w:t>
      </w:r>
      <w:r w:rsidRPr="00C7623B">
        <w:t>Ayuda al mantenimiento del programa.</w:t>
      </w:r>
    </w:p>
    <w:p w:rsidR="00B67400" w:rsidRPr="00C7623B" w:rsidRDefault="00B67400" w:rsidP="00C7623B">
      <w:pPr>
        <w:rPr>
          <w:b/>
          <w:bCs/>
        </w:rPr>
      </w:pPr>
    </w:p>
    <w:p w:rsidR="00D43B5F" w:rsidRPr="00C7623B" w:rsidRDefault="00D43B5F" w:rsidP="00C7623B">
      <w:pPr>
        <w:rPr>
          <w:b/>
          <w:bCs/>
        </w:rPr>
      </w:pPr>
    </w:p>
    <w:p w:rsidR="0017337A" w:rsidRDefault="0017337A" w:rsidP="0017337A">
      <w:pPr>
        <w:ind w:left="360"/>
        <w:rPr>
          <w:b/>
          <w:bCs/>
          <w:lang w:val="es-ES_tradnl"/>
        </w:rPr>
      </w:pPr>
      <w:r w:rsidRPr="0017337A">
        <w:rPr>
          <w:b/>
          <w:bCs/>
          <w:lang w:val="es-ES_tradnl"/>
        </w:rPr>
        <w:t>COMPUESTOS: pueden tomar varios valores a la vez que guardan alguna relación lógica entre ellos, bajo un único nombre.</w:t>
      </w:r>
    </w:p>
    <w:p w:rsidR="00A73E1E" w:rsidRPr="00921C4C" w:rsidRDefault="00C7623B" w:rsidP="00FA450D">
      <w:pPr>
        <w:numPr>
          <w:ilvl w:val="0"/>
          <w:numId w:val="5"/>
        </w:numPr>
        <w:rPr>
          <w:b/>
          <w:bCs/>
        </w:rPr>
      </w:pPr>
      <w:r w:rsidRPr="00C7623B">
        <w:rPr>
          <w:b/>
          <w:bCs/>
        </w:rPr>
        <w:t>STRING</w:t>
      </w:r>
      <w:r>
        <w:rPr>
          <w:b/>
          <w:bCs/>
        </w:rPr>
        <w:t xml:space="preserve">: </w:t>
      </w:r>
      <w:r w:rsidRPr="00C7623B">
        <w:rPr>
          <w:b/>
          <w:bCs/>
        </w:rPr>
        <w:t>es una sucesión de caracteres de un largo determinado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max</w:t>
      </w:r>
      <w:proofErr w:type="spellEnd"/>
      <w:r>
        <w:rPr>
          <w:b/>
          <w:bCs/>
        </w:rPr>
        <w:t xml:space="preserve"> 255)</w:t>
      </w:r>
      <w:r w:rsidRPr="00C7623B">
        <w:rPr>
          <w:b/>
          <w:bCs/>
        </w:rPr>
        <w:t xml:space="preserve">, que se almacenan en un área contigua de la memoria. </w:t>
      </w:r>
      <w:r w:rsidRPr="00A73E1E">
        <w:rPr>
          <w:b/>
          <w:bCs/>
        </w:rPr>
        <w:t xml:space="preserve">Es compuesto y Ocupa una cantidad memoria fija. </w:t>
      </w:r>
      <w:r w:rsidR="00A73E1E" w:rsidRPr="00A73E1E">
        <w:rPr>
          <w:b/>
          <w:bCs/>
        </w:rPr>
        <w:t xml:space="preserve"> </w:t>
      </w:r>
      <w:r w:rsidR="00A73E1E">
        <w:rPr>
          <w:b/>
          <w:bCs/>
        </w:rPr>
        <w:t>S</w:t>
      </w:r>
      <w:r w:rsidR="00A73E1E" w:rsidRPr="00A73E1E">
        <w:rPr>
          <w:b/>
          <w:bCs/>
        </w:rPr>
        <w:t xml:space="preserve">e tienen k caracteres tratados como una sola variable (donde k es la longitud del </w:t>
      </w:r>
      <w:proofErr w:type="spellStart"/>
      <w:r w:rsidR="00A73E1E" w:rsidRPr="00A73E1E">
        <w:rPr>
          <w:b/>
          <w:bCs/>
        </w:rPr>
        <w:t>string</w:t>
      </w:r>
      <w:proofErr w:type="spellEnd"/>
      <w:r w:rsidR="00A73E1E" w:rsidRPr="00A73E1E">
        <w:rPr>
          <w:b/>
          <w:bCs/>
        </w:rPr>
        <w:t>).</w:t>
      </w:r>
      <w:r w:rsidR="00A73E1E">
        <w:rPr>
          <w:b/>
          <w:bCs/>
        </w:rPr>
        <w:t xml:space="preserve"> </w:t>
      </w:r>
      <w:r w:rsidR="00A73E1E" w:rsidRPr="00A73E1E">
        <w:rPr>
          <w:b/>
          <w:bCs/>
        </w:rPr>
        <w:t xml:space="preserve">Operaciones permitidas: Asignación, Comparación, Operadores relacionales. No permitidas: Copiar, concatenar, validar. Asignación: para asignar valor a una variable de tipo de dato </w:t>
      </w:r>
      <w:proofErr w:type="spellStart"/>
      <w:r w:rsidR="00A73E1E" w:rsidRPr="00A73E1E">
        <w:rPr>
          <w:b/>
          <w:bCs/>
        </w:rPr>
        <w:t>string</w:t>
      </w:r>
      <w:proofErr w:type="spellEnd"/>
      <w:r w:rsidR="00A73E1E" w:rsidRPr="00A73E1E">
        <w:rPr>
          <w:b/>
          <w:bCs/>
        </w:rPr>
        <w:t xml:space="preserve"> se hace igual que si fuera una variable de tipo </w:t>
      </w:r>
      <w:proofErr w:type="gramStart"/>
      <w:r w:rsidR="00A73E1E" w:rsidRPr="00A73E1E">
        <w:rPr>
          <w:b/>
          <w:bCs/>
        </w:rPr>
        <w:t>carácter, :=</w:t>
      </w:r>
      <w:proofErr w:type="gramEnd"/>
      <w:r w:rsidR="00A73E1E" w:rsidRPr="00A73E1E">
        <w:rPr>
          <w:b/>
          <w:bCs/>
        </w:rPr>
        <w:t xml:space="preserve">. Si se le asigna mayor cantidad de caracteres que lo declarado como longitud máxima, los últimos a partir de esa longitud se pierden y se dice que la hilera de caracteres </w:t>
      </w:r>
      <w:r w:rsidR="00A73E1E" w:rsidRPr="00A73E1E">
        <w:rPr>
          <w:b/>
          <w:bCs/>
          <w:lang w:val="es-AR"/>
        </w:rPr>
        <w:t>“</w:t>
      </w:r>
      <w:r w:rsidR="00A73E1E" w:rsidRPr="00A73E1E">
        <w:rPr>
          <w:b/>
          <w:bCs/>
        </w:rPr>
        <w:t>se trunca</w:t>
      </w:r>
      <w:r w:rsidR="00A73E1E" w:rsidRPr="00A73E1E">
        <w:rPr>
          <w:b/>
          <w:bCs/>
          <w:lang w:val="es-AR"/>
        </w:rPr>
        <w:t>”</w:t>
      </w:r>
      <w:r w:rsidR="00A73E1E" w:rsidRPr="00A73E1E">
        <w:rPr>
          <w:b/>
          <w:bCs/>
        </w:rPr>
        <w:t xml:space="preserve">. Operadores Relacionales: los </w:t>
      </w:r>
      <w:proofErr w:type="spellStart"/>
      <w:r w:rsidR="00A73E1E" w:rsidRPr="00A73E1E">
        <w:rPr>
          <w:b/>
          <w:bCs/>
        </w:rPr>
        <w:t>strings</w:t>
      </w:r>
      <w:proofErr w:type="spellEnd"/>
      <w:r w:rsidR="00A73E1E" w:rsidRPr="00A73E1E">
        <w:rPr>
          <w:b/>
          <w:bCs/>
        </w:rPr>
        <w:t xml:space="preserve"> pueden compararse por =, &lt;&gt;, &lt;=, =&gt;</w:t>
      </w:r>
      <w:r w:rsidR="00A73E1E" w:rsidRPr="00A73E1E">
        <w:rPr>
          <w:b/>
          <w:bCs/>
          <w:lang w:val="es-AR"/>
        </w:rPr>
        <w:t>.</w:t>
      </w:r>
    </w:p>
    <w:p w:rsidR="00921C4C" w:rsidRDefault="00921C4C" w:rsidP="00FA450D">
      <w:pPr>
        <w:numPr>
          <w:ilvl w:val="0"/>
          <w:numId w:val="5"/>
        </w:numPr>
        <w:rPr>
          <w:b/>
          <w:bCs/>
        </w:rPr>
      </w:pPr>
      <w:r w:rsidRPr="00921C4C">
        <w:rPr>
          <w:b/>
          <w:bCs/>
          <w:lang w:val="es-ES_tradnl"/>
        </w:rPr>
        <w:t>Estructuras de datos</w:t>
      </w:r>
      <w:r w:rsidR="00E25AE1">
        <w:rPr>
          <w:b/>
          <w:bCs/>
          <w:lang w:val="es-ES_tradnl"/>
        </w:rPr>
        <w:t xml:space="preserve">: </w:t>
      </w:r>
      <w:r w:rsidR="00E25AE1" w:rsidRPr="00E25AE1">
        <w:rPr>
          <w:b/>
          <w:bCs/>
        </w:rPr>
        <w:t>es un conjunto de variables (que podrían ser de distinto tipo) relacionadas entre sí y que se puede operar como un todo, bajo un nombre único.</w:t>
      </w:r>
      <w:r w:rsidR="00E25AE1">
        <w:rPr>
          <w:b/>
          <w:bCs/>
        </w:rPr>
        <w:t xml:space="preserve"> </w:t>
      </w:r>
      <w:r w:rsidR="00E25AE1" w:rsidRPr="00E25AE1">
        <w:rPr>
          <w:b/>
          <w:bCs/>
        </w:rPr>
        <w:t>Nos</w:t>
      </w:r>
      <w:r w:rsidR="00E25AE1">
        <w:rPr>
          <w:b/>
          <w:bCs/>
        </w:rPr>
        <w:t xml:space="preserve"> permite </w:t>
      </w:r>
      <w:r w:rsidR="00E25AE1" w:rsidRPr="00E25AE1">
        <w:rPr>
          <w:b/>
          <w:bCs/>
        </w:rPr>
        <w:t>representar los elementos del mundo real</w:t>
      </w:r>
      <w:r w:rsidR="00E25AE1">
        <w:rPr>
          <w:b/>
          <w:bCs/>
        </w:rPr>
        <w:t xml:space="preserve">. </w:t>
      </w:r>
      <w:r w:rsidR="00E25AE1" w:rsidRPr="00E25AE1">
        <w:rPr>
          <w:b/>
          <w:bCs/>
        </w:rPr>
        <w:t>Permite al programador definir un tipo al que se asocian diferentes datos que tienen  valores lógicamente relacionados y asociados bajo un nombre único.</w:t>
      </w:r>
      <w:r w:rsidR="00E25AE1">
        <w:rPr>
          <w:b/>
          <w:bCs/>
        </w:rPr>
        <w:t xml:space="preserve"> </w:t>
      </w:r>
      <w:proofErr w:type="spellStart"/>
      <w:r w:rsidR="00E25AE1">
        <w:rPr>
          <w:b/>
          <w:bCs/>
        </w:rPr>
        <w:t>Ej</w:t>
      </w:r>
      <w:proofErr w:type="spellEnd"/>
      <w:r w:rsidR="00E25AE1">
        <w:rPr>
          <w:b/>
          <w:bCs/>
        </w:rPr>
        <w:t xml:space="preserve">: </w:t>
      </w:r>
      <w:r w:rsidR="00E25AE1" w:rsidRPr="00E25AE1">
        <w:rPr>
          <w:b/>
          <w:bCs/>
          <w:lang w:val="es-AR"/>
        </w:rPr>
        <w:t>Re</w:t>
      </w:r>
      <w:r w:rsidR="00E25AE1">
        <w:rPr>
          <w:b/>
          <w:bCs/>
          <w:lang w:val="es-AR"/>
        </w:rPr>
        <w:t xml:space="preserve">presentar los datos de un auto-&gt; </w:t>
      </w:r>
      <w:r w:rsidR="00E25AE1" w:rsidRPr="00E25AE1">
        <w:rPr>
          <w:b/>
          <w:bCs/>
          <w:lang w:val="es-AR"/>
        </w:rPr>
        <w:t>marca, modelo, año de fabricación, precio, color, etc.</w:t>
      </w:r>
    </w:p>
    <w:p w:rsidR="00E25AE1" w:rsidRDefault="00E25AE1" w:rsidP="00E25AE1">
      <w:pPr>
        <w:ind w:left="720"/>
        <w:rPr>
          <w:b/>
          <w:bCs/>
        </w:rPr>
      </w:pPr>
      <w:r>
        <w:rPr>
          <w:b/>
          <w:bCs/>
        </w:rPr>
        <w:t xml:space="preserve">Clasificación: </w:t>
      </w:r>
    </w:p>
    <w:p w:rsidR="005033F1" w:rsidRDefault="005033F1" w:rsidP="00E25AE1">
      <w:pPr>
        <w:ind w:left="720"/>
        <w:rPr>
          <w:b/>
          <w:bCs/>
        </w:rPr>
      </w:pPr>
      <w:r>
        <w:rPr>
          <w:b/>
          <w:bCs/>
        </w:rPr>
        <w:t>Tipos de d</w:t>
      </w:r>
      <w:r w:rsidR="0033000D">
        <w:rPr>
          <w:b/>
          <w:bCs/>
        </w:rPr>
        <w:t xml:space="preserve">atos que se almacenan (elementos): </w:t>
      </w:r>
      <w:proofErr w:type="spellStart"/>
      <w:r w:rsidR="0033000D">
        <w:rPr>
          <w:b/>
          <w:bCs/>
        </w:rPr>
        <w:t>Homogenea</w:t>
      </w:r>
      <w:proofErr w:type="spellEnd"/>
      <w:r w:rsidR="0033000D">
        <w:rPr>
          <w:b/>
          <w:bCs/>
        </w:rPr>
        <w:t xml:space="preserve">: datos mismo tipo. </w:t>
      </w:r>
      <w:proofErr w:type="spellStart"/>
      <w:r w:rsidR="0033000D">
        <w:rPr>
          <w:b/>
          <w:bCs/>
        </w:rPr>
        <w:t>Heterogenea</w:t>
      </w:r>
      <w:proofErr w:type="spellEnd"/>
      <w:r w:rsidR="0033000D">
        <w:rPr>
          <w:b/>
          <w:bCs/>
        </w:rPr>
        <w:t>: datos distinto tipo.</w:t>
      </w:r>
    </w:p>
    <w:p w:rsidR="00000000" w:rsidRDefault="0033000D" w:rsidP="008F077D">
      <w:pPr>
        <w:ind w:left="360" w:firstLine="348"/>
        <w:rPr>
          <w:b/>
          <w:bCs/>
        </w:rPr>
      </w:pPr>
      <w:r>
        <w:rPr>
          <w:b/>
          <w:bCs/>
        </w:rPr>
        <w:t xml:space="preserve">Ocupación de memoria (tamaño): </w:t>
      </w:r>
      <w:r w:rsidR="00FA450D" w:rsidRPr="008F077D">
        <w:rPr>
          <w:b/>
          <w:bCs/>
        </w:rPr>
        <w:t>Estática: la cantidad de memoria que ocupa no varía durante la ejecución del programa.</w:t>
      </w:r>
      <w:r w:rsidR="008F077D">
        <w:rPr>
          <w:b/>
          <w:bCs/>
        </w:rPr>
        <w:t xml:space="preserve"> </w:t>
      </w:r>
      <w:r w:rsidR="00FA450D" w:rsidRPr="008F077D">
        <w:rPr>
          <w:b/>
          <w:bCs/>
        </w:rPr>
        <w:t>Dinámica: la ocupación en memoria varía durante la ejecución del programa</w:t>
      </w:r>
      <w:r w:rsidR="008F077D">
        <w:rPr>
          <w:b/>
          <w:bCs/>
        </w:rPr>
        <w:t>.</w:t>
      </w:r>
    </w:p>
    <w:p w:rsidR="00000000" w:rsidRDefault="008F077D" w:rsidP="008F077D">
      <w:pPr>
        <w:ind w:left="720"/>
        <w:rPr>
          <w:b/>
          <w:bCs/>
        </w:rPr>
      </w:pPr>
      <w:r>
        <w:rPr>
          <w:b/>
          <w:bCs/>
        </w:rPr>
        <w:t xml:space="preserve">Acceso a sus elementos: </w:t>
      </w:r>
      <w:r w:rsidR="00FA450D" w:rsidRPr="008F077D">
        <w:rPr>
          <w:b/>
          <w:bCs/>
        </w:rPr>
        <w:t>Secuencial: p</w:t>
      </w:r>
      <w:r w:rsidR="00FA450D" w:rsidRPr="008F077D">
        <w:rPr>
          <w:b/>
          <w:bCs/>
        </w:rPr>
        <w:t>ara acceder a un elemento particular se debe respetar un orden predeterminado</w:t>
      </w:r>
      <w:r>
        <w:rPr>
          <w:b/>
          <w:bCs/>
        </w:rPr>
        <w:t>.</w:t>
      </w:r>
      <w:r w:rsidRPr="008F077D">
        <w:rPr>
          <w:rFonts w:eastAsiaTheme="minorEastAsia" w:hAnsi="Calibri"/>
          <w:color w:val="000000" w:themeColor="text1"/>
          <w:sz w:val="60"/>
          <w:szCs w:val="60"/>
          <w14:textFill>
            <w14:solidFill>
              <w14:schemeClr w14:val="tx1">
                <w14:satOff w14:val="0"/>
                <w14:lumOff w14:val="0"/>
              </w14:schemeClr>
            </w14:solidFill>
          </w14:textFill>
        </w:rPr>
        <w:t xml:space="preserve"> </w:t>
      </w:r>
      <w:r w:rsidR="00FA450D" w:rsidRPr="008F077D">
        <w:rPr>
          <w:b/>
          <w:bCs/>
        </w:rPr>
        <w:t>Directo: s</w:t>
      </w:r>
      <w:r w:rsidR="00FA450D" w:rsidRPr="008F077D">
        <w:rPr>
          <w:b/>
          <w:bCs/>
        </w:rPr>
        <w:t>e puede acceder a un elemento particular, directamente, sin necesidad de pasar por los anteriores a él</w:t>
      </w:r>
      <w:r>
        <w:rPr>
          <w:b/>
          <w:bCs/>
        </w:rPr>
        <w:t>.</w:t>
      </w:r>
    </w:p>
    <w:p w:rsidR="00000000" w:rsidRPr="00FD0E1D" w:rsidRDefault="008F077D" w:rsidP="00FD0E1D">
      <w:pPr>
        <w:ind w:left="720"/>
        <w:rPr>
          <w:b/>
          <w:bCs/>
        </w:rPr>
      </w:pPr>
      <w:r>
        <w:rPr>
          <w:b/>
          <w:bCs/>
        </w:rPr>
        <w:t xml:space="preserve">Linealidad: </w:t>
      </w:r>
      <w:r w:rsidR="00FA450D" w:rsidRPr="008F077D">
        <w:rPr>
          <w:b/>
          <w:bCs/>
        </w:rPr>
        <w:t xml:space="preserve">Lineal: está </w:t>
      </w:r>
      <w:r w:rsidR="00FA450D" w:rsidRPr="008F077D">
        <w:rPr>
          <w:b/>
          <w:bCs/>
          <w:lang w:val="es-AR"/>
        </w:rPr>
        <w:t>formada por ninguno, uno o varios  elementos que guardan una relación de adyacencia ordenada donde a cada elemento le sigu</w:t>
      </w:r>
      <w:r w:rsidR="00FA450D" w:rsidRPr="008F077D">
        <w:rPr>
          <w:b/>
          <w:bCs/>
          <w:lang w:val="es-AR"/>
        </w:rPr>
        <w:t xml:space="preserve">e uno y le </w:t>
      </w:r>
      <w:r w:rsidR="00FA450D" w:rsidRPr="008F077D">
        <w:rPr>
          <w:b/>
          <w:bCs/>
          <w:lang w:val="es-AR"/>
        </w:rPr>
        <w:lastRenderedPageBreak/>
        <w:t>precede uno, solamente.</w:t>
      </w:r>
      <w:r w:rsidR="00FD0E1D" w:rsidRPr="00FD0E1D">
        <w:rPr>
          <w:rFonts w:eastAsiaTheme="minorEastAsia" w:hAnsi="Calibri"/>
          <w:color w:val="000000" w:themeColor="text1"/>
          <w:sz w:val="60"/>
          <w:szCs w:val="60"/>
          <w14:textFill>
            <w14:solidFill>
              <w14:schemeClr w14:val="tx1">
                <w14:satOff w14:val="0"/>
                <w14:lumOff w14:val="0"/>
              </w14:schemeClr>
            </w14:solidFill>
          </w14:textFill>
        </w:rPr>
        <w:t xml:space="preserve"> </w:t>
      </w:r>
      <w:r w:rsidR="00FA450D" w:rsidRPr="00FD0E1D">
        <w:rPr>
          <w:b/>
          <w:bCs/>
        </w:rPr>
        <w:t xml:space="preserve">No lineal: </w:t>
      </w:r>
      <w:r w:rsidR="00FA450D" w:rsidRPr="00FD0E1D">
        <w:rPr>
          <w:b/>
          <w:bCs/>
        </w:rPr>
        <w:t>si para un elemento dad</w:t>
      </w:r>
      <w:r w:rsidR="00FA450D" w:rsidRPr="00FD0E1D">
        <w:rPr>
          <w:b/>
          <w:bCs/>
        </w:rPr>
        <w:t xml:space="preserve">o pueden existir 0, 1 ó </w:t>
      </w:r>
      <w:proofErr w:type="spellStart"/>
      <w:r w:rsidR="00FA450D" w:rsidRPr="00FD0E1D">
        <w:rPr>
          <w:b/>
          <w:bCs/>
        </w:rPr>
        <w:t>mas</w:t>
      </w:r>
      <w:proofErr w:type="spellEnd"/>
      <w:r w:rsidR="00FA450D" w:rsidRPr="00FD0E1D">
        <w:rPr>
          <w:b/>
          <w:bCs/>
        </w:rPr>
        <w:t xml:space="preserve"> elementos que le suceden y 0, 1 ó </w:t>
      </w:r>
      <w:proofErr w:type="spellStart"/>
      <w:r w:rsidR="00FA450D" w:rsidRPr="00FD0E1D">
        <w:rPr>
          <w:b/>
          <w:bCs/>
        </w:rPr>
        <w:t>mas</w:t>
      </w:r>
      <w:proofErr w:type="spellEnd"/>
      <w:r w:rsidR="00FA450D" w:rsidRPr="00FD0E1D">
        <w:rPr>
          <w:b/>
          <w:bCs/>
        </w:rPr>
        <w:t xml:space="preserve"> elementos que le preceden.</w:t>
      </w:r>
    </w:p>
    <w:p w:rsidR="00000000" w:rsidRDefault="00FD0E1D" w:rsidP="00FD0E1D">
      <w:pPr>
        <w:rPr>
          <w:b/>
          <w:bCs/>
        </w:rPr>
      </w:pPr>
      <w:r w:rsidRPr="00FD0E1D">
        <w:rPr>
          <w:b/>
          <w:bCs/>
        </w:rPr>
        <w:t xml:space="preserve"> </w:t>
      </w:r>
      <w:r>
        <w:rPr>
          <w:b/>
          <w:bCs/>
        </w:rPr>
        <w:t xml:space="preserve">Registro: </w:t>
      </w:r>
      <w:r w:rsidRPr="00FD0E1D">
        <w:rPr>
          <w:b/>
          <w:bCs/>
        </w:rPr>
        <w:t xml:space="preserve">es uno de los tipos de datos estructurados, que permiten agrupar diferentes clases </w:t>
      </w:r>
      <w:r>
        <w:rPr>
          <w:b/>
          <w:bCs/>
        </w:rPr>
        <w:t xml:space="preserve">de datos en una estructura única. </w:t>
      </w:r>
      <w:proofErr w:type="spellStart"/>
      <w:r>
        <w:rPr>
          <w:b/>
          <w:bCs/>
        </w:rPr>
        <w:t>Heterogenea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estatica</w:t>
      </w:r>
      <w:proofErr w:type="spellEnd"/>
      <w:r>
        <w:rPr>
          <w:b/>
          <w:bCs/>
        </w:rPr>
        <w:t xml:space="preserve">.  Campos: son los componentes del registro. Cada uno tiene un nombre y tipo. Las operaciones a las que puede llegar un campo son todas a las que puede llegar su tipo. Se nombra y se asigna un </w:t>
      </w:r>
      <w:proofErr w:type="gramStart"/>
      <w:r>
        <w:rPr>
          <w:b/>
          <w:bCs/>
        </w:rPr>
        <w:t>tipo(</w:t>
      </w:r>
      <w:proofErr w:type="gramEnd"/>
      <w:r>
        <w:rPr>
          <w:b/>
          <w:bCs/>
        </w:rPr>
        <w:t>estáticos) a cada campo.</w:t>
      </w:r>
    </w:p>
    <w:p w:rsidR="00000000" w:rsidRDefault="00FA450D" w:rsidP="00FA450D">
      <w:pPr>
        <w:numPr>
          <w:ilvl w:val="0"/>
          <w:numId w:val="7"/>
        </w:numPr>
      </w:pPr>
      <w:r w:rsidRPr="00FD0E1D">
        <w:t>Con la variable registro</w:t>
      </w:r>
      <w:r w:rsidR="00FD0E1D">
        <w:t xml:space="preserve">: </w:t>
      </w:r>
      <w:r w:rsidRPr="00FD0E1D">
        <w:t xml:space="preserve">Se puede asignar un registro a otro, l1:= </w:t>
      </w:r>
      <w:proofErr w:type="gramStart"/>
      <w:r w:rsidRPr="00FD0E1D">
        <w:t>l2</w:t>
      </w:r>
      <w:r w:rsidR="00076320">
        <w:t xml:space="preserve"> ;</w:t>
      </w:r>
      <w:proofErr w:type="gramEnd"/>
      <w:r w:rsidR="00076320">
        <w:t xml:space="preserve"> </w:t>
      </w:r>
      <w:r w:rsidRPr="00FD0E1D">
        <w:t xml:space="preserve">No se puede leer, </w:t>
      </w:r>
      <w:proofErr w:type="spellStart"/>
      <w:r w:rsidRPr="00FD0E1D">
        <w:t>read</w:t>
      </w:r>
      <w:proofErr w:type="spellEnd"/>
      <w:r w:rsidRPr="00FD0E1D">
        <w:t xml:space="preserve"> (l1)</w:t>
      </w:r>
      <w:r w:rsidR="00076320">
        <w:t xml:space="preserve">; </w:t>
      </w:r>
      <w:r w:rsidR="00FD0E1D">
        <w:t xml:space="preserve"> </w:t>
      </w:r>
      <w:r w:rsidRPr="00FD0E1D">
        <w:t xml:space="preserve">No se puede imprimir, </w:t>
      </w:r>
      <w:proofErr w:type="spellStart"/>
      <w:r w:rsidRPr="00FD0E1D">
        <w:t>write</w:t>
      </w:r>
      <w:proofErr w:type="spellEnd"/>
      <w:r w:rsidRPr="00FD0E1D">
        <w:t xml:space="preserve"> (l1)</w:t>
      </w:r>
      <w:r w:rsidR="00FD0E1D">
        <w:t xml:space="preserve">. </w:t>
      </w:r>
      <w:r w:rsidRPr="00FD0E1D">
        <w:t>Con cada campo del registro</w:t>
      </w:r>
      <w:r w:rsidR="00FD0E1D">
        <w:t>: s</w:t>
      </w:r>
      <w:r w:rsidRPr="00FD0E1D">
        <w:t>e puede realizar cualquier operación que permita el tipo al cual pertenece el campo</w:t>
      </w:r>
      <w:r w:rsidR="00076320">
        <w:t xml:space="preserve">; </w:t>
      </w:r>
      <w:proofErr w:type="spellStart"/>
      <w:r w:rsidRPr="00076320">
        <w:t>NombreVariableRegistro.nombreCampo</w:t>
      </w:r>
      <w:proofErr w:type="spellEnd"/>
      <w:r w:rsidR="00076320">
        <w:t xml:space="preserve">; </w:t>
      </w:r>
      <w:r w:rsidRPr="00076320">
        <w:t>l1.nombre, permite todas las operaciones</w:t>
      </w:r>
      <w:r w:rsidRPr="00076320">
        <w:t xml:space="preserve"> para </w:t>
      </w:r>
      <w:proofErr w:type="spellStart"/>
      <w:r w:rsidRPr="00076320">
        <w:t>strings</w:t>
      </w:r>
      <w:proofErr w:type="spellEnd"/>
      <w:r w:rsidR="00076320">
        <w:t>.</w:t>
      </w:r>
    </w:p>
    <w:p w:rsidR="00FA450D" w:rsidRDefault="00FA450D" w:rsidP="00FA450D">
      <w:pPr>
        <w:numPr>
          <w:ilvl w:val="0"/>
          <w:numId w:val="7"/>
        </w:numPr>
      </w:pPr>
      <w:proofErr w:type="spellStart"/>
      <w:r>
        <w:t>S</w:t>
      </w:r>
      <w:r w:rsidRPr="00FA450D">
        <w:t>entenci</w:t>
      </w:r>
      <w:proofErr w:type="spellEnd"/>
      <w:r w:rsidRPr="00FA450D">
        <w:rPr>
          <w:lang w:val="es-AR"/>
        </w:rPr>
        <w:t xml:space="preserve">a </w:t>
      </w:r>
      <w:r w:rsidRPr="00FA450D">
        <w:rPr>
          <w:b/>
          <w:bCs/>
          <w:lang w:val="es-AR"/>
        </w:rPr>
        <w:t>WITH</w:t>
      </w:r>
      <w:r>
        <w:t xml:space="preserve">: </w:t>
      </w:r>
      <w:r w:rsidRPr="00FA450D">
        <w:t>permite que un registro sea nombrado una vez, y luego sea accedido directamente</w:t>
      </w:r>
      <w:r>
        <w:t xml:space="preserve">.  Procedimiento leer utilizando WITH: </w:t>
      </w:r>
      <w:bookmarkStart w:id="0" w:name="_GoBack"/>
      <w:bookmarkEnd w:id="0"/>
    </w:p>
    <w:p w:rsidR="00FA450D" w:rsidRPr="00FA450D" w:rsidRDefault="00FA450D" w:rsidP="00FA450D">
      <w:pPr>
        <w:spacing w:after="0"/>
      </w:pPr>
      <w:proofErr w:type="spellStart"/>
      <w:r w:rsidRPr="00FA450D">
        <w:t>Procedure</w:t>
      </w:r>
      <w:proofErr w:type="spellEnd"/>
      <w:r w:rsidRPr="00FA450D">
        <w:t xml:space="preserve"> leer (</w:t>
      </w:r>
      <w:proofErr w:type="spellStart"/>
      <w:r w:rsidRPr="00FA450D">
        <w:t>var</w:t>
      </w:r>
      <w:proofErr w:type="spellEnd"/>
      <w:r w:rsidRPr="00FA450D">
        <w:t xml:space="preserve"> l: lugar)</w:t>
      </w:r>
    </w:p>
    <w:p w:rsidR="00FA450D" w:rsidRPr="00FA450D" w:rsidRDefault="00FA450D" w:rsidP="00FA450D">
      <w:pPr>
        <w:spacing w:after="0"/>
      </w:pPr>
      <w:proofErr w:type="spellStart"/>
      <w:r w:rsidRPr="00FA450D">
        <w:t>Begin</w:t>
      </w:r>
      <w:proofErr w:type="spellEnd"/>
    </w:p>
    <w:p w:rsidR="00FA450D" w:rsidRPr="00FA450D" w:rsidRDefault="00FA450D" w:rsidP="00FA450D">
      <w:pPr>
        <w:spacing w:after="0"/>
      </w:pPr>
      <w:r w:rsidRPr="00FA450D">
        <w:t xml:space="preserve">  WITH </w:t>
      </w:r>
      <w:proofErr w:type="spellStart"/>
      <w:r w:rsidRPr="00FA450D">
        <w:t>alu</w:t>
      </w:r>
      <w:proofErr w:type="spellEnd"/>
      <w:r w:rsidRPr="00FA450D">
        <w:t xml:space="preserve"> do</w:t>
      </w:r>
    </w:p>
    <w:p w:rsidR="00FA450D" w:rsidRPr="00FA450D" w:rsidRDefault="00FA450D" w:rsidP="00FA450D">
      <w:pPr>
        <w:spacing w:after="0"/>
      </w:pPr>
      <w:r w:rsidRPr="00FA450D">
        <w:t xml:space="preserve">    </w:t>
      </w:r>
      <w:proofErr w:type="spellStart"/>
      <w:proofErr w:type="gramStart"/>
      <w:r w:rsidRPr="00FA450D">
        <w:t>begin</w:t>
      </w:r>
      <w:proofErr w:type="spellEnd"/>
      <w:proofErr w:type="gramEnd"/>
      <w:r w:rsidRPr="00FA450D">
        <w:t xml:space="preserve"> </w:t>
      </w:r>
    </w:p>
    <w:p w:rsidR="00FA450D" w:rsidRPr="00FA450D" w:rsidRDefault="00FA450D" w:rsidP="00FA450D">
      <w:pPr>
        <w:spacing w:after="0"/>
      </w:pPr>
      <w:r w:rsidRPr="00FA450D">
        <w:t xml:space="preserve">       </w:t>
      </w:r>
      <w:proofErr w:type="spellStart"/>
      <w:proofErr w:type="gramStart"/>
      <w:r w:rsidRPr="00FA450D">
        <w:t>read</w:t>
      </w:r>
      <w:proofErr w:type="spellEnd"/>
      <w:r w:rsidRPr="00FA450D">
        <w:t>(</w:t>
      </w:r>
      <w:proofErr w:type="gramEnd"/>
      <w:r w:rsidRPr="00FA450D">
        <w:t xml:space="preserve">nombre);  </w:t>
      </w:r>
    </w:p>
    <w:p w:rsidR="00FA450D" w:rsidRPr="00FA450D" w:rsidRDefault="00FA450D" w:rsidP="00FA450D">
      <w:pPr>
        <w:spacing w:after="0"/>
      </w:pPr>
      <w:r w:rsidRPr="00FA450D">
        <w:t xml:space="preserve">       </w:t>
      </w:r>
      <w:proofErr w:type="spellStart"/>
      <w:proofErr w:type="gramStart"/>
      <w:r w:rsidRPr="00FA450D">
        <w:t>read</w:t>
      </w:r>
      <w:proofErr w:type="spellEnd"/>
      <w:r w:rsidRPr="00FA450D">
        <w:t>(</w:t>
      </w:r>
      <w:proofErr w:type="gramEnd"/>
      <w:r w:rsidRPr="00FA450D">
        <w:t>provincia);</w:t>
      </w:r>
    </w:p>
    <w:p w:rsidR="00FA450D" w:rsidRPr="00FA450D" w:rsidRDefault="00FA450D" w:rsidP="00FA450D">
      <w:pPr>
        <w:spacing w:after="0"/>
      </w:pPr>
      <w:r w:rsidRPr="00FA450D">
        <w:t xml:space="preserve">       </w:t>
      </w:r>
      <w:proofErr w:type="spellStart"/>
      <w:proofErr w:type="gramStart"/>
      <w:r w:rsidRPr="00FA450D">
        <w:t>read</w:t>
      </w:r>
      <w:proofErr w:type="spellEnd"/>
      <w:r w:rsidRPr="00FA450D">
        <w:t>(</w:t>
      </w:r>
      <w:proofErr w:type="spellStart"/>
      <w:proofErr w:type="gramEnd"/>
      <w:r w:rsidRPr="00FA450D">
        <w:t>cantV</w:t>
      </w:r>
      <w:proofErr w:type="spellEnd"/>
      <w:r w:rsidRPr="00FA450D">
        <w:t xml:space="preserve">); </w:t>
      </w:r>
    </w:p>
    <w:p w:rsidR="00FA450D" w:rsidRPr="00FA450D" w:rsidRDefault="00FA450D" w:rsidP="00FA450D">
      <w:pPr>
        <w:spacing w:after="0"/>
      </w:pPr>
      <w:r w:rsidRPr="00FA450D">
        <w:t xml:space="preserve">       </w:t>
      </w:r>
      <w:proofErr w:type="spellStart"/>
      <w:proofErr w:type="gramStart"/>
      <w:r w:rsidRPr="00FA450D">
        <w:t>read</w:t>
      </w:r>
      <w:proofErr w:type="spellEnd"/>
      <w:r w:rsidRPr="00FA450D">
        <w:t>(</w:t>
      </w:r>
      <w:proofErr w:type="spellStart"/>
      <w:proofErr w:type="gramEnd"/>
      <w:r w:rsidRPr="00FA450D">
        <w:t>descripcion</w:t>
      </w:r>
      <w:proofErr w:type="spellEnd"/>
      <w:r w:rsidRPr="00FA450D">
        <w:t>);</w:t>
      </w:r>
    </w:p>
    <w:p w:rsidR="00FA450D" w:rsidRPr="00FA450D" w:rsidRDefault="00FA450D" w:rsidP="00FA450D">
      <w:pPr>
        <w:spacing w:after="0"/>
      </w:pPr>
      <w:r w:rsidRPr="00FA450D">
        <w:t xml:space="preserve">    </w:t>
      </w:r>
      <w:proofErr w:type="spellStart"/>
      <w:proofErr w:type="gramStart"/>
      <w:r w:rsidRPr="00FA450D">
        <w:t>end</w:t>
      </w:r>
      <w:proofErr w:type="spellEnd"/>
      <w:proofErr w:type="gramEnd"/>
      <w:r w:rsidRPr="00FA450D">
        <w:t>;</w:t>
      </w:r>
    </w:p>
    <w:p w:rsidR="00FA450D" w:rsidRPr="00FA450D" w:rsidRDefault="00FA450D" w:rsidP="00FA450D">
      <w:pPr>
        <w:spacing w:after="0"/>
      </w:pPr>
      <w:r w:rsidRPr="00FA450D">
        <w:t xml:space="preserve"> </w:t>
      </w:r>
      <w:proofErr w:type="spellStart"/>
      <w:r w:rsidRPr="00FA450D">
        <w:t>End</w:t>
      </w:r>
      <w:proofErr w:type="spellEnd"/>
      <w:r w:rsidRPr="00FA450D">
        <w:t xml:space="preserve">; </w:t>
      </w:r>
    </w:p>
    <w:p w:rsidR="00FA450D" w:rsidRPr="00076320" w:rsidRDefault="00FA450D" w:rsidP="00FA450D">
      <w:pPr>
        <w:numPr>
          <w:ilvl w:val="0"/>
          <w:numId w:val="7"/>
        </w:numPr>
      </w:pPr>
    </w:p>
    <w:p w:rsidR="00000000" w:rsidRPr="00FD0E1D" w:rsidRDefault="00FA450D" w:rsidP="00FD0E1D"/>
    <w:p w:rsidR="00000000" w:rsidRPr="00FD0E1D" w:rsidRDefault="00FA450D" w:rsidP="00FD0E1D"/>
    <w:p w:rsidR="00FD0E1D" w:rsidRPr="00FD0E1D" w:rsidRDefault="00FD0E1D" w:rsidP="00FD0E1D"/>
    <w:p w:rsidR="008F077D" w:rsidRPr="008F077D" w:rsidRDefault="008F077D" w:rsidP="008F077D">
      <w:pPr>
        <w:ind w:left="720"/>
        <w:rPr>
          <w:b/>
          <w:bCs/>
        </w:rPr>
      </w:pPr>
    </w:p>
    <w:p w:rsidR="00000000" w:rsidRPr="008F077D" w:rsidRDefault="00FA450D" w:rsidP="008F077D">
      <w:pPr>
        <w:ind w:left="720"/>
        <w:rPr>
          <w:b/>
          <w:bCs/>
        </w:rPr>
      </w:pPr>
    </w:p>
    <w:p w:rsidR="008F077D" w:rsidRPr="008F077D" w:rsidRDefault="008F077D" w:rsidP="008F077D">
      <w:pPr>
        <w:ind w:left="360" w:firstLine="348"/>
        <w:rPr>
          <w:b/>
          <w:bCs/>
        </w:rPr>
      </w:pPr>
    </w:p>
    <w:p w:rsidR="0033000D" w:rsidRPr="00E25AE1" w:rsidRDefault="0033000D" w:rsidP="00E25AE1">
      <w:pPr>
        <w:ind w:left="720"/>
        <w:rPr>
          <w:b/>
          <w:bCs/>
        </w:rPr>
      </w:pPr>
    </w:p>
    <w:p w:rsidR="00FB393B" w:rsidRPr="00767DB3" w:rsidRDefault="00CC7E76" w:rsidP="00767DB3">
      <w:pPr>
        <w:rPr>
          <w:b/>
          <w:bCs/>
        </w:rPr>
      </w:pPr>
      <w:r w:rsidRPr="00767DB3">
        <w:rPr>
          <w:b/>
          <w:bCs/>
        </w:rPr>
        <w:t>Operaciones de entrada / salida</w:t>
      </w:r>
    </w:p>
    <w:p w:rsidR="00767DB3" w:rsidRPr="00767DB3" w:rsidRDefault="00767DB3" w:rsidP="00767DB3">
      <w:pPr>
        <w:ind w:left="360"/>
        <w:rPr>
          <w:b/>
          <w:bCs/>
        </w:rPr>
      </w:pPr>
      <w:r w:rsidRPr="00767DB3">
        <w:rPr>
          <w:b/>
          <w:bCs/>
        </w:rPr>
        <w:t xml:space="preserve">Operaciones de Entrada </w:t>
      </w:r>
      <w:r>
        <w:rPr>
          <w:b/>
          <w:bCs/>
        </w:rPr>
        <w:t>–</w:t>
      </w:r>
      <w:r w:rsidRPr="00767DB3">
        <w:rPr>
          <w:b/>
          <w:bCs/>
        </w:rPr>
        <w:t xml:space="preserve"> </w:t>
      </w:r>
      <w:proofErr w:type="spellStart"/>
      <w:r w:rsidRPr="00767DB3">
        <w:rPr>
          <w:b/>
          <w:bCs/>
        </w:rPr>
        <w:t>Read</w:t>
      </w:r>
      <w:proofErr w:type="spellEnd"/>
      <w:r>
        <w:rPr>
          <w:b/>
          <w:bCs/>
        </w:rPr>
        <w:t xml:space="preserve">: </w:t>
      </w:r>
      <w:r w:rsidRPr="00767DB3">
        <w:rPr>
          <w:b/>
          <w:bCs/>
          <w:lang w:val="es-ES_tradnl"/>
        </w:rPr>
        <w:t>Se usa para tomar datos desde un dispositivo de entrada (por defecto desde teclado) y asignarlos a las variables correspondientes.</w:t>
      </w:r>
      <w:r>
        <w:rPr>
          <w:b/>
          <w:bCs/>
          <w:lang w:val="es-ES_tradnl"/>
        </w:rPr>
        <w:t xml:space="preserve"> </w:t>
      </w:r>
      <w:r w:rsidRPr="00767DB3">
        <w:rPr>
          <w:b/>
          <w:bCs/>
        </w:rPr>
        <w:t>El usuario ingresa un valor: El valor se guarda en la variable asociada a la operación de lectura.</w:t>
      </w:r>
    </w:p>
    <w:p w:rsidR="00767DB3" w:rsidRDefault="00767DB3" w:rsidP="00767DB3">
      <w:pPr>
        <w:ind w:left="360"/>
        <w:rPr>
          <w:b/>
          <w:bCs/>
          <w:lang w:val="es-ES_tradnl"/>
        </w:rPr>
      </w:pPr>
      <w:r w:rsidRPr="00767DB3">
        <w:rPr>
          <w:b/>
          <w:bCs/>
        </w:rPr>
        <w:lastRenderedPageBreak/>
        <w:t xml:space="preserve">Operaciones de Salida – </w:t>
      </w:r>
      <w:proofErr w:type="spellStart"/>
      <w:r w:rsidRPr="00767DB3">
        <w:rPr>
          <w:b/>
          <w:bCs/>
        </w:rPr>
        <w:t>write</w:t>
      </w:r>
      <w:proofErr w:type="spellEnd"/>
      <w:r w:rsidRPr="00767DB3">
        <w:rPr>
          <w:b/>
          <w:bCs/>
        </w:rPr>
        <w:t xml:space="preserve">: </w:t>
      </w:r>
      <w:r w:rsidRPr="00767DB3">
        <w:rPr>
          <w:b/>
          <w:bCs/>
          <w:lang w:val="es-ES_tradnl"/>
        </w:rPr>
        <w:t xml:space="preserve">Se usa para mostrar el contenido de una variable, por defecto en pantalla. </w:t>
      </w:r>
      <w:r>
        <w:rPr>
          <w:b/>
          <w:bCs/>
          <w:lang w:val="es-ES_tradnl"/>
        </w:rPr>
        <w:t xml:space="preserve">Informa </w:t>
      </w:r>
      <w:r w:rsidRPr="00767DB3">
        <w:rPr>
          <w:b/>
          <w:bCs/>
          <w:lang w:val="es-ES_tradnl"/>
        </w:rPr>
        <w:t>un texto, el contenido de una vari</w:t>
      </w:r>
      <w:r>
        <w:rPr>
          <w:b/>
          <w:bCs/>
          <w:lang w:val="es-ES_tradnl"/>
        </w:rPr>
        <w:t>able, la combinación de ambos, o</w:t>
      </w:r>
      <w:r w:rsidRPr="00767DB3">
        <w:rPr>
          <w:b/>
          <w:bCs/>
          <w:lang w:val="es-ES_tradnl"/>
        </w:rPr>
        <w:t xml:space="preserve"> el resultado de alguna cuenta.</w:t>
      </w:r>
    </w:p>
    <w:p w:rsidR="00AC45E3" w:rsidRDefault="00767DB3" w:rsidP="00AC45E3">
      <w:pPr>
        <w:rPr>
          <w:b/>
          <w:bCs/>
          <w:lang w:val="es-ES_tradnl"/>
        </w:rPr>
      </w:pPr>
      <w:r w:rsidRPr="00767DB3">
        <w:rPr>
          <w:b/>
          <w:bCs/>
          <w:lang w:val="es-ES_tradnl"/>
        </w:rPr>
        <w:t>Concepto de Estructura de Control</w:t>
      </w:r>
      <w:r w:rsidR="00AC45E3">
        <w:rPr>
          <w:b/>
          <w:bCs/>
          <w:lang w:val="es-ES_tradnl"/>
        </w:rPr>
        <w:t xml:space="preserve">: </w:t>
      </w:r>
      <w:r w:rsidR="00AC45E3" w:rsidRPr="00AC45E3">
        <w:rPr>
          <w:b/>
          <w:bCs/>
          <w:lang w:val="es-ES_tradnl"/>
        </w:rPr>
        <w:t>permiten modificar el flujo de ejecución de las instrucciones de un programa.</w:t>
      </w:r>
      <w:r w:rsidR="00AC45E3">
        <w:rPr>
          <w:b/>
          <w:bCs/>
          <w:lang w:val="es-ES_tradnl"/>
        </w:rPr>
        <w:t xml:space="preserve"> </w:t>
      </w:r>
      <w:r w:rsidR="00AC45E3" w:rsidRPr="00AC45E3">
        <w:rPr>
          <w:b/>
          <w:bCs/>
          <w:lang w:val="es-ES_tradnl"/>
        </w:rPr>
        <w:t>Todos los lenguajes de programación tienen un conjunto mínimo de instrucciones que permiten especificar el control del algoritmo que se quiere implementar.  Como mínimo deben contener: secuencia, decisión e iteración</w:t>
      </w:r>
      <w:r w:rsidR="00AC45E3">
        <w:rPr>
          <w:b/>
          <w:bCs/>
          <w:lang w:val="es-ES_tradnl"/>
        </w:rPr>
        <w:t xml:space="preserve">. </w:t>
      </w:r>
    </w:p>
    <w:p w:rsidR="00AC45E3" w:rsidRDefault="00AC45E3" w:rsidP="00AC45E3">
      <w:pPr>
        <w:rPr>
          <w:b/>
          <w:bCs/>
          <w:lang w:val="es-ES_tradnl"/>
        </w:rPr>
      </w:pPr>
      <w:r>
        <w:rPr>
          <w:b/>
          <w:bCs/>
          <w:lang w:val="es-ES_tradnl"/>
        </w:rPr>
        <w:tab/>
        <w:t xml:space="preserve">Secuencia: La </w:t>
      </w:r>
      <w:r w:rsidRPr="00AC45E3">
        <w:rPr>
          <w:b/>
          <w:bCs/>
          <w:lang w:val="es-ES_tradnl"/>
        </w:rPr>
        <w:t xml:space="preserve">más simple, </w:t>
      </w:r>
      <w:r>
        <w:rPr>
          <w:b/>
          <w:bCs/>
          <w:lang w:val="es-ES_tradnl"/>
        </w:rPr>
        <w:t>s</w:t>
      </w:r>
      <w:r w:rsidRPr="00AC45E3">
        <w:rPr>
          <w:b/>
          <w:bCs/>
          <w:i/>
          <w:iCs/>
          <w:lang w:val="es-ES_tradnl"/>
        </w:rPr>
        <w:t xml:space="preserve">ucesión de operaciones </w:t>
      </w:r>
      <w:r w:rsidRPr="00AC45E3">
        <w:rPr>
          <w:b/>
          <w:bCs/>
          <w:lang w:val="es-ES_tradnl"/>
        </w:rPr>
        <w:t>(por ej. asignaciones), en la que el orden de ejecución coincide con el orden físico de aparición de las instrucciones.</w:t>
      </w:r>
    </w:p>
    <w:p w:rsidR="00AC45E3" w:rsidRPr="00AC45E3" w:rsidRDefault="00AC45E3" w:rsidP="00AC45E3">
      <w:pPr>
        <w:rPr>
          <w:b/>
          <w:bCs/>
        </w:rPr>
      </w:pPr>
      <w:r>
        <w:rPr>
          <w:b/>
          <w:bCs/>
        </w:rPr>
        <w:tab/>
        <w:t>Decisión</w:t>
      </w:r>
      <w:proofErr w:type="gramStart"/>
      <w:r>
        <w:rPr>
          <w:b/>
          <w:bCs/>
        </w:rPr>
        <w:t xml:space="preserve">:  </w:t>
      </w:r>
      <w:r w:rsidRPr="00AC45E3">
        <w:rPr>
          <w:b/>
          <w:bCs/>
          <w:lang w:val="es-ES_tradnl"/>
        </w:rPr>
        <w:t>Es</w:t>
      </w:r>
      <w:proofErr w:type="gramEnd"/>
      <w:r w:rsidRPr="00AC45E3">
        <w:rPr>
          <w:b/>
          <w:bCs/>
          <w:lang w:val="es-ES_tradnl"/>
        </w:rPr>
        <w:t xml:space="preserve"> necesario tomar </w:t>
      </w:r>
      <w:r w:rsidRPr="00AC45E3">
        <w:rPr>
          <w:b/>
          <w:bCs/>
          <w:i/>
          <w:iCs/>
          <w:lang w:val="es-ES_tradnl"/>
        </w:rPr>
        <w:t xml:space="preserve">decisiones </w:t>
      </w:r>
      <w:r w:rsidRPr="00AC45E3">
        <w:rPr>
          <w:b/>
          <w:bCs/>
          <w:lang w:val="es-ES_tradnl"/>
        </w:rPr>
        <w:t xml:space="preserve">en función de los datos del problema. La estructura básica de decisión entre </w:t>
      </w:r>
      <w:r w:rsidRPr="00AC45E3">
        <w:rPr>
          <w:b/>
          <w:bCs/>
          <w:i/>
          <w:iCs/>
          <w:lang w:val="es-ES_tradnl"/>
        </w:rPr>
        <w:t xml:space="preserve">dos </w:t>
      </w:r>
      <w:r w:rsidRPr="00AC45E3">
        <w:rPr>
          <w:b/>
          <w:bCs/>
          <w:lang w:val="es-ES_tradnl"/>
        </w:rPr>
        <w:t>alternativas</w:t>
      </w:r>
      <w:r>
        <w:rPr>
          <w:b/>
          <w:bCs/>
          <w:lang w:val="es-ES_tradnl"/>
        </w:rPr>
        <w:t xml:space="preserve"> acerca de una condición. </w:t>
      </w:r>
      <w:proofErr w:type="spellStart"/>
      <w:r>
        <w:rPr>
          <w:b/>
          <w:bCs/>
          <w:lang w:val="es-ES_tradnl"/>
        </w:rPr>
        <w:t>If</w:t>
      </w:r>
      <w:proofErr w:type="spellEnd"/>
      <w:r>
        <w:rPr>
          <w:b/>
          <w:bCs/>
          <w:lang w:val="es-ES_tradnl"/>
        </w:rPr>
        <w:t>/</w:t>
      </w:r>
      <w:proofErr w:type="spellStart"/>
      <w:r>
        <w:rPr>
          <w:b/>
          <w:bCs/>
          <w:lang w:val="es-ES_tradnl"/>
        </w:rPr>
        <w:t>else</w:t>
      </w:r>
      <w:proofErr w:type="spellEnd"/>
      <w:r>
        <w:rPr>
          <w:b/>
          <w:bCs/>
          <w:lang w:val="es-ES_tradnl"/>
        </w:rPr>
        <w:t xml:space="preserve">.  </w:t>
      </w:r>
      <w:r w:rsidRPr="00AC45E3">
        <w:rPr>
          <w:b/>
          <w:bCs/>
        </w:rPr>
        <w:t>La evaluación de la condición debe retornar verdadero o falso</w:t>
      </w:r>
      <w:r>
        <w:rPr>
          <w:b/>
          <w:bCs/>
        </w:rPr>
        <w:t xml:space="preserve">. </w:t>
      </w:r>
      <w:r w:rsidRPr="00AC45E3">
        <w:rPr>
          <w:b/>
          <w:bCs/>
        </w:rPr>
        <w:t xml:space="preserve">Si no existe el </w:t>
      </w:r>
      <w:proofErr w:type="spellStart"/>
      <w:r w:rsidRPr="00AC45E3">
        <w:rPr>
          <w:b/>
          <w:bCs/>
        </w:rPr>
        <w:t>else</w:t>
      </w:r>
      <w:proofErr w:type="spellEnd"/>
      <w:r w:rsidRPr="00AC45E3">
        <w:rPr>
          <w:b/>
          <w:bCs/>
        </w:rPr>
        <w:t xml:space="preserve"> se continúa con el programa</w:t>
      </w:r>
      <w:r>
        <w:rPr>
          <w:b/>
          <w:bCs/>
        </w:rPr>
        <w:t xml:space="preserve">. </w:t>
      </w:r>
      <w:r w:rsidRPr="00AC45E3">
        <w:rPr>
          <w:b/>
          <w:bCs/>
        </w:rPr>
        <w:t xml:space="preserve">Cuando se debe realizar </w:t>
      </w:r>
      <w:proofErr w:type="spellStart"/>
      <w:proofErr w:type="gramStart"/>
      <w:r w:rsidRPr="00AC45E3">
        <w:rPr>
          <w:b/>
          <w:bCs/>
        </w:rPr>
        <w:t>mas</w:t>
      </w:r>
      <w:proofErr w:type="spellEnd"/>
      <w:proofErr w:type="gramEnd"/>
      <w:r w:rsidRPr="00AC45E3">
        <w:rPr>
          <w:b/>
          <w:bCs/>
        </w:rPr>
        <w:t xml:space="preserve"> de una acción se debe agregar el </w:t>
      </w:r>
      <w:proofErr w:type="spellStart"/>
      <w:r w:rsidRPr="00AC45E3">
        <w:rPr>
          <w:b/>
          <w:bCs/>
        </w:rPr>
        <w:t>begin</w:t>
      </w:r>
      <w:proofErr w:type="spellEnd"/>
      <w:r w:rsidRPr="00AC45E3">
        <w:rPr>
          <w:b/>
          <w:bCs/>
        </w:rPr>
        <w:t xml:space="preserve"> </w:t>
      </w:r>
      <w:proofErr w:type="spellStart"/>
      <w:r w:rsidRPr="00AC45E3">
        <w:rPr>
          <w:b/>
          <w:bCs/>
        </w:rPr>
        <w:t>end</w:t>
      </w:r>
      <w:proofErr w:type="spellEnd"/>
      <w:r>
        <w:rPr>
          <w:b/>
          <w:bCs/>
        </w:rPr>
        <w:t xml:space="preserve">. </w:t>
      </w:r>
    </w:p>
    <w:p w:rsidR="00FB393B" w:rsidRDefault="0079268E" w:rsidP="0079268E">
      <w:pPr>
        <w:ind w:firstLine="708"/>
        <w:rPr>
          <w:b/>
          <w:bCs/>
          <w:lang w:val="es-ES_tradnl"/>
        </w:rPr>
      </w:pPr>
      <w:r w:rsidRPr="0079268E">
        <w:rPr>
          <w:b/>
          <w:bCs/>
          <w:lang w:val="es-ES_tradnl"/>
        </w:rPr>
        <w:t>Selección</w:t>
      </w:r>
      <w:proofErr w:type="gramStart"/>
      <w:r>
        <w:rPr>
          <w:b/>
          <w:bCs/>
          <w:lang w:val="es-ES_tradnl"/>
        </w:rPr>
        <w:t>:  Más</w:t>
      </w:r>
      <w:proofErr w:type="gramEnd"/>
      <w:r>
        <w:rPr>
          <w:b/>
          <w:bCs/>
          <w:lang w:val="es-ES_tradnl"/>
        </w:rPr>
        <w:t xml:space="preserve"> de 2 alternativas. Case… Of: </w:t>
      </w:r>
      <w:r w:rsidR="00CC7E76" w:rsidRPr="0079268E">
        <w:rPr>
          <w:b/>
          <w:bCs/>
          <w:lang w:val="es-ES_tradnl"/>
        </w:rPr>
        <w:t>La variable de decisión debe ser de tipo ordinal.</w:t>
      </w:r>
      <w:r>
        <w:rPr>
          <w:b/>
          <w:bCs/>
        </w:rPr>
        <w:t xml:space="preserve"> </w:t>
      </w:r>
      <w:r w:rsidR="00CC7E76" w:rsidRPr="0079268E">
        <w:rPr>
          <w:b/>
          <w:bCs/>
          <w:lang w:val="es-ES_tradnl"/>
        </w:rPr>
        <w:t>Puede haber más de un valor en cada una de las entradas.</w:t>
      </w:r>
      <w:r>
        <w:rPr>
          <w:b/>
          <w:bCs/>
        </w:rPr>
        <w:t xml:space="preserve"> </w:t>
      </w:r>
      <w:r w:rsidR="00CC7E76" w:rsidRPr="0079268E">
        <w:rPr>
          <w:b/>
          <w:bCs/>
          <w:lang w:val="es-ES_tradnl"/>
        </w:rPr>
        <w:t>Un valor debe aparecer en una sola de las entradas.</w:t>
      </w:r>
      <w:r>
        <w:rPr>
          <w:b/>
          <w:bCs/>
        </w:rPr>
        <w:t xml:space="preserve"> </w:t>
      </w:r>
      <w:r w:rsidR="00CC7E76" w:rsidRPr="0079268E">
        <w:rPr>
          <w:b/>
          <w:bCs/>
          <w:lang w:val="es-ES_tradnl"/>
        </w:rPr>
        <w:t>Deben incluirse todas las posibilidades.</w:t>
      </w:r>
    </w:p>
    <w:p w:rsidR="006A62FA" w:rsidRPr="006A62FA" w:rsidRDefault="0079268E" w:rsidP="006A62FA">
      <w:pPr>
        <w:rPr>
          <w:b/>
          <w:bCs/>
        </w:rPr>
      </w:pPr>
      <w:r>
        <w:rPr>
          <w:b/>
          <w:bCs/>
          <w:lang w:val="es-ES_tradnl"/>
        </w:rPr>
        <w:t>Como leo un carácter</w:t>
      </w:r>
      <w:proofErr w:type="gramStart"/>
      <w:r>
        <w:rPr>
          <w:b/>
          <w:bCs/>
          <w:lang w:val="es-ES_tradnl"/>
        </w:rPr>
        <w:t>?</w:t>
      </w:r>
      <w:proofErr w:type="gramEnd"/>
      <w:r>
        <w:rPr>
          <w:b/>
          <w:bCs/>
          <w:lang w:val="es-ES_tradnl"/>
        </w:rPr>
        <w:t xml:space="preserve"> Pongo una variable de tipo </w:t>
      </w:r>
      <w:r w:rsidR="00A93CB8">
        <w:rPr>
          <w:b/>
          <w:bCs/>
          <w:lang w:val="es-ES_tradnl"/>
        </w:rPr>
        <w:t>carácter</w:t>
      </w:r>
      <w:r>
        <w:rPr>
          <w:b/>
          <w:bCs/>
          <w:lang w:val="es-ES_tradnl"/>
        </w:rPr>
        <w:t>. Leo esa variable.</w:t>
      </w:r>
      <w:r w:rsidR="00A93CB8">
        <w:rPr>
          <w:b/>
          <w:bCs/>
          <w:lang w:val="es-ES_tradnl"/>
        </w:rPr>
        <w:t xml:space="preserve"> Pregunto </w:t>
      </w:r>
      <w:proofErr w:type="spellStart"/>
      <w:r w:rsidR="00A93CB8">
        <w:rPr>
          <w:b/>
          <w:bCs/>
          <w:lang w:val="es-ES_tradnl"/>
        </w:rPr>
        <w:t>que</w:t>
      </w:r>
      <w:proofErr w:type="spellEnd"/>
      <w:r w:rsidR="00A93CB8">
        <w:rPr>
          <w:b/>
          <w:bCs/>
          <w:lang w:val="es-ES_tradnl"/>
        </w:rPr>
        <w:t xml:space="preserve"> carácter es y si</w:t>
      </w:r>
      <w:r w:rsidR="006A62FA">
        <w:rPr>
          <w:b/>
          <w:bCs/>
          <w:lang w:val="es-ES_tradnl"/>
        </w:rPr>
        <w:t xml:space="preserve"> </w:t>
      </w:r>
      <w:r w:rsidR="00A93CB8">
        <w:rPr>
          <w:b/>
          <w:bCs/>
          <w:lang w:val="es-ES_tradnl"/>
        </w:rPr>
        <w:t xml:space="preserve">no es ese es otro y uso el </w:t>
      </w:r>
      <w:proofErr w:type="spellStart"/>
      <w:r w:rsidR="00A93CB8">
        <w:rPr>
          <w:b/>
          <w:bCs/>
          <w:lang w:val="es-ES_tradnl"/>
        </w:rPr>
        <w:t>else</w:t>
      </w:r>
      <w:proofErr w:type="spellEnd"/>
      <w:r w:rsidR="00A93CB8">
        <w:rPr>
          <w:b/>
          <w:bCs/>
          <w:lang w:val="es-ES_tradnl"/>
        </w:rPr>
        <w:t xml:space="preserve">. </w:t>
      </w:r>
      <w:r w:rsidR="006A62FA">
        <w:rPr>
          <w:b/>
          <w:bCs/>
          <w:lang w:val="es-ES_tradnl"/>
        </w:rPr>
        <w:t xml:space="preserve"> Como determino que </w:t>
      </w:r>
      <w:proofErr w:type="spellStart"/>
      <w:r w:rsidR="006A62FA">
        <w:rPr>
          <w:b/>
          <w:bCs/>
          <w:lang w:val="es-ES_tradnl"/>
        </w:rPr>
        <w:t>posibilidad es</w:t>
      </w:r>
      <w:proofErr w:type="spellEnd"/>
      <w:proofErr w:type="gramStart"/>
      <w:r w:rsidR="006A62FA">
        <w:rPr>
          <w:b/>
          <w:bCs/>
          <w:lang w:val="es-ES_tradnl"/>
        </w:rPr>
        <w:t>?</w:t>
      </w:r>
      <w:proofErr w:type="gramEnd"/>
      <w:r w:rsidR="006A62FA">
        <w:rPr>
          <w:b/>
          <w:bCs/>
          <w:lang w:val="es-ES_tradnl"/>
        </w:rPr>
        <w:t xml:space="preserve"> Case variable of-&gt; posibilidad 1: accion1 posibilidad2: </w:t>
      </w:r>
      <w:proofErr w:type="spellStart"/>
      <w:r w:rsidR="006A62FA">
        <w:rPr>
          <w:b/>
          <w:bCs/>
          <w:lang w:val="es-ES_tradnl"/>
        </w:rPr>
        <w:t>begin</w:t>
      </w:r>
      <w:proofErr w:type="spellEnd"/>
      <w:r w:rsidR="006A62FA">
        <w:rPr>
          <w:b/>
          <w:bCs/>
          <w:lang w:val="es-ES_tradnl"/>
        </w:rPr>
        <w:t xml:space="preserve">-&gt; acción2 accion3-&gt; </w:t>
      </w:r>
      <w:proofErr w:type="spellStart"/>
      <w:r w:rsidR="006A62FA">
        <w:rPr>
          <w:b/>
          <w:bCs/>
          <w:lang w:val="es-ES_tradnl"/>
        </w:rPr>
        <w:t>end</w:t>
      </w:r>
      <w:proofErr w:type="spellEnd"/>
      <w:r w:rsidR="006A62FA">
        <w:rPr>
          <w:b/>
          <w:bCs/>
          <w:lang w:val="es-ES_tradnl"/>
        </w:rPr>
        <w:t xml:space="preserve">;-&gt; </w:t>
      </w:r>
      <w:proofErr w:type="spellStart"/>
      <w:r w:rsidR="006A62FA">
        <w:rPr>
          <w:b/>
          <w:bCs/>
          <w:lang w:val="es-ES_tradnl"/>
        </w:rPr>
        <w:t>else</w:t>
      </w:r>
      <w:proofErr w:type="spellEnd"/>
      <w:r w:rsidR="006A62FA">
        <w:rPr>
          <w:b/>
          <w:bCs/>
          <w:lang w:val="es-ES_tradnl"/>
        </w:rPr>
        <w:t xml:space="preserve"> acción-&gt; </w:t>
      </w:r>
      <w:proofErr w:type="spellStart"/>
      <w:r w:rsidR="006A62FA">
        <w:rPr>
          <w:b/>
          <w:bCs/>
          <w:lang w:val="es-ES_tradnl"/>
        </w:rPr>
        <w:t>end</w:t>
      </w:r>
      <w:proofErr w:type="spellEnd"/>
      <w:proofErr w:type="gramStart"/>
      <w:r w:rsidR="006A62FA">
        <w:rPr>
          <w:b/>
          <w:bCs/>
          <w:lang w:val="es-ES_tradnl"/>
        </w:rPr>
        <w:t>;.</w:t>
      </w:r>
      <w:proofErr w:type="gramEnd"/>
      <w:r w:rsidR="006A62FA">
        <w:rPr>
          <w:b/>
          <w:bCs/>
          <w:lang w:val="es-ES_tradnl"/>
        </w:rPr>
        <w:t xml:space="preserve"> </w:t>
      </w:r>
      <w:r w:rsidR="006A62FA" w:rsidRPr="00D43B5F">
        <w:rPr>
          <w:b/>
          <w:bCs/>
          <w:lang w:val="en-US"/>
        </w:rPr>
        <w:t xml:space="preserve">Como </w:t>
      </w:r>
      <w:proofErr w:type="spellStart"/>
      <w:r w:rsidR="006A62FA" w:rsidRPr="00D43B5F">
        <w:rPr>
          <w:b/>
          <w:bCs/>
          <w:lang w:val="en-US"/>
        </w:rPr>
        <w:t>informo</w:t>
      </w:r>
      <w:proofErr w:type="spellEnd"/>
      <w:r w:rsidR="006A62FA" w:rsidRPr="00D43B5F">
        <w:rPr>
          <w:b/>
          <w:bCs/>
          <w:lang w:val="en-US"/>
        </w:rPr>
        <w:t xml:space="preserve"> </w:t>
      </w:r>
      <w:proofErr w:type="gramStart"/>
      <w:r w:rsidR="006A62FA" w:rsidRPr="00D43B5F">
        <w:rPr>
          <w:b/>
          <w:bCs/>
          <w:lang w:val="en-US"/>
        </w:rPr>
        <w:t>un</w:t>
      </w:r>
      <w:proofErr w:type="gramEnd"/>
      <w:r w:rsidR="006A62FA" w:rsidRPr="00D43B5F">
        <w:rPr>
          <w:b/>
          <w:bCs/>
          <w:lang w:val="en-US"/>
        </w:rPr>
        <w:t xml:space="preserve"> </w:t>
      </w:r>
      <w:proofErr w:type="spellStart"/>
      <w:r w:rsidR="006A62FA" w:rsidRPr="00D43B5F">
        <w:rPr>
          <w:b/>
          <w:bCs/>
          <w:lang w:val="en-US"/>
        </w:rPr>
        <w:t>carácter</w:t>
      </w:r>
      <w:proofErr w:type="spellEnd"/>
      <w:r w:rsidR="006A62FA" w:rsidRPr="00D43B5F">
        <w:rPr>
          <w:b/>
          <w:bCs/>
          <w:lang w:val="en-US"/>
        </w:rPr>
        <w:t>? Begin-&gt; read (car); case car of-</w:t>
      </w:r>
      <w:proofErr w:type="gramStart"/>
      <w:r w:rsidR="006A62FA" w:rsidRPr="00D43B5F">
        <w:rPr>
          <w:b/>
          <w:bCs/>
          <w:lang w:val="en-US"/>
        </w:rPr>
        <w:t>&gt;  ‘a’</w:t>
      </w:r>
      <w:proofErr w:type="gramEnd"/>
      <w:r w:rsidR="006A62FA" w:rsidRPr="00D43B5F">
        <w:rPr>
          <w:b/>
          <w:bCs/>
          <w:lang w:val="en-US"/>
        </w:rPr>
        <w:t xml:space="preserve"> .. </w:t>
      </w:r>
      <w:proofErr w:type="gramStart"/>
      <w:r w:rsidR="006A62FA" w:rsidRPr="006A62FA">
        <w:rPr>
          <w:b/>
          <w:bCs/>
          <w:lang w:val="es-ES_tradnl"/>
        </w:rPr>
        <w:t>‘ z’</w:t>
      </w:r>
      <w:proofErr w:type="gramEnd"/>
      <w:r w:rsidR="006A62FA" w:rsidRPr="006A62FA">
        <w:rPr>
          <w:b/>
          <w:bCs/>
          <w:lang w:val="es-ES_tradnl"/>
        </w:rPr>
        <w:t xml:space="preserve">: </w:t>
      </w:r>
      <w:proofErr w:type="spellStart"/>
      <w:r w:rsidR="006A62FA" w:rsidRPr="006A62FA">
        <w:rPr>
          <w:b/>
          <w:bCs/>
          <w:lang w:val="es-ES_tradnl"/>
        </w:rPr>
        <w:t>write</w:t>
      </w:r>
      <w:proofErr w:type="spellEnd"/>
      <w:r w:rsidR="006A62FA" w:rsidRPr="006A62FA">
        <w:rPr>
          <w:b/>
          <w:bCs/>
          <w:lang w:val="es-ES_tradnl"/>
        </w:rPr>
        <w:t xml:space="preserve"> (“El carácter es una minúscula”);</w:t>
      </w:r>
      <w:r w:rsidR="006A62FA">
        <w:rPr>
          <w:b/>
          <w:bCs/>
        </w:rPr>
        <w:t xml:space="preserve">-&gt; </w:t>
      </w:r>
      <w:r w:rsidR="006A62FA" w:rsidRPr="006A62FA">
        <w:rPr>
          <w:b/>
          <w:bCs/>
          <w:lang w:val="es-ES_tradnl"/>
        </w:rPr>
        <w:t xml:space="preserve"> </w:t>
      </w:r>
      <w:proofErr w:type="spellStart"/>
      <w:r w:rsidR="006A62FA" w:rsidRPr="006A62FA">
        <w:rPr>
          <w:b/>
          <w:bCs/>
          <w:lang w:val="es-ES_tradnl"/>
        </w:rPr>
        <w:t>else</w:t>
      </w:r>
      <w:proofErr w:type="spellEnd"/>
      <w:r w:rsidR="006A62FA" w:rsidRPr="006A62FA">
        <w:rPr>
          <w:b/>
          <w:bCs/>
          <w:lang w:val="es-ES_tradnl"/>
        </w:rPr>
        <w:t xml:space="preserve"> </w:t>
      </w:r>
      <w:proofErr w:type="spellStart"/>
      <w:r w:rsidR="006A62FA" w:rsidRPr="006A62FA">
        <w:rPr>
          <w:b/>
          <w:bCs/>
          <w:lang w:val="es-ES_tradnl"/>
        </w:rPr>
        <w:t>write</w:t>
      </w:r>
      <w:proofErr w:type="spellEnd"/>
      <w:r w:rsidR="006A62FA" w:rsidRPr="006A62FA">
        <w:rPr>
          <w:b/>
          <w:bCs/>
          <w:lang w:val="es-ES_tradnl"/>
        </w:rPr>
        <w:t xml:space="preserve"> (“El carácter es </w:t>
      </w:r>
      <w:r w:rsidR="006A62FA">
        <w:rPr>
          <w:b/>
          <w:bCs/>
          <w:lang w:val="es-ES_tradnl"/>
        </w:rPr>
        <w:t xml:space="preserve">una </w:t>
      </w:r>
      <w:proofErr w:type="spellStart"/>
      <w:r w:rsidR="006A62FA">
        <w:rPr>
          <w:b/>
          <w:bCs/>
          <w:lang w:val="es-ES_tradnl"/>
        </w:rPr>
        <w:t>mayuscula</w:t>
      </w:r>
      <w:proofErr w:type="spellEnd"/>
      <w:r w:rsidR="006A62FA">
        <w:rPr>
          <w:b/>
          <w:bCs/>
          <w:lang w:val="es-ES_tradnl"/>
        </w:rPr>
        <w:t xml:space="preserve">”)-&gt; </w:t>
      </w:r>
      <w:proofErr w:type="spellStart"/>
      <w:r w:rsidR="006A62FA">
        <w:rPr>
          <w:b/>
          <w:bCs/>
          <w:lang w:val="es-ES_tradnl"/>
        </w:rPr>
        <w:t>end</w:t>
      </w:r>
      <w:proofErr w:type="spellEnd"/>
      <w:r w:rsidR="006A62FA">
        <w:rPr>
          <w:b/>
          <w:bCs/>
          <w:lang w:val="es-ES_tradnl"/>
        </w:rPr>
        <w:t xml:space="preserve"> .</w:t>
      </w:r>
    </w:p>
    <w:p w:rsidR="00FB393B" w:rsidRDefault="006A62FA" w:rsidP="00951DBC">
      <w:pPr>
        <w:rPr>
          <w:b/>
          <w:bCs/>
          <w:lang w:val="es-ES_tradnl"/>
        </w:rPr>
      </w:pPr>
      <w:r>
        <w:rPr>
          <w:b/>
          <w:bCs/>
        </w:rPr>
        <w:tab/>
      </w:r>
      <w:r w:rsidRPr="006A62FA">
        <w:rPr>
          <w:b/>
          <w:bCs/>
          <w:lang w:val="es-ES_tradnl"/>
        </w:rPr>
        <w:t>Repetición</w:t>
      </w:r>
      <w:r>
        <w:rPr>
          <w:b/>
          <w:bCs/>
          <w:lang w:val="es-ES_tradnl"/>
        </w:rPr>
        <w:t xml:space="preserve">: </w:t>
      </w:r>
      <w:r>
        <w:rPr>
          <w:b/>
          <w:bCs/>
          <w:i/>
          <w:iCs/>
          <w:lang w:val="es-ES_tradnl"/>
        </w:rPr>
        <w:t>repite</w:t>
      </w:r>
      <w:r w:rsidRPr="006A62FA">
        <w:rPr>
          <w:b/>
          <w:bCs/>
          <w:i/>
          <w:iCs/>
          <w:lang w:val="es-ES_tradnl"/>
        </w:rPr>
        <w:t xml:space="preserve"> N veces un bloque de acciones.</w:t>
      </w:r>
      <w:r w:rsidR="00951DBC">
        <w:rPr>
          <w:b/>
          <w:bCs/>
          <w:i/>
          <w:iCs/>
          <w:lang w:val="es-ES_tradnl"/>
        </w:rPr>
        <w:t xml:space="preserve"> </w:t>
      </w:r>
      <w:r w:rsidR="00951DBC" w:rsidRPr="00951DBC">
        <w:rPr>
          <w:b/>
          <w:bCs/>
          <w:i/>
          <w:iCs/>
          <w:lang w:val="en-US"/>
        </w:rPr>
        <w:t>For (</w:t>
      </w:r>
      <w:proofErr w:type="spellStart"/>
      <w:r w:rsidR="00951DBC" w:rsidRPr="00951DBC">
        <w:rPr>
          <w:b/>
          <w:bCs/>
          <w:i/>
          <w:iCs/>
          <w:lang w:val="en-US"/>
        </w:rPr>
        <w:t>índice</w:t>
      </w:r>
      <w:proofErr w:type="spellEnd"/>
      <w:r w:rsidR="00951DBC" w:rsidRPr="00951DBC">
        <w:rPr>
          <w:b/>
          <w:bCs/>
          <w:i/>
          <w:iCs/>
          <w:lang w:val="en-US"/>
        </w:rPr>
        <w:t>):= A to B do   .</w:t>
      </w:r>
      <w:r w:rsidRPr="00951DBC">
        <w:rPr>
          <w:b/>
          <w:bCs/>
          <w:lang w:val="en-US"/>
        </w:rPr>
        <w:t xml:space="preserve"> </w:t>
      </w:r>
      <w:r w:rsidR="00951DBC" w:rsidRPr="00951DBC">
        <w:rPr>
          <w:b/>
          <w:bCs/>
          <w:lang w:val="es-ES_tradnl"/>
        </w:rPr>
        <w:t>Este número de veces que se deben ejecutar las acciones es fijo y conocido de antemano.</w:t>
      </w:r>
      <w:r w:rsidR="00951DBC">
        <w:rPr>
          <w:b/>
          <w:bCs/>
          <w:lang w:val="es-ES_tradnl"/>
        </w:rPr>
        <w:t xml:space="preserve"> </w:t>
      </w:r>
      <w:r w:rsidR="00951DBC" w:rsidRPr="00951DBC">
        <w:rPr>
          <w:b/>
          <w:bCs/>
        </w:rPr>
        <w:t xml:space="preserve">Consideraciones acerca de la variable índice: </w:t>
      </w:r>
      <w:r w:rsidR="00CC7E76" w:rsidRPr="00951DBC">
        <w:rPr>
          <w:b/>
          <w:bCs/>
        </w:rPr>
        <w:t xml:space="preserve">La variable de control debe ser de tipo ordinal (entero, </w:t>
      </w:r>
      <w:proofErr w:type="spellStart"/>
      <w:r w:rsidR="00CC7E76" w:rsidRPr="00951DBC">
        <w:rPr>
          <w:b/>
          <w:bCs/>
        </w:rPr>
        <w:t>boolean</w:t>
      </w:r>
      <w:proofErr w:type="spellEnd"/>
      <w:r w:rsidR="00CC7E76" w:rsidRPr="00951DBC">
        <w:rPr>
          <w:b/>
          <w:bCs/>
        </w:rPr>
        <w:t xml:space="preserve">, </w:t>
      </w:r>
      <w:proofErr w:type="spellStart"/>
      <w:r w:rsidR="00CC7E76" w:rsidRPr="00951DBC">
        <w:rPr>
          <w:b/>
          <w:bCs/>
        </w:rPr>
        <w:t>char</w:t>
      </w:r>
      <w:proofErr w:type="spellEnd"/>
      <w:r w:rsidR="00CC7E76" w:rsidRPr="00951DBC">
        <w:rPr>
          <w:b/>
          <w:bCs/>
        </w:rPr>
        <w:t>).</w:t>
      </w:r>
      <w:r w:rsidR="00951DBC">
        <w:rPr>
          <w:b/>
          <w:bCs/>
        </w:rPr>
        <w:t xml:space="preserve"> </w:t>
      </w:r>
      <w:r w:rsidR="00CC7E76" w:rsidRPr="00951DBC">
        <w:rPr>
          <w:b/>
          <w:bCs/>
        </w:rPr>
        <w:t xml:space="preserve">NO debe modificarse dentro del lazo. Los incrementos </w:t>
      </w:r>
      <w:proofErr w:type="spellStart"/>
      <w:r w:rsidR="00CC7E76" w:rsidRPr="00951DBC">
        <w:rPr>
          <w:b/>
          <w:bCs/>
        </w:rPr>
        <w:t>ó</w:t>
      </w:r>
      <w:proofErr w:type="spellEnd"/>
      <w:r w:rsidR="00CC7E76" w:rsidRPr="00951DBC">
        <w:rPr>
          <w:b/>
          <w:bCs/>
        </w:rPr>
        <w:t xml:space="preserve"> decrementos y testeos son implícitos.</w:t>
      </w:r>
      <w:r w:rsidR="00951DBC">
        <w:rPr>
          <w:b/>
          <w:bCs/>
        </w:rPr>
        <w:t xml:space="preserve"> </w:t>
      </w:r>
      <w:r w:rsidR="00CC7E76" w:rsidRPr="00951DBC">
        <w:rPr>
          <w:b/>
          <w:bCs/>
          <w:lang w:val="es-ES_tradnl"/>
        </w:rPr>
        <w:t>Al terminar el ciclo, la variable índice no tiene un valor definido (su uso se limita a la repetición).</w:t>
      </w:r>
    </w:p>
    <w:p w:rsidR="00951DBC" w:rsidRDefault="00951DBC" w:rsidP="00951DBC">
      <w:pPr>
        <w:rPr>
          <w:b/>
          <w:bCs/>
          <w:lang w:val="es-ES_tradnl"/>
        </w:rPr>
      </w:pPr>
      <w:r>
        <w:rPr>
          <w:b/>
          <w:bCs/>
          <w:lang w:val="es-ES_tradnl"/>
        </w:rPr>
        <w:tab/>
      </w:r>
      <w:r w:rsidRPr="00951DBC">
        <w:rPr>
          <w:b/>
          <w:bCs/>
          <w:lang w:val="es-ES_tradnl"/>
        </w:rPr>
        <w:t>Iteración</w:t>
      </w:r>
      <w:r>
        <w:rPr>
          <w:b/>
          <w:bCs/>
          <w:lang w:val="es-ES_tradnl"/>
        </w:rPr>
        <w:t xml:space="preserve">: para ejecutar acciones sin saber la cantidad de veces. </w:t>
      </w:r>
    </w:p>
    <w:p w:rsidR="00951DBC" w:rsidRDefault="00951DBC" w:rsidP="00951DBC">
      <w:pPr>
        <w:rPr>
          <w:b/>
          <w:bCs/>
          <w:lang w:val="es-ES_tradnl"/>
        </w:rPr>
      </w:pPr>
      <w:r w:rsidRPr="00951DBC">
        <w:rPr>
          <w:b/>
          <w:bCs/>
          <w:lang w:val="es-ES_tradnl"/>
        </w:rPr>
        <w:t>Pre condicionales</w:t>
      </w:r>
      <w:r>
        <w:rPr>
          <w:b/>
          <w:bCs/>
          <w:lang w:val="es-ES_tradnl"/>
        </w:rPr>
        <w:t xml:space="preserve">: </w:t>
      </w:r>
      <w:r w:rsidRPr="00951DBC">
        <w:rPr>
          <w:b/>
          <w:bCs/>
          <w:lang w:val="es-ES_tradnl"/>
        </w:rPr>
        <w:t>Evalúan la condición y si es verdadera</w:t>
      </w:r>
      <w:r>
        <w:rPr>
          <w:b/>
          <w:bCs/>
          <w:lang w:val="es-ES_tradnl"/>
        </w:rPr>
        <w:t xml:space="preserve"> </w:t>
      </w:r>
      <w:proofErr w:type="gramStart"/>
      <w:r>
        <w:rPr>
          <w:b/>
          <w:bCs/>
          <w:lang w:val="es-ES_tradnl"/>
        </w:rPr>
        <w:t>( se</w:t>
      </w:r>
      <w:proofErr w:type="gramEnd"/>
      <w:r>
        <w:rPr>
          <w:b/>
          <w:bCs/>
          <w:lang w:val="es-ES_tradnl"/>
        </w:rPr>
        <w:t xml:space="preserve"> conoce antes de iniciar el programa) </w:t>
      </w:r>
      <w:r w:rsidRPr="00951DBC">
        <w:rPr>
          <w:b/>
          <w:bCs/>
          <w:lang w:val="es-ES_tradnl"/>
        </w:rPr>
        <w:t xml:space="preserve">se ejecuta el bloque de acciones.  Dicho bloque se pueda ejecutar 0, 1 </w:t>
      </w:r>
      <w:proofErr w:type="spellStart"/>
      <w:r w:rsidRPr="00951DBC">
        <w:rPr>
          <w:b/>
          <w:bCs/>
          <w:lang w:val="es-ES_tradnl"/>
        </w:rPr>
        <w:t>ó</w:t>
      </w:r>
      <w:proofErr w:type="spellEnd"/>
      <w:r w:rsidRPr="00951DBC">
        <w:rPr>
          <w:b/>
          <w:bCs/>
          <w:lang w:val="es-ES_tradnl"/>
        </w:rPr>
        <w:t xml:space="preserve"> más veces.</w:t>
      </w:r>
      <w:r>
        <w:rPr>
          <w:b/>
          <w:bCs/>
          <w:lang w:val="es-ES_tradnl"/>
        </w:rPr>
        <w:t xml:space="preserve"> Se repite mientras la condición es verdadera&lt;- </w:t>
      </w:r>
      <w:proofErr w:type="spellStart"/>
      <w:r>
        <w:rPr>
          <w:b/>
          <w:bCs/>
          <w:lang w:val="es-ES_tradnl"/>
        </w:rPr>
        <w:t>While</w:t>
      </w:r>
      <w:proofErr w:type="spellEnd"/>
      <w:r>
        <w:rPr>
          <w:b/>
          <w:bCs/>
          <w:lang w:val="es-ES_tradnl"/>
        </w:rPr>
        <w:t xml:space="preserve"> (condición) do    .</w:t>
      </w:r>
    </w:p>
    <w:p w:rsidR="00CC7E76" w:rsidRPr="00CC7E76" w:rsidRDefault="00951DBC" w:rsidP="00CC7E76">
      <w:pPr>
        <w:rPr>
          <w:b/>
          <w:bCs/>
          <w:lang w:val="es-ES_tradnl"/>
        </w:rPr>
      </w:pPr>
      <w:r w:rsidRPr="00951DBC">
        <w:rPr>
          <w:b/>
          <w:bCs/>
          <w:lang w:val="es-ES_tradnl"/>
        </w:rPr>
        <w:t>Post condicionales</w:t>
      </w:r>
      <w:r>
        <w:rPr>
          <w:b/>
          <w:bCs/>
          <w:lang w:val="es-ES_tradnl"/>
        </w:rPr>
        <w:t xml:space="preserve">: </w:t>
      </w:r>
      <w:r w:rsidRPr="00951DBC">
        <w:rPr>
          <w:b/>
          <w:bCs/>
          <w:lang w:val="es-ES_tradnl"/>
        </w:rPr>
        <w:t>Ejecutan las acciones</w:t>
      </w:r>
      <w:r>
        <w:rPr>
          <w:b/>
          <w:bCs/>
          <w:lang w:val="es-ES_tradnl"/>
        </w:rPr>
        <w:t xml:space="preserve"> (bloque) </w:t>
      </w:r>
      <w:r w:rsidRPr="00951DBC">
        <w:rPr>
          <w:b/>
          <w:bCs/>
          <w:lang w:val="es-ES_tradnl"/>
        </w:rPr>
        <w:t xml:space="preserve"> luego evalúan la condición y ejecutan las acciones mientras la condición es falsa.  Dicho bloque se pueda ejecutar 1 </w:t>
      </w:r>
      <w:proofErr w:type="spellStart"/>
      <w:r w:rsidRPr="00951DBC">
        <w:rPr>
          <w:b/>
          <w:bCs/>
          <w:lang w:val="es-ES_tradnl"/>
        </w:rPr>
        <w:t>ó</w:t>
      </w:r>
      <w:proofErr w:type="spellEnd"/>
      <w:r w:rsidRPr="00951DBC">
        <w:rPr>
          <w:b/>
          <w:bCs/>
          <w:lang w:val="es-ES_tradnl"/>
        </w:rPr>
        <w:t xml:space="preserve"> más veces.</w:t>
      </w:r>
      <w:r w:rsidR="00CC7E76">
        <w:rPr>
          <w:b/>
          <w:bCs/>
          <w:lang w:val="es-ES_tradnl"/>
        </w:rPr>
        <w:t xml:space="preserve"> Se </w:t>
      </w:r>
      <w:proofErr w:type="spellStart"/>
      <w:r w:rsidR="00CC7E76" w:rsidRPr="00CC7E76">
        <w:rPr>
          <w:b/>
          <w:bCs/>
          <w:lang w:val="es-ES_tradnl"/>
        </w:rPr>
        <w:t>Repeat</w:t>
      </w:r>
      <w:proofErr w:type="spellEnd"/>
      <w:r w:rsidR="00CC7E76">
        <w:rPr>
          <w:b/>
          <w:bCs/>
          <w:lang w:val="es-ES_tradnl"/>
        </w:rPr>
        <w:t xml:space="preserve"> </w:t>
      </w:r>
      <w:proofErr w:type="gramStart"/>
      <w:r w:rsidR="00CC7E76">
        <w:rPr>
          <w:b/>
          <w:bCs/>
          <w:lang w:val="es-ES_tradnl"/>
        </w:rPr>
        <w:t>( bloque</w:t>
      </w:r>
      <w:proofErr w:type="gramEnd"/>
      <w:r w:rsidR="00CC7E76">
        <w:rPr>
          <w:b/>
          <w:bCs/>
          <w:lang w:val="es-ES_tradnl"/>
        </w:rPr>
        <w:t xml:space="preserve"> acciones) </w:t>
      </w:r>
      <w:proofErr w:type="spellStart"/>
      <w:r w:rsidR="00CC7E76" w:rsidRPr="00CC7E76">
        <w:rPr>
          <w:b/>
          <w:bCs/>
          <w:lang w:val="es-ES_tradnl"/>
        </w:rPr>
        <w:t>until</w:t>
      </w:r>
      <w:proofErr w:type="spellEnd"/>
      <w:r w:rsidR="00CC7E76" w:rsidRPr="00CC7E76">
        <w:rPr>
          <w:b/>
          <w:bCs/>
          <w:lang w:val="es-ES_tradnl"/>
        </w:rPr>
        <w:t xml:space="preserve"> (condición)</w:t>
      </w:r>
      <w:r w:rsidR="00CC7E76">
        <w:rPr>
          <w:b/>
          <w:bCs/>
          <w:lang w:val="es-ES_tradnl"/>
        </w:rPr>
        <w:t xml:space="preserve">. Debería ser verdadera la información al concluir el programa. </w:t>
      </w:r>
    </w:p>
    <w:p w:rsidR="00CC7E76" w:rsidRPr="00951DBC" w:rsidRDefault="00CC7E76" w:rsidP="00951DBC">
      <w:pPr>
        <w:rPr>
          <w:b/>
          <w:bCs/>
        </w:rPr>
      </w:pPr>
    </w:p>
    <w:p w:rsidR="00951DBC" w:rsidRPr="00951DBC" w:rsidRDefault="00951DBC" w:rsidP="00951DBC">
      <w:pPr>
        <w:rPr>
          <w:b/>
          <w:bCs/>
        </w:rPr>
      </w:pPr>
    </w:p>
    <w:p w:rsidR="00951DBC" w:rsidRPr="00951DBC" w:rsidRDefault="00951DBC" w:rsidP="00951DBC">
      <w:pPr>
        <w:rPr>
          <w:b/>
          <w:bCs/>
        </w:rPr>
      </w:pPr>
    </w:p>
    <w:p w:rsidR="00951DBC" w:rsidRPr="00951DBC" w:rsidRDefault="00951DBC" w:rsidP="00951DBC">
      <w:pPr>
        <w:rPr>
          <w:b/>
          <w:bCs/>
        </w:rPr>
      </w:pPr>
    </w:p>
    <w:p w:rsidR="006A62FA" w:rsidRPr="006A62FA" w:rsidRDefault="006A62FA" w:rsidP="006A62FA">
      <w:pPr>
        <w:rPr>
          <w:b/>
          <w:bCs/>
        </w:rPr>
      </w:pPr>
    </w:p>
    <w:p w:rsidR="0079268E" w:rsidRPr="0079268E" w:rsidRDefault="0079268E" w:rsidP="0079268E">
      <w:pPr>
        <w:rPr>
          <w:b/>
          <w:bCs/>
        </w:rPr>
      </w:pPr>
    </w:p>
    <w:p w:rsidR="00767DB3" w:rsidRPr="00767DB3" w:rsidRDefault="00767DB3" w:rsidP="00767DB3">
      <w:pPr>
        <w:rPr>
          <w:b/>
          <w:bCs/>
        </w:rPr>
      </w:pPr>
    </w:p>
    <w:p w:rsidR="00767DB3" w:rsidRPr="00767DB3" w:rsidRDefault="00767DB3" w:rsidP="00767DB3">
      <w:pPr>
        <w:ind w:left="360"/>
        <w:rPr>
          <w:b/>
          <w:bCs/>
        </w:rPr>
      </w:pPr>
    </w:p>
    <w:p w:rsidR="00767DB3" w:rsidRPr="00767DB3" w:rsidRDefault="00767DB3" w:rsidP="00767DB3">
      <w:pPr>
        <w:ind w:left="360"/>
        <w:rPr>
          <w:b/>
          <w:bCs/>
        </w:rPr>
      </w:pPr>
    </w:p>
    <w:p w:rsidR="00767DB3" w:rsidRPr="00767DB3" w:rsidRDefault="00767DB3" w:rsidP="00767DB3">
      <w:pPr>
        <w:ind w:left="360"/>
        <w:rPr>
          <w:b/>
          <w:bCs/>
        </w:rPr>
      </w:pPr>
    </w:p>
    <w:p w:rsidR="002123A7" w:rsidRPr="00767DB3" w:rsidRDefault="002123A7" w:rsidP="0017337A">
      <w:pPr>
        <w:ind w:left="360"/>
        <w:rPr>
          <w:b/>
          <w:bCs/>
        </w:rPr>
      </w:pPr>
    </w:p>
    <w:p w:rsidR="0017337A" w:rsidRPr="00584801" w:rsidRDefault="0017337A" w:rsidP="00584801"/>
    <w:p w:rsidR="00584801" w:rsidRPr="00584801" w:rsidRDefault="00584801" w:rsidP="00584801"/>
    <w:p w:rsidR="00584801" w:rsidRPr="00584801" w:rsidRDefault="00584801" w:rsidP="00584801"/>
    <w:p w:rsidR="00584801" w:rsidRDefault="00584801" w:rsidP="00584801">
      <w:pPr>
        <w:rPr>
          <w:lang w:val="es-ES_tradnl"/>
        </w:rPr>
      </w:pPr>
    </w:p>
    <w:p w:rsidR="00584801" w:rsidRDefault="00584801" w:rsidP="00584801">
      <w:pPr>
        <w:rPr>
          <w:lang w:val="es-ES_tradnl"/>
        </w:rPr>
      </w:pPr>
    </w:p>
    <w:p w:rsidR="00584801" w:rsidRDefault="00584801" w:rsidP="00584801">
      <w:pPr>
        <w:rPr>
          <w:lang w:val="es-ES_tradnl"/>
        </w:rPr>
      </w:pPr>
    </w:p>
    <w:p w:rsidR="00584801" w:rsidRDefault="00584801" w:rsidP="00584801">
      <w:pPr>
        <w:rPr>
          <w:lang w:val="es-ES_tradnl"/>
        </w:rPr>
      </w:pPr>
    </w:p>
    <w:p w:rsidR="00584801" w:rsidRDefault="00584801" w:rsidP="00584801">
      <w:pPr>
        <w:rPr>
          <w:lang w:val="es-ES_tradnl"/>
        </w:rPr>
      </w:pPr>
    </w:p>
    <w:p w:rsidR="00000000" w:rsidRPr="00523872" w:rsidRDefault="00584801" w:rsidP="00523872">
      <w:pPr>
        <w:rPr>
          <w:b/>
          <w:bCs/>
        </w:rPr>
      </w:pPr>
      <w:proofErr w:type="spellStart"/>
      <w:r w:rsidRPr="00584801">
        <w:rPr>
          <w:b/>
          <w:bCs/>
          <w:lang w:val="es-ES_tradnl"/>
        </w:rPr>
        <w:t>Modularizar</w:t>
      </w:r>
      <w:proofErr w:type="spellEnd"/>
      <w:r>
        <w:rPr>
          <w:b/>
          <w:bCs/>
        </w:rPr>
        <w:t xml:space="preserve">: </w:t>
      </w:r>
      <w:r w:rsidRPr="00584801">
        <w:rPr>
          <w:b/>
          <w:bCs/>
          <w:lang w:val="es-AR"/>
        </w:rPr>
        <w:t>A partir del modelo es necesario encontrar la forma de descomponer en partes (módulos) para obtener una solución</w:t>
      </w:r>
      <w:r>
        <w:rPr>
          <w:b/>
          <w:bCs/>
          <w:lang w:val="es-AR"/>
        </w:rPr>
        <w:t xml:space="preserve">. </w:t>
      </w:r>
      <w:r w:rsidRPr="00584801">
        <w:rPr>
          <w:b/>
          <w:bCs/>
          <w:lang w:val="es-ES_tradnl"/>
        </w:rPr>
        <w:t>La descomposición funcional de todas las acciones que propone el modelo nos ayudará a reducir la complejidad, a distribuir el trabajo y en el futuro a reutilizar los módulos.</w:t>
      </w:r>
      <w:r w:rsidR="00523872">
        <w:rPr>
          <w:b/>
          <w:bCs/>
          <w:lang w:val="es-ES_tradnl"/>
        </w:rPr>
        <w:t xml:space="preserve"> </w:t>
      </w:r>
      <w:proofErr w:type="spellStart"/>
      <w:r w:rsidR="00523872" w:rsidRPr="00523872">
        <w:rPr>
          <w:b/>
          <w:bCs/>
        </w:rPr>
        <w:t>Modularizar</w:t>
      </w:r>
      <w:proofErr w:type="spellEnd"/>
      <w:r w:rsidR="00523872" w:rsidRPr="00523872">
        <w:rPr>
          <w:b/>
          <w:bCs/>
        </w:rPr>
        <w:t xml:space="preserve"> significa dividir un problema en partes funcionalmente independientes, que encapsulen operaciones y datos.</w:t>
      </w:r>
      <w:r w:rsidR="00523872">
        <w:rPr>
          <w:b/>
          <w:bCs/>
        </w:rPr>
        <w:t xml:space="preserve"> </w:t>
      </w:r>
      <w:r w:rsidR="00FA450D" w:rsidRPr="00523872">
        <w:rPr>
          <w:b/>
          <w:bCs/>
        </w:rPr>
        <w:t xml:space="preserve">Separar en funciones lógicas con datos </w:t>
      </w:r>
      <w:r w:rsidR="00523872">
        <w:rPr>
          <w:b/>
          <w:bCs/>
        </w:rPr>
        <w:t xml:space="preserve">propios y datos de comunicación. Objetivo: </w:t>
      </w:r>
      <w:r w:rsidR="004043A7">
        <w:rPr>
          <w:b/>
          <w:bCs/>
        </w:rPr>
        <w:t xml:space="preserve">cada </w:t>
      </w:r>
      <w:proofErr w:type="spellStart"/>
      <w:r w:rsidR="004043A7">
        <w:rPr>
          <w:b/>
          <w:bCs/>
        </w:rPr>
        <w:t>modulo</w:t>
      </w:r>
      <w:proofErr w:type="spellEnd"/>
      <w:r w:rsidR="004043A7">
        <w:rPr>
          <w:b/>
          <w:bCs/>
        </w:rPr>
        <w:t xml:space="preserve"> (</w:t>
      </w:r>
      <w:r w:rsidR="00FA450D" w:rsidRPr="004043A7">
        <w:rPr>
          <w:b/>
          <w:bCs/>
        </w:rPr>
        <w:t xml:space="preserve">Tarea específica bien definida </w:t>
      </w:r>
      <w:r w:rsidR="004043A7">
        <w:rPr>
          <w:b/>
          <w:bCs/>
        </w:rPr>
        <w:t xml:space="preserve">comunicada por parámetros. </w:t>
      </w:r>
      <w:r w:rsidR="00FA450D" w:rsidRPr="004043A7">
        <w:rPr>
          <w:b/>
          <w:bCs/>
        </w:rPr>
        <w:t xml:space="preserve">encapsula, acciones tareas o </w:t>
      </w:r>
      <w:proofErr w:type="gramStart"/>
      <w:r w:rsidR="00FA450D" w:rsidRPr="004043A7">
        <w:rPr>
          <w:b/>
          <w:bCs/>
        </w:rPr>
        <w:t xml:space="preserve">funciones </w:t>
      </w:r>
      <w:r w:rsidR="004043A7">
        <w:rPr>
          <w:b/>
          <w:bCs/>
        </w:rPr>
        <w:t>)</w:t>
      </w:r>
      <w:proofErr w:type="gramEnd"/>
      <w:r w:rsidR="004043A7">
        <w:rPr>
          <w:b/>
          <w:bCs/>
        </w:rPr>
        <w:t xml:space="preserve"> puede resolverse independientemente y la solución de los mismos combinados resuelven el problema original. </w:t>
      </w:r>
    </w:p>
    <w:p w:rsidR="00584801" w:rsidRDefault="00523872" w:rsidP="00584801">
      <w:pPr>
        <w:rPr>
          <w:b/>
          <w:bCs/>
        </w:rPr>
      </w:pPr>
      <w:r w:rsidRPr="00523872">
        <w:rPr>
          <w:b/>
          <w:bCs/>
        </w:rPr>
        <w:t xml:space="preserve">Cuando se descompone un problema en </w:t>
      </w:r>
      <w:proofErr w:type="spellStart"/>
      <w:r w:rsidRPr="00523872">
        <w:rPr>
          <w:b/>
          <w:bCs/>
        </w:rPr>
        <w:t>subproblemas</w:t>
      </w:r>
      <w:proofErr w:type="spellEnd"/>
      <w:r w:rsidRPr="00523872">
        <w:rPr>
          <w:b/>
          <w:bCs/>
        </w:rPr>
        <w:t>, deben ser de forma tal que:</w:t>
      </w:r>
      <w:r w:rsidR="004043A7">
        <w:rPr>
          <w:b/>
          <w:bCs/>
        </w:rPr>
        <w:t xml:space="preserve"> </w:t>
      </w:r>
      <w:r w:rsidR="00FA450D" w:rsidRPr="00523872">
        <w:rPr>
          <w:b/>
          <w:bCs/>
        </w:rPr>
        <w:t xml:space="preserve">Cada </w:t>
      </w:r>
      <w:proofErr w:type="spellStart"/>
      <w:r w:rsidR="00FA450D" w:rsidRPr="00523872">
        <w:rPr>
          <w:b/>
          <w:bCs/>
        </w:rPr>
        <w:t>subproblema</w:t>
      </w:r>
      <w:proofErr w:type="spellEnd"/>
      <w:r w:rsidR="00FA450D" w:rsidRPr="00523872">
        <w:rPr>
          <w:b/>
          <w:bCs/>
        </w:rPr>
        <w:t xml:space="preserve"> está en un mismo nivel de detal</w:t>
      </w:r>
      <w:r w:rsidR="004043A7">
        <w:rPr>
          <w:b/>
          <w:bCs/>
        </w:rPr>
        <w:t xml:space="preserve">le;  </w:t>
      </w:r>
      <w:r w:rsidR="00FA450D" w:rsidRPr="00523872">
        <w:rPr>
          <w:b/>
          <w:bCs/>
        </w:rPr>
        <w:t>puede resolverse independientemente</w:t>
      </w:r>
      <w:r w:rsidR="004043A7">
        <w:rPr>
          <w:b/>
          <w:bCs/>
        </w:rPr>
        <w:t xml:space="preserve">. </w:t>
      </w:r>
      <w:r w:rsidR="00FA450D" w:rsidRPr="00523872">
        <w:rPr>
          <w:b/>
          <w:bCs/>
        </w:rPr>
        <w:t xml:space="preserve">Las soluciones de </w:t>
      </w:r>
      <w:r w:rsidR="004043A7">
        <w:rPr>
          <w:b/>
          <w:bCs/>
        </w:rPr>
        <w:t>estos</w:t>
      </w:r>
      <w:r w:rsidR="00FA450D" w:rsidRPr="00523872">
        <w:rPr>
          <w:b/>
          <w:bCs/>
        </w:rPr>
        <w:t xml:space="preserve"> </w:t>
      </w:r>
      <w:proofErr w:type="gramStart"/>
      <w:r w:rsidR="00FA450D" w:rsidRPr="00523872">
        <w:rPr>
          <w:b/>
          <w:bCs/>
        </w:rPr>
        <w:t>puede</w:t>
      </w:r>
      <w:proofErr w:type="gramEnd"/>
      <w:r w:rsidR="00FA450D" w:rsidRPr="00523872">
        <w:rPr>
          <w:b/>
          <w:bCs/>
        </w:rPr>
        <w:t xml:space="preserve"> combinarse para resolver el problema original</w:t>
      </w:r>
      <w:r w:rsidR="004043A7">
        <w:rPr>
          <w:b/>
          <w:bCs/>
        </w:rPr>
        <w:t xml:space="preserve">. </w:t>
      </w:r>
    </w:p>
    <w:p w:rsidR="00000000" w:rsidRPr="004043A7" w:rsidRDefault="004043A7" w:rsidP="004043A7">
      <w:r w:rsidRPr="004043A7">
        <w:t xml:space="preserve">Genera: </w:t>
      </w:r>
      <w:r w:rsidR="00FA450D" w:rsidRPr="004043A7">
        <w:t>Mayor Productividad</w:t>
      </w:r>
      <w:r w:rsidR="0088652E">
        <w:t xml:space="preserve">: </w:t>
      </w:r>
      <w:r w:rsidR="00E22CB1">
        <w:t xml:space="preserve">al dividir un sistema de software en módulos independientes un equipo puede trabajar simultáneamente en varios </w:t>
      </w:r>
      <w:proofErr w:type="spellStart"/>
      <w:r w:rsidR="00E22CB1">
        <w:t>modulos</w:t>
      </w:r>
      <w:proofErr w:type="spellEnd"/>
      <w:r w:rsidR="00E22CB1">
        <w:t xml:space="preserve">, </w:t>
      </w:r>
      <w:proofErr w:type="spellStart"/>
      <w:r w:rsidR="00E22CB1">
        <w:t>aumeta</w:t>
      </w:r>
      <w:proofErr w:type="spellEnd"/>
      <w:r w:rsidR="00E22CB1">
        <w:t xml:space="preserve"> la producción. </w:t>
      </w:r>
    </w:p>
    <w:p w:rsidR="00000000" w:rsidRPr="004043A7" w:rsidRDefault="00FA450D" w:rsidP="004043A7">
      <w:r w:rsidRPr="004043A7">
        <w:t>Reusabilidad</w:t>
      </w:r>
      <w:r w:rsidR="004043A7">
        <w:t xml:space="preserve">: </w:t>
      </w:r>
      <w:r w:rsidR="004043A7" w:rsidRPr="004043A7">
        <w:t>posibilidad de utilizar repetidamente el producto de software desarrollado.</w:t>
      </w:r>
    </w:p>
    <w:p w:rsidR="00000000" w:rsidRPr="004043A7" w:rsidRDefault="00FA450D" w:rsidP="004043A7">
      <w:r w:rsidRPr="004043A7">
        <w:lastRenderedPageBreak/>
        <w:t>Facilidad de Mantenimiento</w:t>
      </w:r>
      <w:r w:rsidR="0088652E">
        <w:t>: al dividir</w:t>
      </w:r>
      <w:r w:rsidR="0088652E" w:rsidRPr="0088652E">
        <w:t xml:space="preserve"> un sistema en módulos permite aislar los errores que s</w:t>
      </w:r>
      <w:r w:rsidR="0088652E">
        <w:t>e producen con mayor facilidad (</w:t>
      </w:r>
      <w:r w:rsidR="0088652E" w:rsidRPr="0088652E">
        <w:t>Corregir los errores en menor tiempo y disminu</w:t>
      </w:r>
      <w:r w:rsidR="0088652E">
        <w:t>ir</w:t>
      </w:r>
      <w:r w:rsidR="0088652E" w:rsidRPr="0088652E">
        <w:t xml:space="preserve"> los costos de mantenimiento de los sistemas</w:t>
      </w:r>
      <w:r w:rsidR="0088652E">
        <w:t>)</w:t>
      </w:r>
      <w:r w:rsidR="0088652E" w:rsidRPr="0088652E">
        <w:t xml:space="preserve">. </w:t>
      </w:r>
    </w:p>
    <w:p w:rsidR="00000000" w:rsidRPr="004043A7" w:rsidRDefault="00FA450D" w:rsidP="004043A7">
      <w:r w:rsidRPr="004043A7">
        <w:t>Facilidad de Crecimiento</w:t>
      </w:r>
      <w:r w:rsidR="0088652E">
        <w:t xml:space="preserve">: </w:t>
      </w:r>
      <w:r w:rsidR="0088652E" w:rsidRPr="0088652E">
        <w:t>con el tiempo</w:t>
      </w:r>
      <w:r w:rsidR="0088652E">
        <w:t xml:space="preserve"> aparecen</w:t>
      </w:r>
      <w:r w:rsidR="0088652E" w:rsidRPr="0088652E">
        <w:t xml:space="preserve"> nuevos requerimientos del</w:t>
      </w:r>
      <w:r w:rsidR="0088652E">
        <w:t xml:space="preserve"> </w:t>
      </w:r>
      <w:proofErr w:type="gramStart"/>
      <w:r w:rsidR="0088652E">
        <w:t>usuario(</w:t>
      </w:r>
      <w:proofErr w:type="gramEnd"/>
      <w:r w:rsidR="0088652E">
        <w:t>software)</w:t>
      </w:r>
      <w:r w:rsidR="0088652E" w:rsidRPr="0088652E">
        <w:t xml:space="preserve">. </w:t>
      </w:r>
      <w:r w:rsidR="0088652E">
        <w:t xml:space="preserve">Esto </w:t>
      </w:r>
      <w:r w:rsidR="0088652E" w:rsidRPr="0088652E">
        <w:t xml:space="preserve">permite disminuir los riesgos y costos de incorporar nuevas prestaciones a un sistema en funcionamiento. </w:t>
      </w:r>
    </w:p>
    <w:p w:rsidR="00000000" w:rsidRDefault="00FA450D" w:rsidP="004043A7">
      <w:r w:rsidRPr="004043A7">
        <w:t>Legibilidad</w:t>
      </w:r>
      <w:r w:rsidR="0088652E">
        <w:t xml:space="preserve">: </w:t>
      </w:r>
      <w:r w:rsidR="0088652E" w:rsidRPr="0088652E">
        <w:t>mayor claridad para leer y comprender el código fuente</w:t>
      </w:r>
      <w:r w:rsidR="0088652E">
        <w:t xml:space="preserve">. </w:t>
      </w:r>
    </w:p>
    <w:p w:rsidR="00585BE1" w:rsidRDefault="00585BE1" w:rsidP="004043A7">
      <w:r>
        <w:t xml:space="preserve">COMUNICACIÓN: </w:t>
      </w:r>
      <w:r w:rsidRPr="00585BE1">
        <w:t>La comunicación externa de un módulo con el resto del sistema (puede no existir) se produce a través de datos de entrada y datos de salida.</w:t>
      </w:r>
    </w:p>
    <w:p w:rsidR="00000000" w:rsidRDefault="00585BE1" w:rsidP="00585BE1">
      <w:pPr>
        <w:ind w:left="360"/>
        <w:rPr>
          <w:lang w:val="es-ES_tradnl"/>
        </w:rPr>
      </w:pPr>
      <w:r>
        <w:t xml:space="preserve">Variables globales: Problemas: </w:t>
      </w:r>
      <w:r w:rsidR="00FA450D" w:rsidRPr="00585BE1">
        <w:rPr>
          <w:lang w:val="es-ES_tradnl"/>
        </w:rPr>
        <w:t>Demasiad</w:t>
      </w:r>
      <w:r w:rsidR="00FA450D" w:rsidRPr="00585BE1">
        <w:rPr>
          <w:lang w:val="es-ES_tradnl"/>
        </w:rPr>
        <w:t>os identificadores.</w:t>
      </w:r>
      <w:r>
        <w:t xml:space="preserve"> </w:t>
      </w:r>
      <w:r w:rsidR="00FA450D" w:rsidRPr="00585BE1">
        <w:rPr>
          <w:lang w:val="es-ES_tradnl"/>
        </w:rPr>
        <w:t>No se especifica la comunicación deseada entre los módulos</w:t>
      </w:r>
      <w:r>
        <w:rPr>
          <w:lang w:val="es-ES_tradnl"/>
        </w:rPr>
        <w:t>.</w:t>
      </w:r>
      <w:r>
        <w:t xml:space="preserve"> </w:t>
      </w:r>
      <w:r w:rsidR="00FA450D" w:rsidRPr="00585BE1">
        <w:rPr>
          <w:lang w:val="es-ES_tradnl"/>
        </w:rPr>
        <w:t xml:space="preserve">Conflictos de nombres de identificadores </w:t>
      </w:r>
      <w:r w:rsidR="00FA450D" w:rsidRPr="00585BE1">
        <w:rPr>
          <w:lang w:val="es-ES_tradnl"/>
        </w:rPr>
        <w:t>utilizados por diferentes programadores.</w:t>
      </w:r>
      <w:r>
        <w:t xml:space="preserve"> </w:t>
      </w:r>
      <w:r w:rsidR="00FA450D" w:rsidRPr="00585BE1">
        <w:rPr>
          <w:lang w:val="es-ES_tradnl"/>
        </w:rPr>
        <w:t xml:space="preserve">Posibilidad de perder integridad de los datos, al modificar involuntariamente en un módulo datos de alguna variable que luego deberá utilizar otro </w:t>
      </w:r>
      <w:r w:rsidR="00FA450D" w:rsidRPr="00585BE1">
        <w:rPr>
          <w:lang w:val="es-ES_tradnl"/>
        </w:rPr>
        <w:t>módulo.</w:t>
      </w:r>
    </w:p>
    <w:p w:rsidR="00585BE1" w:rsidRDefault="00585BE1" w:rsidP="00585BE1">
      <w:pPr>
        <w:ind w:left="360"/>
        <w:rPr>
          <w:lang w:val="es-ES_tradnl"/>
        </w:rPr>
      </w:pPr>
      <w:r>
        <w:rPr>
          <w:lang w:val="es-ES_tradnl"/>
        </w:rPr>
        <w:t>Parámetros</w:t>
      </w:r>
    </w:p>
    <w:p w:rsidR="00000000" w:rsidRPr="00585BE1" w:rsidRDefault="00FA450D" w:rsidP="00FA450D">
      <w:pPr>
        <w:numPr>
          <w:ilvl w:val="0"/>
          <w:numId w:val="6"/>
        </w:numPr>
      </w:pPr>
      <w:r w:rsidRPr="00585BE1">
        <w:t xml:space="preserve">El </w:t>
      </w:r>
      <w:r w:rsidRPr="00585BE1">
        <w:rPr>
          <w:lang w:val="es-ES_tradnl"/>
        </w:rPr>
        <w:t>ocultamiento de datos significa que los datos exclusivos de un módulo NO deben ser "</w:t>
      </w:r>
      <w:r w:rsidRPr="00585BE1">
        <w:rPr>
          <w:lang w:val="es-ES_tradnl"/>
        </w:rPr>
        <w:t>visibles" o utilizables por los demás módulos.</w:t>
      </w:r>
    </w:p>
    <w:p w:rsidR="00000000" w:rsidRPr="002E3986" w:rsidRDefault="00FA450D" w:rsidP="00FA450D">
      <w:pPr>
        <w:numPr>
          <w:ilvl w:val="0"/>
          <w:numId w:val="6"/>
        </w:numPr>
      </w:pPr>
      <w:r w:rsidRPr="00585BE1">
        <w:t xml:space="preserve">El </w:t>
      </w:r>
      <w:r w:rsidRPr="00585BE1">
        <w:rPr>
          <w:lang w:val="es-ES_tradnl"/>
        </w:rPr>
        <w:t>uso de parámetros s</w:t>
      </w:r>
      <w:r w:rsidRPr="00585BE1">
        <w:rPr>
          <w:lang w:val="es-ES_tradnl"/>
        </w:rPr>
        <w:t>ignifica que los datos compartidos se deben especificar como parámetros que se trasmiten entre módulos.</w:t>
      </w:r>
    </w:p>
    <w:p w:rsidR="002E3986" w:rsidRPr="00585BE1" w:rsidRDefault="002E3986" w:rsidP="00FA450D">
      <w:pPr>
        <w:numPr>
          <w:ilvl w:val="0"/>
          <w:numId w:val="6"/>
        </w:numPr>
      </w:pPr>
      <w:r w:rsidRPr="002E3986">
        <w:t xml:space="preserve">El </w:t>
      </w:r>
      <w:r w:rsidRPr="002E3986">
        <w:rPr>
          <w:b/>
          <w:bCs/>
        </w:rPr>
        <w:t>número y tipo</w:t>
      </w:r>
      <w:r w:rsidRPr="002E3986">
        <w:t xml:space="preserve"> de los argumentos utilizados en la invocación a un Procedimiento deben coincidir con el </w:t>
      </w:r>
      <w:r w:rsidRPr="002E3986">
        <w:rPr>
          <w:b/>
          <w:bCs/>
        </w:rPr>
        <w:t>número y tipo</w:t>
      </w:r>
      <w:r w:rsidRPr="002E3986">
        <w:t xml:space="preserve"> de parámetros del encabezamiento del módulo.</w:t>
      </w:r>
    </w:p>
    <w:p w:rsidR="00B36FD7" w:rsidRDefault="00B36FD7" w:rsidP="00C579A5">
      <w:pPr>
        <w:ind w:left="360"/>
      </w:pPr>
      <w:r>
        <w:t>Mecanismos:</w:t>
      </w:r>
    </w:p>
    <w:p w:rsidR="002E3986" w:rsidRDefault="002E3986" w:rsidP="00C579A5">
      <w:pPr>
        <w:ind w:left="360"/>
        <w:rPr>
          <w:b/>
          <w:bCs/>
        </w:rPr>
      </w:pPr>
      <w:r>
        <w:t xml:space="preserve">Parámetros por valor: </w:t>
      </w:r>
      <w:r w:rsidRPr="002E3986">
        <w:t xml:space="preserve">Un dato de entrada por valor es llamado parámetro IN y significa que el módulo recibe (sobre una variable local) un valor proveniente de otro módulo (o del programa principal). </w:t>
      </w:r>
      <w:r>
        <w:t xml:space="preserve">Los cambios que realice, no se verán reflejados fuera del módulo. </w:t>
      </w:r>
      <w:proofErr w:type="spellStart"/>
      <w:r>
        <w:t>Ej</w:t>
      </w:r>
      <w:proofErr w:type="spellEnd"/>
      <w:r>
        <w:t xml:space="preserve">: </w:t>
      </w:r>
      <w:proofErr w:type="spellStart"/>
      <w:r w:rsidRPr="002E3986">
        <w:rPr>
          <w:b/>
          <w:bCs/>
        </w:rPr>
        <w:t>procedure</w:t>
      </w:r>
      <w:proofErr w:type="spellEnd"/>
      <w:r w:rsidRPr="002E3986">
        <w:rPr>
          <w:b/>
          <w:bCs/>
        </w:rPr>
        <w:t xml:space="preserve"> uno (nombre1: tipo; nombre2: tipo)</w:t>
      </w:r>
      <w:proofErr w:type="gramStart"/>
      <w:r w:rsidRPr="002E3986">
        <w:rPr>
          <w:b/>
          <w:bCs/>
        </w:rPr>
        <w:t>;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Debe</w:t>
      </w:r>
      <w:r w:rsidRPr="002E3986">
        <w:rPr>
          <w:b/>
          <w:bCs/>
        </w:rPr>
        <w:t>r</w:t>
      </w:r>
      <w:r>
        <w:rPr>
          <w:b/>
          <w:bCs/>
        </w:rPr>
        <w:t>í</w:t>
      </w:r>
      <w:r w:rsidRPr="002E3986">
        <w:rPr>
          <w:b/>
          <w:bCs/>
        </w:rPr>
        <w:t xml:space="preserve">a ser tratado como una variable de la </w:t>
      </w:r>
      <w:proofErr w:type="spellStart"/>
      <w:r w:rsidRPr="002E3986">
        <w:rPr>
          <w:b/>
          <w:bCs/>
        </w:rPr>
        <w:t>cuál</w:t>
      </w:r>
      <w:proofErr w:type="spellEnd"/>
      <w:r w:rsidRPr="002E3986">
        <w:rPr>
          <w:b/>
          <w:bCs/>
        </w:rPr>
        <w:t xml:space="preserve"> el Procedimiento hace una copia y la utiliza localmente. </w:t>
      </w:r>
    </w:p>
    <w:p w:rsidR="00585BE1" w:rsidRPr="00B36FD7" w:rsidRDefault="002E3986" w:rsidP="00B36FD7">
      <w:pPr>
        <w:ind w:left="360"/>
        <w:rPr>
          <w:b/>
          <w:bCs/>
        </w:rPr>
      </w:pPr>
      <w:r>
        <w:rPr>
          <w:b/>
          <w:bCs/>
        </w:rPr>
        <w:t xml:space="preserve">Parámetro por referencia: </w:t>
      </w:r>
      <w:r w:rsidRPr="002E3986">
        <w:rPr>
          <w:b/>
          <w:bCs/>
        </w:rPr>
        <w:t>La comunicación por referencia (OUT, INOUT) significa que el módulo recibe el nombre de una varia</w:t>
      </w:r>
      <w:r>
        <w:rPr>
          <w:b/>
          <w:bCs/>
        </w:rPr>
        <w:t>ble (referencia a una dirección)</w:t>
      </w:r>
      <w:r w:rsidRPr="002E3986">
        <w:rPr>
          <w:b/>
          <w:bCs/>
        </w:rPr>
        <w:t xml:space="preserve">. </w:t>
      </w:r>
      <w:r>
        <w:rPr>
          <w:b/>
          <w:bCs/>
        </w:rPr>
        <w:t xml:space="preserve"> </w:t>
      </w:r>
      <w:r w:rsidRPr="002E3986">
        <w:rPr>
          <w:b/>
          <w:bCs/>
        </w:rPr>
        <w:t>Puede operar con ella y su valor original dentro del módulo, y las modificaciones que se produzcan se reflejan en los demás módulos que conocen la variable.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Ej</w:t>
      </w:r>
      <w:proofErr w:type="spellEnd"/>
      <w:r>
        <w:rPr>
          <w:b/>
          <w:bCs/>
        </w:rPr>
        <w:t xml:space="preserve">: </w:t>
      </w:r>
      <w:proofErr w:type="spellStart"/>
      <w:r w:rsidRPr="002E3986">
        <w:rPr>
          <w:b/>
          <w:bCs/>
        </w:rPr>
        <w:t>procedure</w:t>
      </w:r>
      <w:proofErr w:type="spellEnd"/>
      <w:r w:rsidRPr="002E3986">
        <w:rPr>
          <w:b/>
          <w:bCs/>
        </w:rPr>
        <w:t xml:space="preserve"> uno (</w:t>
      </w:r>
      <w:proofErr w:type="spellStart"/>
      <w:r w:rsidRPr="002E3986">
        <w:rPr>
          <w:b/>
          <w:bCs/>
        </w:rPr>
        <w:t>var</w:t>
      </w:r>
      <w:proofErr w:type="spellEnd"/>
      <w:r w:rsidRPr="002E3986">
        <w:rPr>
          <w:b/>
          <w:bCs/>
        </w:rPr>
        <w:t xml:space="preserve"> nombre1: tipo; </w:t>
      </w:r>
      <w:proofErr w:type="spellStart"/>
      <w:r w:rsidRPr="002E3986">
        <w:rPr>
          <w:b/>
          <w:bCs/>
        </w:rPr>
        <w:t>var</w:t>
      </w:r>
      <w:proofErr w:type="spellEnd"/>
      <w:r w:rsidRPr="002E3986">
        <w:rPr>
          <w:b/>
          <w:bCs/>
        </w:rPr>
        <w:t xml:space="preserve"> nombre2: tipo)</w:t>
      </w:r>
      <w:proofErr w:type="gramStart"/>
      <w:r w:rsidRPr="002E3986">
        <w:rPr>
          <w:b/>
          <w:bCs/>
        </w:rPr>
        <w:t>;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r w:rsidR="00C579A5">
        <w:rPr>
          <w:b/>
          <w:bCs/>
        </w:rPr>
        <w:t>O</w:t>
      </w:r>
      <w:r w:rsidR="00C579A5" w:rsidRPr="00C579A5">
        <w:rPr>
          <w:b/>
          <w:bCs/>
        </w:rPr>
        <w:t xml:space="preserve">peran directamente sobre la dirección de la variable original, en el contexto del módulo que llama. </w:t>
      </w:r>
      <w:r w:rsidR="00C579A5">
        <w:rPr>
          <w:b/>
          <w:bCs/>
        </w:rPr>
        <w:t>(No requiere memoria local).</w:t>
      </w:r>
    </w:p>
    <w:p w:rsidR="00585BE1" w:rsidRDefault="00B36FD7" w:rsidP="004043A7">
      <w:proofErr w:type="spellStart"/>
      <w:r>
        <w:t>Modulos</w:t>
      </w:r>
      <w:proofErr w:type="spellEnd"/>
      <w:r>
        <w:t>:</w:t>
      </w:r>
    </w:p>
    <w:p w:rsidR="00000000" w:rsidRPr="00953B8E" w:rsidRDefault="00E22CB1" w:rsidP="00953B8E">
      <w:proofErr w:type="spellStart"/>
      <w:r>
        <w:t>Procedure</w:t>
      </w:r>
      <w:proofErr w:type="spellEnd"/>
      <w:r>
        <w:t xml:space="preserve">: </w:t>
      </w:r>
      <w:r w:rsidRPr="00E22CB1">
        <w:rPr>
          <w:lang w:val="es-AR"/>
        </w:rPr>
        <w:t xml:space="preserve">Conjunto de instrucciones que realizan una tarea </w:t>
      </w:r>
      <w:proofErr w:type="spellStart"/>
      <w:r w:rsidRPr="00E22CB1">
        <w:rPr>
          <w:lang w:val="es-AR"/>
        </w:rPr>
        <w:t>especifica</w:t>
      </w:r>
      <w:proofErr w:type="spellEnd"/>
      <w:r w:rsidRPr="00E22CB1">
        <w:rPr>
          <w:lang w:val="es-AR"/>
        </w:rPr>
        <w:t xml:space="preserve"> y retorna 0, 1 ó más valores.</w:t>
      </w:r>
      <w:r w:rsidR="00953B8E" w:rsidRPr="00953B8E">
        <w:rPr>
          <w:rFonts w:eastAsiaTheme="minorEastAsia" w:hAnsi="Corbel"/>
          <w:color w:val="000000" w:themeColor="dark1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 </w:t>
      </w:r>
      <w:r w:rsidR="00FA450D" w:rsidRPr="00953B8E">
        <w:t>Se invocan por su nombre.</w:t>
      </w:r>
      <w:r w:rsidR="00953B8E">
        <w:t xml:space="preserve"> Devuelven cualquier tipo de valor.</w:t>
      </w:r>
    </w:p>
    <w:p w:rsidR="00E22CB1" w:rsidRPr="00E22CB1" w:rsidRDefault="00E22CB1" w:rsidP="00E22CB1">
      <w:r>
        <w:lastRenderedPageBreak/>
        <w:t xml:space="preserve">Función: </w:t>
      </w:r>
      <w:r w:rsidRPr="00E22CB1">
        <w:rPr>
          <w:lang w:val="es-AR"/>
        </w:rPr>
        <w:t xml:space="preserve">Conjunto de instrucciones que realizan una tarea </w:t>
      </w:r>
      <w:proofErr w:type="spellStart"/>
      <w:r w:rsidRPr="00E22CB1">
        <w:rPr>
          <w:lang w:val="es-AR"/>
        </w:rPr>
        <w:t>especifica</w:t>
      </w:r>
      <w:proofErr w:type="spellEnd"/>
      <w:r w:rsidRPr="00E22CB1">
        <w:rPr>
          <w:lang w:val="es-AR"/>
        </w:rPr>
        <w:t xml:space="preserve"> y retorna un único valor de tipo simple.</w:t>
      </w:r>
      <w:r>
        <w:rPr>
          <w:lang w:val="es-AR"/>
        </w:rPr>
        <w:t xml:space="preserve"> Se invoca</w:t>
      </w:r>
      <w:r w:rsidR="00105690">
        <w:rPr>
          <w:lang w:val="es-AR"/>
        </w:rPr>
        <w:t>n: por su nombre</w:t>
      </w:r>
      <w:proofErr w:type="gramStart"/>
      <w:r w:rsidR="00105690">
        <w:rPr>
          <w:lang w:val="es-AR"/>
        </w:rPr>
        <w:t xml:space="preserve">: </w:t>
      </w:r>
      <w:r>
        <w:rPr>
          <w:lang w:val="es-AR"/>
        </w:rPr>
        <w:t xml:space="preserve"> </w:t>
      </w:r>
      <w:r w:rsidR="00AA4172">
        <w:rPr>
          <w:lang w:val="es-AR"/>
        </w:rPr>
        <w:t>asignando</w:t>
      </w:r>
      <w:proofErr w:type="gramEnd"/>
      <w:r w:rsidR="00AA4172">
        <w:rPr>
          <w:lang w:val="es-AR"/>
        </w:rPr>
        <w:t xml:space="preserve"> a una variable el valor; dentro de un </w:t>
      </w:r>
      <w:proofErr w:type="spellStart"/>
      <w:r w:rsidR="00AA4172">
        <w:rPr>
          <w:lang w:val="es-AR"/>
        </w:rPr>
        <w:t>if</w:t>
      </w:r>
      <w:proofErr w:type="spellEnd"/>
      <w:r w:rsidR="00AA4172">
        <w:rPr>
          <w:lang w:val="es-AR"/>
        </w:rPr>
        <w:t xml:space="preserve">/ </w:t>
      </w:r>
      <w:proofErr w:type="spellStart"/>
      <w:r w:rsidR="00AA4172">
        <w:rPr>
          <w:lang w:val="es-AR"/>
        </w:rPr>
        <w:t>while</w:t>
      </w:r>
      <w:proofErr w:type="spellEnd"/>
      <w:r w:rsidR="00105690">
        <w:rPr>
          <w:lang w:val="es-AR"/>
        </w:rPr>
        <w:t xml:space="preserve"> (</w:t>
      </w:r>
      <w:r w:rsidR="00105690">
        <w:rPr>
          <w:lang w:val="es-AR"/>
        </w:rPr>
        <w:t>en los procedimientos no existe)</w:t>
      </w:r>
      <w:r w:rsidR="00105690">
        <w:rPr>
          <w:lang w:val="es-AR"/>
        </w:rPr>
        <w:t xml:space="preserve">; dentro de un </w:t>
      </w:r>
      <w:proofErr w:type="spellStart"/>
      <w:r w:rsidR="00105690">
        <w:rPr>
          <w:lang w:val="es-AR"/>
        </w:rPr>
        <w:t>write</w:t>
      </w:r>
      <w:proofErr w:type="spellEnd"/>
      <w:r w:rsidR="00105690">
        <w:rPr>
          <w:lang w:val="es-AR"/>
        </w:rPr>
        <w:t xml:space="preserve">  (</w:t>
      </w:r>
      <w:r w:rsidR="00AA4172">
        <w:rPr>
          <w:lang w:val="es-AR"/>
        </w:rPr>
        <w:t>en los procedimientos no existe)</w:t>
      </w:r>
      <w:r w:rsidR="00953B8E">
        <w:rPr>
          <w:lang w:val="es-AR"/>
        </w:rPr>
        <w:t xml:space="preserve">. Devuelven valores de tipos simples. Solo parámetros por valor. </w:t>
      </w:r>
    </w:p>
    <w:p w:rsidR="00C9767E" w:rsidRDefault="00C9767E" w:rsidP="00953B8E">
      <w:pPr>
        <w:rPr>
          <w:lang w:val="en-US"/>
        </w:rPr>
      </w:pPr>
    </w:p>
    <w:p w:rsidR="00000000" w:rsidRPr="00C9767E" w:rsidRDefault="00FA450D" w:rsidP="00953B8E">
      <w:r w:rsidRPr="00C9767E">
        <w:t>A</w:t>
      </w:r>
      <w:r w:rsidRPr="00C9767E">
        <w:t>lcance de las variables</w:t>
      </w:r>
    </w:p>
    <w:p w:rsidR="00C9767E" w:rsidRPr="00C9767E" w:rsidRDefault="00C9767E" w:rsidP="00C9767E">
      <w:pPr>
        <w:spacing w:after="0"/>
      </w:pPr>
      <w:proofErr w:type="spellStart"/>
      <w:r w:rsidRPr="00C9767E">
        <w:rPr>
          <w:lang w:val="es-ES_tradnl"/>
        </w:rPr>
        <w:t>Program</w:t>
      </w:r>
      <w:proofErr w:type="spellEnd"/>
      <w:r w:rsidRPr="00C9767E">
        <w:rPr>
          <w:lang w:val="es-ES_tradnl"/>
        </w:rPr>
        <w:t xml:space="preserve"> alcance;</w:t>
      </w:r>
    </w:p>
    <w:p w:rsidR="00C9767E" w:rsidRPr="00C9767E" w:rsidRDefault="00C9767E" w:rsidP="00C9767E">
      <w:pPr>
        <w:spacing w:after="0"/>
      </w:pPr>
      <w:proofErr w:type="spellStart"/>
      <w:r w:rsidRPr="00C9767E">
        <w:rPr>
          <w:lang w:val="es-ES_tradnl"/>
        </w:rPr>
        <w:t>Const</w:t>
      </w:r>
      <w:proofErr w:type="spellEnd"/>
    </w:p>
    <w:p w:rsidR="00C9767E" w:rsidRPr="00C9767E" w:rsidRDefault="00C9767E" w:rsidP="00C9767E">
      <w:pPr>
        <w:spacing w:after="0"/>
      </w:pPr>
      <w:r w:rsidRPr="00C9767E">
        <w:rPr>
          <w:lang w:val="es-ES_tradnl"/>
        </w:rPr>
        <w:t>…</w:t>
      </w:r>
    </w:p>
    <w:p w:rsidR="00C9767E" w:rsidRPr="00C9767E" w:rsidRDefault="00C9767E" w:rsidP="00C9767E">
      <w:pPr>
        <w:spacing w:after="0"/>
        <w:rPr>
          <w:lang w:val="en-US"/>
        </w:rPr>
      </w:pPr>
      <w:r w:rsidRPr="00C9767E">
        <w:rPr>
          <w:lang w:val="en-US"/>
        </w:rPr>
        <w:t>Type</w:t>
      </w:r>
    </w:p>
    <w:p w:rsidR="00C9767E" w:rsidRPr="00C9767E" w:rsidRDefault="00C9767E" w:rsidP="00C9767E">
      <w:pPr>
        <w:spacing w:after="0"/>
        <w:rPr>
          <w:lang w:val="en-US"/>
        </w:rPr>
      </w:pPr>
      <w:r w:rsidRPr="00C9767E">
        <w:rPr>
          <w:lang w:val="en-US"/>
        </w:rPr>
        <w:t xml:space="preserve">   …</w:t>
      </w:r>
    </w:p>
    <w:p w:rsidR="008D0029" w:rsidRDefault="00C9767E" w:rsidP="002A498B">
      <w:pPr>
        <w:spacing w:after="0"/>
        <w:rPr>
          <w:b/>
          <w:bCs/>
        </w:rPr>
      </w:pPr>
      <w:r w:rsidRPr="008D0029">
        <w:rPr>
          <w:b/>
          <w:bCs/>
        </w:rPr>
        <w:t>Var</w:t>
      </w:r>
      <w:r w:rsidR="008D0029">
        <w:rPr>
          <w:b/>
          <w:bCs/>
        </w:rPr>
        <w:tab/>
        <w:t xml:space="preserve">                        </w:t>
      </w:r>
      <w:r w:rsidR="008D0029" w:rsidRPr="008D0029">
        <w:rPr>
          <w:b/>
          <w:bCs/>
        </w:rPr>
        <w:t>Variables globales: usadas en todo el programa (incluyendo módulos)</w:t>
      </w:r>
    </w:p>
    <w:p w:rsidR="008D0029" w:rsidRPr="00EB3238" w:rsidRDefault="008D0029" w:rsidP="002A498B">
      <w:pPr>
        <w:spacing w:after="0"/>
      </w:pPr>
      <w:r w:rsidRPr="008D0029">
        <w:t xml:space="preserve">   </w:t>
      </w:r>
      <w:proofErr w:type="spellStart"/>
      <w:proofErr w:type="gramStart"/>
      <w:r w:rsidR="00C9767E" w:rsidRPr="002A498B">
        <w:t>a,</w:t>
      </w:r>
      <w:proofErr w:type="gramEnd"/>
      <w:r w:rsidR="00C9767E" w:rsidRPr="002A498B">
        <w:t>b</w:t>
      </w:r>
      <w:proofErr w:type="spellEnd"/>
      <w:r w:rsidR="00C9767E" w:rsidRPr="002A498B">
        <w:t xml:space="preserve">: </w:t>
      </w:r>
      <w:proofErr w:type="spellStart"/>
      <w:r w:rsidR="00C9767E" w:rsidRPr="002A498B">
        <w:t>integer</w:t>
      </w:r>
      <w:proofErr w:type="spellEnd"/>
      <w:r w:rsidR="00C9767E" w:rsidRPr="002A498B">
        <w:t>;</w:t>
      </w:r>
      <w:r w:rsidRPr="002A498B">
        <w:tab/>
      </w:r>
      <w:r w:rsidRPr="002A498B">
        <w:tab/>
      </w:r>
    </w:p>
    <w:p w:rsidR="00C9767E" w:rsidRPr="002A498B" w:rsidRDefault="00C9767E" w:rsidP="00C9767E">
      <w:pPr>
        <w:spacing w:after="0"/>
      </w:pPr>
      <w:proofErr w:type="spellStart"/>
      <w:proofErr w:type="gramStart"/>
      <w:r w:rsidRPr="002A498B">
        <w:rPr>
          <w:b/>
          <w:bCs/>
        </w:rPr>
        <w:t>procedure</w:t>
      </w:r>
      <w:proofErr w:type="spellEnd"/>
      <w:proofErr w:type="gramEnd"/>
      <w:r w:rsidRPr="002A498B">
        <w:rPr>
          <w:b/>
          <w:bCs/>
        </w:rPr>
        <w:t xml:space="preserve"> prueba;</w:t>
      </w:r>
    </w:p>
    <w:tbl>
      <w:tblPr>
        <w:tblW w:w="876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60"/>
      </w:tblGrid>
      <w:tr w:rsidR="002A498B" w:rsidTr="00EB3238">
        <w:tblPrEx>
          <w:tblCellMar>
            <w:top w:w="0" w:type="dxa"/>
            <w:bottom w:w="0" w:type="dxa"/>
          </w:tblCellMar>
        </w:tblPrEx>
        <w:trPr>
          <w:trHeight w:val="925"/>
        </w:trPr>
        <w:tc>
          <w:tcPr>
            <w:tcW w:w="8760" w:type="dxa"/>
          </w:tcPr>
          <w:p w:rsidR="002A498B" w:rsidRPr="008D0029" w:rsidRDefault="002A498B" w:rsidP="002A498B">
            <w:pPr>
              <w:pBdr>
                <w:bar w:val="single" w:sz="4" w:color="auto"/>
              </w:pBdr>
              <w:spacing w:after="0"/>
              <w:ind w:left="66"/>
              <w:rPr>
                <w:b/>
                <w:bCs/>
              </w:rPr>
            </w:pPr>
            <w:r w:rsidRPr="008D0029">
              <w:t>Var</w:t>
            </w:r>
            <w:r w:rsidRPr="008D0029">
              <w:tab/>
            </w:r>
            <w:r>
              <w:tab/>
            </w:r>
            <w:r>
              <w:rPr>
                <w:b/>
                <w:bCs/>
              </w:rPr>
              <w:t>V</w:t>
            </w:r>
            <w:r w:rsidRPr="008D0029">
              <w:rPr>
                <w:b/>
                <w:bCs/>
              </w:rPr>
              <w:t>ariable local del proceso</w:t>
            </w:r>
            <w:r>
              <w:rPr>
                <w:b/>
                <w:bCs/>
              </w:rPr>
              <w:t xml:space="preserve">: </w:t>
            </w:r>
            <w:r w:rsidRPr="008D0029">
              <w:rPr>
                <w:b/>
                <w:bCs/>
              </w:rPr>
              <w:t>usadas sólo en el proceso que están declaradas</w:t>
            </w:r>
          </w:p>
          <w:p w:rsidR="002A498B" w:rsidRDefault="002A498B" w:rsidP="002A498B">
            <w:pPr>
              <w:pBdr>
                <w:bar w:val="single" w:sz="4" w:color="auto"/>
              </w:pBdr>
              <w:ind w:left="1482" w:hanging="1311"/>
            </w:pPr>
            <w:proofErr w:type="gramStart"/>
            <w:r w:rsidRPr="008D0029">
              <w:t>c</w:t>
            </w:r>
            <w:proofErr w:type="gramEnd"/>
            <w:r w:rsidRPr="008D0029">
              <w:t xml:space="preserve">: </w:t>
            </w:r>
            <w:proofErr w:type="spellStart"/>
            <w:r w:rsidRPr="008D0029">
              <w:t>integer</w:t>
            </w:r>
            <w:proofErr w:type="spellEnd"/>
            <w:r w:rsidRPr="008D0029">
              <w:t>;</w:t>
            </w:r>
            <w:r>
              <w:t xml:space="preserve">  </w:t>
            </w:r>
            <w:r>
              <w:tab/>
            </w:r>
            <w:r w:rsidRPr="008D0029">
              <w:t>Se busca si es variable local</w:t>
            </w:r>
            <w:r>
              <w:t xml:space="preserve">. </w:t>
            </w:r>
            <w:r w:rsidRPr="008D0029">
              <w:t>Se busca si es un parámetro</w:t>
            </w:r>
            <w:r>
              <w:t xml:space="preserve"> </w:t>
            </w:r>
            <w:r w:rsidRPr="008D0029">
              <w:t>Se busca si es variable global al programa</w:t>
            </w:r>
            <w:r w:rsidR="00CB1059">
              <w:t>.</w:t>
            </w:r>
          </w:p>
        </w:tc>
      </w:tr>
    </w:tbl>
    <w:p w:rsidR="00C9767E" w:rsidRPr="002A498B" w:rsidRDefault="00C9767E" w:rsidP="00EB3238">
      <w:pPr>
        <w:spacing w:after="0"/>
      </w:pPr>
      <w:proofErr w:type="spellStart"/>
      <w:r w:rsidRPr="002A498B">
        <w:t>Begin</w:t>
      </w:r>
      <w:proofErr w:type="spellEnd"/>
    </w:p>
    <w:p w:rsidR="00C9767E" w:rsidRPr="00C9767E" w:rsidRDefault="00C9767E" w:rsidP="00EB3238">
      <w:pPr>
        <w:spacing w:after="0"/>
        <w:rPr>
          <w:lang w:val="en-US"/>
        </w:rPr>
      </w:pPr>
      <w:r w:rsidRPr="00C9767E">
        <w:rPr>
          <w:lang w:val="en-US"/>
        </w:rPr>
        <w:t>End.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5"/>
      </w:tblGrid>
      <w:tr w:rsidR="00CB1059" w:rsidTr="00CB1059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8565" w:type="dxa"/>
          </w:tcPr>
          <w:p w:rsidR="00CB1059" w:rsidRPr="008D0029" w:rsidRDefault="00CB1059" w:rsidP="00CB1059">
            <w:pPr>
              <w:spacing w:after="0"/>
              <w:ind w:left="51"/>
              <w:rPr>
                <w:b/>
                <w:bCs/>
              </w:rPr>
            </w:pPr>
            <w:r w:rsidRPr="008D0029">
              <w:rPr>
                <w:b/>
                <w:bCs/>
              </w:rPr>
              <w:t xml:space="preserve">Var </w:t>
            </w:r>
            <w:r w:rsidRPr="008D0029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8D0029">
              <w:rPr>
                <w:b/>
                <w:bCs/>
              </w:rPr>
              <w:t>variable local del programa</w:t>
            </w:r>
            <w:r>
              <w:rPr>
                <w:b/>
                <w:bCs/>
              </w:rPr>
              <w:t xml:space="preserve">: </w:t>
            </w:r>
            <w:r w:rsidRPr="008D0029">
              <w:rPr>
                <w:b/>
                <w:bCs/>
              </w:rPr>
              <w:t>usadas sólo en el cuerpo del programa</w:t>
            </w:r>
          </w:p>
          <w:p w:rsidR="00CB1059" w:rsidRDefault="00CB1059" w:rsidP="000034DE">
            <w:pPr>
              <w:ind w:left="51"/>
              <w:rPr>
                <w:b/>
                <w:bCs/>
              </w:rPr>
            </w:pPr>
            <w:r w:rsidRPr="008D0029">
              <w:t xml:space="preserve"> </w:t>
            </w:r>
            <w:proofErr w:type="gramStart"/>
            <w:r w:rsidRPr="008D0029">
              <w:t>d:</w:t>
            </w:r>
            <w:proofErr w:type="gramEnd"/>
            <w:r w:rsidRPr="008D0029">
              <w:t>integer;</w:t>
            </w:r>
            <w:r>
              <w:t xml:space="preserve"> </w:t>
            </w:r>
            <w:r>
              <w:tab/>
            </w:r>
            <w:r w:rsidRPr="00CB1059">
              <w:t>Se busca si es variable local al programa</w:t>
            </w:r>
            <w:r>
              <w:t xml:space="preserve">. </w:t>
            </w:r>
            <w:r w:rsidRPr="00CB1059">
              <w:t>Se busca s</w:t>
            </w:r>
            <w:r>
              <w:t xml:space="preserve">i es variable global al </w:t>
            </w:r>
            <w:proofErr w:type="spellStart"/>
            <w:r w:rsidR="000034DE">
              <w:t>prog</w:t>
            </w:r>
            <w:proofErr w:type="spellEnd"/>
            <w:r w:rsidR="000034DE">
              <w:t>.</w:t>
            </w:r>
          </w:p>
        </w:tc>
      </w:tr>
    </w:tbl>
    <w:p w:rsidR="00C9767E" w:rsidRPr="00C9767E" w:rsidRDefault="00C9767E" w:rsidP="00C9767E">
      <w:pPr>
        <w:spacing w:after="0"/>
        <w:rPr>
          <w:lang w:val="en-US"/>
        </w:rPr>
      </w:pPr>
      <w:r w:rsidRPr="008D0029">
        <w:t xml:space="preserve"> </w:t>
      </w:r>
      <w:r w:rsidRPr="00C9767E">
        <w:rPr>
          <w:lang w:val="en-US"/>
        </w:rPr>
        <w:t>Begin</w:t>
      </w:r>
    </w:p>
    <w:p w:rsidR="00C9767E" w:rsidRPr="00C9767E" w:rsidRDefault="00C9767E" w:rsidP="00C9767E">
      <w:pPr>
        <w:spacing w:after="0"/>
      </w:pPr>
      <w:proofErr w:type="spellStart"/>
      <w:r w:rsidRPr="00C9767E">
        <w:rPr>
          <w:lang w:val="es-ES_tradnl"/>
        </w:rPr>
        <w:t>End</w:t>
      </w:r>
      <w:proofErr w:type="spellEnd"/>
      <w:r w:rsidRPr="00C9767E">
        <w:rPr>
          <w:lang w:val="es-ES_tradnl"/>
        </w:rPr>
        <w:t>.</w:t>
      </w:r>
    </w:p>
    <w:p w:rsidR="008D0029" w:rsidRDefault="008D0029" w:rsidP="00953B8E"/>
    <w:p w:rsidR="00362804" w:rsidRDefault="00362804" w:rsidP="00953B8E"/>
    <w:p w:rsidR="00EB3238" w:rsidRPr="00953B8E" w:rsidRDefault="00EB3238" w:rsidP="00953B8E"/>
    <w:p w:rsidR="00E22CB1" w:rsidRPr="004043A7" w:rsidRDefault="00E22CB1" w:rsidP="004043A7"/>
    <w:p w:rsidR="004043A7" w:rsidRPr="00584801" w:rsidRDefault="004043A7" w:rsidP="00584801">
      <w:pPr>
        <w:rPr>
          <w:b/>
          <w:bCs/>
        </w:rPr>
      </w:pPr>
    </w:p>
    <w:p w:rsidR="00417229" w:rsidRDefault="00417229"/>
    <w:sectPr w:rsidR="00417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36650"/>
    <w:multiLevelType w:val="hybridMultilevel"/>
    <w:tmpl w:val="9DCC0826"/>
    <w:lvl w:ilvl="0" w:tplc="E3D63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A48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04A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7A7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B07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F04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F0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F0D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DC4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C8426BD"/>
    <w:multiLevelType w:val="hybridMultilevel"/>
    <w:tmpl w:val="C3D07B8C"/>
    <w:lvl w:ilvl="0" w:tplc="0C28A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4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56D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9EA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D8B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90E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8A1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066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A0E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4063E81"/>
    <w:multiLevelType w:val="hybridMultilevel"/>
    <w:tmpl w:val="1E005512"/>
    <w:lvl w:ilvl="0" w:tplc="28B86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D4C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DC5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4E6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061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3E4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D08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924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4E9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D1D4464"/>
    <w:multiLevelType w:val="hybridMultilevel"/>
    <w:tmpl w:val="0B8EAA30"/>
    <w:lvl w:ilvl="0" w:tplc="7CB81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9CE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DC8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47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743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703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F84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0A7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76C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7927EAD"/>
    <w:multiLevelType w:val="hybridMultilevel"/>
    <w:tmpl w:val="1638E0FA"/>
    <w:lvl w:ilvl="0" w:tplc="6D98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0EA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AE0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5C4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BE9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8B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3A0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503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8EE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07909CC"/>
    <w:multiLevelType w:val="hybridMultilevel"/>
    <w:tmpl w:val="0E3ED842"/>
    <w:lvl w:ilvl="0" w:tplc="14265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006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0E9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D85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024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0A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B87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B60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A8D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69B5345"/>
    <w:multiLevelType w:val="hybridMultilevel"/>
    <w:tmpl w:val="8CDAF238"/>
    <w:lvl w:ilvl="0" w:tplc="1292B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F67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4A4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F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DC9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747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442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662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081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01"/>
    <w:rsid w:val="000034DE"/>
    <w:rsid w:val="00076320"/>
    <w:rsid w:val="00105690"/>
    <w:rsid w:val="0017337A"/>
    <w:rsid w:val="002123A7"/>
    <w:rsid w:val="002A498B"/>
    <w:rsid w:val="002E3986"/>
    <w:rsid w:val="0033000D"/>
    <w:rsid w:val="00362804"/>
    <w:rsid w:val="004043A7"/>
    <w:rsid w:val="00417229"/>
    <w:rsid w:val="005033F1"/>
    <w:rsid w:val="00523872"/>
    <w:rsid w:val="00584801"/>
    <w:rsid w:val="00585BE1"/>
    <w:rsid w:val="00604934"/>
    <w:rsid w:val="006A62FA"/>
    <w:rsid w:val="00767DB3"/>
    <w:rsid w:val="0079268E"/>
    <w:rsid w:val="0088652E"/>
    <w:rsid w:val="008D0029"/>
    <w:rsid w:val="008F077D"/>
    <w:rsid w:val="00921C4C"/>
    <w:rsid w:val="00951DBC"/>
    <w:rsid w:val="00953B8E"/>
    <w:rsid w:val="00A73E1E"/>
    <w:rsid w:val="00A93CB8"/>
    <w:rsid w:val="00AA4172"/>
    <w:rsid w:val="00AC45E3"/>
    <w:rsid w:val="00B36FD7"/>
    <w:rsid w:val="00B67400"/>
    <w:rsid w:val="00C579A5"/>
    <w:rsid w:val="00C7623B"/>
    <w:rsid w:val="00C9767E"/>
    <w:rsid w:val="00CB1059"/>
    <w:rsid w:val="00CC7E76"/>
    <w:rsid w:val="00D43B5F"/>
    <w:rsid w:val="00E10516"/>
    <w:rsid w:val="00E22CB1"/>
    <w:rsid w:val="00E25AE1"/>
    <w:rsid w:val="00EB3238"/>
    <w:rsid w:val="00FA450D"/>
    <w:rsid w:val="00FB393B"/>
    <w:rsid w:val="00FD0E1D"/>
    <w:rsid w:val="00FD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7337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7337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0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7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247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89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18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474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2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01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3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6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0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9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0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6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5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7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7452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78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3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5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2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8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0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1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6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8401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4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45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8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0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5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662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8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0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3865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26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15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00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6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2875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6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4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8</Pages>
  <Words>2573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 Faraone</dc:creator>
  <cp:lastModifiedBy>Cami Faraone</cp:lastModifiedBy>
  <cp:revision>29</cp:revision>
  <dcterms:created xsi:type="dcterms:W3CDTF">2017-10-03T04:05:00Z</dcterms:created>
  <dcterms:modified xsi:type="dcterms:W3CDTF">2017-10-05T03:44:00Z</dcterms:modified>
</cp:coreProperties>
</file>