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1: a) ​Tome una de las variables de la línea 3 del siguiente código e indique y defina cuales son sus atributos: 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Procedure Práctica4(); 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var 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a,i:integer 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p:puntero 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Begin 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a:=0; 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new(p); 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p:= ^i 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 for i:=1 to 9 do 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 a:=a+i; 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 end; </w:t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12. ... 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13. p:= ^a; 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14. ... 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15. dispose(p); 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16. end​; 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a,i: integer</w:t>
      </w:r>
    </w:p>
    <w:p w:rsidR="00000000" w:rsidDel="00000000" w:rsidP="00000000" w:rsidRDefault="00000000" w:rsidRPr="00000000" w14:paraId="00000013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nombre: a</w:t>
      </w:r>
    </w:p>
    <w:p w:rsidR="00000000" w:rsidDel="00000000" w:rsidP="00000000" w:rsidRDefault="00000000" w:rsidRPr="00000000" w14:paraId="00000014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alcance: 3-16  </w:t>
      </w:r>
    </w:p>
    <w:p w:rsidR="00000000" w:rsidDel="00000000" w:rsidP="00000000" w:rsidRDefault="00000000" w:rsidRPr="00000000" w14:paraId="00000015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tipo: integer  </w:t>
      </w:r>
    </w:p>
    <w:p w:rsidR="00000000" w:rsidDel="00000000" w:rsidP="00000000" w:rsidRDefault="00000000" w:rsidRPr="00000000" w14:paraId="00000016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L-value (tiempo de vida): automatica</w:t>
      </w:r>
    </w:p>
    <w:p w:rsidR="00000000" w:rsidDel="00000000" w:rsidP="00000000" w:rsidRDefault="00000000" w:rsidRPr="00000000" w14:paraId="00000017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r-value: de a es 0-1 y de i es 1-9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b) ​Compare los ​atributo s de la variable del punto a) con los atributos de la variable de la línea 4. Que dato contiene esta variable?, que otra variable hay en este código?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p: puntero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nombre: p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alcance: 4-15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tipo: puntero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L-value: automática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r-value: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2: a. Indique cuales son las diferentes formas de inicializar una variable en el momento de la declaración de la misma.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Alcance estático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Llamado alcance léxico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Define el alcance en términos de la estructura léxica del programa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Puede ligarse estáticamente a una declaración explícita o implícita examinando el texto del programa, sin necesidad de ejecutarlo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Alcance dinámico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Define el alcance del nombre de la variable en términos de la ejecución del programa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Cada declaración de variable extiende su efecto sobre todas las instrucciones ejecutadas posteriormente, hasta que una nueva declaración para una variable con el mismo nombre es encontrado durante la ejecución.</w:t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Analice en los lenguajes: Java, C, Phyton y Ruby las diferentes formas de inicialización de variables que poseen. Realice un cuadro comparativo de esta característica. 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 Java las variables de crean y luego se declaran o se crean y se declaran en una sola sentencia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x;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x=8;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3:​ Explique los siguientes conceptos asociados al atributo l-valor de una: 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a. Variable estática: </w:t>
      </w:r>
      <w:r w:rsidDel="00000000" w:rsidR="00000000" w:rsidRPr="00000000">
        <w:rPr>
          <w:rtl w:val="0"/>
        </w:rPr>
        <w:t xml:space="preserve">se ligan a celdas de memoria antes de que comience la ejecución del programa y permanece ligada a las mismas celdas hasta que acaba la ejecución del programa.  C?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b. Variable automática o semi estática: </w:t>
      </w:r>
      <w:r w:rsidDel="00000000" w:rsidR="00000000" w:rsidRPr="00000000">
        <w:rPr>
          <w:rtl w:val="0"/>
        </w:rPr>
        <w:t xml:space="preserve">el tiempo de vida de este tipo de variables termina cuando se termina el bloque que contiene la sentencia de alocación.  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c. Variable dinámica: </w:t>
      </w:r>
      <w:r w:rsidDel="00000000" w:rsidR="00000000" w:rsidRPr="00000000">
        <w:rPr>
          <w:rtl w:val="0"/>
        </w:rPr>
        <w:t xml:space="preserve">la ligadura de espacio se produce cuando se elabora la sentencia de declaración, exceptuando las que se ligan estáticamente.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d. Variable semi dinámica: </w:t>
      </w:r>
      <w:r w:rsidDel="00000000" w:rsidR="00000000" w:rsidRPr="00000000">
        <w:rPr>
          <w:rtl w:val="0"/>
        </w:rPr>
        <w:t xml:space="preserve">son variables sin nombre cuyo almacenamiento se asigna y desasigna en tiempo de ejecución mediante la utilización por el programador de instrucciones específicas.</w:t>
      </w:r>
    </w:p>
    <w:p w:rsidR="00000000" w:rsidDel="00000000" w:rsidP="00000000" w:rsidRDefault="00000000" w:rsidRPr="00000000" w14:paraId="00000036">
      <w:pPr>
        <w:contextualSpacing w:val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De al menos un ejemplo de cada uno. Investigue sobre qué tipos de variables respecto de su l-valor hay en los lenguajes C y Ada. </w:t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4: </w:t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¿A qué se denomina variable local y a que se denomina variable global?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Variable local: son variables cuyas referencias se crean dentro del programa o subprograma.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Variable global: son variables cuyas referencias se crean en el programa principal.</w:t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¿Una variable local puede ser estática respecto de su l-valor? En caso afirmativo dé un ejemplo </w:t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Si, se puede. Podría ser por ejemplo una variable de tipo static dentro de una función: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void pruebaLocalEstatica() {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 xml:space="preserve">static int x;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Una variable global ¿siempre es estática? Justifique la respuesta. </w:t>
      </w:r>
    </w:p>
    <w:p w:rsidR="00000000" w:rsidDel="00000000" w:rsidP="00000000" w:rsidRDefault="00000000" w:rsidRPr="00000000" w14:paraId="0000004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Las variables globales casi siempre son estáticas, ya que su l-valor se establece en tiempo de compilación. El tiempo de vida de las mismas es desde el inicio del programa hasta que éste finaliza, y el alcance es en todo el programa, excepto en aquellos lugares que se redefine una variable localmente y se toma a estas como prioridad.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Indique qué diferencia hay entre una variable estática respecto de su l-valor y una constante </w:t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La diferencia es que una variable estática habla de su l-valor, que la celda de memoria es siemprel a misma hasta que finaliza el programa mientras que en una constante, la misma puede ser automatica por ejemplo.</w:t>
      </w:r>
    </w:p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6: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No tendría el mismo comportamiento ya que la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en el contexto global, es accesible para func1 y para func2, si estuviese dentro de func1, func2 no podría acceder a la misma. 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Tanto la variable global como una estatica dentro de una funcion, su alocacion duraria desde el inicio del programa hasta la finalizacon del mismo, por estar alocadas ambas estaticamente.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7:</w:t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Todas </w:t>
      </w:r>
      <w:r w:rsidDel="00000000" w:rsidR="00000000" w:rsidRPr="00000000">
        <w:rPr>
          <w:b w:val="1"/>
          <w:rtl w:val="0"/>
        </w:rPr>
        <w:t xml:space="preserve">globales </w:t>
      </w:r>
      <w:r w:rsidDel="00000000" w:rsidR="00000000" w:rsidRPr="00000000">
        <w:rPr>
          <w:rtl w:val="0"/>
        </w:rPr>
        <w:t xml:space="preserve">a la clase Persona: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public long id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public string nombreApellido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public Domicilio domicilio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private string dni;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public string fechaNac;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public static int cantTotalPersonas;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Local </w:t>
      </w:r>
      <w:r w:rsidDel="00000000" w:rsidR="00000000" w:rsidRPr="00000000">
        <w:rPr>
          <w:rtl w:val="0"/>
        </w:rPr>
        <w:t xml:space="preserve">al método getEdad():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public int edad=0;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El identificador es local pero el valor es no local??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public string fN =this.getFechaNac();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Todas </w:t>
      </w:r>
      <w:r w:rsidDel="00000000" w:rsidR="00000000" w:rsidRPr="00000000">
        <w:rPr>
          <w:b w:val="1"/>
          <w:rtl w:val="0"/>
        </w:rPr>
        <w:t xml:space="preserve">globales </w:t>
      </w:r>
      <w:r w:rsidDel="00000000" w:rsidR="00000000" w:rsidRPr="00000000">
        <w:rPr>
          <w:rtl w:val="0"/>
        </w:rPr>
        <w:t xml:space="preserve">a la clase Domicilio: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public long id;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public static int nro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public string calle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public Localidad loc;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8:</w:t>
      </w:r>
    </w:p>
    <w:p w:rsidR="00000000" w:rsidDel="00000000" w:rsidP="00000000" w:rsidRDefault="00000000" w:rsidRPr="00000000" w14:paraId="0000006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i: 4 a 15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h: 5 a 15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mipuntero: 3 a 12</w:t>
      </w:r>
    </w:p>
    <w:p w:rsidR="00000000" w:rsidDel="00000000" w:rsidP="00000000" w:rsidRDefault="00000000" w:rsidRPr="00000000" w14:paraId="0000007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i: 4 a 15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h: 5 a 15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mipuntero: 3 a 15</w:t>
      </w:r>
    </w:p>
    <w:p w:rsidR="00000000" w:rsidDel="00000000" w:rsidP="00000000" w:rsidRDefault="00000000" w:rsidRPr="00000000" w14:paraId="0000007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c)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No presenta ningun error, ya que el r-valor de h es 3+3 (6), y no una referencia al puntero eliminado mipuntero.</w:t>
      </w:r>
    </w:p>
    <w:p w:rsidR="00000000" w:rsidDel="00000000" w:rsidP="00000000" w:rsidRDefault="00000000" w:rsidRPr="00000000" w14:paraId="0000007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d)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Hay 2 errores, el primero es que mipuntero ya fue desalocado por lo tanto no es accesible, y el segundo es que se deberia acceder haciendo una dereferencia en el mismo para acceder a su valor, agregando el ^, entonces seria mipuntero^.</w:t>
      </w:r>
    </w:p>
    <w:p w:rsidR="00000000" w:rsidDel="00000000" w:rsidP="00000000" w:rsidRDefault="00000000" w:rsidRPr="00000000" w14:paraId="0000007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e)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tpuntero tiene tiempo de vida de 2 a 5 y alcance de 2 a 6</w:t>
      </w:r>
    </w:p>
    <w:p w:rsidR="00000000" w:rsidDel="00000000" w:rsidP="00000000" w:rsidRDefault="00000000" w:rsidRPr="00000000" w14:paraId="0000007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f)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Todas las variables son estáticas, ya que su l-valor no puede cambiar.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9:</w:t>
      </w:r>
    </w:p>
    <w:p w:rsidR="00000000" w:rsidDel="00000000" w:rsidP="00000000" w:rsidRDefault="00000000" w:rsidRPr="00000000" w14:paraId="0000007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a)</w:t>
      </w:r>
    </w:p>
    <w:p w:rsidR="00000000" w:rsidDel="00000000" w:rsidP="00000000" w:rsidRDefault="00000000" w:rsidRPr="00000000" w14:paraId="0000008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void tiempoVidaMayorAlcance() {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ab/>
        <w:t xml:space="preserve">static int i; // El tiempo de vida sera hasta que se termine el programa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ab/>
        <w:t xml:space="preserve">i = rand();</w:t>
      </w:r>
    </w:p>
    <w:p w:rsidR="00000000" w:rsidDel="00000000" w:rsidP="00000000" w:rsidRDefault="00000000" w:rsidRPr="00000000" w14:paraId="00000084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void main () {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ab/>
        <w:t xml:space="preserve">tiempoVidaMayorAlcance();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ab/>
        <w:t xml:space="preserve">// No puedo acceder a i desde aca</w:t>
      </w:r>
    </w:p>
    <w:p w:rsidR="00000000" w:rsidDel="00000000" w:rsidP="00000000" w:rsidRDefault="00000000" w:rsidRPr="00000000" w14:paraId="0000008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b) </w:t>
      </w:r>
    </w:p>
    <w:p w:rsidR="00000000" w:rsidDel="00000000" w:rsidP="00000000" w:rsidRDefault="00000000" w:rsidRPr="00000000" w14:paraId="0000008E">
      <w:pPr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Punteros siguen siendo accesibles despues de dispose/free, pensarE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Esta bien, el tiempo de vida si no se hace new no existe. El alcance sigue existiendo como cualquier variable.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c)</w:t>
      </w:r>
    </w:p>
    <w:p w:rsidR="00000000" w:rsidDel="00000000" w:rsidP="00000000" w:rsidRDefault="00000000" w:rsidRPr="00000000" w14:paraId="0000009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void tiempoAlcanceIgual() {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a = 50;// Se crea la variable a y dura hasta que se sale de la funcion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ab/>
        <w:t xml:space="preserve">a = 25;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} x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La variable a vive desde el principio y es accesible a lo largo de toda la función hasta que la misma finaliza.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10:</w:t>
      </w:r>
    </w:p>
    <w:p w:rsidR="00000000" w:rsidDel="00000000" w:rsidP="00000000" w:rsidRDefault="00000000" w:rsidRPr="00000000" w14:paraId="0000009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A menos que se encuentre una nueva definición en un bloque interno de “c”, que esto enmascaraba a la variable y se tomaría por prioridad a la que está dentro del bloque. Además nos podemos encontrar con sentencias “return”, lo que haría que se termine el procedimiento y que la variable no llegue al final del texto del procedimiento.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11:</w:t>
      </w:r>
    </w:p>
    <w:p w:rsidR="00000000" w:rsidDel="00000000" w:rsidP="00000000" w:rsidRDefault="00000000" w:rsidRPr="00000000" w14:paraId="0000009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a) </w:t>
      </w:r>
    </w:p>
    <w:p w:rsidR="00000000" w:rsidDel="00000000" w:rsidP="00000000" w:rsidRDefault="00000000" w:rsidRPr="00000000" w14:paraId="000000A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I)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Falso, eso es conocido como identificador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II)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Falso ,eeo es el alcance de una variable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III)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Falso, eso es el l-valor de una variable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IV)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Verdadero.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Conjunto de valores que puede tomar y conjunto de operaciones que se pueden realizar sobre esos valores.</w:t>
      </w:r>
    </w:p>
    <w:p w:rsidR="00000000" w:rsidDel="00000000" w:rsidP="00000000" w:rsidRDefault="00000000" w:rsidRPr="00000000" w14:paraId="000000B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12: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r-valor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Alcance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Tiempo de Vida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automatico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1-14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(línea 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automatica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1-14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n(linea 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automatica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1-14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p(linea 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automatica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4-7.3 / 8-14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1-14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v1(linea 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automatica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1-14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c1(linea 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automatica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6-7.2 / 8-14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1-14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procedure 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automatica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7,5-14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7-7.6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v2 (linea 7.2)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semidinamica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7.2-7.6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7-7.6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c1 (linea 7.3)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automatica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7.3-7.6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7-7.6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c2 (linea7.3)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automatica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7.3-7.6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7-7.6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 (linea 7.4)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automatica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7.4-7.6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7-7.6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 (linea 7.4)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automatica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7.4-7.6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7-7.6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p^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dinamica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7.4-7.6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7.5.3-7.5.6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q^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dinamica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7.4-7.6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7.5.4-7.5.8</w:t>
            </w:r>
          </w:p>
        </w:tc>
      </w:tr>
    </w:tbl>
    <w:p w:rsidR="00000000" w:rsidDel="00000000" w:rsidP="00000000" w:rsidRDefault="00000000" w:rsidRPr="00000000" w14:paraId="0000010E">
      <w:pPr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Static y global en 0 sino basura.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13: </w:t>
      </w:r>
    </w:p>
    <w:p w:rsidR="00000000" w:rsidDel="00000000" w:rsidP="00000000" w:rsidRDefault="00000000" w:rsidRPr="00000000" w14:paraId="0000011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Hay convenciones para los nombres de variables.</w:t>
      </w:r>
    </w:p>
    <w:p w:rsidR="00000000" w:rsidDel="00000000" w:rsidP="00000000" w:rsidRDefault="00000000" w:rsidRPr="00000000" w14:paraId="0000011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En algunos lenguajes se usan prefijos para indicar si son globales o no, para indicar su tipo y sus posibles r-valores. 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Fuera de algunos lenguajes particulares, el nombre de una variable, o sea un identificador no afecta en ninguno de los 4 ítems mencionados: tiempo de vida, alcance, r-valor y tipo.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