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after="240" w:before="240" w:lineRule="auto"/>
        <w:jc w:val="center"/>
        <w:rPr/>
      </w:pPr>
      <w:bookmarkStart w:colFirst="0" w:colLast="0" w:name="_2kcvt9klil4y" w:id="0"/>
      <w:bookmarkEnd w:id="0"/>
      <w:r w:rsidDel="00000000" w:rsidR="00000000" w:rsidRPr="00000000">
        <w:rPr>
          <w:rtl w:val="0"/>
        </w:rPr>
        <w:t xml:space="preserve">Test-UserTask_actions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Nombre y apellido: Emilio Karim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Subtitle"/>
        <w:spacing w:after="240" w:before="240" w:lineRule="auto"/>
        <w:rPr/>
      </w:pPr>
      <w:bookmarkStart w:colFirst="0" w:colLast="0" w:name="_tt9tkz3pskbl" w:id="1"/>
      <w:bookmarkEnd w:id="1"/>
      <w:r w:rsidDel="00000000" w:rsidR="00000000" w:rsidRPr="00000000">
        <w:rPr>
          <w:rtl w:val="0"/>
        </w:rPr>
        <w:t xml:space="preserve">Tarea 1: Ingresar al sitio e iniciar sesión</w:t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Lista de operaciones</w:t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Satisfacción</w:t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Eficiencia</w:t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Eficacia/efectividad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after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1 - Dirigirse al sector de inicio de sesión del sitio.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Totalmente de acuerdo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 segundos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Excelente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2 - Completar los campos email y contraseña.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Totalmente de acuerdo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40 segundos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Malo</w:t>
            </w:r>
          </w:p>
        </w:tc>
      </w:tr>
    </w:tbl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Subtitle"/>
        <w:rPr/>
      </w:pPr>
      <w:bookmarkStart w:colFirst="0" w:colLast="0" w:name="_xb1py57p85gu" w:id="2"/>
      <w:bookmarkEnd w:id="2"/>
      <w:r w:rsidDel="00000000" w:rsidR="00000000" w:rsidRPr="00000000">
        <w:rPr>
          <w:rtl w:val="0"/>
        </w:rPr>
        <w:t xml:space="preserve">Tarea 2:  Agregue un combo con nombre: “Combo 6” con 5 cajas de harina, 10 cajas de fideos y 5 cajas de salsa de tomate, con una contribución simbólica de 500 pesos, cantidad máxima de 300 combos y 5 combos por organización </w:t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Lista de operaciones</w:t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Satisfacción</w:t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Eficiencia</w:t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Eficacia/efectividad</w:t>
            </w:r>
          </w:p>
        </w:tc>
      </w:tr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1 - Dirigirse a la sección “Combos”.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Totalmente de acuerdo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 segundos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Bueno</w:t>
            </w:r>
          </w:p>
        </w:tc>
      </w:tr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2 - Seleccionar “Crear combo”.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Totalmente de acuerdo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 segundos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Bueno</w:t>
            </w:r>
          </w:p>
        </w:tc>
      </w:tr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3 - Completar los campos presentados.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 acuerdo 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 minuto 25 segundos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Bueno</w:t>
            </w:r>
          </w:p>
        </w:tc>
      </w:tr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4 - Guardar los cambios realizados.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Totalmente de acuerdo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 segundos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Excelente</w:t>
            </w:r>
          </w:p>
        </w:tc>
      </w:tr>
    </w:tbl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Subtitle"/>
        <w:rPr/>
      </w:pPr>
      <w:bookmarkStart w:colFirst="0" w:colLast="0" w:name="_5kxa97mqg248" w:id="3"/>
      <w:bookmarkEnd w:id="3"/>
      <w:r w:rsidDel="00000000" w:rsidR="00000000" w:rsidRPr="00000000">
        <w:rPr>
          <w:rtl w:val="0"/>
        </w:rPr>
        <w:t xml:space="preserve">Tarea 3:  Desa</w:t>
      </w:r>
      <w:r w:rsidDel="00000000" w:rsidR="00000000" w:rsidRPr="00000000">
        <w:rPr>
          <w:rtl w:val="0"/>
        </w:rPr>
        <w:t xml:space="preserve">ctiv</w:t>
      </w:r>
      <w:r w:rsidDel="00000000" w:rsidR="00000000" w:rsidRPr="00000000">
        <w:rPr>
          <w:rtl w:val="0"/>
        </w:rPr>
        <w:t xml:space="preserve">ar el combo “Combo 6”.</w:t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Lista de operaciones</w:t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Satisfacción</w:t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Eficiencia</w:t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Eficacia/efectividad</w:t>
            </w:r>
          </w:p>
        </w:tc>
      </w:tr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1 - Presionar botón on/off..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Totalmente de acuerdo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 segundos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Excelente</w:t>
            </w:r>
          </w:p>
        </w:tc>
      </w:tr>
    </w:tbl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Subtitle"/>
        <w:rPr/>
      </w:pPr>
      <w:bookmarkStart w:colFirst="0" w:colLast="0" w:name="_oqini617nr2y" w:id="4"/>
      <w:bookmarkEnd w:id="4"/>
      <w:r w:rsidDel="00000000" w:rsidR="00000000" w:rsidRPr="00000000">
        <w:rPr>
          <w:rtl w:val="0"/>
        </w:rPr>
        <w:t xml:space="preserve">Tarea 4:  Mostrar los datos completos del combo “Combo 6”.</w:t>
      </w:r>
    </w:p>
    <w:tbl>
      <w:tblPr>
        <w:tblStyle w:val="Table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Lista de operaciones</w:t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Satisfacción</w:t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Eficiencia</w:t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Eficacia/efectividad</w:t>
            </w:r>
          </w:p>
        </w:tc>
      </w:tr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1 - Presionar botón “Ver más”.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Totalmente de acuerdo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 segundos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Excelente</w:t>
            </w:r>
          </w:p>
        </w:tc>
      </w:tr>
    </w:tbl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Subtitle"/>
        <w:rPr/>
      </w:pPr>
      <w:bookmarkStart w:colFirst="0" w:colLast="0" w:name="_i7q1ammimppz" w:id="5"/>
      <w:bookmarkEnd w:id="5"/>
      <w:r w:rsidDel="00000000" w:rsidR="00000000" w:rsidRPr="00000000">
        <w:rPr>
          <w:rtl w:val="0"/>
        </w:rPr>
        <w:t xml:space="preserve">Tarea 5:  Eliminar las 5 cajas de harinas del  “Combo 6”</w:t>
      </w:r>
    </w:p>
    <w:tbl>
      <w:tblPr>
        <w:tblStyle w:val="Table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Lista de operaciones</w:t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Satisfacción</w:t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Eficiencia</w:t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Eficacia/efectividad</w:t>
            </w:r>
          </w:p>
        </w:tc>
      </w:tr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1 - Presionar botón “Eliminar”.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Totalmente de acuerdo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45 segundos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Malo</w:t>
            </w:r>
          </w:p>
        </w:tc>
      </w:tr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2 - Presionar botón “Guardar”.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Totalmente de acuerdo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 segundos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Excelente</w:t>
            </w:r>
          </w:p>
        </w:tc>
      </w:tr>
    </w:tbl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Subtitle"/>
        <w:rPr/>
      </w:pPr>
      <w:bookmarkStart w:colFirst="0" w:colLast="0" w:name="_hk5htelkqg9x" w:id="6"/>
      <w:bookmarkEnd w:id="6"/>
      <w:r w:rsidDel="00000000" w:rsidR="00000000" w:rsidRPr="00000000">
        <w:rPr>
          <w:rtl w:val="0"/>
        </w:rPr>
        <w:t xml:space="preserve">Tarea 6: Eliminar el combo “Combo 6”</w:t>
      </w:r>
    </w:p>
    <w:tbl>
      <w:tblPr>
        <w:tblStyle w:val="Table6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Lista de operaciones</w:t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Satisfacción</w:t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Eficiencia</w:t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Eficacia/efectividad</w:t>
            </w:r>
          </w:p>
        </w:tc>
      </w:tr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1 - Presionar botón “Eliminar”.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Totalmente de acuerdo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 segundos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Excelente</w:t>
            </w:r>
          </w:p>
        </w:tc>
      </w:tr>
    </w:tbl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Subtitle"/>
        <w:rPr/>
      </w:pPr>
      <w:bookmarkStart w:colFirst="0" w:colLast="0" w:name="_suewhfdyd4h9" w:id="7"/>
      <w:bookmarkEnd w:id="7"/>
      <w:r w:rsidDel="00000000" w:rsidR="00000000" w:rsidRPr="00000000">
        <w:rPr>
          <w:rtl w:val="0"/>
        </w:rPr>
        <w:t xml:space="preserve">Tarea 7: Agregar turno al calendario para el día 5/11 a las 13.30hs</w:t>
      </w:r>
    </w:p>
    <w:tbl>
      <w:tblPr>
        <w:tblStyle w:val="Table7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Lista de operaciones</w:t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Satisfacción</w:t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Eficiencia</w:t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Eficacia/efectividad</w:t>
            </w:r>
          </w:p>
        </w:tc>
      </w:tr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1 - Presionar botón “Calendario”.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Totalmente de acuerdo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 segundos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Bueno</w:t>
            </w:r>
          </w:p>
        </w:tc>
      </w:tr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2 - Seleccionar el día en el que se quiere agregar el turno.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Totalmente de acuerdo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 segundos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Bueno</w:t>
            </w:r>
          </w:p>
        </w:tc>
      </w:tr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3 - Seleccionar horarios disponibles.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Totalmente de acuerdo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 segundos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Bueno</w:t>
            </w:r>
          </w:p>
        </w:tc>
      </w:tr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4 - Guardar los cambios seleccionados.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Totalmente de acuerdo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 segundos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Excelente</w:t>
            </w:r>
          </w:p>
        </w:tc>
      </w:tr>
    </w:tbl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Subtitle"/>
        <w:rPr/>
      </w:pPr>
      <w:bookmarkStart w:colFirst="0" w:colLast="0" w:name="_22yp8cuzetm7" w:id="8"/>
      <w:bookmarkEnd w:id="8"/>
      <w:r w:rsidDel="00000000" w:rsidR="00000000" w:rsidRPr="00000000">
        <w:rPr>
          <w:rtl w:val="0"/>
        </w:rPr>
        <w:t xml:space="preserve">Tarea 8: Agregar un turno al calendario para el día 6/11 a las 10.00hs y otro a las 11.00hs.</w:t>
      </w:r>
    </w:p>
    <w:tbl>
      <w:tblPr>
        <w:tblStyle w:val="Table8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Lista de operaciones</w:t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Satisfacción</w:t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Eficiencia</w:t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Eficacia/efectividad</w:t>
            </w:r>
          </w:p>
        </w:tc>
      </w:tr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1 - Seleccionar el día en el que se quiere agregar el turno.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Totalmente de acuerdo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 segundos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Excelente</w:t>
            </w:r>
          </w:p>
        </w:tc>
      </w:tr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2 - Seleccionar horarios disponibles.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Totalmente de acuerdo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45 segundos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Bueno</w:t>
            </w:r>
          </w:p>
        </w:tc>
      </w:tr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3 - Guardar los cambios seleccionados.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Totalmente de acuerdo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 segundos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Excelente</w:t>
            </w:r>
          </w:p>
        </w:tc>
      </w:tr>
    </w:tbl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Subtitle"/>
        <w:rPr/>
      </w:pPr>
      <w:bookmarkStart w:colFirst="0" w:colLast="0" w:name="_g3ntgu6ztq86" w:id="9"/>
      <w:bookmarkEnd w:id="9"/>
      <w:r w:rsidDel="00000000" w:rsidR="00000000" w:rsidRPr="00000000">
        <w:rPr>
          <w:rtl w:val="0"/>
        </w:rPr>
        <w:t xml:space="preserve">Tarea 9: Modificar la notificación mostrando “Gracias por su tiempo”.</w:t>
      </w:r>
    </w:p>
    <w:tbl>
      <w:tblPr>
        <w:tblStyle w:val="Table9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Lista de operaciones</w:t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Satisfacción</w:t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Eficiencia</w:t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Eficacia/efectividad</w:t>
            </w:r>
          </w:p>
        </w:tc>
      </w:tr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1 - Seleccionar “Notificaciones”.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Totalmente de acuerdo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 segundos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Excelente</w:t>
            </w:r>
          </w:p>
        </w:tc>
      </w:tr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2 - Completar el campo presentado.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Totalmente de acuerdo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 segundos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Excelente</w:t>
            </w:r>
          </w:p>
        </w:tc>
      </w:tr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3 - Presionar “Guardar”.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Totalmente de acuerdo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 segundos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Excelente</w:t>
            </w:r>
          </w:p>
        </w:tc>
      </w:tr>
    </w:tbl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Subtitle"/>
        <w:rPr/>
      </w:pPr>
      <w:bookmarkStart w:colFirst="0" w:colLast="0" w:name="_dygcv6dlcdf2" w:id="10"/>
      <w:bookmarkEnd w:id="10"/>
      <w:r w:rsidDel="00000000" w:rsidR="00000000" w:rsidRPr="00000000">
        <w:rPr>
          <w:rtl w:val="0"/>
        </w:rPr>
        <w:t xml:space="preserve">Tarea 10: Cerrar sesión</w:t>
      </w:r>
    </w:p>
    <w:tbl>
      <w:tblPr>
        <w:tblStyle w:val="Table10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Lista de operaciones</w:t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Satisfacción</w:t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Eficiencia</w:t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Eficacia/efectividad</w:t>
            </w:r>
          </w:p>
        </w:tc>
      </w:tr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1 - Presionar “Cerrar sesión”.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Totalmente de acuerdo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 segundos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Excelente</w:t>
            </w:r>
          </w:p>
        </w:tc>
      </w:tr>
    </w:tbl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