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746" w:rsidRDefault="00706746" w:rsidP="00706746">
      <w:pPr>
        <w:jc w:val="center"/>
        <w:rPr>
          <w:rStyle w:val="fontstyle01"/>
          <w:sz w:val="16"/>
          <w:szCs w:val="16"/>
        </w:rPr>
      </w:pPr>
      <w:r>
        <w:rPr>
          <w:rStyle w:val="fontstyle01"/>
        </w:rPr>
        <w:t>Redes y Comunicaciones 2019</w:t>
      </w:r>
      <w:r>
        <w:rPr>
          <w:rFonts w:ascii="NotoSansCJKjp-Bold-VKana" w:hAnsi="NotoSansCJKjp-Bold-VKana"/>
          <w:b/>
          <w:bCs/>
          <w:color w:val="666666"/>
          <w:sz w:val="40"/>
          <w:szCs w:val="40"/>
        </w:rPr>
        <w:br/>
      </w:r>
      <w:r>
        <w:rPr>
          <w:rStyle w:val="fontstyle01"/>
          <w:sz w:val="36"/>
          <w:szCs w:val="36"/>
        </w:rPr>
        <w:t>Práctica 2</w:t>
      </w:r>
      <w:bookmarkStart w:id="0" w:name="_GoBack"/>
      <w:bookmarkEnd w:id="0"/>
    </w:p>
    <w:p w:rsidR="00706746" w:rsidRDefault="00706746">
      <w:pPr>
        <w:rPr>
          <w:rStyle w:val="fontstyle31"/>
        </w:rPr>
      </w:pPr>
      <w:r>
        <w:rPr>
          <w:rFonts w:ascii="NotoSansCJKjp-Bold-VKana" w:hAnsi="NotoSansCJKjp-Bold-VKana"/>
          <w:b/>
          <w:bCs/>
          <w:color w:val="666666"/>
          <w:sz w:val="16"/>
          <w:szCs w:val="16"/>
        </w:rPr>
        <w:br/>
      </w:r>
      <w:r>
        <w:rPr>
          <w:rStyle w:val="fontstyle21"/>
        </w:rPr>
        <w:t>2) ¿Cuál es la función de la capa de aplicación?</w:t>
      </w:r>
      <w:r>
        <w:rPr>
          <w:rFonts w:ascii="NotoSans-Bold" w:hAnsi="NotoSans-Bold"/>
          <w:b/>
          <w:bCs/>
          <w:color w:val="000000"/>
          <w:sz w:val="28"/>
          <w:szCs w:val="28"/>
        </w:rPr>
        <w:br/>
      </w:r>
      <w:r>
        <w:rPr>
          <w:rStyle w:val="fontstyle31"/>
        </w:rPr>
        <w:t>La capa de aplicación es la capa que proporciona la interfaz entre las aplicaciones que</w:t>
      </w:r>
      <w:r>
        <w:rPr>
          <w:rFonts w:ascii="NotoSans" w:hAnsi="NotoSans"/>
          <w:color w:val="000000"/>
        </w:rPr>
        <w:br/>
      </w:r>
      <w:r>
        <w:rPr>
          <w:rStyle w:val="fontstyle31"/>
        </w:rPr>
        <w:t>utilizaremos para comunicarnos y la red subyacente en la cual se transmiten los</w:t>
      </w:r>
      <w:r>
        <w:rPr>
          <w:rFonts w:ascii="NotoSans" w:hAnsi="NotoSans"/>
          <w:color w:val="000000"/>
        </w:rPr>
        <w:br/>
      </w:r>
      <w:r>
        <w:rPr>
          <w:rStyle w:val="fontstyle31"/>
        </w:rPr>
        <w:t>mensajes. Los protocolos de la capa de aplicación se utilizan para intercambiar los</w:t>
      </w:r>
      <w:r>
        <w:rPr>
          <w:rFonts w:ascii="NotoSans" w:hAnsi="NotoSans"/>
          <w:color w:val="000000"/>
        </w:rPr>
        <w:br/>
      </w:r>
      <w:r>
        <w:rPr>
          <w:rStyle w:val="fontstyle31"/>
        </w:rPr>
        <w:t>datos entre los programas que se ejecutan en los hosts de origen y destino.</w:t>
      </w:r>
    </w:p>
    <w:p w:rsidR="00706746" w:rsidRDefault="00706746">
      <w:pPr>
        <w:rPr>
          <w:rStyle w:val="fontstyle21"/>
        </w:rPr>
      </w:pPr>
      <w:r>
        <w:rPr>
          <w:rFonts w:ascii="NotoSans" w:hAnsi="NotoSans"/>
          <w:color w:val="000000"/>
        </w:rPr>
        <w:br/>
      </w:r>
      <w:r>
        <w:rPr>
          <w:rStyle w:val="fontstyle21"/>
        </w:rPr>
        <w:t>3) Si dos procesos deben comunicarse: ¿Cómo podrían hacerlo si están en</w:t>
      </w:r>
      <w:r>
        <w:rPr>
          <w:rFonts w:ascii="NotoSans-Bold" w:hAnsi="NotoSans-Bold"/>
          <w:b/>
          <w:bCs/>
          <w:color w:val="000000"/>
          <w:sz w:val="28"/>
          <w:szCs w:val="28"/>
        </w:rPr>
        <w:t xml:space="preserve"> </w:t>
      </w:r>
      <w:r>
        <w:rPr>
          <w:rStyle w:val="fontstyle21"/>
        </w:rPr>
        <w:t>diferentes máquinas?</w:t>
      </w:r>
      <w:r>
        <w:rPr>
          <w:rFonts w:ascii="NotoSans-Bold" w:hAnsi="NotoSans-Bold"/>
          <w:b/>
          <w:bCs/>
          <w:color w:val="000000"/>
          <w:sz w:val="28"/>
          <w:szCs w:val="28"/>
        </w:rPr>
        <w:br/>
      </w:r>
      <w:r>
        <w:rPr>
          <w:rStyle w:val="fontstyle31"/>
        </w:rPr>
        <w:t>Cuando un programador desarrolla una aplicación de red, este requerirá que haya una</w:t>
      </w:r>
      <w:r>
        <w:rPr>
          <w:rFonts w:ascii="NotoSans" w:hAnsi="NotoSans"/>
          <w:color w:val="000000"/>
        </w:rPr>
        <w:br/>
      </w:r>
      <w:r>
        <w:rPr>
          <w:rStyle w:val="fontstyle31"/>
        </w:rPr>
        <w:t>comunicación entre los sistemas terminales que ejecutan el programa, ya sea para</w:t>
      </w:r>
      <w:r>
        <w:rPr>
          <w:rFonts w:ascii="NotoSans" w:hAnsi="NotoSans"/>
          <w:color w:val="000000"/>
        </w:rPr>
        <w:br/>
      </w:r>
      <w:r>
        <w:rPr>
          <w:rStyle w:val="fontstyle31"/>
        </w:rPr>
        <w:t>compartir datos o archivos que servirán para cumplir el propósito de la aplicación.</w:t>
      </w:r>
      <w:r>
        <w:rPr>
          <w:rFonts w:ascii="NotoSans" w:hAnsi="NotoSans"/>
          <w:color w:val="000000"/>
        </w:rPr>
        <w:br/>
      </w:r>
      <w:r>
        <w:rPr>
          <w:rStyle w:val="fontstyle31"/>
        </w:rPr>
        <w:t>Para esto, un proceso envía mensajes a la red y los recibe de ellas a través de una</w:t>
      </w:r>
      <w:r>
        <w:rPr>
          <w:rFonts w:ascii="NotoSans" w:hAnsi="NotoSans"/>
          <w:color w:val="000000"/>
        </w:rPr>
        <w:br/>
      </w:r>
      <w:r>
        <w:rPr>
          <w:rStyle w:val="fontstyle31"/>
        </w:rPr>
        <w:t>interfaz de software llamada socket. Cuando un proceso desea enviar un mensaje a</w:t>
      </w:r>
      <w:r>
        <w:rPr>
          <w:rFonts w:ascii="NotoSans" w:hAnsi="NotoSans"/>
          <w:color w:val="000000"/>
        </w:rPr>
        <w:br/>
      </w:r>
      <w:r>
        <w:rPr>
          <w:rStyle w:val="fontstyle31"/>
        </w:rPr>
        <w:t>otro proceso que se está ejecutando en otro host, envía el mensaje a través de la</w:t>
      </w:r>
      <w:r>
        <w:rPr>
          <w:rFonts w:ascii="NotoSans" w:hAnsi="NotoSans"/>
          <w:color w:val="000000"/>
        </w:rPr>
        <w:br/>
      </w:r>
      <w:r>
        <w:rPr>
          <w:rStyle w:val="fontstyle31"/>
        </w:rPr>
        <w:t>puerta.</w:t>
      </w:r>
      <w:r>
        <w:rPr>
          <w:rFonts w:ascii="NotoSans" w:hAnsi="NotoSans"/>
          <w:color w:val="000000"/>
        </w:rPr>
        <w:br/>
      </w:r>
      <w:r>
        <w:rPr>
          <w:rStyle w:val="fontstyle31"/>
        </w:rPr>
        <w:t>Este proceso emisor supone que existe una infraestructura de transporte al otro lado</w:t>
      </w:r>
      <w:r>
        <w:rPr>
          <w:rFonts w:ascii="NotoSans" w:hAnsi="NotoSans"/>
          <w:color w:val="000000"/>
        </w:rPr>
        <w:br/>
      </w:r>
      <w:r>
        <w:rPr>
          <w:rStyle w:val="fontstyle31"/>
        </w:rPr>
        <w:t>de la puerta que llevará el mensaje hasta la puerta del proceso destino. Una vez que el</w:t>
      </w:r>
      <w:r>
        <w:rPr>
          <w:rFonts w:ascii="NotoSans" w:hAnsi="NotoSans"/>
          <w:color w:val="000000"/>
        </w:rPr>
        <w:br/>
      </w:r>
      <w:r>
        <w:rPr>
          <w:rStyle w:val="fontstyle31"/>
        </w:rPr>
        <w:t>mensaje llega al host de destino, este pasa a través de la puerta del proceso receptor,</w:t>
      </w:r>
      <w:r>
        <w:rPr>
          <w:rFonts w:ascii="NotoSans" w:hAnsi="NotoSans"/>
          <w:color w:val="000000"/>
        </w:rPr>
        <w:br/>
      </w:r>
      <w:r>
        <w:rPr>
          <w:rStyle w:val="fontstyle31"/>
        </w:rPr>
        <w:t>actuando entonces el proceso receptor sobre el mensaje.</w:t>
      </w:r>
      <w:r>
        <w:rPr>
          <w:rFonts w:ascii="NotoSans" w:hAnsi="NotoSans"/>
          <w:color w:val="000000"/>
        </w:rPr>
        <w:br/>
      </w:r>
      <w:proofErr w:type="spellStart"/>
      <w:r>
        <w:rPr>
          <w:rStyle w:val="fontstyle31"/>
        </w:rPr>
        <w:t>Especifcar</w:t>
      </w:r>
      <w:proofErr w:type="spellEnd"/>
      <w:r>
        <w:rPr>
          <w:rStyle w:val="fontstyle31"/>
        </w:rPr>
        <w:t xml:space="preserve"> el orden y contenidos de los mensajes enviados dependerá del protocolo</w:t>
      </w:r>
      <w:r>
        <w:rPr>
          <w:rFonts w:ascii="NotoSans" w:hAnsi="NotoSans"/>
          <w:color w:val="000000"/>
        </w:rPr>
        <w:br/>
      </w:r>
      <w:r>
        <w:rPr>
          <w:rStyle w:val="fontstyle31"/>
        </w:rPr>
        <w:t>utilizado por las aplicaciones.</w:t>
      </w:r>
      <w:r>
        <w:rPr>
          <w:rFonts w:ascii="NotoSans" w:hAnsi="NotoSans"/>
          <w:color w:val="000000"/>
        </w:rPr>
        <w:br/>
      </w:r>
    </w:p>
    <w:p w:rsidR="00706746" w:rsidRPr="00706746" w:rsidRDefault="00706746" w:rsidP="00706746">
      <w:pPr>
        <w:pStyle w:val="Ttulo1"/>
        <w:rPr>
          <w:rStyle w:val="fontstyle31"/>
          <w:rFonts w:ascii="Calibri Light" w:hAnsi="Calibri Light"/>
          <w:color w:val="2E74B5"/>
          <w:sz w:val="32"/>
          <w:szCs w:val="29"/>
        </w:rPr>
      </w:pPr>
      <w:r>
        <w:rPr>
          <w:rStyle w:val="fontstyle21"/>
        </w:rPr>
        <w:t xml:space="preserve">4) </w:t>
      </w:r>
      <w:r>
        <w:t>Explique brevemente cómo es el modelo Cliente/Servidor. Dé un ejemplo de un sistema Cliente/Servidor en la “vida cotidiana” y un ejemplo de un sistema informático que siga el modelo Cliente/Servidor. ¿Conoce algún otro modelo de comunicación?</w:t>
      </w:r>
      <w:r>
        <w:rPr>
          <w:rFonts w:ascii="NotoSans-Bold" w:hAnsi="NotoSans-Bold"/>
          <w:b/>
          <w:bCs/>
          <w:color w:val="000000"/>
          <w:sz w:val="28"/>
          <w:szCs w:val="28"/>
        </w:rPr>
        <w:br/>
      </w:r>
      <w:r>
        <w:rPr>
          <w:rStyle w:val="fontstyle31"/>
        </w:rPr>
        <w:t>En una arquitectura cliente-servidor siempre existe un host activo, denominado</w:t>
      </w:r>
      <w:r>
        <w:rPr>
          <w:rFonts w:ascii="NotoSans" w:hAnsi="NotoSans"/>
          <w:color w:val="000000"/>
          <w:sz w:val="22"/>
          <w:szCs w:val="22"/>
        </w:rPr>
        <w:br/>
      </w:r>
      <w:r>
        <w:rPr>
          <w:rStyle w:val="fontstyle31"/>
        </w:rPr>
        <w:t>servidor, que da servicio a las solicitudes de muchos otros hosts, que son los clientes.</w:t>
      </w:r>
      <w:r>
        <w:rPr>
          <w:rFonts w:ascii="NotoSans" w:hAnsi="NotoSans"/>
          <w:color w:val="000000"/>
          <w:sz w:val="22"/>
          <w:szCs w:val="22"/>
        </w:rPr>
        <w:br/>
      </w:r>
    </w:p>
    <w:p w:rsidR="00706746" w:rsidRDefault="00706746">
      <w:pPr>
        <w:rPr>
          <w:rStyle w:val="fontstyle31"/>
        </w:rPr>
      </w:pPr>
      <w:r>
        <w:rPr>
          <w:rStyle w:val="fontstyle31"/>
        </w:rPr>
        <w:t>Un ejemplo clásico es la web, en la que un servidor siempre activo sirve las solicitudes</w:t>
      </w:r>
      <w:r>
        <w:rPr>
          <w:rFonts w:ascii="NotoSans" w:hAnsi="NotoSans"/>
          <w:color w:val="000000"/>
        </w:rPr>
        <w:br/>
      </w:r>
      <w:r>
        <w:rPr>
          <w:rStyle w:val="fontstyle31"/>
        </w:rPr>
        <w:t>de los navegadores que se ejecutan en los hosts clientes.</w:t>
      </w:r>
    </w:p>
    <w:p w:rsidR="00706746" w:rsidRDefault="00706746" w:rsidP="00706746">
      <w:pPr>
        <w:rPr>
          <w:rFonts w:ascii="PT Serif" w:hAnsi="PT Serif"/>
        </w:rPr>
      </w:pPr>
      <w:r>
        <w:rPr>
          <w:rFonts w:ascii="PT Serif" w:hAnsi="PT Serif"/>
        </w:rPr>
        <w:t>El ejemplo más común es el de los sitios Web, donde las páginas HTML están alojadas en un servidor. Cuando este recibe una solicitud  de un objeto de un host cliente, responde enviándole el objeto solicitado.</w:t>
      </w:r>
    </w:p>
    <w:p w:rsidR="00706746" w:rsidRDefault="00706746">
      <w:pPr>
        <w:rPr>
          <w:rStyle w:val="fontstyle21"/>
        </w:rPr>
      </w:pPr>
      <w:r>
        <w:br/>
      </w:r>
      <w:r>
        <w:rPr>
          <w:rStyle w:val="fontstyle31"/>
        </w:rPr>
        <w:t>Otro paradigma arquitectónico predominante en Internet es el P2P. En una</w:t>
      </w:r>
      <w:r>
        <w:rPr>
          <w:rFonts w:ascii="NotoSans" w:hAnsi="NotoSans"/>
          <w:color w:val="000000"/>
        </w:rPr>
        <w:br/>
      </w:r>
      <w:r>
        <w:rPr>
          <w:rStyle w:val="fontstyle31"/>
        </w:rPr>
        <w:t>arquitectura P2P existe una mínima (o ninguna) dependencia de una infraestructura de</w:t>
      </w:r>
      <w:r>
        <w:rPr>
          <w:rFonts w:ascii="NotoSans" w:hAnsi="NotoSans"/>
          <w:color w:val="000000"/>
        </w:rPr>
        <w:br/>
      </w:r>
      <w:r>
        <w:rPr>
          <w:rStyle w:val="fontstyle31"/>
        </w:rPr>
        <w:t>servidores siempre activos. Los pares no son propiedad del proveedor del servicio. Una</w:t>
      </w:r>
      <w:r>
        <w:rPr>
          <w:rFonts w:ascii="NotoSans" w:hAnsi="NotoSans"/>
          <w:color w:val="000000"/>
        </w:rPr>
        <w:br/>
      </w:r>
      <w:r>
        <w:rPr>
          <w:rStyle w:val="fontstyle31"/>
        </w:rPr>
        <w:t xml:space="preserve">de las características más convincentes de las arquitecturas P2P es su </w:t>
      </w:r>
      <w:proofErr w:type="spellStart"/>
      <w:r>
        <w:rPr>
          <w:rStyle w:val="fontstyle31"/>
        </w:rPr>
        <w:t>autoescalabilidad</w:t>
      </w:r>
      <w:proofErr w:type="spellEnd"/>
      <w:r>
        <w:rPr>
          <w:rStyle w:val="fontstyle31"/>
        </w:rPr>
        <w:t>. Cada peer genera una carga de trabajo solicitando archivos, también</w:t>
      </w:r>
      <w:r>
        <w:rPr>
          <w:rFonts w:ascii="NotoSans" w:hAnsi="NotoSans"/>
          <w:color w:val="000000"/>
        </w:rPr>
        <w:br/>
      </w:r>
      <w:r>
        <w:rPr>
          <w:rStyle w:val="fontstyle31"/>
        </w:rPr>
        <w:lastRenderedPageBreak/>
        <w:t>añade capacidad de servicio al sistema (por ejemplo distribuyendo archivos a otros</w:t>
      </w:r>
      <w:r>
        <w:rPr>
          <w:rFonts w:ascii="NotoSans" w:hAnsi="NotoSans"/>
          <w:color w:val="000000"/>
        </w:rPr>
        <w:br/>
      </w:r>
      <w:r>
        <w:rPr>
          <w:rStyle w:val="fontstyle31"/>
        </w:rPr>
        <w:t>pares). Por lo general, no requieren una infraestructura de servidores.</w:t>
      </w:r>
      <w:r>
        <w:rPr>
          <w:rFonts w:ascii="NotoSans" w:hAnsi="NotoSans"/>
          <w:color w:val="000000"/>
        </w:rPr>
        <w:br/>
      </w:r>
      <w:r>
        <w:rPr>
          <w:rStyle w:val="fontstyle31"/>
        </w:rPr>
        <w:t xml:space="preserve">Ejemplos: </w:t>
      </w:r>
      <w:proofErr w:type="spellStart"/>
      <w:r>
        <w:rPr>
          <w:rStyle w:val="fontstyle31"/>
        </w:rPr>
        <w:t>Utorrent</w:t>
      </w:r>
      <w:proofErr w:type="spellEnd"/>
      <w:r>
        <w:rPr>
          <w:rStyle w:val="fontstyle31"/>
        </w:rPr>
        <w:t>, Skype.</w:t>
      </w:r>
      <w:r>
        <w:rPr>
          <w:rFonts w:ascii="NotoSans" w:hAnsi="NotoSans"/>
          <w:color w:val="000000"/>
        </w:rPr>
        <w:br/>
      </w:r>
    </w:p>
    <w:p w:rsidR="00706746" w:rsidRPr="00706746" w:rsidRDefault="00706746">
      <w:pPr>
        <w:rPr>
          <w:rFonts w:ascii="Noto Sans" w:hAnsi="Noto Sans" w:cs="Noto Sans"/>
          <w:sz w:val="24"/>
          <w:szCs w:val="24"/>
        </w:rPr>
      </w:pPr>
      <w:r>
        <w:rPr>
          <w:rStyle w:val="fontstyle21"/>
        </w:rPr>
        <w:t xml:space="preserve">5) </w:t>
      </w:r>
      <w:r w:rsidRPr="00706746">
        <w:rPr>
          <w:rFonts w:ascii="Noto Sans" w:hAnsi="Noto Sans" w:cs="Noto Sans"/>
          <w:b/>
          <w:color w:val="000000"/>
          <w:sz w:val="24"/>
          <w:szCs w:val="24"/>
        </w:rPr>
        <w:t>Describa la funcionalidad de la entidad genérica “Agente de usuario” o “</w:t>
      </w:r>
      <w:proofErr w:type="spellStart"/>
      <w:r w:rsidRPr="00706746">
        <w:rPr>
          <w:rFonts w:ascii="Noto Sans" w:hAnsi="Noto Sans" w:cs="Noto Sans"/>
          <w:b/>
          <w:color w:val="000000"/>
          <w:sz w:val="24"/>
          <w:szCs w:val="24"/>
        </w:rPr>
        <w:t>User</w:t>
      </w:r>
      <w:proofErr w:type="spellEnd"/>
      <w:r w:rsidRPr="00706746">
        <w:rPr>
          <w:rFonts w:ascii="Noto Sans" w:hAnsi="Noto Sans" w:cs="Noto Sans"/>
          <w:b/>
          <w:color w:val="000000"/>
          <w:sz w:val="24"/>
          <w:szCs w:val="24"/>
        </w:rPr>
        <w:t xml:space="preserve"> </w:t>
      </w:r>
      <w:proofErr w:type="spellStart"/>
      <w:r w:rsidRPr="00706746">
        <w:rPr>
          <w:rFonts w:ascii="Noto Sans" w:hAnsi="Noto Sans" w:cs="Noto Sans"/>
          <w:b/>
          <w:color w:val="000000"/>
          <w:sz w:val="24"/>
          <w:szCs w:val="24"/>
        </w:rPr>
        <w:t>agent</w:t>
      </w:r>
      <w:proofErr w:type="spellEnd"/>
      <w:r w:rsidRPr="00706746">
        <w:rPr>
          <w:rFonts w:ascii="Noto Sans" w:hAnsi="Noto Sans" w:cs="Noto Sans"/>
          <w:b/>
          <w:color w:val="000000"/>
          <w:sz w:val="24"/>
          <w:szCs w:val="24"/>
        </w:rPr>
        <w:t>”.</w:t>
      </w:r>
      <w:r w:rsidRPr="00706746">
        <w:rPr>
          <w:rFonts w:ascii="Noto Sans" w:hAnsi="Noto Sans" w:cs="Noto Sans"/>
          <w:sz w:val="24"/>
          <w:szCs w:val="24"/>
        </w:rPr>
        <w:t xml:space="preserve"> </w:t>
      </w:r>
    </w:p>
    <w:p w:rsidR="00706746" w:rsidRDefault="00706746">
      <w:pPr>
        <w:rPr>
          <w:rStyle w:val="fontstyle31"/>
        </w:rPr>
      </w:pPr>
      <w:r>
        <w:rPr>
          <w:rStyle w:val="fontstyle31"/>
        </w:rPr>
        <w:t>Un agente de usuario es una aplicación informática que funciona como cliente en un</w:t>
      </w:r>
      <w:r>
        <w:rPr>
          <w:rFonts w:ascii="NotoSans" w:hAnsi="NotoSans"/>
          <w:color w:val="000000"/>
        </w:rPr>
        <w:br/>
      </w:r>
      <w:r>
        <w:rPr>
          <w:rStyle w:val="fontstyle31"/>
        </w:rPr>
        <w:t>protocolo de red; el nombre se aplica generalmente para referirse a aquellas</w:t>
      </w:r>
      <w:r>
        <w:rPr>
          <w:rFonts w:ascii="NotoSans" w:hAnsi="NotoSans"/>
          <w:color w:val="000000"/>
        </w:rPr>
        <w:br/>
      </w:r>
      <w:r>
        <w:rPr>
          <w:rStyle w:val="fontstyle31"/>
        </w:rPr>
        <w:t>aplicaciones que acceden a la WWW.</w:t>
      </w:r>
    </w:p>
    <w:p w:rsidR="00706746" w:rsidRDefault="00706746" w:rsidP="00706746">
      <w:pPr>
        <w:jc w:val="center"/>
        <w:rPr>
          <w:rStyle w:val="fontstyle21"/>
        </w:rPr>
      </w:pPr>
      <w:r w:rsidRPr="00706746">
        <w:rPr>
          <w:rFonts w:ascii="NotoSans" w:hAnsi="NotoSans"/>
          <w:b/>
          <w:color w:val="000000"/>
          <w:sz w:val="28"/>
          <w:szCs w:val="28"/>
          <w:u w:val="single"/>
        </w:rPr>
        <w:t>HTTP</w:t>
      </w:r>
    </w:p>
    <w:p w:rsidR="00706746" w:rsidRDefault="00706746">
      <w:pPr>
        <w:rPr>
          <w:rStyle w:val="fontstyle31"/>
        </w:rPr>
      </w:pPr>
      <w:r w:rsidRPr="00706746">
        <w:rPr>
          <w:rStyle w:val="fontstyle21"/>
        </w:rPr>
        <w:br/>
      </w:r>
      <w:r>
        <w:rPr>
          <w:rStyle w:val="fontstyle21"/>
        </w:rPr>
        <w:t>6) ¿Qué son y en qué se diferencian HTML y HTTP?</w:t>
      </w:r>
      <w:r>
        <w:rPr>
          <w:rFonts w:ascii="NotoSans-Bold" w:hAnsi="NotoSans-Bold"/>
          <w:b/>
          <w:bCs/>
          <w:color w:val="000000"/>
          <w:sz w:val="28"/>
          <w:szCs w:val="28"/>
        </w:rPr>
        <w:br/>
      </w:r>
      <w:r>
        <w:rPr>
          <w:rStyle w:val="fontstyle31"/>
        </w:rPr>
        <w:t>HTML es un lenguaje de maquetado que utiliza etiquetas. Suele utilizarse para la vista</w:t>
      </w:r>
      <w:r>
        <w:rPr>
          <w:rFonts w:ascii="NotoSans" w:hAnsi="NotoSans"/>
          <w:color w:val="000000"/>
        </w:rPr>
        <w:br/>
      </w:r>
      <w:r>
        <w:rPr>
          <w:rStyle w:val="fontstyle31"/>
        </w:rPr>
        <w:t>en aplicaciones web estáticas o dinámicas junto con CSS. En cambio, HTTP es un</w:t>
      </w:r>
      <w:r>
        <w:rPr>
          <w:rFonts w:ascii="NotoSans" w:hAnsi="NotoSans"/>
          <w:color w:val="000000"/>
        </w:rPr>
        <w:br/>
      </w:r>
      <w:r>
        <w:rPr>
          <w:rStyle w:val="fontstyle31"/>
        </w:rPr>
        <w:t>protocolo de la capa de aplicación de Internet, que utiliza la web para recuperar</w:t>
      </w:r>
      <w:r>
        <w:rPr>
          <w:rFonts w:ascii="NotoSans" w:hAnsi="NotoSans"/>
          <w:color w:val="000000"/>
        </w:rPr>
        <w:br/>
      </w:r>
      <w:r>
        <w:rPr>
          <w:rStyle w:val="fontstyle31"/>
        </w:rPr>
        <w:t xml:space="preserve">documentos. Este protocolo </w:t>
      </w:r>
      <w:proofErr w:type="spellStart"/>
      <w:r>
        <w:rPr>
          <w:rStyle w:val="fontstyle31"/>
        </w:rPr>
        <w:t>defne</w:t>
      </w:r>
      <w:proofErr w:type="spellEnd"/>
      <w:r>
        <w:rPr>
          <w:rStyle w:val="fontstyle31"/>
        </w:rPr>
        <w:t xml:space="preserve"> el formato y la secuencia de los mensajes que</w:t>
      </w:r>
      <w:r>
        <w:rPr>
          <w:rFonts w:ascii="NotoSans" w:hAnsi="NotoSans"/>
          <w:color w:val="000000"/>
        </w:rPr>
        <w:br/>
      </w:r>
      <w:r>
        <w:rPr>
          <w:rStyle w:val="fontstyle31"/>
        </w:rPr>
        <w:t>pasan entre el navegador web y el servidor web.</w:t>
      </w:r>
    </w:p>
    <w:p w:rsidR="00706746" w:rsidRDefault="00706746">
      <w:pPr>
        <w:rPr>
          <w:rStyle w:val="fontstyle31"/>
        </w:rPr>
      </w:pPr>
      <w:r>
        <w:rPr>
          <w:rFonts w:ascii="NotoSans" w:hAnsi="NotoSans"/>
          <w:color w:val="000000"/>
        </w:rPr>
        <w:br/>
      </w:r>
      <w:r>
        <w:rPr>
          <w:rStyle w:val="fontstyle21"/>
        </w:rPr>
        <w:t>7, 8 y 9) CURL</w:t>
      </w:r>
      <w:r>
        <w:rPr>
          <w:rFonts w:ascii="NotoSans-Bold" w:hAnsi="NotoSans-Bold"/>
          <w:b/>
          <w:bCs/>
          <w:color w:val="000000"/>
          <w:sz w:val="28"/>
          <w:szCs w:val="28"/>
        </w:rPr>
        <w:br/>
      </w:r>
      <w:proofErr w:type="spellStart"/>
      <w:r>
        <w:rPr>
          <w:rStyle w:val="fontstyle31"/>
        </w:rPr>
        <w:t>CURL</w:t>
      </w:r>
      <w:proofErr w:type="spellEnd"/>
      <w:r>
        <w:rPr>
          <w:rStyle w:val="fontstyle31"/>
        </w:rPr>
        <w:t xml:space="preserve"> es una librería de funciones para conectar con servidores y para trabajar con</w:t>
      </w:r>
      <w:r>
        <w:rPr>
          <w:rFonts w:ascii="NotoSans" w:hAnsi="NotoSans"/>
          <w:color w:val="000000"/>
        </w:rPr>
        <w:br/>
      </w:r>
      <w:r>
        <w:rPr>
          <w:rStyle w:val="fontstyle31"/>
        </w:rPr>
        <w:t>ellos. El trabajo se realiza con formato URL. Es decir, sirve para realizar acciones sobre</w:t>
      </w:r>
      <w:r>
        <w:rPr>
          <w:rFonts w:ascii="NotoSans" w:hAnsi="NotoSans"/>
          <w:color w:val="000000"/>
        </w:rPr>
        <w:br/>
      </w:r>
      <w:r>
        <w:rPr>
          <w:rStyle w:val="fontstyle31"/>
        </w:rPr>
        <w:t xml:space="preserve">archivos que hay en </w:t>
      </w:r>
      <w:proofErr w:type="spellStart"/>
      <w:r>
        <w:rPr>
          <w:rStyle w:val="fontstyle31"/>
        </w:rPr>
        <w:t>URLs</w:t>
      </w:r>
      <w:proofErr w:type="spellEnd"/>
      <w:r>
        <w:rPr>
          <w:rStyle w:val="fontstyle31"/>
        </w:rPr>
        <w:t xml:space="preserve"> de Internet, soportando los protocolos más comunes, como</w:t>
      </w:r>
      <w:r>
        <w:rPr>
          <w:rFonts w:ascii="NotoSans" w:hAnsi="NotoSans"/>
          <w:color w:val="000000"/>
        </w:rPr>
        <w:br/>
      </w:r>
      <w:r>
        <w:rPr>
          <w:rStyle w:val="fontstyle31"/>
        </w:rPr>
        <w:t>HTTP, HTTPS, FTP, etc.</w:t>
      </w:r>
      <w:r>
        <w:rPr>
          <w:rFonts w:ascii="NotoSans" w:hAnsi="NotoSans"/>
          <w:color w:val="000000"/>
        </w:rPr>
        <w:br/>
      </w:r>
      <w:r>
        <w:rPr>
          <w:rStyle w:val="fontstyle31"/>
        </w:rPr>
        <w:t>Parámetros:</w:t>
      </w:r>
      <w:r>
        <w:rPr>
          <w:rFonts w:ascii="NotoSans" w:hAnsi="NotoSans"/>
          <w:color w:val="000000"/>
        </w:rPr>
        <w:br/>
      </w:r>
      <w:r>
        <w:rPr>
          <w:rStyle w:val="fontstyle31"/>
        </w:rPr>
        <w:t>-</w:t>
      </w:r>
      <w:proofErr w:type="gramStart"/>
      <w:r>
        <w:rPr>
          <w:rStyle w:val="fontstyle31"/>
        </w:rPr>
        <w:t>I :</w:t>
      </w:r>
      <w:proofErr w:type="gramEnd"/>
      <w:r>
        <w:rPr>
          <w:rStyle w:val="fontstyle31"/>
        </w:rPr>
        <w:t xml:space="preserve"> Recupera solo los </w:t>
      </w:r>
      <w:proofErr w:type="spellStart"/>
      <w:r>
        <w:rPr>
          <w:rStyle w:val="fontstyle31"/>
        </w:rPr>
        <w:t>headers</w:t>
      </w:r>
      <w:proofErr w:type="spellEnd"/>
      <w:r>
        <w:rPr>
          <w:rStyle w:val="fontstyle31"/>
        </w:rPr>
        <w:t xml:space="preserve"> de la respuesta.</w:t>
      </w:r>
      <w:r>
        <w:rPr>
          <w:rFonts w:ascii="NotoSans" w:hAnsi="NotoSans"/>
          <w:color w:val="000000"/>
        </w:rPr>
        <w:br/>
      </w:r>
      <w:r>
        <w:rPr>
          <w:rStyle w:val="fontstyle31"/>
        </w:rPr>
        <w:t>-</w:t>
      </w:r>
      <w:proofErr w:type="gramStart"/>
      <w:r>
        <w:rPr>
          <w:rStyle w:val="fontstyle31"/>
        </w:rPr>
        <w:t>H :</w:t>
      </w:r>
      <w:proofErr w:type="gramEnd"/>
      <w:r>
        <w:rPr>
          <w:rStyle w:val="fontstyle31"/>
        </w:rPr>
        <w:t xml:space="preserve"> Pasa un </w:t>
      </w:r>
      <w:proofErr w:type="spellStart"/>
      <w:r>
        <w:rPr>
          <w:rStyle w:val="fontstyle31"/>
        </w:rPr>
        <w:t>header</w:t>
      </w:r>
      <w:proofErr w:type="spellEnd"/>
      <w:r>
        <w:rPr>
          <w:rStyle w:val="fontstyle31"/>
        </w:rPr>
        <w:t xml:space="preserve"> </w:t>
      </w:r>
      <w:proofErr w:type="spellStart"/>
      <w:r>
        <w:rPr>
          <w:rStyle w:val="fontstyle31"/>
        </w:rPr>
        <w:t>customizado</w:t>
      </w:r>
      <w:proofErr w:type="spellEnd"/>
      <w:r>
        <w:rPr>
          <w:rStyle w:val="fontstyle31"/>
        </w:rPr>
        <w:t xml:space="preserve"> al servidor.</w:t>
      </w:r>
      <w:r>
        <w:rPr>
          <w:rFonts w:ascii="NotoSans" w:hAnsi="NotoSans"/>
          <w:color w:val="000000"/>
        </w:rPr>
        <w:br/>
      </w:r>
      <w:r>
        <w:rPr>
          <w:rStyle w:val="fontstyle31"/>
        </w:rPr>
        <w:t>-</w:t>
      </w:r>
      <w:proofErr w:type="gramStart"/>
      <w:r>
        <w:rPr>
          <w:rStyle w:val="fontstyle31"/>
        </w:rPr>
        <w:t>s :</w:t>
      </w:r>
      <w:proofErr w:type="gramEnd"/>
      <w:r>
        <w:rPr>
          <w:rStyle w:val="fontstyle31"/>
        </w:rPr>
        <w:t xml:space="preserve"> Modo silencioso. No muestra progreso o mensajes de error.</w:t>
      </w:r>
      <w:r>
        <w:rPr>
          <w:rFonts w:ascii="NotoSans" w:hAnsi="NotoSans"/>
          <w:color w:val="000000"/>
        </w:rPr>
        <w:br/>
      </w:r>
      <w:r>
        <w:rPr>
          <w:rStyle w:val="fontstyle31"/>
        </w:rPr>
        <w:t>-</w:t>
      </w:r>
      <w:proofErr w:type="gramStart"/>
      <w:r>
        <w:rPr>
          <w:rStyle w:val="fontstyle31"/>
        </w:rPr>
        <w:t>v :</w:t>
      </w:r>
      <w:proofErr w:type="gramEnd"/>
      <w:r>
        <w:rPr>
          <w:rStyle w:val="fontstyle31"/>
        </w:rPr>
        <w:t xml:space="preserve"> </w:t>
      </w:r>
      <w:proofErr w:type="spellStart"/>
      <w:r>
        <w:rPr>
          <w:rStyle w:val="fontstyle31"/>
        </w:rPr>
        <w:t>Verborrágico</w:t>
      </w:r>
      <w:proofErr w:type="spellEnd"/>
      <w:r>
        <w:rPr>
          <w:rStyle w:val="fontstyle31"/>
        </w:rPr>
        <w:t xml:space="preserve">. Útil para </w:t>
      </w:r>
      <w:proofErr w:type="spellStart"/>
      <w:r>
        <w:rPr>
          <w:rStyle w:val="fontstyle31"/>
        </w:rPr>
        <w:t>debuggear</w:t>
      </w:r>
      <w:proofErr w:type="spellEnd"/>
      <w:r>
        <w:rPr>
          <w:rStyle w:val="fontstyle31"/>
        </w:rPr>
        <w:t>. Brinda más información cuando</w:t>
      </w:r>
      <w:r>
        <w:rPr>
          <w:rFonts w:ascii="NotoSans" w:hAnsi="NotoSans"/>
          <w:color w:val="000000"/>
        </w:rPr>
        <w:br/>
      </w:r>
      <w:r>
        <w:rPr>
          <w:rStyle w:val="fontstyle31"/>
        </w:rPr>
        <w:t>puede.</w:t>
      </w:r>
      <w:r>
        <w:rPr>
          <w:rFonts w:ascii="NotoSans" w:hAnsi="NotoSans"/>
          <w:color w:val="000000"/>
        </w:rPr>
        <w:br/>
      </w:r>
      <w:r>
        <w:rPr>
          <w:rStyle w:val="fontstyle31"/>
        </w:rPr>
        <w:t>-</w:t>
      </w:r>
      <w:proofErr w:type="gramStart"/>
      <w:r>
        <w:rPr>
          <w:rStyle w:val="fontstyle31"/>
        </w:rPr>
        <w:t>X :</w:t>
      </w:r>
      <w:proofErr w:type="gramEnd"/>
      <w:r>
        <w:rPr>
          <w:rStyle w:val="fontstyle31"/>
        </w:rPr>
        <w:t xml:space="preserve"> </w:t>
      </w:r>
      <w:proofErr w:type="spellStart"/>
      <w:r>
        <w:rPr>
          <w:rStyle w:val="fontstyle31"/>
        </w:rPr>
        <w:t>Especifca</w:t>
      </w:r>
      <w:proofErr w:type="spellEnd"/>
      <w:r>
        <w:rPr>
          <w:rStyle w:val="fontstyle31"/>
        </w:rPr>
        <w:t xml:space="preserve"> un método HTTP para utilizar. </w:t>
      </w:r>
      <w:proofErr w:type="spellStart"/>
      <w:r>
        <w:rPr>
          <w:rStyle w:val="fontstyle31"/>
        </w:rPr>
        <w:t>Ej</w:t>
      </w:r>
      <w:proofErr w:type="spellEnd"/>
      <w:r>
        <w:rPr>
          <w:rStyle w:val="fontstyle31"/>
        </w:rPr>
        <w:t xml:space="preserve">: CURL -X HEAD (ver </w:t>
      </w:r>
      <w:proofErr w:type="spellStart"/>
      <w:r>
        <w:rPr>
          <w:rStyle w:val="fontstyle31"/>
        </w:rPr>
        <w:t>man</w:t>
      </w:r>
      <w:proofErr w:type="spellEnd"/>
      <w:r>
        <w:rPr>
          <w:rStyle w:val="fontstyle31"/>
        </w:rPr>
        <w:t>).</w:t>
      </w:r>
      <w:r>
        <w:rPr>
          <w:rFonts w:ascii="NotoSans" w:hAnsi="NotoSans"/>
          <w:color w:val="000000"/>
        </w:rPr>
        <w:br/>
      </w:r>
      <w:r>
        <w:rPr>
          <w:rStyle w:val="fontstyle31"/>
        </w:rPr>
        <w:t>-</w:t>
      </w:r>
      <w:proofErr w:type="gramStart"/>
      <w:r>
        <w:rPr>
          <w:rStyle w:val="fontstyle31"/>
        </w:rPr>
        <w:t>F :</w:t>
      </w:r>
      <w:proofErr w:type="gramEnd"/>
      <w:r>
        <w:rPr>
          <w:rStyle w:val="fontstyle31"/>
        </w:rPr>
        <w:t xml:space="preserve"> </w:t>
      </w:r>
      <w:proofErr w:type="spellStart"/>
      <w:r>
        <w:rPr>
          <w:rStyle w:val="fontstyle31"/>
        </w:rPr>
        <w:t>Especifca</w:t>
      </w:r>
      <w:proofErr w:type="spellEnd"/>
      <w:r>
        <w:rPr>
          <w:rStyle w:val="fontstyle31"/>
        </w:rPr>
        <w:t xml:space="preserve"> información enviada en el cuerpo del mensaje. Útil para</w:t>
      </w:r>
      <w:r>
        <w:rPr>
          <w:rFonts w:ascii="NotoSans" w:hAnsi="NotoSans"/>
          <w:color w:val="000000"/>
        </w:rPr>
        <w:br/>
      </w:r>
      <w:r>
        <w:rPr>
          <w:rStyle w:val="fontstyle31"/>
        </w:rPr>
        <w:t>datos de un post.</w:t>
      </w:r>
    </w:p>
    <w:p w:rsidR="00285E03" w:rsidRDefault="00706746">
      <w:pPr>
        <w:rPr>
          <w:rStyle w:val="fontstyle31"/>
        </w:rPr>
      </w:pPr>
      <w:r>
        <w:br/>
      </w:r>
      <w:r w:rsidR="00285E03">
        <w:rPr>
          <w:rStyle w:val="fontstyle31"/>
        </w:rPr>
        <w:t xml:space="preserve">8) a- </w:t>
      </w:r>
      <w:r>
        <w:rPr>
          <w:rStyle w:val="fontstyle31"/>
        </w:rPr>
        <w:t>Cuando se ejecuta CURL sobre una “página” (URL) se hace un requerimiento que trae el</w:t>
      </w:r>
      <w:r>
        <w:rPr>
          <w:rFonts w:ascii="NotoSans" w:hAnsi="NotoSans"/>
          <w:color w:val="000000"/>
        </w:rPr>
        <w:br/>
      </w:r>
      <w:r>
        <w:rPr>
          <w:rStyle w:val="fontstyle31"/>
        </w:rPr>
        <w:t xml:space="preserve">archivo HTML base mediante un mensaje GET HTTP. </w:t>
      </w:r>
    </w:p>
    <w:p w:rsidR="00285E03" w:rsidRDefault="00285E03">
      <w:pPr>
        <w:rPr>
          <w:rStyle w:val="fontstyle31"/>
        </w:rPr>
      </w:pPr>
      <w:r>
        <w:rPr>
          <w:rStyle w:val="fontstyle31"/>
        </w:rPr>
        <w:t xml:space="preserve">b- </w:t>
      </w:r>
      <w:r w:rsidR="00706746">
        <w:rPr>
          <w:rStyle w:val="fontstyle31"/>
        </w:rPr>
        <w:t>Etiquetas como IMG que muestran</w:t>
      </w:r>
      <w:r>
        <w:rPr>
          <w:rFonts w:ascii="NotoSans" w:hAnsi="NotoSans"/>
          <w:color w:val="000000"/>
        </w:rPr>
        <w:t xml:space="preserve"> </w:t>
      </w:r>
      <w:r w:rsidR="00706746">
        <w:rPr>
          <w:rStyle w:val="fontstyle31"/>
        </w:rPr>
        <w:t>un recurso no van a poder encontrarlo porque el CURL solo trae el archivo base. En</w:t>
      </w:r>
      <w:r>
        <w:rPr>
          <w:rFonts w:ascii="NotoSans" w:hAnsi="NotoSans"/>
          <w:color w:val="000000"/>
        </w:rPr>
        <w:t xml:space="preserve"> </w:t>
      </w:r>
      <w:r w:rsidR="00706746">
        <w:rPr>
          <w:rStyle w:val="fontstyle31"/>
        </w:rPr>
        <w:t xml:space="preserve">otros sitios ni siquiera va a encontrar el archivo CSS. </w:t>
      </w:r>
    </w:p>
    <w:p w:rsidR="00285E03" w:rsidRDefault="00285E03">
      <w:pPr>
        <w:rPr>
          <w:rStyle w:val="fontstyle31"/>
        </w:rPr>
      </w:pPr>
      <w:r>
        <w:rPr>
          <w:rStyle w:val="fontstyle31"/>
        </w:rPr>
        <w:t xml:space="preserve">c- </w:t>
      </w:r>
      <w:r w:rsidR="00706746">
        <w:rPr>
          <w:rStyle w:val="fontstyle31"/>
        </w:rPr>
        <w:t xml:space="preserve">Para traer una “página </w:t>
      </w:r>
      <w:proofErr w:type="spellStart"/>
      <w:r w:rsidR="00706746">
        <w:rPr>
          <w:rStyle w:val="fontstyle31"/>
        </w:rPr>
        <w:t>web”completa</w:t>
      </w:r>
      <w:proofErr w:type="spellEnd"/>
      <w:r w:rsidR="00706746">
        <w:rPr>
          <w:rStyle w:val="fontstyle31"/>
        </w:rPr>
        <w:t xml:space="preserve"> va a haber que hacer un requerimiento de cada uno de esos</w:t>
      </w:r>
      <w:r>
        <w:rPr>
          <w:rStyle w:val="fontstyle31"/>
        </w:rPr>
        <w:t xml:space="preserve"> r</w:t>
      </w:r>
      <w:r w:rsidR="00706746">
        <w:rPr>
          <w:rStyle w:val="fontstyle31"/>
        </w:rPr>
        <w:t>ecursos para</w:t>
      </w:r>
      <w:r>
        <w:rPr>
          <w:rFonts w:ascii="NotoSans" w:hAnsi="NotoSans"/>
          <w:color w:val="000000"/>
        </w:rPr>
        <w:t xml:space="preserve"> </w:t>
      </w:r>
      <w:r w:rsidR="00706746">
        <w:rPr>
          <w:rStyle w:val="fontstyle31"/>
        </w:rPr>
        <w:t>traerlos. Un cliente web como Firefox haría esos requerimientos de manera automática</w:t>
      </w:r>
      <w:r>
        <w:rPr>
          <w:rFonts w:ascii="NotoSans" w:hAnsi="NotoSans"/>
          <w:color w:val="000000"/>
        </w:rPr>
        <w:t xml:space="preserve"> </w:t>
      </w:r>
      <w:r w:rsidR="00706746">
        <w:rPr>
          <w:rStyle w:val="fontstyle31"/>
        </w:rPr>
        <w:t>y formaría la estructura de la página para poder indexar los recursos al archivo base</w:t>
      </w:r>
      <w:r w:rsidR="00706746">
        <w:rPr>
          <w:rFonts w:ascii="NotoSans" w:hAnsi="NotoSans"/>
          <w:color w:val="000000"/>
        </w:rPr>
        <w:br/>
      </w:r>
      <w:r w:rsidR="00706746">
        <w:rPr>
          <w:rStyle w:val="fontstyle31"/>
        </w:rPr>
        <w:t>HTML de forma automática. Entonces para una página que tiene 2 CSS, 3 JS y 3</w:t>
      </w:r>
      <w:r w:rsidR="00706746">
        <w:rPr>
          <w:rFonts w:ascii="NotoSans" w:hAnsi="NotoSans"/>
          <w:color w:val="000000"/>
        </w:rPr>
        <w:br/>
      </w:r>
      <w:r w:rsidR="00706746">
        <w:rPr>
          <w:rStyle w:val="fontstyle31"/>
        </w:rPr>
        <w:t>imágenes serían necesarios 8 requerimientos (se suma el archivo HTML base).</w:t>
      </w:r>
      <w:r w:rsidR="00706746">
        <w:rPr>
          <w:rFonts w:ascii="NotoSans" w:hAnsi="NotoSans"/>
          <w:color w:val="000000"/>
        </w:rPr>
        <w:br/>
      </w:r>
    </w:p>
    <w:p w:rsidR="00285E03" w:rsidRDefault="00285E03">
      <w:r>
        <w:rPr>
          <w:rFonts w:ascii="Inconsolata-zi4r" w:hAnsi="Inconsolata-zi4r"/>
          <w:color w:val="000000"/>
          <w:sz w:val="18"/>
          <w:szCs w:val="18"/>
        </w:rPr>
        <w:t xml:space="preserve">9) </w:t>
      </w:r>
      <w:proofErr w:type="spellStart"/>
      <w:r w:rsidRPr="00285E03">
        <w:rPr>
          <w:rFonts w:ascii="Inconsolata-zi4r" w:hAnsi="Inconsolata-zi4r"/>
          <w:color w:val="000000"/>
          <w:sz w:val="18"/>
          <w:szCs w:val="18"/>
        </w:rPr>
        <w:t>curl</w:t>
      </w:r>
      <w:proofErr w:type="spellEnd"/>
      <w:r w:rsidRPr="00285E03">
        <w:rPr>
          <w:rFonts w:ascii="Inconsolata-zi4r" w:hAnsi="Inconsolata-zi4r"/>
          <w:color w:val="000000"/>
          <w:sz w:val="18"/>
          <w:szCs w:val="18"/>
        </w:rPr>
        <w:t xml:space="preserve"> -v -s www.redes.unlp.edu.ar &gt; /</w:t>
      </w:r>
      <w:proofErr w:type="spellStart"/>
      <w:r w:rsidRPr="00285E03">
        <w:rPr>
          <w:rFonts w:ascii="Inconsolata-zi4r" w:hAnsi="Inconsolata-zi4r"/>
          <w:color w:val="000000"/>
          <w:sz w:val="18"/>
          <w:szCs w:val="18"/>
        </w:rPr>
        <w:t>dev</w:t>
      </w:r>
      <w:proofErr w:type="spellEnd"/>
      <w:r w:rsidRPr="00285E03">
        <w:rPr>
          <w:rFonts w:ascii="Inconsolata-zi4r" w:hAnsi="Inconsolata-zi4r"/>
          <w:color w:val="000000"/>
          <w:sz w:val="18"/>
          <w:szCs w:val="18"/>
        </w:rPr>
        <w:t>/</w:t>
      </w:r>
      <w:proofErr w:type="spellStart"/>
      <w:proofErr w:type="gramStart"/>
      <w:r w:rsidRPr="00285E03">
        <w:rPr>
          <w:rFonts w:ascii="Inconsolata-zi4r" w:hAnsi="Inconsolata-zi4r"/>
          <w:color w:val="000000"/>
          <w:sz w:val="18"/>
          <w:szCs w:val="18"/>
        </w:rPr>
        <w:t>null</w:t>
      </w:r>
      <w:proofErr w:type="spellEnd"/>
      <w:r w:rsidRPr="00285E03">
        <w:t xml:space="preserve"> </w:t>
      </w:r>
      <w:r>
        <w:t>:</w:t>
      </w:r>
      <w:proofErr w:type="gramEnd"/>
      <w:r>
        <w:t xml:space="preserve"> </w:t>
      </w:r>
    </w:p>
    <w:p w:rsidR="00285E03" w:rsidRDefault="00706746">
      <w:pPr>
        <w:rPr>
          <w:rFonts w:ascii="Inconsolata-zi4r" w:hAnsi="Inconsolata-zi4r"/>
          <w:color w:val="000000"/>
          <w:sz w:val="18"/>
          <w:szCs w:val="18"/>
        </w:rPr>
      </w:pPr>
      <w:r>
        <w:rPr>
          <w:rStyle w:val="fontstyle31"/>
        </w:rPr>
        <w:lastRenderedPageBreak/>
        <w:t>En el primer comando se necesita la redirección a /</w:t>
      </w:r>
      <w:proofErr w:type="spellStart"/>
      <w:r>
        <w:rPr>
          <w:rStyle w:val="fontstyle31"/>
        </w:rPr>
        <w:t>dev</w:t>
      </w:r>
      <w:proofErr w:type="spellEnd"/>
      <w:r>
        <w:rPr>
          <w:rStyle w:val="fontstyle31"/>
        </w:rPr>
        <w:t>/</w:t>
      </w:r>
      <w:proofErr w:type="spellStart"/>
      <w:r>
        <w:rPr>
          <w:rStyle w:val="fontstyle31"/>
        </w:rPr>
        <w:t>null</w:t>
      </w:r>
      <w:proofErr w:type="spellEnd"/>
      <w:r>
        <w:rPr>
          <w:rStyle w:val="fontstyle31"/>
        </w:rPr>
        <w:t xml:space="preserve"> para que no aparezca el</w:t>
      </w:r>
      <w:r>
        <w:rPr>
          <w:rFonts w:ascii="NotoSans" w:hAnsi="NotoSans"/>
          <w:color w:val="000000"/>
        </w:rPr>
        <w:br/>
      </w:r>
      <w:r>
        <w:rPr>
          <w:rStyle w:val="fontstyle31"/>
        </w:rPr>
        <w:t>HTML del cuerpo de la respuesta en la terminal, así se pueden ver los encabezados de</w:t>
      </w:r>
      <w:r>
        <w:rPr>
          <w:rFonts w:ascii="NotoSans" w:hAnsi="NotoSans"/>
          <w:color w:val="000000"/>
        </w:rPr>
        <w:br/>
      </w:r>
      <w:r>
        <w:rPr>
          <w:rStyle w:val="fontstyle31"/>
        </w:rPr>
        <w:t>respuesta que aparecen por el -v (</w:t>
      </w:r>
      <w:proofErr w:type="spellStart"/>
      <w:r>
        <w:rPr>
          <w:rStyle w:val="fontstyle31"/>
        </w:rPr>
        <w:t>curl</w:t>
      </w:r>
      <w:proofErr w:type="spellEnd"/>
      <w:r>
        <w:rPr>
          <w:rStyle w:val="fontstyle31"/>
        </w:rPr>
        <w:t xml:space="preserve"> -v -s </w:t>
      </w:r>
      <w:r>
        <w:rPr>
          <w:rStyle w:val="fontstyle31"/>
          <w:color w:val="1155CC"/>
        </w:rPr>
        <w:t xml:space="preserve">www.redes.unlp.edu.ar </w:t>
      </w:r>
      <w:r>
        <w:rPr>
          <w:rStyle w:val="fontstyle31"/>
        </w:rPr>
        <w:t xml:space="preserve">&gt;&gt; </w:t>
      </w:r>
      <w:proofErr w:type="spellStart"/>
      <w:r>
        <w:rPr>
          <w:rStyle w:val="fontstyle31"/>
        </w:rPr>
        <w:t>dev</w:t>
      </w:r>
      <w:proofErr w:type="spellEnd"/>
      <w:r>
        <w:rPr>
          <w:rStyle w:val="fontstyle31"/>
        </w:rPr>
        <w:t>/</w:t>
      </w:r>
      <w:proofErr w:type="spellStart"/>
      <w:r>
        <w:rPr>
          <w:rStyle w:val="fontstyle31"/>
        </w:rPr>
        <w:t>null</w:t>
      </w:r>
      <w:proofErr w:type="spellEnd"/>
      <w:r>
        <w:rPr>
          <w:rStyle w:val="fontstyle31"/>
        </w:rPr>
        <w:t>).</w:t>
      </w:r>
      <w:r>
        <w:rPr>
          <w:rFonts w:ascii="NotoSans" w:hAnsi="NotoSans"/>
          <w:color w:val="000000"/>
        </w:rPr>
        <w:br/>
      </w:r>
    </w:p>
    <w:p w:rsidR="00285E03" w:rsidRDefault="00285E03">
      <w:pPr>
        <w:rPr>
          <w:rStyle w:val="fontstyle31"/>
        </w:rPr>
      </w:pPr>
      <w:proofErr w:type="spellStart"/>
      <w:proofErr w:type="gramStart"/>
      <w:r w:rsidRPr="00285E03">
        <w:rPr>
          <w:rFonts w:ascii="Inconsolata-zi4r" w:hAnsi="Inconsolata-zi4r"/>
          <w:color w:val="000000"/>
          <w:sz w:val="18"/>
          <w:szCs w:val="18"/>
        </w:rPr>
        <w:t>curl</w:t>
      </w:r>
      <w:proofErr w:type="spellEnd"/>
      <w:proofErr w:type="gramEnd"/>
      <w:r w:rsidRPr="00285E03">
        <w:rPr>
          <w:rFonts w:ascii="Inconsolata-zi4r" w:hAnsi="Inconsolata-zi4r"/>
          <w:color w:val="000000"/>
          <w:sz w:val="18"/>
          <w:szCs w:val="18"/>
        </w:rPr>
        <w:t xml:space="preserve"> -I -v -s </w:t>
      </w:r>
      <w:hyperlink r:id="rId4" w:history="1">
        <w:r w:rsidRPr="00060006">
          <w:rPr>
            <w:rStyle w:val="Hipervnculo"/>
            <w:rFonts w:ascii="Inconsolata-zi4r" w:hAnsi="Inconsolata-zi4r"/>
            <w:sz w:val="18"/>
            <w:szCs w:val="18"/>
          </w:rPr>
          <w:t>www.redes.unlp.edu.ar</w:t>
        </w:r>
      </w:hyperlink>
      <w:r>
        <w:rPr>
          <w:rFonts w:ascii="Inconsolata-zi4r" w:hAnsi="Inconsolata-zi4r"/>
          <w:color w:val="000000"/>
          <w:sz w:val="18"/>
          <w:szCs w:val="18"/>
        </w:rPr>
        <w:t>:</w:t>
      </w:r>
    </w:p>
    <w:p w:rsidR="00285E03" w:rsidRDefault="00706746">
      <w:pPr>
        <w:rPr>
          <w:rStyle w:val="fontstyle31"/>
        </w:rPr>
      </w:pPr>
      <w:r>
        <w:rPr>
          <w:rStyle w:val="fontstyle31"/>
        </w:rPr>
        <w:t>En el segundo comando no es necesaria la redirección porque el parámetro -I</w:t>
      </w:r>
      <w:r>
        <w:rPr>
          <w:rFonts w:ascii="NotoSans" w:hAnsi="NotoSans"/>
          <w:color w:val="000000"/>
        </w:rPr>
        <w:br/>
      </w:r>
      <w:r>
        <w:rPr>
          <w:rStyle w:val="fontstyle31"/>
        </w:rPr>
        <w:t>solamente va a mostrar los encabezados de la respuesta omitiendo el cuerpo.</w:t>
      </w:r>
    </w:p>
    <w:p w:rsidR="00712B78" w:rsidRDefault="00706746">
      <w:pPr>
        <w:rPr>
          <w:rStyle w:val="fontstyle31"/>
        </w:rPr>
      </w:pPr>
      <w:r>
        <w:rPr>
          <w:rFonts w:ascii="NotoSans" w:hAnsi="NotoSans"/>
          <w:color w:val="000000"/>
        </w:rPr>
        <w:br/>
      </w:r>
      <w:r>
        <w:rPr>
          <w:rStyle w:val="fontstyle21"/>
        </w:rPr>
        <w:t xml:space="preserve">10) Ejecutando CURL -I </w:t>
      </w:r>
      <w:r>
        <w:rPr>
          <w:rStyle w:val="fontstyle21"/>
          <w:color w:val="1155CC"/>
        </w:rPr>
        <w:t xml:space="preserve">www.redes.unlp.edu.ar </w:t>
      </w:r>
      <w:r>
        <w:rPr>
          <w:rStyle w:val="fontstyle21"/>
        </w:rPr>
        <w:t>y observando los</w:t>
      </w:r>
      <w:r>
        <w:rPr>
          <w:rFonts w:ascii="NotoSans-Bold" w:hAnsi="NotoSans-Bold"/>
          <w:b/>
          <w:bCs/>
          <w:color w:val="000000"/>
          <w:sz w:val="28"/>
          <w:szCs w:val="28"/>
        </w:rPr>
        <w:br/>
      </w:r>
      <w:r>
        <w:rPr>
          <w:rStyle w:val="fontstyle21"/>
        </w:rPr>
        <w:t>encabezados...</w:t>
      </w:r>
      <w:r>
        <w:rPr>
          <w:rFonts w:ascii="NotoSans-Bold" w:hAnsi="NotoSans-Bold"/>
          <w:b/>
          <w:bCs/>
          <w:color w:val="000000"/>
          <w:sz w:val="28"/>
          <w:szCs w:val="28"/>
        </w:rPr>
        <w:br/>
      </w:r>
      <w:r w:rsidR="00712B78">
        <w:rPr>
          <w:rStyle w:val="fontstyle31"/>
        </w:rPr>
        <w:t xml:space="preserve">a- </w:t>
      </w:r>
      <w:r>
        <w:rPr>
          <w:rStyle w:val="fontstyle31"/>
        </w:rPr>
        <w:t>Es posible determinar que servidor web respondió la solicitud. En caso de</w:t>
      </w:r>
      <w:r>
        <w:rPr>
          <w:rFonts w:ascii="NotoSans" w:hAnsi="NotoSans"/>
          <w:color w:val="000000"/>
        </w:rPr>
        <w:br/>
      </w:r>
      <w:r>
        <w:rPr>
          <w:rStyle w:val="fontstyle31"/>
        </w:rPr>
        <w:t xml:space="preserve">redes.unlp.edu.ar fue APACHE. </w:t>
      </w:r>
      <w:r>
        <w:rPr>
          <w:rStyle w:val="fontstyle41"/>
        </w:rPr>
        <w:t>En el encabezado de respuesta server se puede ver esta</w:t>
      </w:r>
      <w:r>
        <w:rPr>
          <w:rFonts w:ascii="NotoSans-Italic" w:hAnsi="NotoSans-Italic"/>
          <w:i/>
          <w:iCs/>
          <w:color w:val="000000"/>
        </w:rPr>
        <w:br/>
      </w:r>
      <w:r>
        <w:rPr>
          <w:rStyle w:val="fontstyle41"/>
        </w:rPr>
        <w:t>información</w:t>
      </w:r>
      <w:r>
        <w:rPr>
          <w:rStyle w:val="fontstyle31"/>
        </w:rPr>
        <w:t>.</w:t>
      </w:r>
    </w:p>
    <w:p w:rsidR="00712B78" w:rsidRDefault="00706746">
      <w:pPr>
        <w:rPr>
          <w:rStyle w:val="fontstyle31"/>
        </w:rPr>
      </w:pPr>
      <w:r>
        <w:rPr>
          <w:rFonts w:ascii="NotoSans" w:hAnsi="NotoSans"/>
          <w:color w:val="000000"/>
        </w:rPr>
        <w:br/>
      </w:r>
      <w:r w:rsidR="00712B78">
        <w:rPr>
          <w:rStyle w:val="fontstyle31"/>
        </w:rPr>
        <w:t xml:space="preserve">b- </w:t>
      </w:r>
      <w:r>
        <w:rPr>
          <w:rStyle w:val="fontstyle31"/>
        </w:rPr>
        <w:t xml:space="preserve">El código de respuesta </w:t>
      </w:r>
      <w:r>
        <w:rPr>
          <w:rStyle w:val="fontstyle41"/>
        </w:rPr>
        <w:t>fue el número 200</w:t>
      </w:r>
      <w:r>
        <w:rPr>
          <w:rStyle w:val="fontstyle31"/>
        </w:rPr>
        <w:t xml:space="preserve">, que </w:t>
      </w:r>
      <w:proofErr w:type="spellStart"/>
      <w:r>
        <w:rPr>
          <w:rStyle w:val="fontstyle31"/>
        </w:rPr>
        <w:t>signifca</w:t>
      </w:r>
      <w:proofErr w:type="spellEnd"/>
      <w:r>
        <w:rPr>
          <w:rStyle w:val="fontstyle31"/>
        </w:rPr>
        <w:t xml:space="preserve"> que no hubo inconvenientes y</w:t>
      </w:r>
      <w:r>
        <w:rPr>
          <w:rFonts w:ascii="NotoSans" w:hAnsi="NotoSans"/>
          <w:color w:val="000000"/>
        </w:rPr>
        <w:br/>
      </w:r>
      <w:r>
        <w:rPr>
          <w:rStyle w:val="fontstyle31"/>
        </w:rPr>
        <w:t>se entrega el documento con éxito. Otros códigos de resultado HTTP:</w:t>
      </w:r>
      <w:r>
        <w:rPr>
          <w:rFonts w:ascii="NotoSans" w:hAnsi="NotoSans"/>
          <w:color w:val="000000"/>
        </w:rPr>
        <w:br/>
      </w:r>
      <w:r>
        <w:rPr>
          <w:rStyle w:val="fontstyle21"/>
        </w:rPr>
        <w:t xml:space="preserve">-301 Moved </w:t>
      </w:r>
      <w:proofErr w:type="spellStart"/>
      <w:r>
        <w:rPr>
          <w:rStyle w:val="fontstyle21"/>
        </w:rPr>
        <w:t>Permanently</w:t>
      </w:r>
      <w:proofErr w:type="spellEnd"/>
      <w:r>
        <w:rPr>
          <w:rStyle w:val="fontstyle31"/>
        </w:rPr>
        <w:t>: El objeto solicitado ha sido movido de forma</w:t>
      </w:r>
      <w:r>
        <w:rPr>
          <w:rFonts w:ascii="NotoSans" w:hAnsi="NotoSans"/>
          <w:color w:val="000000"/>
        </w:rPr>
        <w:br/>
      </w:r>
      <w:r>
        <w:rPr>
          <w:rStyle w:val="fontstyle31"/>
        </w:rPr>
        <w:t>permanente; el software cliente recuperará automáticamente el nuevo URL.</w:t>
      </w:r>
      <w:r>
        <w:rPr>
          <w:rFonts w:ascii="NotoSans" w:hAnsi="NotoSans"/>
          <w:color w:val="000000"/>
        </w:rPr>
        <w:br/>
      </w:r>
      <w:r>
        <w:rPr>
          <w:rStyle w:val="fontstyle31"/>
        </w:rPr>
        <w:t>-</w:t>
      </w:r>
      <w:r>
        <w:rPr>
          <w:rStyle w:val="fontstyle21"/>
        </w:rPr>
        <w:t xml:space="preserve">400 </w:t>
      </w:r>
      <w:proofErr w:type="spellStart"/>
      <w:r>
        <w:rPr>
          <w:rStyle w:val="fontstyle21"/>
        </w:rPr>
        <w:t>Bad</w:t>
      </w:r>
      <w:proofErr w:type="spellEnd"/>
      <w:r>
        <w:rPr>
          <w:rStyle w:val="fontstyle21"/>
        </w:rPr>
        <w:t xml:space="preserve"> </w:t>
      </w:r>
      <w:proofErr w:type="spellStart"/>
      <w:r>
        <w:rPr>
          <w:rStyle w:val="fontstyle21"/>
        </w:rPr>
        <w:t>Request</w:t>
      </w:r>
      <w:proofErr w:type="spellEnd"/>
      <w:r>
        <w:rPr>
          <w:rStyle w:val="fontstyle31"/>
        </w:rPr>
        <w:t>: Se trata de un código de error genérico que indica que la</w:t>
      </w:r>
      <w:r>
        <w:rPr>
          <w:rFonts w:ascii="NotoSans" w:hAnsi="NotoSans"/>
          <w:color w:val="000000"/>
        </w:rPr>
        <w:br/>
      </w:r>
      <w:r>
        <w:rPr>
          <w:rStyle w:val="fontstyle31"/>
        </w:rPr>
        <w:t>solicitud no ha sido comprendida por el servidor.</w:t>
      </w:r>
      <w:r>
        <w:rPr>
          <w:rFonts w:ascii="NotoSans" w:hAnsi="NotoSans"/>
          <w:color w:val="000000"/>
        </w:rPr>
        <w:br/>
      </w:r>
      <w:r>
        <w:rPr>
          <w:rStyle w:val="fontstyle31"/>
        </w:rPr>
        <w:t>-</w:t>
      </w:r>
      <w:r>
        <w:rPr>
          <w:rStyle w:val="fontstyle21"/>
        </w:rPr>
        <w:t xml:space="preserve">404 </w:t>
      </w:r>
      <w:proofErr w:type="spellStart"/>
      <w:r>
        <w:rPr>
          <w:rStyle w:val="fontstyle21"/>
        </w:rPr>
        <w:t>Not</w:t>
      </w:r>
      <w:proofErr w:type="spellEnd"/>
      <w:r>
        <w:rPr>
          <w:rStyle w:val="fontstyle21"/>
        </w:rPr>
        <w:t xml:space="preserve"> </w:t>
      </w:r>
      <w:proofErr w:type="spellStart"/>
      <w:r>
        <w:rPr>
          <w:rStyle w:val="fontstyle21"/>
        </w:rPr>
        <w:t>Found</w:t>
      </w:r>
      <w:proofErr w:type="spellEnd"/>
      <w:r>
        <w:rPr>
          <w:rStyle w:val="fontstyle21"/>
        </w:rPr>
        <w:t xml:space="preserve">: </w:t>
      </w:r>
      <w:r>
        <w:rPr>
          <w:rStyle w:val="fontstyle31"/>
        </w:rPr>
        <w:t>El documento solicitado no existe en el servidor.</w:t>
      </w:r>
      <w:r>
        <w:rPr>
          <w:rFonts w:ascii="NotoSans" w:hAnsi="NotoSans"/>
          <w:color w:val="000000"/>
        </w:rPr>
        <w:br/>
      </w:r>
      <w:r>
        <w:rPr>
          <w:rStyle w:val="fontstyle31"/>
        </w:rPr>
        <w:t>-</w:t>
      </w:r>
      <w:r>
        <w:rPr>
          <w:rStyle w:val="fontstyle21"/>
        </w:rPr>
        <w:t xml:space="preserve">505 HTTP </w:t>
      </w:r>
      <w:proofErr w:type="spellStart"/>
      <w:r>
        <w:rPr>
          <w:rStyle w:val="fontstyle21"/>
        </w:rPr>
        <w:t>Version</w:t>
      </w:r>
      <w:proofErr w:type="spellEnd"/>
      <w:r>
        <w:rPr>
          <w:rStyle w:val="fontstyle21"/>
        </w:rPr>
        <w:t xml:space="preserve"> </w:t>
      </w:r>
      <w:proofErr w:type="spellStart"/>
      <w:r>
        <w:rPr>
          <w:rStyle w:val="fontstyle21"/>
        </w:rPr>
        <w:t>Not</w:t>
      </w:r>
      <w:proofErr w:type="spellEnd"/>
      <w:r>
        <w:rPr>
          <w:rStyle w:val="fontstyle21"/>
        </w:rPr>
        <w:t xml:space="preserve"> </w:t>
      </w:r>
      <w:proofErr w:type="spellStart"/>
      <w:r>
        <w:rPr>
          <w:rStyle w:val="fontstyle21"/>
        </w:rPr>
        <w:t>Supported</w:t>
      </w:r>
      <w:proofErr w:type="spellEnd"/>
      <w:r>
        <w:rPr>
          <w:rStyle w:val="fontstyle31"/>
        </w:rPr>
        <w:t>: La versión del protocolo HTTP solicitada no</w:t>
      </w:r>
      <w:r>
        <w:rPr>
          <w:rFonts w:ascii="NotoSans" w:hAnsi="NotoSans"/>
          <w:color w:val="000000"/>
        </w:rPr>
        <w:br/>
      </w:r>
      <w:r>
        <w:rPr>
          <w:rStyle w:val="fontstyle31"/>
        </w:rPr>
        <w:t>es soportada por el servidor.</w:t>
      </w:r>
    </w:p>
    <w:p w:rsidR="00712B78" w:rsidRDefault="00706746">
      <w:pPr>
        <w:rPr>
          <w:rStyle w:val="fontstyle31"/>
        </w:rPr>
      </w:pPr>
      <w:r>
        <w:rPr>
          <w:rFonts w:ascii="NotoSans" w:hAnsi="NotoSans"/>
          <w:color w:val="000000"/>
        </w:rPr>
        <w:br/>
      </w:r>
      <w:r w:rsidR="00712B78">
        <w:rPr>
          <w:rStyle w:val="fontstyle41"/>
        </w:rPr>
        <w:t xml:space="preserve">c- </w:t>
      </w:r>
      <w:r>
        <w:rPr>
          <w:rStyle w:val="fontstyle41"/>
        </w:rPr>
        <w:t xml:space="preserve">Se puede ver cuándo fue la última vez que el documento se </w:t>
      </w:r>
      <w:proofErr w:type="spellStart"/>
      <w:r>
        <w:rPr>
          <w:rStyle w:val="fontstyle41"/>
        </w:rPr>
        <w:t>modifcó</w:t>
      </w:r>
      <w:proofErr w:type="spellEnd"/>
      <w:r>
        <w:rPr>
          <w:rStyle w:val="fontstyle41"/>
        </w:rPr>
        <w:t xml:space="preserve"> en el encabezado</w:t>
      </w:r>
      <w:r>
        <w:rPr>
          <w:rFonts w:ascii="NotoSans-Italic" w:hAnsi="NotoSans-Italic"/>
          <w:i/>
          <w:iCs/>
          <w:color w:val="000000"/>
        </w:rPr>
        <w:br/>
      </w:r>
      <w:r>
        <w:rPr>
          <w:rStyle w:val="fontstyle41"/>
        </w:rPr>
        <w:t>“</w:t>
      </w:r>
      <w:proofErr w:type="spellStart"/>
      <w:r>
        <w:rPr>
          <w:rStyle w:val="fontstyle41"/>
        </w:rPr>
        <w:t>Last-Modifed</w:t>
      </w:r>
      <w:proofErr w:type="spellEnd"/>
      <w:r>
        <w:rPr>
          <w:rStyle w:val="fontstyle41"/>
        </w:rPr>
        <w:t>: …”.</w:t>
      </w:r>
      <w:r>
        <w:rPr>
          <w:rFonts w:ascii="NotoSans-Italic" w:hAnsi="NotoSans-Italic"/>
          <w:i/>
          <w:iCs/>
          <w:color w:val="000000"/>
        </w:rPr>
        <w:br/>
      </w:r>
    </w:p>
    <w:p w:rsidR="00712B78" w:rsidRDefault="00712B78">
      <w:pPr>
        <w:rPr>
          <w:rStyle w:val="fontstyle31"/>
        </w:rPr>
      </w:pPr>
      <w:proofErr w:type="gramStart"/>
      <w:r>
        <w:rPr>
          <w:rStyle w:val="fontstyle31"/>
        </w:rPr>
        <w:t>d-f</w:t>
      </w:r>
      <w:proofErr w:type="gramEnd"/>
      <w:r>
        <w:rPr>
          <w:rStyle w:val="fontstyle31"/>
        </w:rPr>
        <w:t xml:space="preserve">-  </w:t>
      </w:r>
      <w:r w:rsidR="00706746">
        <w:rPr>
          <w:rStyle w:val="fontstyle31"/>
        </w:rPr>
        <w:t xml:space="preserve">Para que nos envíe una página solo si fue </w:t>
      </w:r>
      <w:proofErr w:type="spellStart"/>
      <w:r w:rsidR="00706746">
        <w:rPr>
          <w:rStyle w:val="fontstyle31"/>
        </w:rPr>
        <w:t>modifcada</w:t>
      </w:r>
      <w:proofErr w:type="spellEnd"/>
      <w:r w:rsidR="00706746">
        <w:rPr>
          <w:rStyle w:val="fontstyle31"/>
        </w:rPr>
        <w:t xml:space="preserve"> hay que enviar un </w:t>
      </w:r>
      <w:proofErr w:type="spellStart"/>
      <w:r w:rsidR="00706746">
        <w:rPr>
          <w:rStyle w:val="fontstyle31"/>
        </w:rPr>
        <w:t>header</w:t>
      </w:r>
      <w:proofErr w:type="spellEnd"/>
      <w:r w:rsidR="00706746">
        <w:rPr>
          <w:rStyle w:val="fontstyle31"/>
        </w:rPr>
        <w:t xml:space="preserve"> en la</w:t>
      </w:r>
      <w:r w:rsidR="00706746">
        <w:rPr>
          <w:rFonts w:ascii="NotoSans" w:hAnsi="NotoSans"/>
          <w:color w:val="000000"/>
        </w:rPr>
        <w:br/>
      </w:r>
      <w:r w:rsidR="00706746">
        <w:rPr>
          <w:rStyle w:val="fontstyle31"/>
        </w:rPr>
        <w:t>solicitud llamado “</w:t>
      </w:r>
      <w:proofErr w:type="spellStart"/>
      <w:r w:rsidR="00706746">
        <w:rPr>
          <w:rStyle w:val="fontstyle31"/>
        </w:rPr>
        <w:t>If-Modifed-Since</w:t>
      </w:r>
      <w:proofErr w:type="spellEnd"/>
      <w:r w:rsidR="00706746">
        <w:rPr>
          <w:rStyle w:val="fontstyle31"/>
        </w:rPr>
        <w:t>: X“ y enviando una fecha con el mismo formato que</w:t>
      </w:r>
      <w:r w:rsidR="00706746">
        <w:rPr>
          <w:rFonts w:ascii="NotoSans" w:hAnsi="NotoSans"/>
          <w:color w:val="000000"/>
        </w:rPr>
        <w:br/>
      </w:r>
      <w:r w:rsidR="00706746">
        <w:rPr>
          <w:rStyle w:val="fontstyle31"/>
        </w:rPr>
        <w:t>los encabezados DATE en cualquier otra solicitud. Comando:</w:t>
      </w:r>
      <w:r w:rsidR="00706746">
        <w:rPr>
          <w:rFonts w:ascii="NotoSans" w:hAnsi="NotoSans"/>
          <w:color w:val="000000"/>
        </w:rPr>
        <w:br/>
      </w:r>
      <w:r w:rsidR="00706746">
        <w:rPr>
          <w:rStyle w:val="fontstyle41"/>
        </w:rPr>
        <w:t>CURL -I -H “</w:t>
      </w:r>
      <w:proofErr w:type="spellStart"/>
      <w:r w:rsidR="00706746">
        <w:rPr>
          <w:rStyle w:val="fontstyle41"/>
        </w:rPr>
        <w:t>If-Modifed-Since</w:t>
      </w:r>
      <w:proofErr w:type="spellEnd"/>
      <w:r w:rsidR="00706746">
        <w:rPr>
          <w:rStyle w:val="fontstyle41"/>
        </w:rPr>
        <w:t xml:space="preserve">: </w:t>
      </w:r>
      <w:proofErr w:type="spellStart"/>
      <w:r w:rsidR="00706746">
        <w:rPr>
          <w:rStyle w:val="fontstyle41"/>
        </w:rPr>
        <w:t>Wed</w:t>
      </w:r>
      <w:proofErr w:type="spellEnd"/>
      <w:r w:rsidR="00706746">
        <w:rPr>
          <w:rStyle w:val="fontstyle41"/>
        </w:rPr>
        <w:t xml:space="preserve">, 16 Mar 2016 20:43:33 GMT” </w:t>
      </w:r>
      <w:r w:rsidR="00706746">
        <w:rPr>
          <w:rStyle w:val="fontstyle41"/>
          <w:color w:val="1155CC"/>
        </w:rPr>
        <w:t>www.redes.unlp.edu.ar</w:t>
      </w:r>
      <w:r w:rsidR="00706746">
        <w:rPr>
          <w:rFonts w:ascii="NotoSans-Italic" w:hAnsi="NotoSans-Italic"/>
          <w:i/>
          <w:iCs/>
          <w:color w:val="1155CC"/>
        </w:rPr>
        <w:br/>
      </w:r>
      <w:r w:rsidR="00706746">
        <w:rPr>
          <w:rStyle w:val="fontstyle31"/>
        </w:rPr>
        <w:t>En caso de existir una versión más reciente del archivo va a llegar con un mensaje de</w:t>
      </w:r>
      <w:r w:rsidR="00706746">
        <w:rPr>
          <w:rFonts w:ascii="NotoSans" w:hAnsi="NotoSans"/>
          <w:color w:val="000000"/>
        </w:rPr>
        <w:br/>
      </w:r>
      <w:r w:rsidR="00706746">
        <w:rPr>
          <w:rStyle w:val="fontstyle31"/>
        </w:rPr>
        <w:t xml:space="preserve">respuesta </w:t>
      </w:r>
      <w:proofErr w:type="gramStart"/>
      <w:r w:rsidR="00706746">
        <w:rPr>
          <w:rStyle w:val="fontstyle31"/>
        </w:rPr>
        <w:t>OK(</w:t>
      </w:r>
      <w:proofErr w:type="gramEnd"/>
      <w:r w:rsidR="00706746">
        <w:rPr>
          <w:rStyle w:val="fontstyle31"/>
        </w:rPr>
        <w:t xml:space="preserve">200). </w:t>
      </w:r>
      <w:proofErr w:type="gramStart"/>
      <w:r w:rsidR="00706746">
        <w:rPr>
          <w:rStyle w:val="fontstyle31"/>
        </w:rPr>
        <w:t>si</w:t>
      </w:r>
      <w:proofErr w:type="gramEnd"/>
      <w:r w:rsidR="00706746">
        <w:rPr>
          <w:rStyle w:val="fontstyle31"/>
        </w:rPr>
        <w:t xml:space="preserve"> no existe una versión más nueva del archivo entonces llegará una</w:t>
      </w:r>
      <w:r w:rsidR="00706746">
        <w:rPr>
          <w:rFonts w:ascii="NotoSans" w:hAnsi="NotoSans"/>
          <w:color w:val="000000"/>
        </w:rPr>
        <w:br/>
      </w:r>
      <w:r w:rsidR="00706746">
        <w:rPr>
          <w:rStyle w:val="fontstyle31"/>
        </w:rPr>
        <w:t xml:space="preserve">respuesta sin contenido y con un encabezado con código 304 </w:t>
      </w:r>
      <w:proofErr w:type="spellStart"/>
      <w:r w:rsidR="00706746">
        <w:rPr>
          <w:rStyle w:val="fontstyle31"/>
        </w:rPr>
        <w:t>Not</w:t>
      </w:r>
      <w:proofErr w:type="spellEnd"/>
      <w:r w:rsidR="00706746">
        <w:rPr>
          <w:rStyle w:val="fontstyle31"/>
        </w:rPr>
        <w:t xml:space="preserve"> </w:t>
      </w:r>
      <w:proofErr w:type="spellStart"/>
      <w:r w:rsidR="00706746">
        <w:rPr>
          <w:rStyle w:val="fontstyle31"/>
        </w:rPr>
        <w:t>Modifed</w:t>
      </w:r>
      <w:proofErr w:type="spellEnd"/>
      <w:r w:rsidR="00706746">
        <w:rPr>
          <w:rStyle w:val="fontstyle31"/>
        </w:rPr>
        <w:t>.</w:t>
      </w:r>
    </w:p>
    <w:p w:rsidR="00712B78" w:rsidRDefault="00706746">
      <w:pPr>
        <w:rPr>
          <w:rStyle w:val="fontstyle21"/>
        </w:rPr>
      </w:pPr>
      <w:r>
        <w:br/>
      </w:r>
      <w:r w:rsidR="00712B78">
        <w:rPr>
          <w:rStyle w:val="fontstyle31"/>
        </w:rPr>
        <w:t xml:space="preserve">e- </w:t>
      </w:r>
      <w:r>
        <w:rPr>
          <w:rStyle w:val="fontstyle31"/>
        </w:rPr>
        <w:t>El ETAG es un campo en el encabezado de solicitud y respuesta de un mensaje HTTP</w:t>
      </w:r>
      <w:r>
        <w:rPr>
          <w:rFonts w:ascii="NotoSans" w:hAnsi="NotoSans"/>
          <w:color w:val="000000"/>
        </w:rPr>
        <w:br/>
      </w:r>
      <w:r>
        <w:rPr>
          <w:rStyle w:val="fontstyle31"/>
        </w:rPr>
        <w:t>que es opcional. Básicamente sirve para indicarle al servidor web que versión de un</w:t>
      </w:r>
      <w:r>
        <w:rPr>
          <w:rFonts w:ascii="NotoSans" w:hAnsi="NotoSans"/>
          <w:color w:val="000000"/>
        </w:rPr>
        <w:br/>
      </w:r>
      <w:r>
        <w:rPr>
          <w:rStyle w:val="fontstyle31"/>
        </w:rPr>
        <w:t>documento tenemos almacenada localmente, para que éste determine si ha cambiado</w:t>
      </w:r>
      <w:r>
        <w:rPr>
          <w:rFonts w:ascii="NotoSans" w:hAnsi="NotoSans"/>
          <w:color w:val="000000"/>
        </w:rPr>
        <w:br/>
      </w:r>
      <w:r>
        <w:rPr>
          <w:rStyle w:val="fontstyle31"/>
        </w:rPr>
        <w:t>y nos mande nuevamente la página.</w:t>
      </w:r>
      <w:r>
        <w:rPr>
          <w:rFonts w:ascii="NotoSans" w:hAnsi="NotoSans"/>
          <w:color w:val="000000"/>
        </w:rPr>
        <w:br/>
      </w:r>
      <w:r>
        <w:rPr>
          <w:rStyle w:val="fontstyle31"/>
        </w:rPr>
        <w:t xml:space="preserve">La primera vez que recibimos un recurso, nos llega el encabezado ETAG: </w:t>
      </w:r>
      <w:proofErr w:type="spellStart"/>
      <w:r>
        <w:rPr>
          <w:rStyle w:val="fontstyle31"/>
        </w:rPr>
        <w:t>xxyy</w:t>
      </w:r>
      <w:proofErr w:type="spellEnd"/>
      <w:r>
        <w:rPr>
          <w:rStyle w:val="fontstyle31"/>
        </w:rPr>
        <w:t>. Luego</w:t>
      </w:r>
      <w:r>
        <w:rPr>
          <w:rFonts w:ascii="NotoSans" w:hAnsi="NotoSans"/>
          <w:color w:val="000000"/>
        </w:rPr>
        <w:br/>
      </w:r>
      <w:r>
        <w:rPr>
          <w:rStyle w:val="fontstyle31"/>
        </w:rPr>
        <w:t>nuestro agente de usuario manda el encabezado “</w:t>
      </w:r>
      <w:proofErr w:type="spellStart"/>
      <w:r>
        <w:rPr>
          <w:rStyle w:val="fontstyle31"/>
        </w:rPr>
        <w:t>If</w:t>
      </w:r>
      <w:proofErr w:type="spellEnd"/>
      <w:r>
        <w:rPr>
          <w:rStyle w:val="fontstyle31"/>
        </w:rPr>
        <w:t>-</w:t>
      </w:r>
      <w:proofErr w:type="spellStart"/>
      <w:r>
        <w:rPr>
          <w:rStyle w:val="fontstyle31"/>
        </w:rPr>
        <w:t>None</w:t>
      </w:r>
      <w:proofErr w:type="spellEnd"/>
      <w:r>
        <w:rPr>
          <w:rStyle w:val="fontstyle31"/>
        </w:rPr>
        <w:t xml:space="preserve">-Match: </w:t>
      </w:r>
      <w:proofErr w:type="spellStart"/>
      <w:r>
        <w:rPr>
          <w:rStyle w:val="fontstyle31"/>
        </w:rPr>
        <w:t>xxyy</w:t>
      </w:r>
      <w:proofErr w:type="spellEnd"/>
      <w:r>
        <w:rPr>
          <w:rStyle w:val="fontstyle31"/>
        </w:rPr>
        <w:t>”, y en caso de</w:t>
      </w:r>
      <w:r>
        <w:rPr>
          <w:rFonts w:ascii="NotoSans" w:hAnsi="NotoSans"/>
          <w:color w:val="000000"/>
        </w:rPr>
        <w:br/>
      </w:r>
      <w:r>
        <w:rPr>
          <w:rStyle w:val="fontstyle31"/>
        </w:rPr>
        <w:t xml:space="preserve">que exista un documento con ese ETAG nos mandará una respuesta 304 </w:t>
      </w:r>
      <w:proofErr w:type="spellStart"/>
      <w:r>
        <w:rPr>
          <w:rStyle w:val="fontstyle31"/>
        </w:rPr>
        <w:t>Not</w:t>
      </w:r>
      <w:proofErr w:type="spellEnd"/>
      <w:r>
        <w:rPr>
          <w:rStyle w:val="fontstyle31"/>
        </w:rPr>
        <w:t xml:space="preserve"> </w:t>
      </w:r>
      <w:proofErr w:type="spellStart"/>
      <w:r>
        <w:rPr>
          <w:rStyle w:val="fontstyle31"/>
        </w:rPr>
        <w:t>Modifed</w:t>
      </w:r>
      <w:proofErr w:type="spellEnd"/>
      <w:r>
        <w:rPr>
          <w:rStyle w:val="fontstyle31"/>
        </w:rPr>
        <w:t>.</w:t>
      </w:r>
      <w:r>
        <w:rPr>
          <w:rFonts w:ascii="NotoSans" w:hAnsi="NotoSans"/>
          <w:color w:val="000000"/>
        </w:rPr>
        <w:br/>
      </w:r>
      <w:proofErr w:type="spellStart"/>
      <w:proofErr w:type="gramStart"/>
      <w:r>
        <w:rPr>
          <w:rStyle w:val="fontstyle41"/>
        </w:rPr>
        <w:t>curl</w:t>
      </w:r>
      <w:proofErr w:type="spellEnd"/>
      <w:proofErr w:type="gramEnd"/>
      <w:r>
        <w:rPr>
          <w:rStyle w:val="fontstyle41"/>
        </w:rPr>
        <w:t xml:space="preserve"> -I -H ‘</w:t>
      </w:r>
      <w:proofErr w:type="spellStart"/>
      <w:r>
        <w:rPr>
          <w:rStyle w:val="fontstyle41"/>
        </w:rPr>
        <w:t>If</w:t>
      </w:r>
      <w:proofErr w:type="spellEnd"/>
      <w:r>
        <w:rPr>
          <w:rStyle w:val="fontstyle41"/>
        </w:rPr>
        <w:t>-</w:t>
      </w:r>
      <w:proofErr w:type="spellStart"/>
      <w:r>
        <w:rPr>
          <w:rStyle w:val="fontstyle41"/>
        </w:rPr>
        <w:t>None</w:t>
      </w:r>
      <w:proofErr w:type="spellEnd"/>
      <w:r>
        <w:rPr>
          <w:rStyle w:val="fontstyle41"/>
        </w:rPr>
        <w:t xml:space="preserve">-Match: “138-a...“ </w:t>
      </w:r>
      <w:proofErr w:type="gramStart"/>
      <w:r>
        <w:rPr>
          <w:rStyle w:val="fontstyle41"/>
        </w:rPr>
        <w:t xml:space="preserve">‘ </w:t>
      </w:r>
      <w:r>
        <w:rPr>
          <w:rStyle w:val="fontstyle41"/>
          <w:color w:val="1155CC"/>
        </w:rPr>
        <w:t>www.redes.unlp.edu.ar</w:t>
      </w:r>
      <w:proofErr w:type="gramEnd"/>
      <w:r>
        <w:rPr>
          <w:rFonts w:ascii="NotoSans-Italic" w:hAnsi="NotoSans-Italic"/>
          <w:i/>
          <w:iCs/>
          <w:color w:val="1155CC"/>
        </w:rPr>
        <w:br/>
      </w:r>
    </w:p>
    <w:p w:rsidR="00712B78" w:rsidRDefault="00706746">
      <w:pPr>
        <w:rPr>
          <w:rStyle w:val="fontstyle31"/>
        </w:rPr>
      </w:pPr>
      <w:r>
        <w:rPr>
          <w:rStyle w:val="fontstyle21"/>
        </w:rPr>
        <w:lastRenderedPageBreak/>
        <w:t>12) Conexiones persistentes / no persistentes</w:t>
      </w:r>
      <w:r>
        <w:rPr>
          <w:rFonts w:ascii="NotoSans-Bold" w:hAnsi="NotoSans-Bold"/>
          <w:b/>
          <w:bCs/>
          <w:color w:val="000000"/>
          <w:sz w:val="28"/>
          <w:szCs w:val="28"/>
        </w:rPr>
        <w:br/>
      </w:r>
      <w:r w:rsidR="00712B78">
        <w:rPr>
          <w:rStyle w:val="fontstyle31"/>
        </w:rPr>
        <w:t xml:space="preserve">- </w:t>
      </w:r>
      <w:r>
        <w:rPr>
          <w:rStyle w:val="fontstyle31"/>
        </w:rPr>
        <w:t xml:space="preserve">Con el comando telnet se está estableciendo una conexión TCP con el host </w:t>
      </w:r>
      <w:proofErr w:type="spellStart"/>
      <w:r>
        <w:rPr>
          <w:rStyle w:val="fontstyle31"/>
        </w:rPr>
        <w:t>fcticio</w:t>
      </w:r>
      <w:proofErr w:type="spellEnd"/>
      <w:r>
        <w:rPr>
          <w:rFonts w:ascii="NotoSans" w:hAnsi="NotoSans"/>
          <w:color w:val="000000"/>
        </w:rPr>
        <w:br/>
      </w:r>
      <w:r>
        <w:rPr>
          <w:rStyle w:val="fontstyle31"/>
          <w:color w:val="1155CC"/>
        </w:rPr>
        <w:t xml:space="preserve">www.redes.unlp.edu.ar </w:t>
      </w:r>
      <w:r>
        <w:rPr>
          <w:rStyle w:val="fontstyle31"/>
        </w:rPr>
        <w:t>y se le manda una solicitud HTTP para recuperar un</w:t>
      </w:r>
      <w:r>
        <w:rPr>
          <w:rFonts w:ascii="NotoSans" w:hAnsi="NotoSans"/>
          <w:color w:val="000000"/>
        </w:rPr>
        <w:br/>
      </w:r>
      <w:r>
        <w:rPr>
          <w:rStyle w:val="fontstyle31"/>
        </w:rPr>
        <w:t>documento.</w:t>
      </w:r>
      <w:r>
        <w:rPr>
          <w:rFonts w:ascii="NotoSans" w:hAnsi="NotoSans"/>
          <w:color w:val="000000"/>
        </w:rPr>
        <w:br/>
      </w:r>
      <w:r w:rsidR="00712B78">
        <w:rPr>
          <w:rStyle w:val="fontstyle31"/>
        </w:rPr>
        <w:t xml:space="preserve">- </w:t>
      </w:r>
      <w:r>
        <w:rPr>
          <w:rStyle w:val="fontstyle31"/>
        </w:rPr>
        <w:t>Con HTTP1.0 la conexión se realiza de manera no persistente, es decir que el servidor</w:t>
      </w:r>
      <w:r>
        <w:rPr>
          <w:rFonts w:ascii="NotoSans" w:hAnsi="NotoSans"/>
          <w:color w:val="000000"/>
        </w:rPr>
        <w:br/>
      </w:r>
      <w:r>
        <w:rPr>
          <w:rStyle w:val="fontstyle31"/>
        </w:rPr>
        <w:t>cierra la conexión inmediatamente después de entregar el documento.</w:t>
      </w:r>
      <w:r>
        <w:rPr>
          <w:rFonts w:ascii="NotoSans" w:hAnsi="NotoSans"/>
          <w:color w:val="000000"/>
        </w:rPr>
        <w:br/>
      </w:r>
      <w:r>
        <w:rPr>
          <w:rStyle w:val="fontstyle31"/>
        </w:rPr>
        <w:t>Con HTTP1.1 la conexión queda abierta y no es cerrada por el servidor. Una conexión</w:t>
      </w:r>
      <w:r>
        <w:rPr>
          <w:rFonts w:ascii="NotoSans" w:hAnsi="NotoSans"/>
          <w:color w:val="000000"/>
        </w:rPr>
        <w:br/>
      </w:r>
      <w:r>
        <w:rPr>
          <w:rStyle w:val="fontstyle31"/>
        </w:rPr>
        <w:t>persistente solo es cerrada cuando transcurre un tiempo determinado sin utilizarse.</w:t>
      </w:r>
      <w:r>
        <w:rPr>
          <w:rFonts w:ascii="NotoSans" w:hAnsi="NotoSans"/>
          <w:color w:val="000000"/>
        </w:rPr>
        <w:br/>
      </w:r>
      <w:r w:rsidR="00712B78">
        <w:rPr>
          <w:rStyle w:val="fontstyle31"/>
        </w:rPr>
        <w:t xml:space="preserve">- </w:t>
      </w:r>
      <w:r>
        <w:rPr>
          <w:rStyle w:val="fontstyle31"/>
        </w:rPr>
        <w:t>Para solicitar una página completa con HTTP1.0 habría que abrir una conexión por</w:t>
      </w:r>
      <w:r>
        <w:rPr>
          <w:rFonts w:ascii="NotoSans" w:hAnsi="NotoSans"/>
          <w:color w:val="000000"/>
        </w:rPr>
        <w:br/>
      </w:r>
      <w:r>
        <w:rPr>
          <w:rStyle w:val="fontstyle31"/>
        </w:rPr>
        <w:t>cada objeto de la misma. Con HTTP1.1 se pueden recuperar los objetos empleando la</w:t>
      </w:r>
      <w:r>
        <w:rPr>
          <w:rFonts w:ascii="NotoSans" w:hAnsi="NotoSans"/>
          <w:color w:val="000000"/>
        </w:rPr>
        <w:br/>
      </w:r>
      <w:r>
        <w:rPr>
          <w:rStyle w:val="fontstyle31"/>
        </w:rPr>
        <w:t>misma conexión TCP.</w:t>
      </w:r>
    </w:p>
    <w:p w:rsidR="00712B78" w:rsidRDefault="00706746">
      <w:pPr>
        <w:rPr>
          <w:rStyle w:val="fontstyle31"/>
        </w:rPr>
      </w:pPr>
      <w:r>
        <w:rPr>
          <w:rFonts w:ascii="NotoSans" w:hAnsi="NotoSans"/>
          <w:color w:val="000000"/>
        </w:rPr>
        <w:br/>
      </w:r>
      <w:r>
        <w:rPr>
          <w:rStyle w:val="fontstyle21"/>
        </w:rPr>
        <w:t>13) Recuperar páginas en otro idioma</w:t>
      </w:r>
      <w:r>
        <w:rPr>
          <w:rFonts w:ascii="NotoSans-Bold" w:hAnsi="NotoSans-Bold"/>
          <w:b/>
          <w:bCs/>
          <w:color w:val="000000"/>
          <w:sz w:val="28"/>
          <w:szCs w:val="28"/>
        </w:rPr>
        <w:br/>
      </w:r>
      <w:r>
        <w:rPr>
          <w:rStyle w:val="fontstyle31"/>
        </w:rPr>
        <w:t>Para poder recuperar páginas en inglés hay que enviar el encabezado de solicitud</w:t>
      </w:r>
      <w:r>
        <w:rPr>
          <w:rFonts w:ascii="NotoSans" w:hAnsi="NotoSans"/>
          <w:color w:val="000000"/>
        </w:rPr>
        <w:br/>
      </w:r>
      <w:r>
        <w:rPr>
          <w:rStyle w:val="fontstyle31"/>
        </w:rPr>
        <w:t>“</w:t>
      </w:r>
      <w:proofErr w:type="spellStart"/>
      <w:r>
        <w:rPr>
          <w:rStyle w:val="fontstyle31"/>
        </w:rPr>
        <w:t>Accept-Language</w:t>
      </w:r>
      <w:proofErr w:type="spellEnd"/>
      <w:r>
        <w:rPr>
          <w:rStyle w:val="fontstyle31"/>
        </w:rPr>
        <w:t>: en” para poder recibir la página en el idioma inglés, o cualquier otro</w:t>
      </w:r>
      <w:r>
        <w:rPr>
          <w:rFonts w:ascii="NotoSans" w:hAnsi="NotoSans"/>
          <w:color w:val="000000"/>
        </w:rPr>
        <w:br/>
      </w:r>
      <w:r>
        <w:rPr>
          <w:rStyle w:val="fontstyle31"/>
        </w:rPr>
        <w:t>idioma deseado. Si mandamos una solicitud con un idioma no soportado entonces se</w:t>
      </w:r>
      <w:r>
        <w:rPr>
          <w:rFonts w:ascii="NotoSans" w:hAnsi="NotoSans"/>
          <w:color w:val="000000"/>
        </w:rPr>
        <w:br/>
      </w:r>
      <w:r>
        <w:rPr>
          <w:rStyle w:val="fontstyle31"/>
        </w:rPr>
        <w:t>nos enviará la versión del documento por defecto, en el caso del ejercicio en español.</w:t>
      </w:r>
    </w:p>
    <w:p w:rsidR="005347CC" w:rsidRDefault="00706746">
      <w:r>
        <w:rPr>
          <w:rFonts w:ascii="NotoSans" w:hAnsi="NotoSans"/>
          <w:color w:val="000000"/>
        </w:rPr>
        <w:br/>
      </w:r>
      <w:r>
        <w:rPr>
          <w:rStyle w:val="fontstyle21"/>
        </w:rPr>
        <w:t>14) Formularios GET y POST</w:t>
      </w:r>
      <w:r>
        <w:rPr>
          <w:rFonts w:ascii="NotoSans-Bold" w:hAnsi="NotoSans-Bold"/>
          <w:b/>
          <w:bCs/>
          <w:color w:val="000000"/>
          <w:sz w:val="28"/>
          <w:szCs w:val="28"/>
        </w:rPr>
        <w:br/>
      </w:r>
      <w:r>
        <w:rPr>
          <w:rStyle w:val="fontstyle31"/>
        </w:rPr>
        <w:t xml:space="preserve">El método HTTP utilizado para enviar los datos varía según la página. Esto se </w:t>
      </w:r>
      <w:proofErr w:type="spellStart"/>
      <w:r>
        <w:rPr>
          <w:rStyle w:val="fontstyle31"/>
        </w:rPr>
        <w:t>especifca</w:t>
      </w:r>
      <w:proofErr w:type="spellEnd"/>
      <w:r>
        <w:rPr>
          <w:rFonts w:ascii="NotoSans" w:hAnsi="NotoSans"/>
          <w:color w:val="000000"/>
        </w:rPr>
        <w:br/>
      </w:r>
      <w:r>
        <w:rPr>
          <w:rStyle w:val="fontstyle31"/>
        </w:rPr>
        <w:t xml:space="preserve">como parámetro </w:t>
      </w:r>
      <w:proofErr w:type="spellStart"/>
      <w:r>
        <w:rPr>
          <w:rStyle w:val="fontstyle31"/>
        </w:rPr>
        <w:t>method</w:t>
      </w:r>
      <w:proofErr w:type="spellEnd"/>
      <w:r>
        <w:rPr>
          <w:rStyle w:val="fontstyle31"/>
        </w:rPr>
        <w:t xml:space="preserve"> dentro de la etiqueta HTML </w:t>
      </w:r>
      <w:proofErr w:type="spellStart"/>
      <w:r>
        <w:rPr>
          <w:rStyle w:val="fontstyle31"/>
        </w:rPr>
        <w:t>form</w:t>
      </w:r>
      <w:proofErr w:type="spellEnd"/>
      <w:r>
        <w:rPr>
          <w:rStyle w:val="fontstyle31"/>
        </w:rPr>
        <w:t>.</w:t>
      </w:r>
      <w:r>
        <w:rPr>
          <w:rFonts w:ascii="NotoSans" w:hAnsi="NotoSans"/>
          <w:color w:val="000000"/>
        </w:rPr>
        <w:br/>
      </w:r>
      <w:r>
        <w:rPr>
          <w:rStyle w:val="fontstyle31"/>
        </w:rPr>
        <w:t>La diferencia entre estos métodos es que si se utiliza el POST los datos que el usuario</w:t>
      </w:r>
      <w:r>
        <w:rPr>
          <w:rFonts w:ascii="NotoSans" w:hAnsi="NotoSans"/>
          <w:color w:val="000000"/>
        </w:rPr>
        <w:br/>
      </w:r>
      <w:r>
        <w:rPr>
          <w:rStyle w:val="fontstyle31"/>
        </w:rPr>
        <w:t>ingresa en el formulario viajarán en el cuerpo de la entidad. Si no se utiliza el post y se</w:t>
      </w:r>
      <w:r>
        <w:rPr>
          <w:rFonts w:ascii="NotoSans" w:hAnsi="NotoSans"/>
          <w:color w:val="000000"/>
        </w:rPr>
        <w:br/>
      </w:r>
      <w:r>
        <w:rPr>
          <w:rStyle w:val="fontstyle31"/>
        </w:rPr>
        <w:t>utiliza el GET entonces los datos viajarán en la URL solicitada, lo cual es riesgoso en</w:t>
      </w:r>
      <w:r>
        <w:rPr>
          <w:rFonts w:ascii="NotoSans" w:hAnsi="NotoSans"/>
          <w:color w:val="000000"/>
        </w:rPr>
        <w:br/>
      </w:r>
      <w:r>
        <w:rPr>
          <w:rStyle w:val="fontstyle31"/>
        </w:rPr>
        <w:t>caso que se envíe información privada.</w:t>
      </w:r>
      <w:r>
        <w:rPr>
          <w:rFonts w:ascii="NotoSans" w:hAnsi="NotoSans"/>
          <w:color w:val="000000"/>
        </w:rPr>
        <w:br/>
      </w:r>
      <w:proofErr w:type="spellStart"/>
      <w:proofErr w:type="gramStart"/>
      <w:r>
        <w:rPr>
          <w:rStyle w:val="fontstyle41"/>
        </w:rPr>
        <w:t>curl</w:t>
      </w:r>
      <w:proofErr w:type="spellEnd"/>
      <w:proofErr w:type="gramEnd"/>
      <w:r>
        <w:rPr>
          <w:rStyle w:val="fontstyle41"/>
        </w:rPr>
        <w:t xml:space="preserve"> -X POST -F “materia: redes” -F “</w:t>
      </w:r>
      <w:proofErr w:type="spellStart"/>
      <w:r>
        <w:rPr>
          <w:rStyle w:val="fontstyle41"/>
        </w:rPr>
        <w:t>tema:curl</w:t>
      </w:r>
      <w:proofErr w:type="spellEnd"/>
      <w:r>
        <w:rPr>
          <w:rStyle w:val="fontstyle41"/>
        </w:rPr>
        <w:t>” http://localhost</w:t>
      </w:r>
    </w:p>
    <w:sectPr w:rsidR="005347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NotoSansCJKjp-Bold-VKana">
    <w:altName w:val="Times New Roman"/>
    <w:panose1 w:val="00000000000000000000"/>
    <w:charset w:val="00"/>
    <w:family w:val="roman"/>
    <w:notTrueType/>
    <w:pitch w:val="default"/>
  </w:font>
  <w:font w:name="NotoSans-Bold">
    <w:altName w:val="Times New Roman"/>
    <w:panose1 w:val="00000000000000000000"/>
    <w:charset w:val="00"/>
    <w:family w:val="roman"/>
    <w:notTrueType/>
    <w:pitch w:val="default"/>
  </w:font>
  <w:font w:name="NotoSans">
    <w:altName w:val="Times New Roman"/>
    <w:panose1 w:val="00000000000000000000"/>
    <w:charset w:val="00"/>
    <w:family w:val="roman"/>
    <w:notTrueType/>
    <w:pitch w:val="default"/>
  </w:font>
  <w:font w:name="NotoSans-Italic">
    <w:altName w:val="Times New Roman"/>
    <w:panose1 w:val="00000000000000000000"/>
    <w:charset w:val="00"/>
    <w:family w:val="roman"/>
    <w:notTrueType/>
    <w:pitch w:val="default"/>
  </w:font>
  <w:font w:name="PT Serif">
    <w:altName w:val="Times New Roman"/>
    <w:charset w:val="00"/>
    <w:family w:val="roman"/>
    <w:pitch w:val="variable"/>
    <w:sig w:usb0="00000001" w:usb1="5000204B" w:usb2="00000000" w:usb3="00000000" w:csb0="00000097" w:csb1="00000000"/>
  </w:font>
  <w:font w:name="Noto Sans">
    <w:panose1 w:val="020B0502040504020204"/>
    <w:charset w:val="00"/>
    <w:family w:val="swiss"/>
    <w:pitch w:val="variable"/>
    <w:sig w:usb0="E00082FF" w:usb1="400078FF" w:usb2="00000021" w:usb3="00000000" w:csb0="0000019F" w:csb1="00000000"/>
  </w:font>
  <w:font w:name="Inconsolata-zi4r">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746"/>
    <w:rsid w:val="002773BF"/>
    <w:rsid w:val="00285E03"/>
    <w:rsid w:val="002A1FEF"/>
    <w:rsid w:val="004B7961"/>
    <w:rsid w:val="005347CC"/>
    <w:rsid w:val="00706746"/>
    <w:rsid w:val="00712B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900B5-6C23-4094-8698-8440E1D32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rsid w:val="00706746"/>
    <w:pPr>
      <w:keepNext/>
      <w:keepLines/>
      <w:widowControl w:val="0"/>
      <w:suppressAutoHyphens/>
      <w:autoSpaceDN w:val="0"/>
      <w:spacing w:before="240" w:after="0" w:line="240" w:lineRule="auto"/>
      <w:textAlignment w:val="baseline"/>
      <w:outlineLvl w:val="0"/>
    </w:pPr>
    <w:rPr>
      <w:rFonts w:ascii="Calibri Light" w:eastAsia="Times New Roman" w:hAnsi="Calibri Light" w:cs="Mangal"/>
      <w:color w:val="2E74B5"/>
      <w:kern w:val="3"/>
      <w:sz w:val="32"/>
      <w:szCs w:val="29"/>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706746"/>
    <w:rPr>
      <w:rFonts w:ascii="NotoSansCJKjp-Bold-VKana" w:hAnsi="NotoSansCJKjp-Bold-VKana" w:hint="default"/>
      <w:b/>
      <w:bCs/>
      <w:i w:val="0"/>
      <w:iCs w:val="0"/>
      <w:color w:val="666666"/>
      <w:sz w:val="40"/>
      <w:szCs w:val="40"/>
    </w:rPr>
  </w:style>
  <w:style w:type="character" w:customStyle="1" w:styleId="fontstyle21">
    <w:name w:val="fontstyle21"/>
    <w:basedOn w:val="Fuentedeprrafopredeter"/>
    <w:rsid w:val="00706746"/>
    <w:rPr>
      <w:rFonts w:ascii="NotoSans-Bold" w:hAnsi="NotoSans-Bold" w:hint="default"/>
      <w:b/>
      <w:bCs/>
      <w:i w:val="0"/>
      <w:iCs w:val="0"/>
      <w:color w:val="000000"/>
      <w:sz w:val="28"/>
      <w:szCs w:val="28"/>
    </w:rPr>
  </w:style>
  <w:style w:type="character" w:customStyle="1" w:styleId="fontstyle31">
    <w:name w:val="fontstyle31"/>
    <w:basedOn w:val="Fuentedeprrafopredeter"/>
    <w:rsid w:val="00706746"/>
    <w:rPr>
      <w:rFonts w:ascii="NotoSans" w:hAnsi="NotoSans" w:hint="default"/>
      <w:b w:val="0"/>
      <w:bCs w:val="0"/>
      <w:i w:val="0"/>
      <w:iCs w:val="0"/>
      <w:color w:val="000000"/>
      <w:sz w:val="22"/>
      <w:szCs w:val="22"/>
    </w:rPr>
  </w:style>
  <w:style w:type="character" w:customStyle="1" w:styleId="fontstyle41">
    <w:name w:val="fontstyle41"/>
    <w:basedOn w:val="Fuentedeprrafopredeter"/>
    <w:rsid w:val="00706746"/>
    <w:rPr>
      <w:rFonts w:ascii="NotoSans-Italic" w:hAnsi="NotoSans-Italic" w:hint="default"/>
      <w:b w:val="0"/>
      <w:bCs w:val="0"/>
      <w:i/>
      <w:iCs/>
      <w:color w:val="000000"/>
      <w:sz w:val="22"/>
      <w:szCs w:val="22"/>
    </w:rPr>
  </w:style>
  <w:style w:type="character" w:styleId="Hipervnculo">
    <w:name w:val="Hyperlink"/>
    <w:basedOn w:val="Fuentedeprrafopredeter"/>
    <w:uiPriority w:val="99"/>
    <w:unhideWhenUsed/>
    <w:rsid w:val="00706746"/>
    <w:rPr>
      <w:color w:val="0563C1" w:themeColor="hyperlink"/>
      <w:u w:val="single"/>
    </w:rPr>
  </w:style>
  <w:style w:type="character" w:customStyle="1" w:styleId="Ttulo1Car">
    <w:name w:val="Título 1 Car"/>
    <w:basedOn w:val="Fuentedeprrafopredeter"/>
    <w:link w:val="Ttulo1"/>
    <w:rsid w:val="00706746"/>
    <w:rPr>
      <w:rFonts w:ascii="Calibri Light" w:eastAsia="Times New Roman" w:hAnsi="Calibri Light" w:cs="Mangal"/>
      <w:color w:val="2E74B5"/>
      <w:kern w:val="3"/>
      <w:sz w:val="32"/>
      <w:szCs w:val="29"/>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edes.unlp.edu.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1424</Words>
  <Characters>7836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2019-03-21T22:24:00Z</dcterms:created>
  <dcterms:modified xsi:type="dcterms:W3CDTF">2019-03-28T00:55:00Z</dcterms:modified>
</cp:coreProperties>
</file>