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lang w:eastAsia="pt-BR"/>
        </w:rPr>
        <w:t>Bruno Henrique dos Santos Silva</w:t>
      </w:r>
      <w:r>
        <w:rPr>
          <w:rFonts w:ascii="Arial" w:hAnsi="Arial" w:cs="Arial"/>
          <w:b/>
        </w:rPr>
        <w:br w:type="textWrapping"/>
      </w:r>
      <w:r>
        <w:rPr>
          <w:rFonts w:ascii="Arial" w:hAnsi="Arial" w:cs="Arial"/>
          <w:sz w:val="24"/>
          <w:szCs w:val="24"/>
        </w:rPr>
        <w:t>Brasileiro-solteiro, nascido em 18/09/2000, CNH A/B.</w:t>
      </w: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Rua: </w:t>
      </w:r>
      <w:r>
        <w:rPr>
          <w:rFonts w:hint="default" w:ascii="Arial" w:hAnsi="Arial" w:cs="Arial"/>
          <w:sz w:val="24"/>
          <w:szCs w:val="24"/>
          <w:lang w:val="pt-BR"/>
        </w:rPr>
        <w:t>Bonifácio Pereira</w:t>
      </w:r>
      <w:r>
        <w:rPr>
          <w:rFonts w:ascii="Arial" w:hAnsi="Arial" w:cs="Arial"/>
          <w:sz w:val="24"/>
          <w:szCs w:val="24"/>
        </w:rPr>
        <w:t xml:space="preserve">, nº: </w:t>
      </w:r>
      <w:r>
        <w:rPr>
          <w:rFonts w:hint="default" w:ascii="Arial" w:hAnsi="Arial" w:cs="Arial"/>
          <w:sz w:val="24"/>
          <w:szCs w:val="24"/>
          <w:lang w:val="pt-BR"/>
        </w:rPr>
        <w:t>180 - 01, Jardim Cinquentenário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>Presidente Prudente/SP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sz w:val="24"/>
          <w:szCs w:val="24"/>
        </w:rPr>
        <w:t>CEP: 19</w:t>
      </w:r>
      <w:r>
        <w:rPr>
          <w:rFonts w:hint="default" w:ascii="Arial" w:hAnsi="Arial" w:cs="Arial"/>
          <w:sz w:val="24"/>
          <w:szCs w:val="24"/>
          <w:lang w:val="pt-BR"/>
        </w:rPr>
        <w:t>061</w:t>
      </w:r>
      <w:r>
        <w:rPr>
          <w:rFonts w:ascii="Arial" w:hAnsi="Arial" w:cs="Arial"/>
          <w:sz w:val="24"/>
          <w:szCs w:val="24"/>
        </w:rPr>
        <w:t>-</w:t>
      </w:r>
      <w:r>
        <w:rPr>
          <w:rFonts w:hint="default" w:ascii="Arial" w:hAnsi="Arial" w:cs="Arial"/>
          <w:sz w:val="24"/>
          <w:szCs w:val="24"/>
          <w:lang w:val="pt-BR"/>
        </w:rPr>
        <w:t>48</w:t>
      </w:r>
      <w:r>
        <w:rPr>
          <w:rFonts w:ascii="Arial" w:hAnsi="Arial" w:cs="Arial"/>
          <w:sz w:val="24"/>
          <w:szCs w:val="24"/>
        </w:rPr>
        <w:t xml:space="preserve">0 tel. cel. </w:t>
      </w:r>
      <w:r>
        <w:rPr>
          <w:rFonts w:ascii="Arial" w:hAnsi="Arial" w:cs="Arial"/>
          <w:sz w:val="24"/>
          <w:szCs w:val="24"/>
          <w:lang w:val="en-US"/>
        </w:rPr>
        <w:t>(18) 997288077</w:t>
      </w:r>
      <w:r>
        <w:rPr>
          <w:rFonts w:ascii="Arial" w:hAnsi="Arial" w:cs="Arial"/>
          <w:sz w:val="24"/>
          <w:szCs w:val="24"/>
          <w:lang w:val="en-US"/>
        </w:rPr>
        <w:br w:type="textWrapping"/>
      </w:r>
      <w:r>
        <w:rPr>
          <w:rFonts w:ascii="Arial" w:hAnsi="Arial" w:cs="Arial"/>
          <w:sz w:val="24"/>
          <w:szCs w:val="24"/>
          <w:lang w:val="en-US"/>
        </w:rPr>
        <w:t xml:space="preserve">E-mail: </w:t>
      </w:r>
      <w:r>
        <w:fldChar w:fldCharType="begin"/>
      </w:r>
      <w:r>
        <w:instrText xml:space="preserve"> HYPERLINK "mailto:brunohsspro@gmail.com" </w:instrText>
      </w:r>
      <w:r>
        <w:fldChar w:fldCharType="separate"/>
      </w:r>
      <w:r>
        <w:rPr>
          <w:rStyle w:val="6"/>
          <w:rFonts w:ascii="Arial" w:hAnsi="Arial" w:cs="Arial"/>
          <w:sz w:val="24"/>
          <w:szCs w:val="24"/>
          <w:lang w:val="en-US"/>
        </w:rPr>
        <w:t>brunohsspro@gmail.com</w:t>
      </w:r>
      <w:r>
        <w:rPr>
          <w:rStyle w:val="6"/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ascii="Arial" w:hAnsi="Arial" w:cs="Arial"/>
          <w:sz w:val="24"/>
          <w:szCs w:val="24"/>
          <w:lang w:val="en-US"/>
        </w:rPr>
        <w:tab/>
      </w:r>
      <w:bookmarkStart w:id="0" w:name="_GoBack"/>
      <w:bookmarkEnd w:id="0"/>
    </w:p>
    <w:p>
      <w:pPr>
        <w:pStyle w:val="7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FORMAÇÃO ESCOLAR</w:t>
      </w:r>
    </w:p>
    <w:p>
      <w:pPr>
        <w:pStyle w:val="7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sz w:val="24"/>
        </w:rPr>
      </w:pPr>
    </w:p>
    <w:p>
      <w:pPr>
        <w:pStyle w:val="7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Bacharelado em Sistemas de Informação</w:t>
      </w:r>
      <w:r>
        <w:rPr>
          <w:rFonts w:ascii="Arial" w:hAnsi="Arial" w:cs="Arial"/>
        </w:rPr>
        <w:t>: Unoeste, cursando.</w:t>
      </w:r>
    </w:p>
    <w:p>
      <w:pPr>
        <w:pStyle w:val="7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</w:rPr>
      </w:pP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ETIM (Ensino Técnico Integrado ao Médio)</w:t>
      </w:r>
      <w:r>
        <w:rPr>
          <w:rFonts w:ascii="Arial" w:hAnsi="Arial" w:eastAsia="Arial" w:cs="Arial"/>
          <w:color w:val="000000"/>
        </w:rPr>
        <w:t>: Etec Prof.ª Nair Lucas Ribeiro, concluído em 2017 – Técnico em informática para web;</w:t>
      </w:r>
    </w:p>
    <w:p>
      <w:pPr>
        <w:pStyle w:val="7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</w:rPr>
      </w:pPr>
    </w:p>
    <w:p>
      <w:pPr>
        <w:pStyle w:val="7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EXTRACURRICULAR</w:t>
      </w:r>
    </w:p>
    <w:p>
      <w:pPr>
        <w:pStyle w:val="7"/>
        <w:ind w:left="0"/>
        <w:rPr>
          <w:rFonts w:ascii="Arial" w:hAnsi="Arial" w:cs="Arial"/>
          <w:b/>
          <w:sz w:val="24"/>
          <w:szCs w:val="24"/>
        </w:rPr>
      </w:pPr>
    </w:p>
    <w:p>
      <w:pPr>
        <w:pStyle w:val="7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ANIMADOR EM 3D STUDIO</w:t>
      </w:r>
      <w:r>
        <w:rPr>
          <w:rFonts w:ascii="Arial" w:hAnsi="Arial" w:cs="Arial"/>
          <w:b/>
        </w:rPr>
        <w:br w:type="textWrapping"/>
      </w:r>
      <w:r>
        <w:rPr>
          <w:rFonts w:ascii="Arial" w:hAnsi="Arial" w:cs="Arial"/>
          <w:bCs/>
        </w:rPr>
        <w:t>DURAÇÃO: 11 MESSES.</w:t>
      </w:r>
      <w:r>
        <w:rPr>
          <w:rFonts w:ascii="Arial" w:hAnsi="Arial" w:cs="Arial"/>
          <w:bCs/>
        </w:rPr>
        <w:br w:type="textWrapping"/>
      </w:r>
      <w:r>
        <w:rPr>
          <w:rFonts w:ascii="Arial" w:hAnsi="Arial" w:cs="Arial"/>
          <w:bCs/>
        </w:rPr>
        <w:t>ENTIDADE: IEP – INSTITUTO DE ENSINO PROFISSIONALIZANTE.</w:t>
      </w:r>
      <w:r>
        <w:rPr>
          <w:rFonts w:ascii="Arial" w:hAnsi="Arial" w:cs="Arial"/>
          <w:b/>
        </w:rPr>
        <w:t xml:space="preserve"> </w:t>
      </w:r>
    </w:p>
    <w:p>
      <w:pPr>
        <w:pStyle w:val="7"/>
        <w:ind w:left="0"/>
        <w:rPr>
          <w:rFonts w:ascii="Arial" w:hAnsi="Arial" w:cs="Arial"/>
          <w:b/>
        </w:rPr>
      </w:pPr>
    </w:p>
    <w:p>
      <w:pPr>
        <w:pStyle w:val="7"/>
        <w:ind w:left="0"/>
        <w:rPr>
          <w:rFonts w:hint="default" w:ascii="Arial" w:hAnsi="Arial"/>
          <w:b/>
          <w:lang w:val="pt-BR"/>
        </w:rPr>
      </w:pPr>
      <w:r>
        <w:rPr>
          <w:rFonts w:hint="default" w:ascii="Arial" w:hAnsi="Arial" w:cs="Arial"/>
          <w:b/>
          <w:lang w:val="pt-BR"/>
        </w:rPr>
        <w:t>PARTICIPAÇÕES EM CURSOS DA INFOESTE</w:t>
      </w:r>
    </w:p>
    <w:p>
      <w:pPr>
        <w:pStyle w:val="7"/>
        <w:ind w:left="0"/>
        <w:rPr>
          <w:rFonts w:hint="default" w:ascii="Arial" w:hAnsi="Arial"/>
          <w:b w:val="0"/>
          <w:bCs/>
          <w:lang w:val="pt-BR"/>
        </w:rPr>
      </w:pPr>
      <w:r>
        <w:rPr>
          <w:rFonts w:hint="default" w:ascii="Arial" w:hAnsi="Arial"/>
          <w:b w:val="0"/>
          <w:bCs/>
          <w:lang w:val="pt-BR"/>
        </w:rPr>
        <w:t>2020 - Circuito de palestras.</w:t>
      </w:r>
    </w:p>
    <w:p>
      <w:pPr>
        <w:pStyle w:val="7"/>
        <w:ind w:left="0"/>
        <w:rPr>
          <w:rFonts w:hint="default" w:ascii="Arial" w:hAnsi="Arial"/>
          <w:b w:val="0"/>
          <w:bCs/>
          <w:lang w:val="pt-BR"/>
        </w:rPr>
      </w:pPr>
      <w:r>
        <w:rPr>
          <w:rFonts w:hint="default" w:ascii="Arial" w:hAnsi="Arial"/>
          <w:b w:val="0"/>
          <w:bCs/>
          <w:lang w:val="pt-BR"/>
        </w:rPr>
        <w:t>2019 -  Modelagem 3D com Blender e Desenho Digital</w:t>
      </w:r>
    </w:p>
    <w:p>
      <w:pPr>
        <w:pStyle w:val="7"/>
        <w:ind w:left="0"/>
        <w:rPr>
          <w:rFonts w:hint="default" w:ascii="Arial" w:hAnsi="Arial"/>
          <w:b w:val="0"/>
          <w:bCs/>
          <w:lang w:val="pt-BR"/>
        </w:rPr>
      </w:pPr>
      <w:r>
        <w:rPr>
          <w:rFonts w:hint="default" w:ascii="Arial" w:hAnsi="Arial"/>
          <w:b w:val="0"/>
          <w:bCs/>
          <w:lang w:val="pt-BR"/>
        </w:rPr>
        <w:t>2018 - Allegro 5.</w:t>
      </w:r>
    </w:p>
    <w:p>
      <w:pPr>
        <w:pStyle w:val="7"/>
        <w:ind w:left="0"/>
        <w:rPr>
          <w:rFonts w:hint="default" w:ascii="Arial" w:hAnsi="Arial"/>
          <w:b w:val="0"/>
          <w:bCs/>
          <w:lang w:val="pt-BR"/>
        </w:rPr>
      </w:pPr>
      <w:r>
        <w:rPr>
          <w:rFonts w:hint="default" w:ascii="Arial" w:hAnsi="Arial"/>
          <w:b w:val="0"/>
          <w:bCs/>
          <w:lang w:val="pt-BR"/>
        </w:rPr>
        <w:t>2017 - FIPPETEC Desenho para construção de Personagem para Games</w:t>
      </w:r>
    </w:p>
    <w:p>
      <w:pPr>
        <w:pStyle w:val="7"/>
        <w:ind w:left="0"/>
        <w:rPr>
          <w:rFonts w:hint="default" w:ascii="Arial" w:hAnsi="Arial" w:cs="Arial"/>
          <w:b w:val="0"/>
          <w:bCs/>
          <w:lang w:val="pt-BR"/>
        </w:rPr>
      </w:pPr>
      <w:r>
        <w:rPr>
          <w:rFonts w:hint="default" w:ascii="Arial" w:hAnsi="Arial"/>
          <w:b w:val="0"/>
          <w:bCs/>
          <w:lang w:val="pt-BR"/>
        </w:rPr>
        <w:t>2016 - FIPPETEC Criando páginas com HTML5 e CSS</w:t>
      </w:r>
    </w:p>
    <w:p>
      <w:pPr>
        <w:pStyle w:val="7"/>
        <w:ind w:left="0"/>
        <w:rPr>
          <w:rFonts w:ascii="Arial" w:hAnsi="Arial" w:cs="Arial"/>
          <w:b/>
          <w:sz w:val="24"/>
          <w:szCs w:val="24"/>
        </w:rPr>
      </w:pPr>
    </w:p>
    <w:p>
      <w:pPr>
        <w:pStyle w:val="7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VOLUNTÁRIO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</w:rPr>
        <w:t>Secretaria de Saúde de Teodoro Sampaio: 08/09/15 - 31/12/15 | 40 horas;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</w:rPr>
        <w:t>Secretaria de Saúde de Teodoro Sampaio: 02/03/16 - 15/11/16 | 40 horas;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</w:rPr>
        <w:t>Secretaria de Saúde de Teodoro Sampaio: 02/03/17 - 15/11/17 | 40 horas.</w:t>
      </w:r>
    </w:p>
    <w:p>
      <w:pPr>
        <w:pStyle w:val="7"/>
        <w:ind w:left="0"/>
        <w:rPr>
          <w:rFonts w:ascii="Arial" w:hAnsi="Arial" w:cs="Arial"/>
        </w:rPr>
      </w:pPr>
    </w:p>
    <w:p>
      <w:pPr>
        <w:pStyle w:val="7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ATVOS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 xml:space="preserve">AUXILIAR ADMINISTRATIVO 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  <w:lang w:val="pt-BR"/>
        </w:rPr>
        <w:t>ADMISSÃO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18/02/2018 À 19/06/2019</w:t>
      </w:r>
    </w:p>
    <w:p>
      <w:pPr>
        <w:pStyle w:val="7"/>
        <w:ind w:left="0"/>
        <w:rPr>
          <w:rFonts w:ascii="Arial" w:hAnsi="Arial" w:cs="Arial"/>
        </w:rPr>
      </w:pP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PREFEITURA MUNICIPAL DE TEODORO SAMPAIO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 xml:space="preserve">PROFESSOR DE INFORMÁTICA  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  <w:lang w:val="pt-BR"/>
        </w:rPr>
        <w:t>ADMISSÃO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23/01/2019 À 21/12/2019</w:t>
      </w:r>
    </w:p>
    <w:p>
      <w:pPr>
        <w:pStyle w:val="7"/>
        <w:ind w:left="0"/>
        <w:rPr>
          <w:rFonts w:ascii="Arial" w:hAnsi="Arial" w:cs="Arial"/>
        </w:rPr>
      </w:pP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OURO VERDE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ASSISTENTE DE LOGISTICA</w:t>
      </w:r>
    </w:p>
    <w:p>
      <w:pPr>
        <w:pStyle w:val="7"/>
        <w:ind w:left="0"/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ADMISSÃO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16/06/2021</w:t>
      </w:r>
      <w:r>
        <w:rPr>
          <w:rFonts w:hint="default" w:ascii="Arial" w:hAnsi="Arial" w:cs="Arial"/>
          <w:lang w:val="pt-BR"/>
        </w:rPr>
        <w:t xml:space="preserve"> À 04/01/2022</w:t>
      </w:r>
    </w:p>
    <w:p>
      <w:pPr>
        <w:pStyle w:val="7"/>
        <w:ind w:left="0"/>
        <w:rPr>
          <w:rFonts w:hint="default" w:ascii="Arial" w:hAnsi="Arial" w:cs="Arial"/>
          <w:lang w:val="pt-BR"/>
        </w:rPr>
      </w:pPr>
    </w:p>
    <w:p>
      <w:pPr>
        <w:pStyle w:val="7"/>
        <w:ind w:left="0"/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>VCOM TECNOLOGIA</w:t>
      </w:r>
    </w:p>
    <w:p>
      <w:pPr>
        <w:pStyle w:val="7"/>
        <w:ind w:left="0"/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</w:rPr>
        <w:t xml:space="preserve">CARGO: </w:t>
      </w:r>
      <w:r>
        <w:rPr>
          <w:rFonts w:hint="default" w:ascii="Arial" w:hAnsi="Arial" w:cs="Arial"/>
          <w:lang w:val="pt-BR"/>
        </w:rPr>
        <w:t xml:space="preserve">ESTAGIÁRIO </w:t>
      </w:r>
    </w:p>
    <w:p>
      <w:pPr>
        <w:pStyle w:val="7"/>
        <w:ind w:left="0"/>
        <w:rPr>
          <w:rFonts w:ascii="Arial" w:hAnsi="Arial" w:cs="Arial"/>
        </w:rPr>
      </w:pPr>
      <w:r>
        <w:rPr>
          <w:rFonts w:ascii="Arial" w:hAnsi="Arial" w:cs="Arial"/>
          <w:b/>
          <w:lang w:val="pt-BR"/>
        </w:rPr>
        <w:t>ADMISSÃO</w:t>
      </w:r>
      <w:r>
        <w:rPr>
          <w:rFonts w:ascii="Arial" w:hAnsi="Arial" w:cs="Arial"/>
          <w:b/>
        </w:rPr>
        <w:t xml:space="preserve">: </w:t>
      </w:r>
      <w:r>
        <w:rPr>
          <w:rFonts w:hint="default" w:ascii="Arial" w:hAnsi="Arial" w:cs="Arial"/>
          <w:lang w:val="pt-BR"/>
        </w:rPr>
        <w:t>24/</w:t>
      </w:r>
      <w:r>
        <w:rPr>
          <w:rFonts w:ascii="Arial" w:hAnsi="Arial" w:cs="Arial"/>
        </w:rPr>
        <w:t>0</w:t>
      </w:r>
      <w:r>
        <w:rPr>
          <w:rFonts w:hint="default" w:ascii="Arial" w:hAnsi="Arial" w:cs="Arial"/>
          <w:lang w:val="pt-BR"/>
        </w:rPr>
        <w:t>1</w:t>
      </w:r>
      <w:r>
        <w:rPr>
          <w:rFonts w:ascii="Arial" w:hAnsi="Arial" w:cs="Arial"/>
        </w:rPr>
        <w:t>/202</w:t>
      </w:r>
      <w:r>
        <w:rPr>
          <w:rFonts w:hint="default" w:ascii="Arial" w:hAnsi="Arial" w:cs="Arial"/>
          <w:lang w:val="pt-BR"/>
        </w:rPr>
        <w:t>2</w:t>
      </w:r>
    </w:p>
    <w:sectPr>
      <w:pgSz w:w="11906" w:h="16838"/>
      <w:pgMar w:top="851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Negrit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8A"/>
    <w:rsid w:val="000C41C1"/>
    <w:rsid w:val="00114D70"/>
    <w:rsid w:val="00180F21"/>
    <w:rsid w:val="0028658A"/>
    <w:rsid w:val="002C6318"/>
    <w:rsid w:val="00424937"/>
    <w:rsid w:val="00631A01"/>
    <w:rsid w:val="00874B9C"/>
    <w:rsid w:val="00935132"/>
    <w:rsid w:val="00995BE6"/>
    <w:rsid w:val="00A10345"/>
    <w:rsid w:val="00A31A60"/>
    <w:rsid w:val="00CA4BD0"/>
    <w:rsid w:val="00D11AE3"/>
    <w:rsid w:val="00D16B01"/>
    <w:rsid w:val="00D366B6"/>
    <w:rsid w:val="00D651D8"/>
    <w:rsid w:val="00D74C19"/>
    <w:rsid w:val="00D84B08"/>
    <w:rsid w:val="00EF63DF"/>
    <w:rsid w:val="0D1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60" w:after="40" w:line="240" w:lineRule="auto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:lang w:val="pt-PT" w:eastAsia="ja-JP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9"/>
    <w:pPr>
      <w:ind w:left="720"/>
      <w:contextualSpacing/>
    </w:pPr>
  </w:style>
  <w:style w:type="paragraph" w:customStyle="1" w:styleId="8">
    <w:name w:val="Normal1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character" w:customStyle="1" w:styleId="9">
    <w:name w:val="Título 2 Char"/>
    <w:basedOn w:val="4"/>
    <w:link w:val="3"/>
    <w:semiHidden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:lang w:val="pt-PT" w:eastAsia="ja-JP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">
    <w:name w:val="Título 1 Char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AppData\Roaming\Microsoft\Templates\curricu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BEE42D-6268-45BA-8307-CE8505FA614C}">
  <ds:schemaRefs/>
</ds:datastoreItem>
</file>

<file path=customXml/itemProps2.xml><?xml version="1.0" encoding="utf-8"?>
<ds:datastoreItem xmlns:ds="http://schemas.openxmlformats.org/officeDocument/2006/customXml" ds:itemID="{B88E38AB-3360-493D-9B7B-8893B78C5D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curriculo</Template>
  <Pages>1</Pages>
  <Words>175</Words>
  <Characters>948</Characters>
  <Lines>7</Lines>
  <Paragraphs>2</Paragraphs>
  <TotalTime>5</TotalTime>
  <ScaleCrop>false</ScaleCrop>
  <LinksUpToDate>false</LinksUpToDate>
  <CharactersWithSpaces>1121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2020-03-17T13:58:00Z</dcterms:created>
  <dc:creator>BRUNO</dc:creator>
  <cp:lastModifiedBy>Bruno henrique dos santos silv</cp:lastModifiedBy>
  <dcterms:modified xsi:type="dcterms:W3CDTF">2022-03-06T22:09:14Z</dcterms:modified>
  <dc:title>curriculo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TC019228719991</vt:lpwstr>
  </property>
  <property fmtid="{D5CDD505-2E9C-101B-9397-08002B2CF9AE}" pid="3" name="KSOProductBuildVer">
    <vt:lpwstr>1046-11.2.0.11029</vt:lpwstr>
  </property>
  <property fmtid="{D5CDD505-2E9C-101B-9397-08002B2CF9AE}" pid="4" name="ICV">
    <vt:lpwstr>CDAE975A9F5C4584AB2ABB8F894CBF5F</vt:lpwstr>
  </property>
</Properties>
</file>