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C7578" w14:textId="2049E6C4" w:rsidR="001661E8" w:rsidRPr="0013317B" w:rsidRDefault="00845977" w:rsidP="001661E8">
      <w:pPr>
        <w:pStyle w:val="Heading1"/>
        <w:spacing w:before="73"/>
        <w:ind w:right="814"/>
      </w:pPr>
      <w:r>
        <w:rPr>
          <w:spacing w:val="-2"/>
        </w:rPr>
        <w:t>Р</w:t>
      </w:r>
      <w:r w:rsidR="001661E8" w:rsidRPr="0013317B">
        <w:rPr>
          <w:spacing w:val="-2"/>
        </w:rPr>
        <w:t>ОССИЙСКИЙ</w:t>
      </w:r>
      <w:r w:rsidR="001661E8" w:rsidRPr="0013317B">
        <w:rPr>
          <w:spacing w:val="-4"/>
        </w:rPr>
        <w:t xml:space="preserve"> </w:t>
      </w:r>
      <w:r w:rsidR="001661E8" w:rsidRPr="0013317B">
        <w:rPr>
          <w:spacing w:val="-2"/>
        </w:rPr>
        <w:t>УНИВЕРСИТЕТ</w:t>
      </w:r>
      <w:r w:rsidR="001661E8" w:rsidRPr="0013317B">
        <w:rPr>
          <w:spacing w:val="-6"/>
        </w:rPr>
        <w:t xml:space="preserve"> </w:t>
      </w:r>
      <w:r w:rsidR="001661E8" w:rsidRPr="0013317B">
        <w:rPr>
          <w:spacing w:val="-2"/>
        </w:rPr>
        <w:t>ДРУЖБЫ</w:t>
      </w:r>
      <w:r w:rsidR="001661E8" w:rsidRPr="0013317B">
        <w:rPr>
          <w:spacing w:val="-6"/>
        </w:rPr>
        <w:t xml:space="preserve"> </w:t>
      </w:r>
      <w:r w:rsidR="001661E8" w:rsidRPr="0013317B">
        <w:rPr>
          <w:spacing w:val="-2"/>
        </w:rPr>
        <w:t>НАРОДОВ</w:t>
      </w:r>
    </w:p>
    <w:p w14:paraId="15934EA5" w14:textId="77777777" w:rsidR="001661E8" w:rsidRPr="0013317B" w:rsidRDefault="001661E8" w:rsidP="001661E8">
      <w:pPr>
        <w:spacing w:before="188" w:line="360" w:lineRule="auto"/>
        <w:ind w:left="1306" w:right="394" w:firstLine="115"/>
        <w:rPr>
          <w:rFonts w:ascii="Times New Roman" w:hAnsi="Times New Roman" w:cs="Times New Roman"/>
          <w:b/>
          <w:sz w:val="26"/>
        </w:rPr>
      </w:pPr>
      <w:r w:rsidRPr="0013317B">
        <w:rPr>
          <w:rFonts w:ascii="Times New Roman" w:hAnsi="Times New Roman" w:cs="Times New Roman"/>
          <w:b/>
          <w:sz w:val="26"/>
        </w:rPr>
        <w:t>Факультет физико-математических и естественных наук Кафедра</w:t>
      </w:r>
      <w:r w:rsidRPr="0013317B">
        <w:rPr>
          <w:rFonts w:ascii="Times New Roman" w:hAnsi="Times New Roman" w:cs="Times New Roman"/>
          <w:b/>
          <w:spacing w:val="-13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прикладной</w:t>
      </w:r>
      <w:r w:rsidRPr="0013317B">
        <w:rPr>
          <w:rFonts w:ascii="Times New Roman" w:hAnsi="Times New Roman" w:cs="Times New Roman"/>
          <w:b/>
          <w:spacing w:val="-13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информатики</w:t>
      </w:r>
      <w:r w:rsidRPr="0013317B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и</w:t>
      </w:r>
      <w:r w:rsidRPr="0013317B">
        <w:rPr>
          <w:rFonts w:ascii="Times New Roman" w:hAnsi="Times New Roman" w:cs="Times New Roman"/>
          <w:b/>
          <w:spacing w:val="-13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теории</w:t>
      </w:r>
      <w:r w:rsidRPr="0013317B">
        <w:rPr>
          <w:rFonts w:ascii="Times New Roman" w:hAnsi="Times New Roman" w:cs="Times New Roman"/>
          <w:b/>
          <w:spacing w:val="-12"/>
          <w:sz w:val="26"/>
        </w:rPr>
        <w:t xml:space="preserve"> </w:t>
      </w:r>
      <w:r w:rsidRPr="0013317B">
        <w:rPr>
          <w:rFonts w:ascii="Times New Roman" w:hAnsi="Times New Roman" w:cs="Times New Roman"/>
          <w:b/>
          <w:sz w:val="26"/>
        </w:rPr>
        <w:t>вероятностей</w:t>
      </w:r>
    </w:p>
    <w:p w14:paraId="4F3CBF7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68895865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78110EAD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416D09F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0F234F93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b/>
          <w:sz w:val="28"/>
        </w:rPr>
      </w:pPr>
    </w:p>
    <w:p w14:paraId="58B078E4" w14:textId="77777777" w:rsidR="001661E8" w:rsidRPr="0013317B" w:rsidRDefault="001661E8" w:rsidP="001661E8">
      <w:pPr>
        <w:pStyle w:val="BodyText"/>
        <w:spacing w:before="10"/>
        <w:rPr>
          <w:rFonts w:ascii="Times New Roman" w:hAnsi="Times New Roman" w:cs="Times New Roman"/>
          <w:b/>
          <w:sz w:val="39"/>
        </w:rPr>
      </w:pPr>
    </w:p>
    <w:p w14:paraId="051AAF67" w14:textId="77777777" w:rsidR="001661E8" w:rsidRPr="0013317B" w:rsidRDefault="001661E8" w:rsidP="001661E8">
      <w:pPr>
        <w:pStyle w:val="Heading1"/>
        <w:ind w:right="806"/>
      </w:pPr>
      <w:r w:rsidRPr="0013317B">
        <w:rPr>
          <w:spacing w:val="-2"/>
        </w:rPr>
        <w:t>ОТЧЕТ</w:t>
      </w:r>
    </w:p>
    <w:p w14:paraId="6BC7BD76" w14:textId="2CCD8880" w:rsidR="001661E8" w:rsidRPr="00A2077C" w:rsidRDefault="001661E8" w:rsidP="001661E8">
      <w:pPr>
        <w:spacing w:before="185"/>
        <w:ind w:left="2053" w:right="2237"/>
        <w:jc w:val="center"/>
        <w:rPr>
          <w:rFonts w:ascii="Times New Roman" w:hAnsi="Times New Roman" w:cs="Times New Roman"/>
          <w:b/>
          <w:sz w:val="32"/>
          <w:lang w:val="en-AU"/>
        </w:rPr>
      </w:pPr>
      <w:r w:rsidRPr="0013317B">
        <w:rPr>
          <w:rFonts w:ascii="Times New Roman" w:hAnsi="Times New Roman" w:cs="Times New Roman"/>
          <w:b/>
          <w:spacing w:val="-6"/>
          <w:sz w:val="32"/>
        </w:rPr>
        <w:t>ПО</w:t>
      </w:r>
      <w:r w:rsidRPr="0013317B">
        <w:rPr>
          <w:rFonts w:ascii="Times New Roman" w:hAnsi="Times New Roman" w:cs="Times New Roman"/>
          <w:b/>
          <w:spacing w:val="-14"/>
          <w:sz w:val="32"/>
        </w:rPr>
        <w:t xml:space="preserve"> </w:t>
      </w:r>
      <w:r w:rsidRPr="0013317B">
        <w:rPr>
          <w:rFonts w:ascii="Times New Roman" w:hAnsi="Times New Roman" w:cs="Times New Roman"/>
          <w:b/>
          <w:spacing w:val="-6"/>
          <w:sz w:val="32"/>
        </w:rPr>
        <w:t>ЛАБОРАТОРНОЙ</w:t>
      </w:r>
      <w:r w:rsidRPr="0013317B">
        <w:rPr>
          <w:rFonts w:ascii="Times New Roman" w:hAnsi="Times New Roman" w:cs="Times New Roman"/>
          <w:b/>
          <w:spacing w:val="-12"/>
          <w:sz w:val="32"/>
        </w:rPr>
        <w:t xml:space="preserve"> </w:t>
      </w:r>
      <w:r w:rsidRPr="0013317B">
        <w:rPr>
          <w:rFonts w:ascii="Times New Roman" w:hAnsi="Times New Roman" w:cs="Times New Roman"/>
          <w:b/>
          <w:spacing w:val="-6"/>
          <w:sz w:val="32"/>
        </w:rPr>
        <w:t>РАБОТЕ</w:t>
      </w:r>
      <w:r w:rsidRPr="0013317B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13317B">
        <w:rPr>
          <w:rFonts w:ascii="Times New Roman" w:hAnsi="Times New Roman" w:cs="Times New Roman"/>
          <w:b/>
          <w:spacing w:val="-6"/>
          <w:sz w:val="32"/>
        </w:rPr>
        <w:t>№</w:t>
      </w:r>
      <w:r w:rsidRPr="0013317B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13317B">
        <w:rPr>
          <w:rFonts w:ascii="Times New Roman" w:hAnsi="Times New Roman" w:cs="Times New Roman"/>
          <w:spacing w:val="-40"/>
          <w:sz w:val="32"/>
          <w:u w:val="single"/>
        </w:rPr>
        <w:t xml:space="preserve"> </w:t>
      </w:r>
      <w:r w:rsidR="00A2077C">
        <w:rPr>
          <w:rFonts w:ascii="Times New Roman" w:hAnsi="Times New Roman" w:cs="Times New Roman"/>
          <w:b/>
          <w:spacing w:val="-10"/>
          <w:sz w:val="32"/>
          <w:u w:val="single"/>
          <w:lang w:val="en-AU"/>
        </w:rPr>
        <w:t>2</w:t>
      </w:r>
    </w:p>
    <w:p w14:paraId="68BC36CD" w14:textId="77777777" w:rsidR="001661E8" w:rsidRPr="0013317B" w:rsidRDefault="001661E8" w:rsidP="001661E8">
      <w:pPr>
        <w:pStyle w:val="BodyText"/>
        <w:spacing w:before="4"/>
        <w:rPr>
          <w:rFonts w:ascii="Times New Roman" w:hAnsi="Times New Roman" w:cs="Times New Roman"/>
          <w:b/>
          <w:sz w:val="29"/>
        </w:rPr>
      </w:pPr>
    </w:p>
    <w:p w14:paraId="178F35B6" w14:textId="17914F7B" w:rsidR="001661E8" w:rsidRPr="0013317B" w:rsidRDefault="001661E8" w:rsidP="001661E8">
      <w:pPr>
        <w:tabs>
          <w:tab w:val="left" w:pos="3716"/>
        </w:tabs>
        <w:ind w:left="1412"/>
        <w:rPr>
          <w:rFonts w:ascii="Times New Roman" w:hAnsi="Times New Roman" w:cs="Times New Roman"/>
          <w:i/>
          <w:sz w:val="32"/>
        </w:rPr>
      </w:pPr>
      <w:r w:rsidRPr="0013317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3364DD" wp14:editId="0A87D209">
                <wp:simplePos x="0" y="0"/>
                <wp:positionH relativeFrom="page">
                  <wp:posOffset>1912620</wp:posOffset>
                </wp:positionH>
                <wp:positionV relativeFrom="paragraph">
                  <wp:posOffset>265430</wp:posOffset>
                </wp:positionV>
                <wp:extent cx="4161155" cy="8890"/>
                <wp:effectExtent l="0" t="0" r="0" b="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1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2FA084" id="Rectangle 16" o:spid="_x0000_s1026" style="position:absolute;margin-left:150.6pt;margin-top:20.9pt;width:327.65pt;height:.7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" fillcolor="black" stroked="f">
                <w10:wrap anchorx="page"/>
              </v:rect>
            </w:pict>
          </mc:Fallback>
        </mc:AlternateContent>
      </w:r>
      <w:r w:rsidRPr="0013317B">
        <w:rPr>
          <w:rFonts w:ascii="Times New Roman" w:hAnsi="Times New Roman" w:cs="Times New Roman"/>
          <w:i/>
          <w:spacing w:val="-2"/>
          <w:sz w:val="32"/>
        </w:rPr>
        <w:t>дисциплина:</w:t>
      </w:r>
      <w:r w:rsidRPr="0013317B">
        <w:rPr>
          <w:rFonts w:ascii="Times New Roman" w:hAnsi="Times New Roman" w:cs="Times New Roman"/>
          <w:i/>
          <w:sz w:val="32"/>
        </w:rPr>
        <w:tab/>
      </w:r>
      <w:r w:rsidRPr="0013317B">
        <w:rPr>
          <w:rFonts w:ascii="Times New Roman" w:hAnsi="Times New Roman" w:cs="Times New Roman"/>
          <w:i/>
          <w:spacing w:val="-4"/>
          <w:sz w:val="32"/>
        </w:rPr>
        <w:t>Архитектура</w:t>
      </w:r>
      <w:r w:rsidRPr="0013317B">
        <w:rPr>
          <w:rFonts w:ascii="Times New Roman" w:hAnsi="Times New Roman" w:cs="Times New Roman"/>
          <w:i/>
          <w:sz w:val="32"/>
        </w:rPr>
        <w:t xml:space="preserve"> </w:t>
      </w:r>
      <w:r w:rsidRPr="0013317B">
        <w:rPr>
          <w:rFonts w:ascii="Times New Roman" w:hAnsi="Times New Roman" w:cs="Times New Roman"/>
          <w:i/>
          <w:spacing w:val="-2"/>
          <w:sz w:val="32"/>
        </w:rPr>
        <w:t>компьютера</w:t>
      </w:r>
    </w:p>
    <w:p w14:paraId="6C0C356C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B6A53D1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91E3BD7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07EA6274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45CFAA39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4AC21B6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13A14DCE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E328B17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640EAE1F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23AC104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430B838E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2BC2B4E8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67A2E559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6F456298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53E44433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7719306A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0"/>
        </w:rPr>
      </w:pPr>
    </w:p>
    <w:p w14:paraId="1C63552F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i/>
          <w:sz w:val="28"/>
        </w:rPr>
      </w:pPr>
    </w:p>
    <w:p w14:paraId="29C7BD86" w14:textId="77777777" w:rsidR="001661E8" w:rsidRPr="0013317B" w:rsidRDefault="001661E8" w:rsidP="001661E8">
      <w:pPr>
        <w:spacing w:before="89"/>
        <w:ind w:left="5155"/>
        <w:rPr>
          <w:rFonts w:ascii="Times New Roman" w:hAnsi="Times New Roman" w:cs="Times New Roman"/>
          <w:sz w:val="26"/>
        </w:rPr>
      </w:pPr>
      <w:r w:rsidRPr="0013317B">
        <w:rPr>
          <w:rFonts w:ascii="Times New Roman" w:hAnsi="Times New Roman" w:cs="Times New Roman"/>
          <w:spacing w:val="-2"/>
          <w:sz w:val="26"/>
          <w:u w:val="single"/>
        </w:rPr>
        <w:t>Студентка:</w:t>
      </w:r>
      <w:r w:rsidRPr="0013317B">
        <w:rPr>
          <w:rFonts w:ascii="Times New Roman" w:hAnsi="Times New Roman" w:cs="Times New Roman"/>
          <w:spacing w:val="-6"/>
          <w:sz w:val="26"/>
          <w:u w:val="single"/>
        </w:rPr>
        <w:t xml:space="preserve"> </w:t>
      </w:r>
      <w:r w:rsidRPr="0013317B">
        <w:rPr>
          <w:rFonts w:ascii="Times New Roman" w:hAnsi="Times New Roman" w:cs="Times New Roman"/>
          <w:spacing w:val="-2"/>
          <w:sz w:val="26"/>
          <w:u w:val="single"/>
        </w:rPr>
        <w:t>Симбине Камила</w:t>
      </w:r>
      <w:r w:rsidRPr="0013317B">
        <w:rPr>
          <w:rFonts w:ascii="Times New Roman" w:hAnsi="Times New Roman" w:cs="Times New Roman"/>
          <w:spacing w:val="-5"/>
          <w:sz w:val="26"/>
          <w:u w:val="single"/>
        </w:rPr>
        <w:t xml:space="preserve"> </w:t>
      </w:r>
      <w:r w:rsidRPr="0013317B">
        <w:rPr>
          <w:rFonts w:ascii="Times New Roman" w:hAnsi="Times New Roman" w:cs="Times New Roman"/>
          <w:spacing w:val="-2"/>
          <w:sz w:val="26"/>
          <w:u w:val="single"/>
        </w:rPr>
        <w:t>Шеймиле</w:t>
      </w:r>
    </w:p>
    <w:p w14:paraId="6EBE8229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1D945FD9" w14:textId="77777777" w:rsidR="001661E8" w:rsidRPr="0013317B" w:rsidRDefault="001661E8" w:rsidP="001661E8">
      <w:pPr>
        <w:pStyle w:val="BodyText"/>
        <w:spacing w:before="9"/>
        <w:rPr>
          <w:rFonts w:ascii="Times New Roman" w:hAnsi="Times New Roman" w:cs="Times New Roman"/>
        </w:rPr>
      </w:pPr>
    </w:p>
    <w:p w14:paraId="602DD289" w14:textId="77777777" w:rsidR="001661E8" w:rsidRPr="0013317B" w:rsidRDefault="001661E8" w:rsidP="001661E8">
      <w:pPr>
        <w:spacing w:before="1"/>
        <w:ind w:right="103"/>
        <w:jc w:val="right"/>
        <w:rPr>
          <w:rFonts w:ascii="Times New Roman" w:hAnsi="Times New Roman" w:cs="Times New Roman"/>
          <w:sz w:val="26"/>
        </w:rPr>
      </w:pPr>
      <w:r w:rsidRPr="0013317B">
        <w:rPr>
          <w:rFonts w:ascii="Times New Roman" w:hAnsi="Times New Roman" w:cs="Times New Roman"/>
          <w:spacing w:val="-2"/>
          <w:sz w:val="26"/>
        </w:rPr>
        <w:t>Группа:</w:t>
      </w:r>
      <w:r w:rsidRPr="0013317B">
        <w:rPr>
          <w:rFonts w:ascii="Times New Roman" w:hAnsi="Times New Roman" w:cs="Times New Roman"/>
          <w:spacing w:val="45"/>
          <w:sz w:val="26"/>
          <w:u w:val="single"/>
        </w:rPr>
        <w:t xml:space="preserve"> </w:t>
      </w:r>
      <w:r w:rsidRPr="0013317B">
        <w:rPr>
          <w:rFonts w:ascii="Times New Roman" w:hAnsi="Times New Roman" w:cs="Times New Roman"/>
          <w:spacing w:val="-2"/>
          <w:sz w:val="26"/>
          <w:u w:val="single"/>
        </w:rPr>
        <w:t>НПИбд-03-</w:t>
      </w:r>
      <w:r w:rsidRPr="0013317B">
        <w:rPr>
          <w:rFonts w:ascii="Times New Roman" w:hAnsi="Times New Roman" w:cs="Times New Roman"/>
          <w:spacing w:val="-5"/>
          <w:sz w:val="26"/>
          <w:u w:val="single"/>
        </w:rPr>
        <w:t>23</w:t>
      </w:r>
    </w:p>
    <w:p w14:paraId="58F2AF47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713B2B01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05EDBB01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0C2BCFBC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07CD25E2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6433069F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1491F275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3E0F2D2C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6744D370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56706373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30A424F8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242B110B" w14:textId="77777777" w:rsidR="001661E8" w:rsidRPr="0013317B" w:rsidRDefault="001661E8" w:rsidP="001661E8">
      <w:pPr>
        <w:pStyle w:val="BodyText"/>
        <w:rPr>
          <w:rFonts w:ascii="Times New Roman" w:hAnsi="Times New Roman" w:cs="Times New Roman"/>
          <w:sz w:val="20"/>
        </w:rPr>
      </w:pPr>
    </w:p>
    <w:p w14:paraId="23398965" w14:textId="77777777" w:rsidR="001661E8" w:rsidRPr="0013317B" w:rsidRDefault="001661E8" w:rsidP="001661E8">
      <w:pPr>
        <w:pStyle w:val="BodyText"/>
        <w:spacing w:before="5"/>
        <w:rPr>
          <w:rFonts w:ascii="Times New Roman" w:hAnsi="Times New Roman" w:cs="Times New Roman"/>
          <w:sz w:val="17"/>
        </w:rPr>
      </w:pPr>
    </w:p>
    <w:p w14:paraId="7158BC95" w14:textId="77777777" w:rsidR="001661E8" w:rsidRPr="0013317B" w:rsidRDefault="001661E8" w:rsidP="001661E8">
      <w:pPr>
        <w:spacing w:before="89"/>
        <w:ind w:left="618" w:right="625"/>
        <w:jc w:val="center"/>
        <w:rPr>
          <w:rFonts w:ascii="Times New Roman" w:hAnsi="Times New Roman" w:cs="Times New Roman"/>
          <w:b/>
          <w:sz w:val="26"/>
        </w:rPr>
      </w:pPr>
      <w:r w:rsidRPr="0013317B">
        <w:rPr>
          <w:rFonts w:ascii="Times New Roman" w:hAnsi="Times New Roman" w:cs="Times New Roman"/>
          <w:b/>
          <w:spacing w:val="-2"/>
          <w:sz w:val="26"/>
        </w:rPr>
        <w:t>МОСКВА</w:t>
      </w:r>
    </w:p>
    <w:p w14:paraId="7447989C" w14:textId="764EB01F" w:rsidR="001661E8" w:rsidRPr="0013317B" w:rsidRDefault="001661E8" w:rsidP="001661E8">
      <w:pPr>
        <w:spacing w:before="150"/>
        <w:ind w:left="618" w:right="626"/>
        <w:jc w:val="center"/>
        <w:rPr>
          <w:rFonts w:ascii="Times New Roman" w:hAnsi="Times New Roman" w:cs="Times New Roman"/>
          <w:sz w:val="26"/>
        </w:rPr>
      </w:pPr>
      <w:r w:rsidRPr="0013317B">
        <w:rPr>
          <w:rFonts w:ascii="Times New Roman" w:hAnsi="Times New Roman" w:cs="Times New Roman"/>
          <w:sz w:val="26"/>
        </w:rPr>
        <w:t>202</w:t>
      </w:r>
      <w:r w:rsidR="002F3016" w:rsidRPr="002F3016">
        <w:rPr>
          <w:rFonts w:ascii="Times New Roman" w:hAnsi="Times New Roman" w:cs="Times New Roman"/>
          <w:sz w:val="26"/>
        </w:rPr>
        <w:t>4</w:t>
      </w:r>
      <w:r w:rsidRPr="0013317B">
        <w:rPr>
          <w:rFonts w:ascii="Times New Roman" w:hAnsi="Times New Roman" w:cs="Times New Roman"/>
          <w:spacing w:val="-7"/>
          <w:sz w:val="26"/>
        </w:rPr>
        <w:t xml:space="preserve"> </w:t>
      </w:r>
      <w:r w:rsidRPr="0013317B">
        <w:rPr>
          <w:rFonts w:ascii="Times New Roman" w:hAnsi="Times New Roman" w:cs="Times New Roman"/>
          <w:spacing w:val="-5"/>
          <w:sz w:val="26"/>
        </w:rPr>
        <w:t>г.</w:t>
      </w:r>
    </w:p>
    <w:p w14:paraId="79B69BDE" w14:textId="77777777" w:rsidR="001661E8" w:rsidRPr="0013317B" w:rsidRDefault="001661E8" w:rsidP="001661E8">
      <w:pPr>
        <w:widowControl/>
        <w:autoSpaceDE/>
        <w:autoSpaceDN/>
        <w:rPr>
          <w:rFonts w:ascii="Times New Roman" w:hAnsi="Times New Roman" w:cs="Times New Roman"/>
          <w:sz w:val="26"/>
        </w:rPr>
        <w:sectPr w:rsidR="001661E8" w:rsidRPr="0013317B">
          <w:pgSz w:w="11910" w:h="16840"/>
          <w:pgMar w:top="1040" w:right="740" w:bottom="280" w:left="1600" w:header="720" w:footer="720" w:gutter="0"/>
          <w:cols w:space="720"/>
        </w:sectPr>
      </w:pPr>
    </w:p>
    <w:p w14:paraId="7B235934" w14:textId="0C82A57A" w:rsidR="002F3016" w:rsidRPr="00700A5C" w:rsidRDefault="001661E8" w:rsidP="00700A5C">
      <w:pPr>
        <w:spacing w:before="14"/>
        <w:ind w:left="102"/>
        <w:rPr>
          <w:rFonts w:ascii="Times New Roman" w:hAnsi="Times New Roman" w:cs="Times New Roman"/>
          <w:b/>
          <w:spacing w:val="-2"/>
          <w:sz w:val="32"/>
          <w:szCs w:val="24"/>
        </w:rPr>
      </w:pPr>
      <w:r w:rsidRPr="00570484">
        <w:rPr>
          <w:rFonts w:ascii="Times New Roman" w:hAnsi="Times New Roman" w:cs="Times New Roman"/>
          <w:b/>
          <w:sz w:val="32"/>
          <w:szCs w:val="24"/>
        </w:rPr>
        <w:lastRenderedPageBreak/>
        <w:t>Цель</w:t>
      </w:r>
      <w:r w:rsidRPr="00570484">
        <w:rPr>
          <w:rFonts w:ascii="Times New Roman" w:hAnsi="Times New Roman" w:cs="Times New Roman"/>
          <w:b/>
          <w:spacing w:val="-11"/>
          <w:sz w:val="32"/>
          <w:szCs w:val="24"/>
        </w:rPr>
        <w:t xml:space="preserve"> </w:t>
      </w:r>
      <w:r w:rsidRPr="00570484">
        <w:rPr>
          <w:rFonts w:ascii="Times New Roman" w:hAnsi="Times New Roman" w:cs="Times New Roman"/>
          <w:b/>
          <w:spacing w:val="-2"/>
          <w:sz w:val="32"/>
          <w:szCs w:val="24"/>
        </w:rPr>
        <w:t>работы</w:t>
      </w:r>
    </w:p>
    <w:p w14:paraId="1CEF8593" w14:textId="77777777" w:rsidR="009F2698" w:rsidRDefault="009F2698" w:rsidP="002F3016">
      <w:pPr>
        <w:rPr>
          <w:rFonts w:ascii="Times New Roman" w:hAnsi="Times New Roman" w:cs="Times New Roman"/>
          <w:sz w:val="28"/>
          <w:szCs w:val="28"/>
        </w:rPr>
      </w:pPr>
    </w:p>
    <w:p w14:paraId="27142A79" w14:textId="77777777" w:rsidR="00A2077C" w:rsidRPr="00A2077C" w:rsidRDefault="00A2077C" w:rsidP="00A2077C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8"/>
          <w:szCs w:val="28"/>
          <w:lang w:eastAsia="en-GB"/>
        </w:rPr>
      </w:pPr>
      <w:r w:rsidRPr="00A2077C">
        <w:rPr>
          <w:rFonts w:ascii="Times New Roman" w:eastAsia="Times New Roman" w:hAnsi="Times New Roman" w:cs="Times New Roman"/>
          <w:color w:val="212529"/>
          <w:sz w:val="28"/>
          <w:szCs w:val="28"/>
          <w:lang w:eastAsia="en-GB"/>
        </w:rPr>
        <w:t>Изучить идеологию и применение средств контроля версий.</w:t>
      </w:r>
    </w:p>
    <w:p w14:paraId="4BAE3302" w14:textId="77777777" w:rsidR="00A2077C" w:rsidRPr="00A2077C" w:rsidRDefault="00A2077C" w:rsidP="00A2077C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color w:val="212529"/>
          <w:sz w:val="28"/>
          <w:szCs w:val="28"/>
          <w:lang w:eastAsia="en-GB"/>
        </w:rPr>
      </w:pPr>
      <w:r w:rsidRPr="00A2077C">
        <w:rPr>
          <w:rFonts w:ascii="Times New Roman" w:eastAsia="Times New Roman" w:hAnsi="Times New Roman" w:cs="Times New Roman"/>
          <w:color w:val="212529"/>
          <w:sz w:val="28"/>
          <w:szCs w:val="28"/>
          <w:lang w:eastAsia="en-GB"/>
        </w:rPr>
        <w:t xml:space="preserve">Освоить умения по работе с </w:t>
      </w:r>
      <w:r w:rsidRPr="00A2077C">
        <w:rPr>
          <w:rFonts w:ascii="Times New Roman" w:eastAsia="Times New Roman" w:hAnsi="Times New Roman" w:cs="Times New Roman"/>
          <w:color w:val="212529"/>
          <w:sz w:val="28"/>
          <w:szCs w:val="28"/>
          <w:lang w:val="en-GB" w:eastAsia="en-GB"/>
        </w:rPr>
        <w:t>git</w:t>
      </w:r>
      <w:r w:rsidRPr="00A2077C">
        <w:rPr>
          <w:rFonts w:ascii="Times New Roman" w:eastAsia="Times New Roman" w:hAnsi="Times New Roman" w:cs="Times New Roman"/>
          <w:color w:val="212529"/>
          <w:sz w:val="28"/>
          <w:szCs w:val="28"/>
          <w:lang w:eastAsia="en-GB"/>
        </w:rPr>
        <w:t>.</w:t>
      </w:r>
    </w:p>
    <w:p w14:paraId="5C4CC2A0" w14:textId="3A92940E" w:rsidR="00BE713E" w:rsidRDefault="001661E8" w:rsidP="00A2077C">
      <w:pPr>
        <w:rPr>
          <w:rFonts w:ascii="Times New Roman" w:hAnsi="Times New Roman" w:cs="Times New Roman"/>
          <w:b/>
          <w:bCs/>
          <w:spacing w:val="-2"/>
          <w:sz w:val="32"/>
          <w:szCs w:val="32"/>
        </w:rPr>
      </w:pPr>
      <w:r w:rsidRPr="00570484">
        <w:rPr>
          <w:rFonts w:ascii="Times New Roman" w:hAnsi="Times New Roman" w:cs="Times New Roman"/>
          <w:b/>
          <w:bCs/>
          <w:spacing w:val="-2"/>
          <w:sz w:val="32"/>
          <w:szCs w:val="32"/>
        </w:rPr>
        <w:t>Ввыполнение</w:t>
      </w:r>
      <w:r w:rsidRPr="0057048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70484">
        <w:rPr>
          <w:rFonts w:ascii="Times New Roman" w:hAnsi="Times New Roman" w:cs="Times New Roman"/>
          <w:b/>
          <w:bCs/>
          <w:spacing w:val="-2"/>
          <w:sz w:val="32"/>
          <w:szCs w:val="32"/>
        </w:rPr>
        <w:t>работы</w:t>
      </w:r>
      <w:r w:rsidR="00A2077C">
        <w:rPr>
          <w:rFonts w:ascii="Times New Roman" w:hAnsi="Times New Roman" w:cs="Times New Roman"/>
          <w:bCs/>
          <w:noProof/>
          <w:spacing w:val="-2"/>
          <w:sz w:val="24"/>
          <w:szCs w:val="24"/>
        </w:rPr>
        <w:drawing>
          <wp:inline distT="0" distB="0" distL="0" distR="0" wp14:anchorId="7D1A7101" wp14:editId="3396CDD9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077C">
        <w:rPr>
          <w:rFonts w:ascii="Times New Roman" w:hAnsi="Times New Roman" w:cs="Times New Roman"/>
          <w:b/>
          <w:bCs/>
          <w:noProof/>
          <w:spacing w:val="-2"/>
          <w:sz w:val="32"/>
          <w:szCs w:val="32"/>
        </w:rPr>
        <w:drawing>
          <wp:inline distT="0" distB="0" distL="0" distR="0" wp14:anchorId="4BFD2BD9" wp14:editId="7B74315E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077C">
        <w:rPr>
          <w:rFonts w:ascii="Times New Roman" w:hAnsi="Times New Roman" w:cs="Times New Roman"/>
          <w:b/>
          <w:bCs/>
          <w:noProof/>
          <w:spacing w:val="-2"/>
          <w:sz w:val="32"/>
          <w:szCs w:val="32"/>
        </w:rPr>
        <w:lastRenderedPageBreak/>
        <w:drawing>
          <wp:inline distT="0" distB="0" distL="0" distR="0" wp14:anchorId="06AF735F" wp14:editId="0CD5A6FF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077C">
        <w:rPr>
          <w:rFonts w:ascii="Times New Roman" w:hAnsi="Times New Roman" w:cs="Times New Roman"/>
          <w:b/>
          <w:bCs/>
          <w:noProof/>
          <w:spacing w:val="-2"/>
          <w:sz w:val="32"/>
          <w:szCs w:val="32"/>
        </w:rPr>
        <w:drawing>
          <wp:inline distT="0" distB="0" distL="0" distR="0" wp14:anchorId="7055FF59" wp14:editId="4EAAE30F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077C">
        <w:rPr>
          <w:rFonts w:ascii="Times New Roman" w:hAnsi="Times New Roman" w:cs="Times New Roman"/>
          <w:b/>
          <w:bCs/>
          <w:noProof/>
          <w:spacing w:val="-2"/>
          <w:sz w:val="32"/>
          <w:szCs w:val="32"/>
        </w:rPr>
        <w:lastRenderedPageBreak/>
        <w:drawing>
          <wp:inline distT="0" distB="0" distL="0" distR="0" wp14:anchorId="79B2CB44" wp14:editId="2DEBEB34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077C">
        <w:rPr>
          <w:rFonts w:ascii="Times New Roman" w:hAnsi="Times New Roman" w:cs="Times New Roman"/>
          <w:b/>
          <w:bCs/>
          <w:noProof/>
          <w:spacing w:val="-2"/>
          <w:sz w:val="32"/>
          <w:szCs w:val="32"/>
        </w:rPr>
        <w:drawing>
          <wp:inline distT="0" distB="0" distL="0" distR="0" wp14:anchorId="1830B5ED" wp14:editId="7D7934CF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077C">
        <w:rPr>
          <w:rFonts w:ascii="Times New Roman" w:hAnsi="Times New Roman" w:cs="Times New Roman"/>
          <w:b/>
          <w:bCs/>
          <w:noProof/>
          <w:spacing w:val="-2"/>
          <w:sz w:val="32"/>
          <w:szCs w:val="32"/>
        </w:rPr>
        <w:lastRenderedPageBreak/>
        <w:drawing>
          <wp:inline distT="0" distB="0" distL="0" distR="0" wp14:anchorId="7F403B12" wp14:editId="30DF3175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715E" w14:textId="77777777" w:rsidR="00BE713E" w:rsidRDefault="00BE713E" w:rsidP="002F3016">
      <w:pPr>
        <w:rPr>
          <w:rFonts w:ascii="Times New Roman" w:hAnsi="Times New Roman" w:cs="Times New Roman"/>
          <w:b/>
          <w:bCs/>
          <w:spacing w:val="-2"/>
          <w:sz w:val="32"/>
          <w:szCs w:val="32"/>
        </w:rPr>
      </w:pPr>
    </w:p>
    <w:p w14:paraId="2B701FC9" w14:textId="5942CCC3" w:rsidR="00B2473F" w:rsidRPr="00B2473F" w:rsidRDefault="00B2473F" w:rsidP="00B2473F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B2473F">
        <w:rPr>
          <w:rFonts w:ascii="Times New Roman" w:hAnsi="Times New Roman" w:cs="Times New Roman"/>
          <w:b/>
          <w:bCs/>
          <w:sz w:val="32"/>
          <w:szCs w:val="32"/>
        </w:rPr>
        <w:t>Контрольные вопросы</w:t>
      </w:r>
    </w:p>
    <w:p w14:paraId="3D77318B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</w:p>
    <w:p w14:paraId="20B471E5" w14:textId="6FC4CECB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A2077C">
        <w:rPr>
          <w:rFonts w:ascii="Times New Roman" w:hAnsi="Times New Roman" w:cs="Times New Roman"/>
          <w:b/>
          <w:bCs/>
          <w:sz w:val="32"/>
          <w:szCs w:val="32"/>
        </w:rPr>
        <w:t>1. Что такое системы контроля версий (VCS) и для решения каких задач они предназначаются?</w:t>
      </w:r>
    </w:p>
    <w:p w14:paraId="45823436" w14:textId="77777777" w:rsidR="00A2077C" w:rsidRPr="003B1543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2F19C32D" w14:textId="77777777" w:rsidR="00A2077C" w:rsidRPr="003B1543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3B1543">
        <w:rPr>
          <w:rFonts w:ascii="Times New Roman" w:hAnsi="Times New Roman" w:cs="Times New Roman"/>
          <w:sz w:val="28"/>
          <w:szCs w:val="28"/>
        </w:rPr>
        <w:t>Системы контроля версий (Version Control Systems, VCS) — это инструменты, предназначенные для управления изменениями в файлах и координации работы над этими файлами среди нескольких человек. Они позволяют:</w:t>
      </w:r>
    </w:p>
    <w:p w14:paraId="0A615ABC" w14:textId="77777777" w:rsidR="00A2077C" w:rsidRPr="003B1543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3B1543">
        <w:rPr>
          <w:rFonts w:ascii="Times New Roman" w:hAnsi="Times New Roman" w:cs="Times New Roman"/>
          <w:sz w:val="28"/>
          <w:szCs w:val="28"/>
        </w:rPr>
        <w:t>- Отслеживать изменения в коде и других файлах.</w:t>
      </w:r>
    </w:p>
    <w:p w14:paraId="53E2996A" w14:textId="77777777" w:rsidR="00A2077C" w:rsidRPr="003B1543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3B1543">
        <w:rPr>
          <w:rFonts w:ascii="Times New Roman" w:hAnsi="Times New Roman" w:cs="Times New Roman"/>
          <w:sz w:val="28"/>
          <w:szCs w:val="28"/>
        </w:rPr>
        <w:t>- Восстанавливать предыдущие версии файлов.</w:t>
      </w:r>
    </w:p>
    <w:p w14:paraId="37245D69" w14:textId="77777777" w:rsidR="00A2077C" w:rsidRPr="003B1543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3B1543">
        <w:rPr>
          <w:rFonts w:ascii="Times New Roman" w:hAnsi="Times New Roman" w:cs="Times New Roman"/>
          <w:sz w:val="28"/>
          <w:szCs w:val="28"/>
        </w:rPr>
        <w:t>- Работать в команде, сливая изменения от разных участников.</w:t>
      </w:r>
    </w:p>
    <w:p w14:paraId="09206030" w14:textId="77777777" w:rsidR="00A2077C" w:rsidRPr="003B1543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3B1543">
        <w:rPr>
          <w:rFonts w:ascii="Times New Roman" w:hAnsi="Times New Roman" w:cs="Times New Roman"/>
          <w:sz w:val="28"/>
          <w:szCs w:val="28"/>
        </w:rPr>
        <w:t>- Создавать ветки для независимой разработки различных функций или исправлений.</w:t>
      </w:r>
    </w:p>
    <w:p w14:paraId="3A16B926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</w:p>
    <w:p w14:paraId="14C9CAFD" w14:textId="713094AE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A2077C">
        <w:rPr>
          <w:rFonts w:ascii="Times New Roman" w:hAnsi="Times New Roman" w:cs="Times New Roman"/>
          <w:b/>
          <w:bCs/>
          <w:sz w:val="32"/>
          <w:szCs w:val="32"/>
        </w:rPr>
        <w:t>2. Объясните следующие понятия VCS и их отношения: хранилище, commit, история, рабочая копия.</w:t>
      </w:r>
    </w:p>
    <w:p w14:paraId="1C7CF9C5" w14:textId="77777777" w:rsidR="00A2077C" w:rsidRPr="003B1543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0186B457" w14:textId="355AA31E" w:rsidR="00A2077C" w:rsidRPr="003B1543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3B1543">
        <w:rPr>
          <w:rFonts w:ascii="Times New Roman" w:hAnsi="Times New Roman" w:cs="Times New Roman"/>
          <w:sz w:val="28"/>
          <w:szCs w:val="28"/>
        </w:rPr>
        <w:t>- Хранилище (repository): Центральное место, где хранится весь код и история изменений. Может быть локальным (на компьютере разработчика) или удалённым (на сервере).</w:t>
      </w:r>
    </w:p>
    <w:p w14:paraId="27C122CE" w14:textId="512C23C8" w:rsidR="00A2077C" w:rsidRPr="003B1543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3B1543">
        <w:rPr>
          <w:rFonts w:ascii="Times New Roman" w:hAnsi="Times New Roman" w:cs="Times New Roman"/>
          <w:sz w:val="28"/>
          <w:szCs w:val="28"/>
        </w:rPr>
        <w:t>- Commit: Операция, фиксирующая изменения в хранилище. Каждый commit представляет собой снимок состояния файлов на данный момент.</w:t>
      </w:r>
    </w:p>
    <w:p w14:paraId="37611154" w14:textId="182826EA" w:rsidR="00A2077C" w:rsidRPr="003B1543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3B1543">
        <w:rPr>
          <w:rFonts w:ascii="Times New Roman" w:hAnsi="Times New Roman" w:cs="Times New Roman"/>
          <w:sz w:val="28"/>
          <w:szCs w:val="28"/>
        </w:rPr>
        <w:lastRenderedPageBreak/>
        <w:t>- История (history): Последовательность commit'ов, показывающая все изменения, сделанные в проекте с течением времени.</w:t>
      </w:r>
    </w:p>
    <w:p w14:paraId="21E2965A" w14:textId="1B2EFDE9" w:rsidR="00A2077C" w:rsidRPr="003B1543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3B1543">
        <w:rPr>
          <w:rFonts w:ascii="Times New Roman" w:hAnsi="Times New Roman" w:cs="Times New Roman"/>
          <w:sz w:val="28"/>
          <w:szCs w:val="28"/>
        </w:rPr>
        <w:t>- Рабочая копия (working copy): Локальная копия файлов, над которой работает разработчик. Изменения в этой копии могут быть зафиксированы (committed) в хранилище.</w:t>
      </w:r>
    </w:p>
    <w:p w14:paraId="0CAEB9CA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</w:p>
    <w:p w14:paraId="261A2B9D" w14:textId="33A08A1C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A2077C">
        <w:rPr>
          <w:rFonts w:ascii="Times New Roman" w:hAnsi="Times New Roman" w:cs="Times New Roman"/>
          <w:b/>
          <w:bCs/>
          <w:sz w:val="32"/>
          <w:szCs w:val="32"/>
        </w:rPr>
        <w:t>3. Что представляют собой и чем отличаются централизованные и децентрализованные VCS? Приведите примеры VCS каждого вида.</w:t>
      </w:r>
    </w:p>
    <w:p w14:paraId="5507E679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</w:p>
    <w:p w14:paraId="2B2191E4" w14:textId="776332CB" w:rsidR="00A2077C" w:rsidRPr="003B1543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3B1543">
        <w:rPr>
          <w:rFonts w:ascii="Times New Roman" w:hAnsi="Times New Roman" w:cs="Times New Roman"/>
          <w:sz w:val="28"/>
          <w:szCs w:val="28"/>
        </w:rPr>
        <w:t>- Централизованные VCS: Имеют один центральный сервер, который содержит все данные и историю изменений. Пользователи получают рабочие копии файлов, но все операции фиксируются на сервере. Примеры: Subversion (SVN), Perforce.</w:t>
      </w:r>
    </w:p>
    <w:p w14:paraId="41E69AD0" w14:textId="16DE3E92" w:rsidR="00A2077C" w:rsidRPr="003B1543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3B1543">
        <w:rPr>
          <w:rFonts w:ascii="Times New Roman" w:hAnsi="Times New Roman" w:cs="Times New Roman"/>
          <w:sz w:val="28"/>
          <w:szCs w:val="28"/>
        </w:rPr>
        <w:t>- Децентрализованные (распределённые) VCS: Каждый пользователь имеет полную копию хранилища, включая всю историю изменений. Это позволяет работать автономно и синхронизировать изменения с другими пользователями. Примеры: Git, Mercurial.</w:t>
      </w:r>
    </w:p>
    <w:p w14:paraId="46CE063D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</w:p>
    <w:p w14:paraId="68D2227B" w14:textId="12412E6B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b/>
          <w:bCs/>
          <w:sz w:val="32"/>
          <w:szCs w:val="32"/>
        </w:rPr>
        <w:t>4. Опишите действия с VCS при единоличной работе с хранилищем.</w:t>
      </w:r>
    </w:p>
    <w:p w14:paraId="6081BE18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6C6690C2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При единоличной работе с хранилищем действия включают:</w:t>
      </w:r>
    </w:p>
    <w:p w14:paraId="35CC4DDA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1. Инициализация хранилища (если оно ещё не создано):</w:t>
      </w:r>
    </w:p>
    <w:p w14:paraId="3D865FC2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 xml:space="preserve">   git init</w:t>
      </w:r>
    </w:p>
    <w:p w14:paraId="15475061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2. Добавление файлов в хранилище:</w:t>
      </w:r>
    </w:p>
    <w:p w14:paraId="0939A335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 xml:space="preserve">   git add &lt;файл&gt;</w:t>
      </w:r>
    </w:p>
    <w:p w14:paraId="6D83C4FA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3. Фиксация изменений:</w:t>
      </w:r>
    </w:p>
    <w:p w14:paraId="7A8C29F9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 xml:space="preserve">   git commit -m "Описание изменений"</w:t>
      </w:r>
    </w:p>
    <w:p w14:paraId="3AEC852E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4. Просмотр истории изменений:</w:t>
      </w:r>
    </w:p>
    <w:p w14:paraId="7C2268FF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 xml:space="preserve">   git log</w:t>
      </w:r>
    </w:p>
    <w:p w14:paraId="0A192C91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</w:p>
    <w:p w14:paraId="02CF6AD4" w14:textId="60615D32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A2077C">
        <w:rPr>
          <w:rFonts w:ascii="Times New Roman" w:hAnsi="Times New Roman" w:cs="Times New Roman"/>
          <w:b/>
          <w:bCs/>
          <w:sz w:val="32"/>
          <w:szCs w:val="32"/>
        </w:rPr>
        <w:t>5. Опишите порядок работы с общим хранилищем VCS.</w:t>
      </w:r>
    </w:p>
    <w:p w14:paraId="6A420AAC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02A06984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1. Клонирование удалённого репозитория:</w:t>
      </w:r>
    </w:p>
    <w:p w14:paraId="1ED9B429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 xml:space="preserve">   git clone &lt;URL&gt;</w:t>
      </w:r>
    </w:p>
    <w:p w14:paraId="7E487DFD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2. Создание новой ветки (при необходимости):</w:t>
      </w:r>
    </w:p>
    <w:p w14:paraId="7706EDBB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  <w:lang w:val="en-GB"/>
        </w:rPr>
      </w:pPr>
      <w:r w:rsidRPr="00A2077C">
        <w:rPr>
          <w:rFonts w:ascii="Times New Roman" w:hAnsi="Times New Roman" w:cs="Times New Roman"/>
          <w:sz w:val="28"/>
          <w:szCs w:val="28"/>
        </w:rPr>
        <w:lastRenderedPageBreak/>
        <w:t xml:space="preserve">   </w:t>
      </w:r>
      <w:r w:rsidRPr="00A2077C">
        <w:rPr>
          <w:rFonts w:ascii="Times New Roman" w:hAnsi="Times New Roman" w:cs="Times New Roman"/>
          <w:sz w:val="28"/>
          <w:szCs w:val="28"/>
          <w:lang w:val="en-GB"/>
        </w:rPr>
        <w:t>git checkout -b &lt;branch-name&gt;</w:t>
      </w:r>
    </w:p>
    <w:p w14:paraId="73240098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3. Работа с файлами (изменение, добавление, удаление).</w:t>
      </w:r>
    </w:p>
    <w:p w14:paraId="4737CF23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4. Фиксация изменений:</w:t>
      </w:r>
    </w:p>
    <w:p w14:paraId="32C93727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 xml:space="preserve">   git add &lt;файл&gt;</w:t>
      </w:r>
    </w:p>
    <w:p w14:paraId="6C559960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 xml:space="preserve">   git commit -m "Описание изменений"</w:t>
      </w:r>
    </w:p>
    <w:p w14:paraId="68417E17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5. Обновление локальной копии из удалённого репозитория:</w:t>
      </w:r>
    </w:p>
    <w:p w14:paraId="1385F0A8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 xml:space="preserve">   git pull</w:t>
      </w:r>
    </w:p>
    <w:p w14:paraId="5F8FE4F9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6. Отправка изменений в удалённый репозиторий:</w:t>
      </w:r>
    </w:p>
    <w:p w14:paraId="4E8513A7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 xml:space="preserve">   git push</w:t>
      </w:r>
    </w:p>
    <w:p w14:paraId="27A30F0D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</w:p>
    <w:p w14:paraId="35852184" w14:textId="527151F1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A2077C">
        <w:rPr>
          <w:rFonts w:ascii="Times New Roman" w:hAnsi="Times New Roman" w:cs="Times New Roman"/>
          <w:b/>
          <w:bCs/>
          <w:sz w:val="32"/>
          <w:szCs w:val="32"/>
        </w:rPr>
        <w:t>6. Каковы основные задачи, решаемые инструментальным средством git?</w:t>
      </w:r>
    </w:p>
    <w:p w14:paraId="4F639CD8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3B84E6C8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Git решает следующие основные задачи:</w:t>
      </w:r>
    </w:p>
    <w:p w14:paraId="7496581A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Управление версиями кода и документов.</w:t>
      </w:r>
    </w:p>
    <w:p w14:paraId="46BEC84B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Совместная работа над проектами.</w:t>
      </w:r>
    </w:p>
    <w:p w14:paraId="2016BFFD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Поддержка ветвления и слияния.</w:t>
      </w:r>
    </w:p>
    <w:p w14:paraId="23CFFF1D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Хранение полной истории изменений.</w:t>
      </w:r>
    </w:p>
    <w:p w14:paraId="7D7AC9D5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Поддержка работы в распределённой среде.</w:t>
      </w:r>
    </w:p>
    <w:p w14:paraId="6A9DE976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</w:p>
    <w:p w14:paraId="47124216" w14:textId="04D09F06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b/>
          <w:bCs/>
          <w:sz w:val="32"/>
          <w:szCs w:val="32"/>
        </w:rPr>
        <w:t>7. Назовите и дайте краткую характеристику командам git.</w:t>
      </w:r>
    </w:p>
    <w:p w14:paraId="227E2740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5CB4933F" w14:textId="45706B49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git init: Инициализация нового локального репозитория.</w:t>
      </w:r>
    </w:p>
    <w:p w14:paraId="1681BF4A" w14:textId="73FE4E81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git clone &lt;URL&gt;: Клонирование удалённого репозитория.</w:t>
      </w:r>
    </w:p>
    <w:p w14:paraId="0A9446D6" w14:textId="34DC4186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git add &lt;файл&gt;: Добавление файла в индекс для последующего коммита.</w:t>
      </w:r>
    </w:p>
    <w:p w14:paraId="756E481F" w14:textId="2F44537F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git commit -m "сообщение": Фиксация изменений в репозитории с сообщением.</w:t>
      </w:r>
    </w:p>
    <w:p w14:paraId="22D1B8F0" w14:textId="79AC7C28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git status: Отображение состояния рабочего каталога и индекса.</w:t>
      </w:r>
    </w:p>
    <w:p w14:paraId="62B08369" w14:textId="573F01CB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git log: Просмотр истории коммитов.</w:t>
      </w:r>
    </w:p>
    <w:p w14:paraId="28AE4423" w14:textId="051DAD43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git pull: Получение изменений из удалённого репозитория и слияние с локальной веткой.</w:t>
      </w:r>
    </w:p>
    <w:p w14:paraId="4078C942" w14:textId="6CFD74B4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git push: Отправка изменений в удалённый репозиторий.</w:t>
      </w:r>
    </w:p>
    <w:p w14:paraId="74CDBAF2" w14:textId="1078A431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git branch: Список веток или создание новой ветки.</w:t>
      </w:r>
    </w:p>
    <w:p w14:paraId="1389CB2E" w14:textId="0CB9C18B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git checkout &lt;ветка&gt;: Переключение на другую ветку.</w:t>
      </w:r>
    </w:p>
    <w:p w14:paraId="28446187" w14:textId="27ECE9FB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git merge &lt;ветка&gt;: Слияние указанной ветки с текущей.</w:t>
      </w:r>
    </w:p>
    <w:p w14:paraId="625E4C43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</w:p>
    <w:p w14:paraId="56A08679" w14:textId="11E8F3F6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  <w:r w:rsidRPr="00A2077C">
        <w:rPr>
          <w:rFonts w:ascii="Times New Roman" w:hAnsi="Times New Roman" w:cs="Times New Roman"/>
          <w:b/>
          <w:bCs/>
          <w:sz w:val="32"/>
          <w:szCs w:val="32"/>
        </w:rPr>
        <w:lastRenderedPageBreak/>
        <w:t>8. Примеры использования при работе с локальным и удалённым репозиториями.</w:t>
      </w:r>
    </w:p>
    <w:p w14:paraId="6753AB84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0FE7E5CF" w14:textId="6A24694F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Локальный репозиторий:</w:t>
      </w:r>
    </w:p>
    <w:p w14:paraId="06762141" w14:textId="156B7B43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Инициализация нового репозитория</w:t>
      </w:r>
    </w:p>
    <w:p w14:paraId="7CE65BBA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git init</w:t>
      </w:r>
    </w:p>
    <w:p w14:paraId="2C59F9B7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12CDA0CC" w14:textId="61BFC813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Добавление файла и коммит</w:t>
      </w:r>
    </w:p>
    <w:p w14:paraId="759E783D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  <w:lang w:val="en-GB"/>
        </w:rPr>
      </w:pPr>
      <w:r w:rsidRPr="00A2077C">
        <w:rPr>
          <w:rFonts w:ascii="Times New Roman" w:hAnsi="Times New Roman" w:cs="Times New Roman"/>
          <w:sz w:val="28"/>
          <w:szCs w:val="28"/>
          <w:lang w:val="en-GB"/>
        </w:rPr>
        <w:t>echo "Hello, World!" &gt; hello.txt</w:t>
      </w:r>
    </w:p>
    <w:p w14:paraId="5B77BCF6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  <w:lang w:val="en-GB"/>
        </w:rPr>
      </w:pPr>
      <w:r w:rsidRPr="00A2077C">
        <w:rPr>
          <w:rFonts w:ascii="Times New Roman" w:hAnsi="Times New Roman" w:cs="Times New Roman"/>
          <w:sz w:val="28"/>
          <w:szCs w:val="28"/>
          <w:lang w:val="en-GB"/>
        </w:rPr>
        <w:t>git add hello.txt</w:t>
      </w:r>
    </w:p>
    <w:p w14:paraId="1B990C80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  <w:lang w:val="en-GB"/>
        </w:rPr>
      </w:pPr>
      <w:r w:rsidRPr="00A2077C">
        <w:rPr>
          <w:rFonts w:ascii="Times New Roman" w:hAnsi="Times New Roman" w:cs="Times New Roman"/>
          <w:sz w:val="28"/>
          <w:szCs w:val="28"/>
          <w:lang w:val="en-GB"/>
        </w:rPr>
        <w:t>git commit -m "Add hello.txt"</w:t>
      </w:r>
    </w:p>
    <w:p w14:paraId="4FFC7CEE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24518CC8" w14:textId="624DE7BA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Удалённый репозиторий:</w:t>
      </w:r>
    </w:p>
    <w:p w14:paraId="7CED4177" w14:textId="12A2977A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Клонирование удалённого репозитория</w:t>
      </w:r>
    </w:p>
    <w:p w14:paraId="34F57B93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git clone https://github.com/user/repo.git</w:t>
      </w:r>
    </w:p>
    <w:p w14:paraId="48928E4B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3969AF8F" w14:textId="0FB7A0DA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Изменение файла и отправка изменений</w:t>
      </w:r>
    </w:p>
    <w:p w14:paraId="2680D266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  <w:lang w:val="en-GB"/>
        </w:rPr>
      </w:pPr>
      <w:r w:rsidRPr="00A2077C">
        <w:rPr>
          <w:rFonts w:ascii="Times New Roman" w:hAnsi="Times New Roman" w:cs="Times New Roman"/>
          <w:sz w:val="28"/>
          <w:szCs w:val="28"/>
          <w:lang w:val="en-GB"/>
        </w:rPr>
        <w:t>cd repo</w:t>
      </w:r>
    </w:p>
    <w:p w14:paraId="3714578A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  <w:lang w:val="en-GB"/>
        </w:rPr>
      </w:pPr>
      <w:r w:rsidRPr="00A2077C">
        <w:rPr>
          <w:rFonts w:ascii="Times New Roman" w:hAnsi="Times New Roman" w:cs="Times New Roman"/>
          <w:sz w:val="28"/>
          <w:szCs w:val="28"/>
          <w:lang w:val="en-GB"/>
        </w:rPr>
        <w:t>echo "New Line" &gt;&gt; hello.txt</w:t>
      </w:r>
    </w:p>
    <w:p w14:paraId="226F23B9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  <w:lang w:val="en-GB"/>
        </w:rPr>
      </w:pPr>
      <w:r w:rsidRPr="00A2077C">
        <w:rPr>
          <w:rFonts w:ascii="Times New Roman" w:hAnsi="Times New Roman" w:cs="Times New Roman"/>
          <w:sz w:val="28"/>
          <w:szCs w:val="28"/>
          <w:lang w:val="en-GB"/>
        </w:rPr>
        <w:t>git add hello.txt</w:t>
      </w:r>
    </w:p>
    <w:p w14:paraId="1CBA3AD7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  <w:lang w:val="en-GB"/>
        </w:rPr>
      </w:pPr>
      <w:r w:rsidRPr="00A2077C">
        <w:rPr>
          <w:rFonts w:ascii="Times New Roman" w:hAnsi="Times New Roman" w:cs="Times New Roman"/>
          <w:sz w:val="28"/>
          <w:szCs w:val="28"/>
          <w:lang w:val="en-GB"/>
        </w:rPr>
        <w:t>git commit -m "Update hello.txt"</w:t>
      </w:r>
    </w:p>
    <w:p w14:paraId="2F6FFA49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git push</w:t>
      </w:r>
    </w:p>
    <w:p w14:paraId="6A0A74AC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</w:p>
    <w:p w14:paraId="2E2ACEAA" w14:textId="141549A9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b/>
          <w:bCs/>
          <w:sz w:val="32"/>
          <w:szCs w:val="32"/>
        </w:rPr>
        <w:t>9. Что такое и зачем могут быть нужны ветви (branches)?</w:t>
      </w:r>
    </w:p>
    <w:p w14:paraId="3B4723FA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333C0DF4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Ветви (branches) в Git позволяют параллельно работать над разными задачами, функциями или исправлениями. Они помогают:</w:t>
      </w:r>
    </w:p>
    <w:p w14:paraId="21F02535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Разделять рабочие процессы (например, разработка новых функций и исправление багов).</w:t>
      </w:r>
    </w:p>
    <w:p w14:paraId="14D01462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Изолировать изменения до тех пор, пока они не будут готовы к интеграции.</w:t>
      </w:r>
    </w:p>
    <w:p w14:paraId="0DAABAF0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- Проводить эксперименты без риска повредить основную ветку кода.</w:t>
      </w:r>
    </w:p>
    <w:p w14:paraId="69D239AA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B1C9A" w14:textId="72DC9A38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b/>
          <w:bCs/>
          <w:sz w:val="32"/>
          <w:szCs w:val="32"/>
        </w:rPr>
        <w:t>10. Как и зачем можно игнорировать некоторые файлы при commit?</w:t>
      </w:r>
    </w:p>
    <w:p w14:paraId="7C8524B8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1ADEB2D0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lastRenderedPageBreak/>
        <w:t>Иногда необходимо игнорировать определённые файлы (например, временные файлы, конфигурационные файлы, артефакты сборки). Для этого используется файл `.gitignore`, в который добавляются шаблоны для игнорируемых файлов и директорий. Это позволяет избежать случайного добавления ненужных файлов в репозиторий и поддерживать его чистоту.</w:t>
      </w:r>
    </w:p>
    <w:p w14:paraId="6C7E94BA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4F1C8221" w14:textId="17B76CFB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Пример файла `.gitignore`:</w:t>
      </w:r>
    </w:p>
    <w:p w14:paraId="3D7A582B" w14:textId="46218F79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Игнорирование всех файлов .log</w:t>
      </w:r>
    </w:p>
    <w:p w14:paraId="19954736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*.log</w:t>
      </w:r>
    </w:p>
    <w:p w14:paraId="0ED99113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4B9F510E" w14:textId="57147035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Игнорирование директории build/</w:t>
      </w:r>
    </w:p>
    <w:p w14:paraId="39F5670B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build/</w:t>
      </w:r>
    </w:p>
    <w:p w14:paraId="167EEC7D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1E432292" w14:textId="781BA1A0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Игнорирование файла конфигурации</w:t>
      </w:r>
    </w:p>
    <w:p w14:paraId="1092067F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config.yml</w:t>
      </w:r>
    </w:p>
    <w:p w14:paraId="7600A386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118E4511" w14:textId="5062C490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  <w:r w:rsidRPr="00A2077C">
        <w:rPr>
          <w:rFonts w:ascii="Times New Roman" w:hAnsi="Times New Roman" w:cs="Times New Roman"/>
          <w:sz w:val="28"/>
          <w:szCs w:val="28"/>
        </w:rPr>
        <w:t>Заключение</w:t>
      </w:r>
    </w:p>
    <w:p w14:paraId="19FC5A8B" w14:textId="77777777" w:rsidR="00A2077C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8"/>
          <w:szCs w:val="28"/>
        </w:rPr>
      </w:pPr>
    </w:p>
    <w:p w14:paraId="1DD981EB" w14:textId="012A5746" w:rsidR="00BE713E" w:rsidRPr="00A2077C" w:rsidRDefault="00A2077C" w:rsidP="00A2077C">
      <w:pPr>
        <w:pStyle w:val="BodyText"/>
        <w:spacing w:before="56"/>
        <w:rPr>
          <w:rFonts w:ascii="Times New Roman" w:hAnsi="Times New Roman" w:cs="Times New Roman"/>
          <w:sz w:val="24"/>
          <w:szCs w:val="24"/>
        </w:rPr>
      </w:pPr>
      <w:r w:rsidRPr="00A2077C">
        <w:rPr>
          <w:rFonts w:ascii="Times New Roman" w:hAnsi="Times New Roman" w:cs="Times New Roman"/>
          <w:sz w:val="28"/>
          <w:szCs w:val="28"/>
        </w:rPr>
        <w:t>Эти контрольные вопросы охватывают основные концепции и команды, связанные с системами контроля версий, такими как Git. Понимание этих концепций важно для эффективной работы с VCS как в одиночку, так и в команде.</w:t>
      </w:r>
    </w:p>
    <w:sectPr w:rsidR="00BE713E" w:rsidRPr="00A20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6780"/>
    <w:multiLevelType w:val="hybridMultilevel"/>
    <w:tmpl w:val="F3628CB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C71D8"/>
    <w:multiLevelType w:val="hybridMultilevel"/>
    <w:tmpl w:val="10760260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>
      <w:start w:val="1"/>
      <w:numFmt w:val="lowerLetter"/>
      <w:lvlText w:val="%2."/>
      <w:lvlJc w:val="left"/>
      <w:pPr>
        <w:ind w:left="1080" w:hanging="360"/>
      </w:pPr>
    </w:lvl>
    <w:lvl w:ilvl="2" w:tplc="0816001B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6CD06C7"/>
    <w:multiLevelType w:val="hybridMultilevel"/>
    <w:tmpl w:val="846237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55735E"/>
    <w:multiLevelType w:val="hybridMultilevel"/>
    <w:tmpl w:val="4FACE4B6"/>
    <w:lvl w:ilvl="0" w:tplc="0D0AA674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42662D"/>
    <w:multiLevelType w:val="hybridMultilevel"/>
    <w:tmpl w:val="9E0A6FE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414D21"/>
    <w:multiLevelType w:val="multilevel"/>
    <w:tmpl w:val="7A8CE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596CE1"/>
    <w:multiLevelType w:val="hybridMultilevel"/>
    <w:tmpl w:val="F686FE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516510"/>
    <w:multiLevelType w:val="hybridMultilevel"/>
    <w:tmpl w:val="DA383DC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882F74"/>
    <w:multiLevelType w:val="hybridMultilevel"/>
    <w:tmpl w:val="F72864F4"/>
    <w:lvl w:ilvl="0" w:tplc="6D22466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191E82"/>
    <w:multiLevelType w:val="hybridMultilevel"/>
    <w:tmpl w:val="3DCE604A"/>
    <w:lvl w:ilvl="0" w:tplc="0809000F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1970C25"/>
    <w:multiLevelType w:val="hybridMultilevel"/>
    <w:tmpl w:val="4FACE4B6"/>
    <w:lvl w:ilvl="0" w:tplc="FFFFFFFF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17359C"/>
    <w:multiLevelType w:val="hybridMultilevel"/>
    <w:tmpl w:val="4762D132"/>
    <w:lvl w:ilvl="0" w:tplc="9260E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335204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63077379">
    <w:abstractNumId w:val="6"/>
  </w:num>
  <w:num w:numId="3" w16cid:durableId="759330169">
    <w:abstractNumId w:val="0"/>
  </w:num>
  <w:num w:numId="4" w16cid:durableId="1399018336">
    <w:abstractNumId w:val="8"/>
  </w:num>
  <w:num w:numId="5" w16cid:durableId="496271026">
    <w:abstractNumId w:val="2"/>
  </w:num>
  <w:num w:numId="6" w16cid:durableId="1294217213">
    <w:abstractNumId w:val="11"/>
  </w:num>
  <w:num w:numId="7" w16cid:durableId="837696836">
    <w:abstractNumId w:val="9"/>
  </w:num>
  <w:num w:numId="8" w16cid:durableId="842164919">
    <w:abstractNumId w:val="4"/>
  </w:num>
  <w:num w:numId="9" w16cid:durableId="313073627">
    <w:abstractNumId w:val="7"/>
  </w:num>
  <w:num w:numId="10" w16cid:durableId="668869384">
    <w:abstractNumId w:val="1"/>
  </w:num>
  <w:num w:numId="11" w16cid:durableId="1125076029">
    <w:abstractNumId w:val="3"/>
  </w:num>
  <w:num w:numId="12" w16cid:durableId="116534726">
    <w:abstractNumId w:val="10"/>
  </w:num>
  <w:num w:numId="13" w16cid:durableId="15950173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1E8"/>
    <w:rsid w:val="000019A9"/>
    <w:rsid w:val="00012AAC"/>
    <w:rsid w:val="000371B1"/>
    <w:rsid w:val="00046D3B"/>
    <w:rsid w:val="000565ED"/>
    <w:rsid w:val="0008610A"/>
    <w:rsid w:val="000A38B6"/>
    <w:rsid w:val="000B39ED"/>
    <w:rsid w:val="000C7AD0"/>
    <w:rsid w:val="000E5C45"/>
    <w:rsid w:val="001044D8"/>
    <w:rsid w:val="00113408"/>
    <w:rsid w:val="00132DF0"/>
    <w:rsid w:val="0013317B"/>
    <w:rsid w:val="00136515"/>
    <w:rsid w:val="001661E8"/>
    <w:rsid w:val="001674CD"/>
    <w:rsid w:val="00172544"/>
    <w:rsid w:val="00172A4F"/>
    <w:rsid w:val="0019370B"/>
    <w:rsid w:val="00194A40"/>
    <w:rsid w:val="001F3755"/>
    <w:rsid w:val="00201494"/>
    <w:rsid w:val="00221873"/>
    <w:rsid w:val="002246AC"/>
    <w:rsid w:val="00240973"/>
    <w:rsid w:val="002433FF"/>
    <w:rsid w:val="00257BD9"/>
    <w:rsid w:val="00281ADC"/>
    <w:rsid w:val="002906FF"/>
    <w:rsid w:val="002D62D2"/>
    <w:rsid w:val="002F3016"/>
    <w:rsid w:val="002F656E"/>
    <w:rsid w:val="00313743"/>
    <w:rsid w:val="003321EA"/>
    <w:rsid w:val="0035314C"/>
    <w:rsid w:val="003614E6"/>
    <w:rsid w:val="00376C35"/>
    <w:rsid w:val="00377E5A"/>
    <w:rsid w:val="003B1543"/>
    <w:rsid w:val="003E1E5C"/>
    <w:rsid w:val="0044600D"/>
    <w:rsid w:val="0044605C"/>
    <w:rsid w:val="00472D18"/>
    <w:rsid w:val="00487AA8"/>
    <w:rsid w:val="00490A9B"/>
    <w:rsid w:val="004A42D0"/>
    <w:rsid w:val="004E3E17"/>
    <w:rsid w:val="004F381B"/>
    <w:rsid w:val="00503011"/>
    <w:rsid w:val="0055027C"/>
    <w:rsid w:val="00552095"/>
    <w:rsid w:val="00570484"/>
    <w:rsid w:val="005B59AF"/>
    <w:rsid w:val="005D77AC"/>
    <w:rsid w:val="005F6018"/>
    <w:rsid w:val="00614977"/>
    <w:rsid w:val="00676FAF"/>
    <w:rsid w:val="006D4463"/>
    <w:rsid w:val="006D550E"/>
    <w:rsid w:val="006E098A"/>
    <w:rsid w:val="00700A5C"/>
    <w:rsid w:val="00702032"/>
    <w:rsid w:val="007133FC"/>
    <w:rsid w:val="007205C4"/>
    <w:rsid w:val="00731051"/>
    <w:rsid w:val="00746259"/>
    <w:rsid w:val="007A0710"/>
    <w:rsid w:val="007B53BC"/>
    <w:rsid w:val="00814660"/>
    <w:rsid w:val="008173B9"/>
    <w:rsid w:val="00826622"/>
    <w:rsid w:val="0083172C"/>
    <w:rsid w:val="00845977"/>
    <w:rsid w:val="00885EFA"/>
    <w:rsid w:val="00887E8A"/>
    <w:rsid w:val="008B09B3"/>
    <w:rsid w:val="00916710"/>
    <w:rsid w:val="00920D18"/>
    <w:rsid w:val="00922DAA"/>
    <w:rsid w:val="00942126"/>
    <w:rsid w:val="00956E83"/>
    <w:rsid w:val="00973659"/>
    <w:rsid w:val="00976F8E"/>
    <w:rsid w:val="009B2586"/>
    <w:rsid w:val="009B468B"/>
    <w:rsid w:val="009D17CD"/>
    <w:rsid w:val="009F21AD"/>
    <w:rsid w:val="009F2698"/>
    <w:rsid w:val="009F2B63"/>
    <w:rsid w:val="00A2077C"/>
    <w:rsid w:val="00A608BE"/>
    <w:rsid w:val="00A765EC"/>
    <w:rsid w:val="00AD00EC"/>
    <w:rsid w:val="00AD246B"/>
    <w:rsid w:val="00AD3957"/>
    <w:rsid w:val="00B2473F"/>
    <w:rsid w:val="00B313D4"/>
    <w:rsid w:val="00B37C8A"/>
    <w:rsid w:val="00B61539"/>
    <w:rsid w:val="00B81215"/>
    <w:rsid w:val="00B95787"/>
    <w:rsid w:val="00BA3AE2"/>
    <w:rsid w:val="00BA679F"/>
    <w:rsid w:val="00BB2B9E"/>
    <w:rsid w:val="00BE2D03"/>
    <w:rsid w:val="00BE713E"/>
    <w:rsid w:val="00C0512A"/>
    <w:rsid w:val="00C427E1"/>
    <w:rsid w:val="00C60C02"/>
    <w:rsid w:val="00C61967"/>
    <w:rsid w:val="00C838CC"/>
    <w:rsid w:val="00CA2F26"/>
    <w:rsid w:val="00CA32BF"/>
    <w:rsid w:val="00CA55C8"/>
    <w:rsid w:val="00CD6A26"/>
    <w:rsid w:val="00CE5959"/>
    <w:rsid w:val="00D741EC"/>
    <w:rsid w:val="00DD2518"/>
    <w:rsid w:val="00DF1E5A"/>
    <w:rsid w:val="00DF799D"/>
    <w:rsid w:val="00E12592"/>
    <w:rsid w:val="00E1490D"/>
    <w:rsid w:val="00E4440D"/>
    <w:rsid w:val="00E567E1"/>
    <w:rsid w:val="00E70790"/>
    <w:rsid w:val="00E71BA2"/>
    <w:rsid w:val="00ED77CA"/>
    <w:rsid w:val="00FA7CFA"/>
    <w:rsid w:val="00FC59BF"/>
    <w:rsid w:val="00FF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5534D"/>
  <w15:chartTrackingRefBased/>
  <w15:docId w15:val="{F35E81AE-5F91-4FC1-A319-4DDE35000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1E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ru-RU"/>
    </w:rPr>
  </w:style>
  <w:style w:type="paragraph" w:styleId="Heading1">
    <w:name w:val="heading 1"/>
    <w:basedOn w:val="Normal"/>
    <w:link w:val="Heading1Char"/>
    <w:uiPriority w:val="9"/>
    <w:qFormat/>
    <w:rsid w:val="001661E8"/>
    <w:pPr>
      <w:ind w:left="618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1E8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BodyText">
    <w:name w:val="Body Text"/>
    <w:basedOn w:val="Normal"/>
    <w:link w:val="BodyTextChar"/>
    <w:uiPriority w:val="1"/>
    <w:unhideWhenUsed/>
    <w:qFormat/>
    <w:rsid w:val="001661E8"/>
  </w:style>
  <w:style w:type="character" w:customStyle="1" w:styleId="BodyTextChar">
    <w:name w:val="Body Text Char"/>
    <w:basedOn w:val="DefaultParagraphFont"/>
    <w:link w:val="BodyText"/>
    <w:uiPriority w:val="1"/>
    <w:rsid w:val="001661E8"/>
    <w:rPr>
      <w:rFonts w:ascii="Calibri" w:eastAsia="Calibri" w:hAnsi="Calibri" w:cs="Calibri"/>
      <w:lang w:val="ru-RU"/>
    </w:rPr>
  </w:style>
  <w:style w:type="paragraph" w:styleId="ListParagraph">
    <w:name w:val="List Paragraph"/>
    <w:basedOn w:val="Normal"/>
    <w:uiPriority w:val="34"/>
    <w:qFormat/>
    <w:rsid w:val="007133F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203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pt-PT"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2032"/>
    <w:rPr>
      <w:rFonts w:ascii="Courier New" w:eastAsia="Times New Roman" w:hAnsi="Courier New" w:cs="Courier New"/>
      <w:sz w:val="20"/>
      <w:szCs w:val="20"/>
      <w:lang w:val="pt-PT" w:eastAsia="pt-PT"/>
    </w:rPr>
  </w:style>
  <w:style w:type="character" w:customStyle="1" w:styleId="y2iqfc">
    <w:name w:val="y2iqfc"/>
    <w:basedOn w:val="DefaultParagraphFont"/>
    <w:rsid w:val="007020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3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857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Larcher</dc:creator>
  <cp:keywords/>
  <dc:description/>
  <cp:lastModifiedBy>. Larcher</cp:lastModifiedBy>
  <cp:revision>3</cp:revision>
  <cp:lastPrinted>2023-11-25T13:41:00Z</cp:lastPrinted>
  <dcterms:created xsi:type="dcterms:W3CDTF">2024-06-23T04:20:00Z</dcterms:created>
  <dcterms:modified xsi:type="dcterms:W3CDTF">2024-06-23T06:14:00Z</dcterms:modified>
</cp:coreProperties>
</file>