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84923" cy="1179700"/>
            <wp:effectExtent b="0" l="0" r="0" t="0"/>
            <wp:docPr descr="Escola Britânica de Artes Criativas" id="1" name="image2.png"/>
            <a:graphic>
              <a:graphicData uri="http://schemas.openxmlformats.org/drawingml/2006/picture">
                <pic:pic>
                  <pic:nvPicPr>
                    <pic:cNvPr descr="Escola Britânica de Artes Criativas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4923" cy="11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QUALIDADE DE SOFTWARE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Camila S. A. Fernandes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Análise de Qualidade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documento apresentará uma análise de qualidade de produto, onde será avaliada a Lapiseira Técnica Tecnocis 0.7 mm.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RESUMO</w:t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SUMÁRIO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Detalhes do produto ou serviço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Tabela de Análise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Relatório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Evidências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494"/>
            </w:tabs>
            <w:spacing w:after="0" w:before="12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Onde encontrar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CONCLUSÃO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REFERÊNCIAS BIBLIOGRÁFICAS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line="360" w:lineRule="auto"/>
            <w:jc w:val="both"/>
            <w:rPr>
              <w:rFonts w:ascii="Arial" w:cs="Arial" w:eastAsia="Arial" w:hAnsi="Arial"/>
              <w:color w:val="000000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Neste relatório são analisadas características de usabilidade, matéria-prima, performance, design e durabilidade do produto Lapiseira Técnica Tecnocis 7 mm, produzida pela marca CIS, após uso de aproximadamente 3 anos.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avaliação também conta com apresentação de locais onde é possível a lapiseira comentada à venda, de forma online e presencial.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Detalhes do produto ou serviço</w:t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gridCol w:w="5528"/>
        <w:tblGridChange w:id="0">
          <w:tblGrid>
            <w:gridCol w:w="3823"/>
            <w:gridCol w:w="5528"/>
          </w:tblGrid>
        </w:tblGridChange>
      </w:tblGrid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Nome do produto ou serviço: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Lapiseira Técnica Tecnocis 7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Fabricante: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Tempo de uso: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 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Outros detalhes relevantes sobre o produto: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Número de modelo: 52.0705</w:t>
            </w:r>
          </w:p>
          <w:p w:rsidR="00000000" w:rsidDel="00000000" w:rsidP="00000000" w:rsidRDefault="00000000" w:rsidRPr="00000000" w14:paraId="0000005A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Cor: Dourada com detalhes em prata </w:t>
            </w:r>
          </w:p>
          <w:p w:rsidR="00000000" w:rsidDel="00000000" w:rsidP="00000000" w:rsidRDefault="00000000" w:rsidRPr="00000000" w14:paraId="0000005B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Dimensões: 1 x 1 x 14 cm</w:t>
            </w:r>
          </w:p>
          <w:p w:rsidR="00000000" w:rsidDel="00000000" w:rsidP="00000000" w:rsidRDefault="00000000" w:rsidRPr="00000000" w14:paraId="0000005C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Peso: 10 g</w:t>
            </w:r>
          </w:p>
          <w:p w:rsidR="00000000" w:rsidDel="00000000" w:rsidP="00000000" w:rsidRDefault="00000000" w:rsidRPr="00000000" w14:paraId="0000005D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Área de grip ergonômica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modelo possui clip de bolso acoplado e borracha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Tabela de Análise</w:t>
      </w:r>
    </w:p>
    <w:tbl>
      <w:tblPr>
        <w:tblStyle w:val="Table2"/>
        <w:tblW w:w="94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0"/>
        <w:gridCol w:w="3969"/>
        <w:gridCol w:w="3544"/>
        <w:tblGridChange w:id="0">
          <w:tblGrid>
            <w:gridCol w:w="1980"/>
            <w:gridCol w:w="3969"/>
            <w:gridCol w:w="3544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Sua percepção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Referência da evidência [caso tenha]</w:t>
            </w:r>
          </w:p>
        </w:tc>
      </w:tr>
      <w:tr>
        <w:trPr>
          <w:cantSplit w:val="0"/>
          <w:trHeight w:val="13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Usabilidade:</w:t>
            </w:r>
          </w:p>
          <w:p w:rsidR="00000000" w:rsidDel="00000000" w:rsidP="00000000" w:rsidRDefault="00000000" w:rsidRPr="00000000" w14:paraId="00000065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tem peso leve, o que proporciona maior conforto para longo uso.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relevo na parte inferior do corpo da lapiseira (imagem 1) tem o intuito de auxiliar na pega do produto, fazendo com que os dedos não escorreguem ao escrever, porém não funciona para usuários que posicionam as pontas dos dedos mais abaixo, próximas à ponta, neste caso inclusive fica escorregadio, atrapalhando o uso.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adição de grafite na lapiseira é realizada pela parte superior da mesma, onde é necessário remover a tampa prateada (imagem 2) e em seguida a borracha (imagem 3), o que funciona de forma prática quando a borracha está com nenhum ou pouco uso, porém no caso da borracha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usada até o limite (imagem 3) se torna inviável a remoção da mesma com as mãos, precisando de algo como um alicate para abrir e ser possível adicionar mais grafite, item fundamental para o uso do produto. 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1: Lapiseira em cor dourada com ponta de cor prata, a imagem mostra detalhe de relevo no corpo do produto.</w:t>
            </w:r>
          </w:p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2: Parte superior da lapiseira, a imagem traz o detalhe da tampa, em cor prata.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3: Parte superior da lapiseira, sem a tampa. A imagem traz o detalhe da borracha de cor verde desgastada.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Matéria prima: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material do qual é composta a lapiseira é leve e tem boa durabilidade, o que não se aplica ao acabamento dourado que, com o tempo e uso, apresenta desgastes. A mesma observação se aplica à gravação da marca, modelo e graduação no corpo da lapiseira, que também apresenta desgaste com o uso.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7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Performance: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performance da lapiseira, quando analisada sua atividade principal: escrita com grafite, se demonstrou satisfatória. O produto é de fácil manuseio e apresenta um peso considerado adequado que favorece um longo período de escrita.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8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Design: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lapiseira Tecnocis apresenta um design moderno e limpo, com o corpo em apenas uma cor, dourado, e detalhes em prata. O acabamento  (Imagem 4) traz uma estética elegante ao produto, fugindo do arredondado comum.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Imagem 4: Corpo da lapiseira, em cor dourada e detalhes em prata, mostrando acabamento com relevo.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2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360" w:lineRule="auto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Durabilidade: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produto apresenta boa durabilidade para a categoria (lapiseiras até R$13), onde após 3 anos de uso, com períodos de uso intenso, conserva sua função principal: uso para escrita.</w:t>
            </w:r>
          </w:p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Já o acabamento, como mencionado na seção de matéria-prima, apresenta desgaste, não sendo conservada sua característica original. Também perde-se a praticidade na troca de grafite, com o uso da borracha.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 Relatório </w:t>
      </w:r>
    </w:p>
    <w:p w:rsidR="00000000" w:rsidDel="00000000" w:rsidP="00000000" w:rsidRDefault="00000000" w:rsidRPr="00000000" w14:paraId="0000007E">
      <w:pPr>
        <w:jc w:val="both"/>
        <w:rPr>
          <w:rFonts w:ascii="Arial" w:cs="Arial" w:eastAsia="Arial" w:hAnsi="Arial"/>
          <w:color w:val="000000"/>
          <w:sz w:val="24"/>
          <w:szCs w:val="24"/>
          <w:shd w:fill="fff2cc" w:val="clear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Lapiseira Técnica Tecnocis 7 mm, de uso individual e cotidiano, com cerca de 3 anos de uso, mostrou além de design elegante, boa eficiência e usabilidade na análise, porém trouxe alguns pontos de atenção: após o uso da borracha acoplada, mostrou-se difícil a troca da mesma e o refil de grafite e também apresentou alto desgaste no acabamento em pintura dourada e das especificações descritas no corpo do produto após o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 Evidências 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52650" cy="213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1: Detalhe do relevo no corpo do produto.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086928" cy="214489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6928" cy="214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2: Tampa parte superior da lapiseira.</w:t>
      </w:r>
    </w:p>
    <w:p w:rsidR="00000000" w:rsidDel="00000000" w:rsidP="00000000" w:rsidRDefault="00000000" w:rsidRPr="00000000" w14:paraId="0000008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210753" cy="22781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0753" cy="227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3: Borracha acoplada desgastada.</w:t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101494" cy="225978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494" cy="2259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Imagem 4: Acabamento corpo da lapiseira.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ind w:left="1080" w:hanging="36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Onde encontrar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produto analisado é encontra-se a venda em lojas físicas, majoritariamente  da categoria papelaria, também é possível encontrá-lo em lojas online, como papelarias (exemplo: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Kalunga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), mas também marketplaces como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Amazon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Mercado Livre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a construção deste documento pude afirmar o aprendizado de escrita de relatório qualitativo de um produto, entendendo como organizar as percepções de determinado item de forma estruturada, a fim de repassar estas avaliações trazendo percepções para melhorias no produto, podendo ser aplicado no meu dia-a-dia de trabalho, adaptando o relatório para análise de software.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REFERÊNCIAS BIBLIOGRÁFICAS </w:t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AMAZON.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Lapiseira Técnica Tecnocis 0.7 mm Blister Lapiseira CIS, Ouro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. Amazon. 2018. Disponível em: https://www.amazon.com.br/Lapiseira-T%C3%A9cnica-Tecnocis-Blister-CIS/dp/B07F1DKDW4?th=1. Acesso em: 12 out. 2023.</w:t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CIS.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TECNO CIS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: Lapiseiras. Site da CIS. Disponível em: https://cisescolar.com.br/tecno-cis/. Acesso em: 12 out. 2023.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/>
    </w:lvl>
    <w:lvl w:ilvl="3">
      <w:start w:val="1"/>
      <w:numFmt w:val="decimal"/>
      <w:lvlText w:val="%1.%2.%3.%4"/>
      <w:lvlJc w:val="left"/>
      <w:pPr>
        <w:ind w:left="2520" w:hanging="1080"/>
      </w:pPr>
      <w:rPr/>
    </w:lvl>
    <w:lvl w:ilvl="4">
      <w:start w:val="1"/>
      <w:numFmt w:val="decimal"/>
      <w:lvlText w:val="%1.%2.%3.%4.%5"/>
      <w:lvlJc w:val="left"/>
      <w:pPr>
        <w:ind w:left="2880" w:hanging="1080"/>
      </w:pPr>
      <w:rPr/>
    </w:lvl>
    <w:lvl w:ilvl="5">
      <w:start w:val="1"/>
      <w:numFmt w:val="decimal"/>
      <w:lvlText w:val="%1.%2.%3.%4.%5.%6"/>
      <w:lvlJc w:val="left"/>
      <w:pPr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ind w:left="504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360" w:lineRule="auto"/>
      <w:ind w:left="72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spacing w:line="360" w:lineRule="auto"/>
      <w:ind w:left="1080" w:hanging="360"/>
      <w:jc w:val="both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alunga.com.br/prod/lapiseira-0-7mm-tecnica-tecnocis-1-mina-de-grafite-dourada-cis-bt-1-un/429597?cq_src=google_ads&amp;cq_cmp=17568081483&amp;cq_con=&amp;cq_term=&amp;cq_med=pla&amp;cq_plac=&amp;cq_net=x&amp;cq_pos=&amp;cq_plt=gp&amp;pcID=3914&amp;gclid=CjwKCAjw69moBhBgEiwAUFCx2NgSufiaKhVH_i_g1a3sE45lJGdt9updSfJcP7WapFecAJzQkb3sGRoCwNYQAvD_Bw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produto.mercadolivre.com.br/MLB-3288730779-lapiseira-tecnica-tecnocis-07mm-ouro-_JM#position=10&amp;search_layout=grid&amp;type=item&amp;tracking_id=5b4fa623-c628-4ab7-ab57-9d18bc1999c0" TargetMode="External"/><Relationship Id="rId12" Type="http://schemas.openxmlformats.org/officeDocument/2006/relationships/hyperlink" Target="https://www.amazon.com.br/Lapiseira-T%C3%A9cnica-Tecnocis-Blister-CIS/dp/B07F1DKDW4/ref=asc_df_B07F1DKDW4/?tag=googleshopp00-20&amp;linkCode=df0&amp;hvadid=379708145175&amp;hvpos=&amp;hvnetw=g&amp;hvrand=17226755051395076075&amp;hvpone=&amp;hvptwo=&amp;hvqmt=&amp;hvdev=c&amp;hvdvcmdl=&amp;hvlocint=&amp;hvlocphy=1001773&amp;hvtargid=pla-1040495288864&amp;psc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