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60D52" w14:textId="77777777" w:rsidR="0002508F" w:rsidRDefault="0002508F" w:rsidP="0002508F">
      <w:pPr>
        <w:ind w:firstLine="0"/>
        <w:jc w:val="center"/>
        <w:rPr>
          <w:b/>
          <w:bCs/>
          <w:sz w:val="40"/>
          <w:szCs w:val="40"/>
          <w:lang w:val="es-ES"/>
        </w:rPr>
      </w:pPr>
      <w:r w:rsidRPr="00904AA8">
        <w:rPr>
          <w:b/>
          <w:bCs/>
          <w:sz w:val="40"/>
          <w:szCs w:val="40"/>
          <w:lang w:val="es-ES"/>
        </w:rPr>
        <w:t>UNIVERSIDAD INTERNACIONAL DEL ECUADOR</w:t>
      </w:r>
    </w:p>
    <w:p w14:paraId="12A9EBB1" w14:textId="77777777" w:rsidR="0002508F" w:rsidRPr="00904AA8" w:rsidRDefault="0002508F" w:rsidP="0002508F">
      <w:pPr>
        <w:ind w:firstLine="0"/>
        <w:jc w:val="center"/>
        <w:rPr>
          <w:b/>
          <w:bCs/>
          <w:sz w:val="40"/>
          <w:szCs w:val="40"/>
          <w:lang w:val="es-ES"/>
        </w:rPr>
      </w:pPr>
    </w:p>
    <w:p w14:paraId="1BC3A42B" w14:textId="77777777" w:rsidR="0002508F" w:rsidRDefault="0002508F" w:rsidP="0002508F">
      <w:pPr>
        <w:jc w:val="center"/>
        <w:rPr>
          <w:b/>
          <w:bCs/>
          <w:szCs w:val="24"/>
          <w:lang w:val="es-ES"/>
        </w:rPr>
      </w:pPr>
      <w:r>
        <w:rPr>
          <w:b/>
          <w:bCs/>
          <w:szCs w:val="24"/>
          <w:lang w:val="es-ES"/>
        </w:rPr>
        <w:t>SEDE DE LOJA</w:t>
      </w:r>
    </w:p>
    <w:p w14:paraId="3B7DC84F" w14:textId="77777777" w:rsidR="0002508F" w:rsidRDefault="0002508F" w:rsidP="0002508F">
      <w:pPr>
        <w:jc w:val="center"/>
        <w:rPr>
          <w:b/>
          <w:bCs/>
          <w:szCs w:val="24"/>
          <w:lang w:val="es-ES"/>
        </w:rPr>
      </w:pPr>
    </w:p>
    <w:p w14:paraId="39F7095A" w14:textId="54C332A3" w:rsidR="00C727B4" w:rsidRDefault="00C727B4" w:rsidP="00300BD6">
      <w:pPr>
        <w:jc w:val="center"/>
        <w:rPr>
          <w:b/>
          <w:bCs/>
          <w:szCs w:val="24"/>
          <w:lang w:val="es-ES"/>
        </w:rPr>
      </w:pPr>
      <w:r>
        <w:rPr>
          <w:b/>
          <w:bCs/>
          <w:szCs w:val="24"/>
          <w:lang w:val="es-ES"/>
        </w:rPr>
        <w:t>Escuela de Ingeniería en Tecnologías de la Información</w:t>
      </w:r>
    </w:p>
    <w:p w14:paraId="79D99A87" w14:textId="77777777" w:rsidR="00300BD6" w:rsidRDefault="00300BD6" w:rsidP="00300BD6">
      <w:pPr>
        <w:jc w:val="center"/>
        <w:rPr>
          <w:b/>
          <w:bCs/>
          <w:szCs w:val="24"/>
          <w:lang w:val="es-ES"/>
        </w:rPr>
      </w:pPr>
    </w:p>
    <w:p w14:paraId="1BCD2EC7" w14:textId="4EF4BE14" w:rsidR="00300BD6" w:rsidRDefault="00A459A3" w:rsidP="0002508F">
      <w:pPr>
        <w:jc w:val="center"/>
        <w:rPr>
          <w:b/>
        </w:rPr>
      </w:pPr>
      <w:r w:rsidRPr="00A459A3">
        <w:rPr>
          <w:b/>
        </w:rPr>
        <w:t xml:space="preserve">Visión de producto + mapa de </w:t>
      </w:r>
      <w:proofErr w:type="spellStart"/>
      <w:r w:rsidRPr="00A459A3">
        <w:rPr>
          <w:b/>
        </w:rPr>
        <w:t>stakeholders</w:t>
      </w:r>
      <w:proofErr w:type="spellEnd"/>
    </w:p>
    <w:p w14:paraId="42F171A5" w14:textId="77777777" w:rsidR="00A459A3" w:rsidRDefault="00A459A3" w:rsidP="0002508F">
      <w:pPr>
        <w:jc w:val="center"/>
        <w:rPr>
          <w:b/>
          <w:lang w:val="es-ES"/>
        </w:rPr>
      </w:pPr>
    </w:p>
    <w:p w14:paraId="55C3BB28" w14:textId="327C86A0" w:rsidR="0002508F" w:rsidRDefault="0002508F" w:rsidP="0002508F">
      <w:pPr>
        <w:jc w:val="center"/>
        <w:rPr>
          <w:b/>
          <w:bCs/>
          <w:szCs w:val="24"/>
          <w:lang w:val="es-ES"/>
        </w:rPr>
      </w:pPr>
      <w:r>
        <w:rPr>
          <w:b/>
          <w:bCs/>
          <w:szCs w:val="24"/>
          <w:lang w:val="es-ES"/>
        </w:rPr>
        <w:t>Camila Doménica Loarte Aguilar</w:t>
      </w:r>
    </w:p>
    <w:p w14:paraId="4D210DF3" w14:textId="77777777" w:rsidR="00F8470D" w:rsidRDefault="00F8470D" w:rsidP="0002508F">
      <w:pPr>
        <w:jc w:val="center"/>
        <w:rPr>
          <w:b/>
          <w:bCs/>
          <w:szCs w:val="24"/>
          <w:lang w:val="es-ES"/>
        </w:rPr>
      </w:pPr>
    </w:p>
    <w:p w14:paraId="67995C9C" w14:textId="459F9009" w:rsidR="007E3253" w:rsidRDefault="00147960" w:rsidP="000C48A0">
      <w:pPr>
        <w:jc w:val="center"/>
        <w:rPr>
          <w:b/>
          <w:bCs/>
        </w:rPr>
      </w:pPr>
      <w:r>
        <w:rPr>
          <w:b/>
          <w:bCs/>
        </w:rPr>
        <w:t>Estructura de Datos</w:t>
      </w:r>
    </w:p>
    <w:p w14:paraId="741B670E" w14:textId="77777777" w:rsidR="00147960" w:rsidRDefault="00147960" w:rsidP="000C48A0">
      <w:pPr>
        <w:jc w:val="center"/>
        <w:rPr>
          <w:b/>
          <w:bCs/>
          <w:szCs w:val="24"/>
          <w:lang w:val="es-ES"/>
        </w:rPr>
      </w:pPr>
    </w:p>
    <w:p w14:paraId="44002C6D" w14:textId="55B51AF4" w:rsidR="00300BD6" w:rsidRPr="00300BD6" w:rsidRDefault="00C727B4" w:rsidP="00300BD6">
      <w:pPr>
        <w:jc w:val="center"/>
        <w:rPr>
          <w:b/>
          <w:bCs/>
          <w:szCs w:val="24"/>
          <w:lang w:val="es-ES"/>
        </w:rPr>
      </w:pPr>
      <w:r>
        <w:rPr>
          <w:b/>
          <w:bCs/>
          <w:szCs w:val="24"/>
          <w:lang w:val="es-ES"/>
        </w:rPr>
        <w:t xml:space="preserve">Ing. </w:t>
      </w:r>
      <w:r w:rsidR="00147960">
        <w:rPr>
          <w:b/>
          <w:bCs/>
          <w:szCs w:val="24"/>
          <w:lang w:val="es-ES"/>
        </w:rPr>
        <w:t>Charlie Cárdenas</w:t>
      </w:r>
    </w:p>
    <w:p w14:paraId="2786B265" w14:textId="36F85FB3" w:rsidR="0002508F" w:rsidRPr="00E43CE8" w:rsidRDefault="00300BD6" w:rsidP="00E43CE8">
      <w:pPr>
        <w:ind w:left="284" w:firstLine="0"/>
        <w:jc w:val="center"/>
        <w:rPr>
          <w:b/>
          <w:bCs/>
          <w:szCs w:val="24"/>
          <w:lang w:val="es-ES"/>
        </w:rPr>
      </w:pPr>
      <w:r>
        <w:rPr>
          <w:b/>
          <w:bCs/>
          <w:szCs w:val="24"/>
          <w:lang w:val="es-ES"/>
        </w:rPr>
        <w:t>05 de noviembre</w:t>
      </w:r>
      <w:r w:rsidR="00147960">
        <w:rPr>
          <w:b/>
          <w:bCs/>
          <w:szCs w:val="24"/>
          <w:lang w:val="es-ES"/>
        </w:rPr>
        <w:t xml:space="preserve"> </w:t>
      </w:r>
      <w:r w:rsidR="00C727B4" w:rsidRPr="00E43CE8">
        <w:rPr>
          <w:b/>
          <w:bCs/>
          <w:szCs w:val="24"/>
          <w:lang w:val="es-ES"/>
        </w:rPr>
        <w:t>de 2025</w:t>
      </w:r>
      <w:r w:rsidR="00E43CE8">
        <w:rPr>
          <w:b/>
          <w:bCs/>
          <w:szCs w:val="24"/>
          <w:lang w:val="es-ES"/>
        </w:rPr>
        <w:t xml:space="preserve"> </w:t>
      </w:r>
    </w:p>
    <w:p w14:paraId="75768556" w14:textId="77777777" w:rsidR="0002508F" w:rsidRDefault="0002508F" w:rsidP="0002508F">
      <w:pPr>
        <w:jc w:val="center"/>
        <w:rPr>
          <w:b/>
          <w:bCs/>
          <w:szCs w:val="24"/>
          <w:lang w:val="es-ES"/>
        </w:rPr>
      </w:pPr>
    </w:p>
    <w:p w14:paraId="5EE61A5E" w14:textId="43D210EE" w:rsidR="0002508F" w:rsidRDefault="0002508F" w:rsidP="0002508F">
      <w:pPr>
        <w:jc w:val="center"/>
        <w:rPr>
          <w:b/>
          <w:bCs/>
          <w:szCs w:val="24"/>
          <w:lang w:val="es-ES"/>
        </w:rPr>
      </w:pPr>
    </w:p>
    <w:p w14:paraId="0FAA5CEE" w14:textId="4DEEDA4C" w:rsidR="00B8070D" w:rsidRDefault="00E063E7" w:rsidP="00D52F82">
      <w:pPr>
        <w:rPr>
          <w:b/>
          <w:bCs/>
        </w:rPr>
      </w:pPr>
      <w:r>
        <w:rPr>
          <w:b/>
          <w:bCs/>
        </w:rPr>
        <w:t xml:space="preserve"> </w:t>
      </w:r>
    </w:p>
    <w:p w14:paraId="082956CB" w14:textId="23337ACC" w:rsidR="00A459A3" w:rsidRDefault="00A459A3" w:rsidP="00A459A3">
      <w:pPr>
        <w:ind w:firstLine="0"/>
        <w:jc w:val="center"/>
        <w:rPr>
          <w:b/>
          <w:bCs/>
        </w:rPr>
      </w:pPr>
      <w:r w:rsidRPr="00A459A3">
        <w:rPr>
          <w:b/>
          <w:bCs/>
        </w:rPr>
        <w:lastRenderedPageBreak/>
        <w:t>Caso de estudio: Plataforma Digital de Trabajo Informal</w:t>
      </w:r>
    </w:p>
    <w:p w14:paraId="51A7EC87" w14:textId="77777777" w:rsidR="00A459A3" w:rsidRPr="00A459A3" w:rsidRDefault="00A459A3" w:rsidP="00A459A3">
      <w:pPr>
        <w:ind w:firstLine="0"/>
      </w:pPr>
      <w:r w:rsidRPr="00A459A3">
        <w:rPr>
          <w:b/>
          <w:bCs/>
        </w:rPr>
        <w:t>Problemática Identificada:</w:t>
      </w:r>
      <w:r w:rsidRPr="00A459A3">
        <w:t> Según datos oficiales del Instituto Nacional de Estadística y Censos (INEC), el </w:t>
      </w:r>
      <w:r w:rsidRPr="00A459A3">
        <w:rPr>
          <w:b/>
          <w:bCs/>
        </w:rPr>
        <w:t>58.0%</w:t>
      </w:r>
      <w:r w:rsidRPr="00A459A3">
        <w:t> de las personas con empleo en Ecuador se encuentra en la informalidad a diciembre de 2024, representando la cifra más alta registrada desde marzo de 2023. El desempleo alcanza el </w:t>
      </w:r>
      <w:r w:rsidRPr="00A459A3">
        <w:rPr>
          <w:b/>
          <w:bCs/>
        </w:rPr>
        <w:t>4.1%</w:t>
      </w:r>
      <w:r w:rsidRPr="00A459A3">
        <w:t> en mayo de 2025, mientras que el empleo adecuado solo llega al </w:t>
      </w:r>
      <w:r w:rsidRPr="00A459A3">
        <w:rPr>
          <w:b/>
          <w:bCs/>
        </w:rPr>
        <w:t>35.2%</w:t>
      </w:r>
      <w:r w:rsidRPr="00A459A3">
        <w:t> de la población económicamente activa.</w:t>
      </w:r>
    </w:p>
    <w:p w14:paraId="3229CDE3" w14:textId="77777777" w:rsidR="00A459A3" w:rsidRPr="00A459A3" w:rsidRDefault="00A459A3" w:rsidP="00A459A3">
      <w:pPr>
        <w:ind w:firstLine="0"/>
      </w:pPr>
      <w:r w:rsidRPr="00A459A3">
        <w:t>Los trabajadores especializados en oficios tradicionales como </w:t>
      </w:r>
      <w:r w:rsidRPr="00A459A3">
        <w:rPr>
          <w:i/>
          <w:iCs/>
        </w:rPr>
        <w:t>plomería, carpintería, mecánica automotriz, albañilería, electricidad y soldadura</w:t>
      </w:r>
      <w:r w:rsidRPr="00A459A3">
        <w:t> carecen de plataformas digitales eficientes para conectar con potenciales clientes, dependiendo de redes de contactos limitadas y métodos tradicionales de promoción que reducen significativamente sus oportunidades de ingresos estables.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2"/>
        <w:gridCol w:w="2718"/>
        <w:gridCol w:w="2544"/>
      </w:tblGrid>
      <w:tr w:rsidR="00A459A3" w:rsidRPr="00A459A3" w14:paraId="383C3E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8B410" w14:textId="77777777" w:rsidR="00A459A3" w:rsidRPr="00A459A3" w:rsidRDefault="00A459A3" w:rsidP="00A459A3">
            <w:pPr>
              <w:ind w:firstLine="0"/>
            </w:pPr>
            <w:r w:rsidRPr="00A459A3">
              <w:rPr>
                <w:b/>
                <w:bCs/>
              </w:rPr>
              <w:t>Influencia \ Interés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08D2D" w14:textId="77777777" w:rsidR="00A459A3" w:rsidRPr="00A459A3" w:rsidRDefault="00A459A3" w:rsidP="00A459A3">
            <w:pPr>
              <w:ind w:firstLine="0"/>
            </w:pPr>
            <w:r w:rsidRPr="00A459A3">
              <w:rPr>
                <w:b/>
                <w:bCs/>
              </w:rPr>
              <w:t>Alto Interés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4B624" w14:textId="77777777" w:rsidR="00A459A3" w:rsidRPr="00A459A3" w:rsidRDefault="00A459A3" w:rsidP="00A459A3">
            <w:pPr>
              <w:ind w:firstLine="0"/>
            </w:pPr>
            <w:r w:rsidRPr="00A459A3">
              <w:rPr>
                <w:b/>
                <w:bCs/>
              </w:rPr>
              <w:t>Bajo Interés</w:t>
            </w:r>
          </w:p>
        </w:tc>
      </w:tr>
      <w:tr w:rsidR="00A459A3" w:rsidRPr="00A459A3" w14:paraId="054F65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1E907" w14:textId="77777777" w:rsidR="00A459A3" w:rsidRPr="00A459A3" w:rsidRDefault="00A459A3" w:rsidP="00A459A3">
            <w:pPr>
              <w:ind w:firstLine="0"/>
            </w:pPr>
            <w:r w:rsidRPr="00A459A3">
              <w:rPr>
                <w:b/>
                <w:bCs/>
              </w:rPr>
              <w:t>Alta Influencia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5B857" w14:textId="77777777" w:rsidR="00A459A3" w:rsidRPr="00A459A3" w:rsidRDefault="00A459A3" w:rsidP="00A459A3">
            <w:pPr>
              <w:ind w:firstLine="0"/>
            </w:pPr>
            <w:r w:rsidRPr="00A459A3">
              <w:rPr>
                <w:b/>
                <w:bCs/>
              </w:rPr>
              <w:t>Gestionar de Cerca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DB2C2" w14:textId="77777777" w:rsidR="00A459A3" w:rsidRPr="00A459A3" w:rsidRDefault="00A459A3" w:rsidP="00A459A3">
            <w:pPr>
              <w:ind w:firstLine="0"/>
            </w:pPr>
            <w:r w:rsidRPr="00A459A3">
              <w:rPr>
                <w:b/>
                <w:bCs/>
              </w:rPr>
              <w:t>Mantener Satisfecho</w:t>
            </w:r>
          </w:p>
        </w:tc>
      </w:tr>
      <w:tr w:rsidR="00A459A3" w:rsidRPr="00A459A3" w14:paraId="039FE4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5E810" w14:textId="77777777" w:rsidR="00A459A3" w:rsidRPr="00A459A3" w:rsidRDefault="00A459A3" w:rsidP="00A459A3">
            <w:pPr>
              <w:ind w:firstLine="0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49D4D" w14:textId="665B2825" w:rsidR="00A459A3" w:rsidRPr="00A459A3" w:rsidRDefault="00A459A3" w:rsidP="00A459A3">
            <w:pPr>
              <w:ind w:firstLine="0"/>
            </w:pPr>
            <w:r w:rsidRPr="00A459A3">
              <w:t xml:space="preserve"> Equipo de Desarrollo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39DF7" w14:textId="12E28A4E" w:rsidR="00A459A3" w:rsidRPr="00A459A3" w:rsidRDefault="00A459A3" w:rsidP="00A459A3">
            <w:pPr>
              <w:ind w:firstLine="0"/>
            </w:pPr>
            <w:r w:rsidRPr="00A459A3">
              <w:t>Inversionistas</w:t>
            </w:r>
          </w:p>
        </w:tc>
      </w:tr>
      <w:tr w:rsidR="00A459A3" w:rsidRPr="00A459A3" w14:paraId="7D4CBB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CC455" w14:textId="77777777" w:rsidR="00A459A3" w:rsidRPr="00A459A3" w:rsidRDefault="00A459A3" w:rsidP="00A459A3">
            <w:pPr>
              <w:ind w:firstLine="0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4CA92" w14:textId="32A45DDE" w:rsidR="00A459A3" w:rsidRPr="00A459A3" w:rsidRDefault="00A459A3" w:rsidP="00A459A3">
            <w:pPr>
              <w:ind w:firstLine="0"/>
            </w:pPr>
            <w:r w:rsidRPr="00A459A3">
              <w:t xml:space="preserve"> </w:t>
            </w:r>
            <w:proofErr w:type="spellStart"/>
            <w:r w:rsidRPr="00A459A3">
              <w:t>Product</w:t>
            </w:r>
            <w:proofErr w:type="spellEnd"/>
            <w:r w:rsidRPr="00A459A3">
              <w:t xml:space="preserve">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C06C6" w14:textId="39CDF0A2" w:rsidR="00A459A3" w:rsidRPr="00A459A3" w:rsidRDefault="00A459A3" w:rsidP="00A459A3">
            <w:pPr>
              <w:ind w:firstLine="0"/>
            </w:pPr>
            <w:r w:rsidRPr="00A459A3">
              <w:t>Dirección/CEO</w:t>
            </w:r>
          </w:p>
        </w:tc>
      </w:tr>
      <w:tr w:rsidR="00A459A3" w:rsidRPr="00A459A3" w14:paraId="294BA7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450CB" w14:textId="77777777" w:rsidR="00A459A3" w:rsidRPr="00A459A3" w:rsidRDefault="00A459A3" w:rsidP="00A459A3">
            <w:pPr>
              <w:ind w:firstLine="0"/>
            </w:pPr>
            <w:r w:rsidRPr="00A459A3">
              <w:rPr>
                <w:b/>
                <w:bCs/>
              </w:rPr>
              <w:t>Baja Influencia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C2855" w14:textId="77777777" w:rsidR="00A459A3" w:rsidRPr="00A459A3" w:rsidRDefault="00A459A3" w:rsidP="00A459A3">
            <w:pPr>
              <w:ind w:firstLine="0"/>
            </w:pPr>
            <w:r w:rsidRPr="00A459A3">
              <w:rPr>
                <w:b/>
                <w:bCs/>
              </w:rPr>
              <w:t>Mantener Informado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3FB46" w14:textId="77777777" w:rsidR="00A459A3" w:rsidRPr="00A459A3" w:rsidRDefault="00A459A3" w:rsidP="00A459A3">
            <w:pPr>
              <w:ind w:firstLine="0"/>
            </w:pPr>
            <w:r w:rsidRPr="00A459A3">
              <w:rPr>
                <w:b/>
                <w:bCs/>
              </w:rPr>
              <w:t>Monitorear</w:t>
            </w:r>
          </w:p>
        </w:tc>
      </w:tr>
      <w:tr w:rsidR="00A459A3" w:rsidRPr="00A459A3" w14:paraId="2CA63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CDD22" w14:textId="77777777" w:rsidR="00A459A3" w:rsidRPr="00A459A3" w:rsidRDefault="00A459A3" w:rsidP="00A459A3">
            <w:pPr>
              <w:ind w:firstLine="0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C4528" w14:textId="2C953EC9" w:rsidR="00A459A3" w:rsidRPr="00A459A3" w:rsidRDefault="00A459A3" w:rsidP="00A459A3">
            <w:pPr>
              <w:ind w:firstLine="0"/>
            </w:pPr>
            <w:r w:rsidRPr="00A459A3">
              <w:t>Trabajadores de Oficios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5E746" w14:textId="48F5B8FA" w:rsidR="00A459A3" w:rsidRPr="00A459A3" w:rsidRDefault="00A459A3" w:rsidP="00A459A3">
            <w:pPr>
              <w:ind w:firstLine="0"/>
            </w:pPr>
            <w:r w:rsidRPr="00A459A3">
              <w:t>Clientes PYMES</w:t>
            </w:r>
          </w:p>
        </w:tc>
      </w:tr>
      <w:tr w:rsidR="00A459A3" w:rsidRPr="00A459A3" w14:paraId="65B974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15686" w14:textId="77777777" w:rsidR="00A459A3" w:rsidRPr="00A459A3" w:rsidRDefault="00A459A3" w:rsidP="00A459A3">
            <w:pPr>
              <w:ind w:firstLine="0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13CC8" w14:textId="749666E1" w:rsidR="00A459A3" w:rsidRPr="00A459A3" w:rsidRDefault="00A459A3" w:rsidP="00A459A3">
            <w:pPr>
              <w:ind w:firstLine="0"/>
            </w:pPr>
            <w:r w:rsidRPr="00A459A3">
              <w:t>Clientes Residenciales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57FEC" w14:textId="15C636C0" w:rsidR="00A459A3" w:rsidRPr="00A459A3" w:rsidRDefault="00A459A3" w:rsidP="00A459A3">
            <w:pPr>
              <w:ind w:firstLine="0"/>
            </w:pPr>
            <w:r w:rsidRPr="00A459A3">
              <w:t>Proveedores de Pagos</w:t>
            </w:r>
          </w:p>
        </w:tc>
      </w:tr>
    </w:tbl>
    <w:p w14:paraId="38B9B056" w14:textId="10517F7F" w:rsidR="00A459A3" w:rsidRDefault="00A459A3" w:rsidP="00A459A3">
      <w:pPr>
        <w:ind w:firstLine="0"/>
        <w:rPr>
          <w:b/>
          <w:bCs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1835"/>
        <w:gridCol w:w="4386"/>
      </w:tblGrid>
      <w:tr w:rsidR="00A459A3" w:rsidRPr="00A459A3" w14:paraId="59911D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BF607" w14:textId="77777777" w:rsidR="00A459A3" w:rsidRPr="00A459A3" w:rsidRDefault="00A459A3" w:rsidP="00A459A3">
            <w:pPr>
              <w:ind w:firstLine="0"/>
              <w:rPr>
                <w:b/>
                <w:bCs/>
              </w:rPr>
            </w:pPr>
            <w:proofErr w:type="spellStart"/>
            <w:r w:rsidRPr="00A459A3">
              <w:rPr>
                <w:b/>
                <w:bCs/>
              </w:rPr>
              <w:lastRenderedPageBreak/>
              <w:t>Stakeholder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A523E" w14:textId="77777777" w:rsidR="00A459A3" w:rsidRPr="00A459A3" w:rsidRDefault="00A459A3" w:rsidP="00A459A3">
            <w:pPr>
              <w:ind w:firstLine="0"/>
              <w:rPr>
                <w:b/>
                <w:bCs/>
              </w:rPr>
            </w:pPr>
            <w:r w:rsidRPr="00A459A3">
              <w:rPr>
                <w:b/>
                <w:bCs/>
              </w:rPr>
              <w:t>Cuadrante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1FD59" w14:textId="2C60956F" w:rsidR="00A459A3" w:rsidRPr="00A459A3" w:rsidRDefault="00A459A3" w:rsidP="00A459A3">
            <w:pPr>
              <w:ind w:firstLine="0"/>
              <w:rPr>
                <w:b/>
                <w:bCs/>
              </w:rPr>
            </w:pPr>
            <w:r w:rsidRPr="00A459A3">
              <w:rPr>
                <w:b/>
                <w:bCs/>
              </w:rPr>
              <w:t xml:space="preserve">Justificación </w:t>
            </w:r>
          </w:p>
        </w:tc>
      </w:tr>
      <w:tr w:rsidR="00A459A3" w:rsidRPr="00A459A3" w14:paraId="037C32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91707" w14:textId="77777777" w:rsidR="00A459A3" w:rsidRPr="00A459A3" w:rsidRDefault="00A459A3" w:rsidP="00A459A3">
            <w:pPr>
              <w:ind w:firstLine="0"/>
              <w:rPr>
                <w:b/>
                <w:bCs/>
              </w:rPr>
            </w:pPr>
            <w:r w:rsidRPr="00A459A3">
              <w:rPr>
                <w:b/>
                <w:bCs/>
              </w:rPr>
              <w:t>1. Equipo de Desarrollo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533F8" w14:textId="77777777" w:rsidR="00A459A3" w:rsidRPr="00A459A3" w:rsidRDefault="00A459A3" w:rsidP="00A459A3">
            <w:pPr>
              <w:ind w:firstLine="0"/>
              <w:rPr>
                <w:b/>
                <w:bCs/>
              </w:rPr>
            </w:pPr>
            <w:r w:rsidRPr="00A459A3">
              <w:rPr>
                <w:b/>
                <w:bCs/>
              </w:rPr>
              <w:t>Gestionar de Cerca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7956D" w14:textId="77777777" w:rsidR="00A459A3" w:rsidRPr="00A459A3" w:rsidRDefault="00A459A3" w:rsidP="00A459A3">
            <w:pPr>
              <w:ind w:firstLine="0"/>
            </w:pPr>
            <w:r w:rsidRPr="00A459A3">
              <w:t>Su alta influencia reside en la implementación técnica y su alto interés en la viabilidad del proyecto.</w:t>
            </w:r>
          </w:p>
        </w:tc>
      </w:tr>
      <w:tr w:rsidR="00A459A3" w:rsidRPr="00A459A3" w14:paraId="613DAF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5FE38" w14:textId="77777777" w:rsidR="00A459A3" w:rsidRPr="00A459A3" w:rsidRDefault="00A459A3" w:rsidP="00A459A3">
            <w:pPr>
              <w:ind w:firstLine="0"/>
              <w:rPr>
                <w:b/>
                <w:bCs/>
              </w:rPr>
            </w:pPr>
            <w:r w:rsidRPr="00A459A3">
              <w:rPr>
                <w:b/>
                <w:bCs/>
              </w:rPr>
              <w:t xml:space="preserve">2. </w:t>
            </w:r>
            <w:proofErr w:type="spellStart"/>
            <w:r w:rsidRPr="00A459A3">
              <w:rPr>
                <w:b/>
                <w:bCs/>
              </w:rPr>
              <w:t>Product</w:t>
            </w:r>
            <w:proofErr w:type="spellEnd"/>
            <w:r w:rsidRPr="00A459A3">
              <w:rPr>
                <w:b/>
                <w:bCs/>
              </w:rPr>
              <w:t xml:space="preserve">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686A8" w14:textId="77777777" w:rsidR="00A459A3" w:rsidRPr="00A459A3" w:rsidRDefault="00A459A3" w:rsidP="00A459A3">
            <w:pPr>
              <w:ind w:firstLine="0"/>
              <w:rPr>
                <w:b/>
                <w:bCs/>
              </w:rPr>
            </w:pPr>
            <w:r w:rsidRPr="00A459A3">
              <w:rPr>
                <w:b/>
                <w:bCs/>
              </w:rPr>
              <w:t>Gestionar de Cerca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8AC7A" w14:textId="77777777" w:rsidR="00A459A3" w:rsidRPr="00A459A3" w:rsidRDefault="00A459A3" w:rsidP="00A459A3">
            <w:pPr>
              <w:ind w:firstLine="0"/>
            </w:pPr>
            <w:r w:rsidRPr="00A459A3">
              <w:t>Tiene alta influencia sobre la visión del producto y la priorización de funcionalidades, y alto interés en su éxito.</w:t>
            </w:r>
          </w:p>
        </w:tc>
      </w:tr>
      <w:tr w:rsidR="00A459A3" w:rsidRPr="00A459A3" w14:paraId="6083E5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5DF36" w14:textId="77777777" w:rsidR="00A459A3" w:rsidRPr="00A459A3" w:rsidRDefault="00A459A3" w:rsidP="00A459A3">
            <w:pPr>
              <w:ind w:firstLine="0"/>
              <w:rPr>
                <w:b/>
                <w:bCs/>
              </w:rPr>
            </w:pPr>
            <w:r w:rsidRPr="00A459A3">
              <w:rPr>
                <w:b/>
                <w:bCs/>
              </w:rPr>
              <w:t>3. Inversionistas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0E53F" w14:textId="77777777" w:rsidR="00A459A3" w:rsidRPr="00A459A3" w:rsidRDefault="00A459A3" w:rsidP="00A459A3">
            <w:pPr>
              <w:ind w:firstLine="0"/>
              <w:rPr>
                <w:b/>
                <w:bCs/>
              </w:rPr>
            </w:pPr>
            <w:r w:rsidRPr="00A459A3">
              <w:rPr>
                <w:b/>
                <w:bCs/>
              </w:rPr>
              <w:t>Mantener Satisfecho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7786F" w14:textId="77777777" w:rsidR="00A459A3" w:rsidRPr="00A459A3" w:rsidRDefault="00A459A3" w:rsidP="00A459A3">
            <w:pPr>
              <w:ind w:firstLine="0"/>
            </w:pPr>
            <w:r w:rsidRPr="00A459A3">
              <w:t>Tienen alta influencia sobre la financiación y decisiones estratégicas, pero su interés directo en el día a día es bajo.</w:t>
            </w:r>
          </w:p>
        </w:tc>
      </w:tr>
      <w:tr w:rsidR="00A459A3" w:rsidRPr="00A459A3" w14:paraId="20DE98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8D0B9" w14:textId="77777777" w:rsidR="00A459A3" w:rsidRPr="00A459A3" w:rsidRDefault="00A459A3" w:rsidP="00A459A3">
            <w:pPr>
              <w:ind w:firstLine="0"/>
              <w:rPr>
                <w:b/>
                <w:bCs/>
              </w:rPr>
            </w:pPr>
            <w:r w:rsidRPr="00A459A3">
              <w:rPr>
                <w:b/>
                <w:bCs/>
              </w:rPr>
              <w:t>4. Dirección/CEO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C2D50" w14:textId="77777777" w:rsidR="00A459A3" w:rsidRPr="00A459A3" w:rsidRDefault="00A459A3" w:rsidP="00A459A3">
            <w:pPr>
              <w:ind w:firstLine="0"/>
              <w:rPr>
                <w:b/>
                <w:bCs/>
              </w:rPr>
            </w:pPr>
            <w:r w:rsidRPr="00A459A3">
              <w:rPr>
                <w:b/>
                <w:bCs/>
              </w:rPr>
              <w:t>Mantener Satisfecho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32351" w14:textId="77777777" w:rsidR="00A459A3" w:rsidRPr="00A459A3" w:rsidRDefault="00A459A3" w:rsidP="00A459A3">
            <w:pPr>
              <w:ind w:firstLine="0"/>
            </w:pPr>
            <w:r w:rsidRPr="00A459A3">
              <w:t>Posee la máxima influencia para aprobar o cancelar el proyecto, pero su interés se centra en el resultado final del negocio.</w:t>
            </w:r>
          </w:p>
        </w:tc>
      </w:tr>
      <w:tr w:rsidR="00A459A3" w:rsidRPr="00A459A3" w14:paraId="72D309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6369E" w14:textId="77777777" w:rsidR="00A459A3" w:rsidRPr="00A459A3" w:rsidRDefault="00A459A3" w:rsidP="00A459A3">
            <w:pPr>
              <w:ind w:firstLine="0"/>
              <w:rPr>
                <w:b/>
                <w:bCs/>
              </w:rPr>
            </w:pPr>
            <w:r w:rsidRPr="00A459A3">
              <w:rPr>
                <w:b/>
                <w:bCs/>
              </w:rPr>
              <w:t>5. Trabajadores de Oficios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A010C" w14:textId="77777777" w:rsidR="00A459A3" w:rsidRPr="00A459A3" w:rsidRDefault="00A459A3" w:rsidP="00A459A3">
            <w:pPr>
              <w:ind w:firstLine="0"/>
              <w:rPr>
                <w:b/>
                <w:bCs/>
              </w:rPr>
            </w:pPr>
            <w:r w:rsidRPr="00A459A3">
              <w:rPr>
                <w:b/>
                <w:bCs/>
              </w:rPr>
              <w:t>Mantener Informado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7054B" w14:textId="77777777" w:rsidR="00A459A3" w:rsidRPr="00A459A3" w:rsidRDefault="00A459A3" w:rsidP="00A459A3">
            <w:pPr>
              <w:ind w:firstLine="0"/>
            </w:pPr>
            <w:r w:rsidRPr="00A459A3">
              <w:t xml:space="preserve">Tienen un alto interés por la estabilidad de ingresos, pero baja influencia directa en el diseño y dirección del </w:t>
            </w:r>
            <w:r w:rsidRPr="00A459A3">
              <w:rPr>
                <w:i/>
                <w:iCs/>
              </w:rPr>
              <w:t>software</w:t>
            </w:r>
            <w:r w:rsidRPr="00A459A3">
              <w:t>.</w:t>
            </w:r>
          </w:p>
        </w:tc>
      </w:tr>
      <w:tr w:rsidR="00A459A3" w:rsidRPr="00A459A3" w14:paraId="5F5BBA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34C02" w14:textId="77777777" w:rsidR="00A459A3" w:rsidRPr="00A459A3" w:rsidRDefault="00A459A3" w:rsidP="00A459A3">
            <w:pPr>
              <w:ind w:firstLine="0"/>
              <w:rPr>
                <w:b/>
                <w:bCs/>
              </w:rPr>
            </w:pPr>
            <w:r w:rsidRPr="00A459A3">
              <w:rPr>
                <w:b/>
                <w:bCs/>
              </w:rPr>
              <w:lastRenderedPageBreak/>
              <w:t>6. Clientes Residenciales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7A917" w14:textId="77777777" w:rsidR="00A459A3" w:rsidRPr="00A459A3" w:rsidRDefault="00A459A3" w:rsidP="00A459A3">
            <w:pPr>
              <w:ind w:firstLine="0"/>
              <w:rPr>
                <w:b/>
                <w:bCs/>
              </w:rPr>
            </w:pPr>
            <w:r w:rsidRPr="00A459A3">
              <w:rPr>
                <w:b/>
                <w:bCs/>
              </w:rPr>
              <w:t>Mantener Informado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EB251" w14:textId="77777777" w:rsidR="00A459A3" w:rsidRPr="00A459A3" w:rsidRDefault="00A459A3" w:rsidP="00A459A3">
            <w:pPr>
              <w:ind w:firstLine="0"/>
            </w:pPr>
            <w:r w:rsidRPr="00A459A3">
              <w:t>Su alto interés se basa en la necesidad de servicios verificables, pero su baja influencia es individualizada.</w:t>
            </w:r>
          </w:p>
        </w:tc>
      </w:tr>
      <w:tr w:rsidR="00A459A3" w:rsidRPr="00A459A3" w14:paraId="0D90A3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DCB7D" w14:textId="77777777" w:rsidR="00A459A3" w:rsidRPr="00A459A3" w:rsidRDefault="00A459A3" w:rsidP="00A459A3">
            <w:pPr>
              <w:ind w:firstLine="0"/>
              <w:rPr>
                <w:b/>
                <w:bCs/>
              </w:rPr>
            </w:pPr>
            <w:r w:rsidRPr="00A459A3">
              <w:rPr>
                <w:b/>
                <w:bCs/>
              </w:rPr>
              <w:t>7. Clientes PYMES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4749E" w14:textId="77777777" w:rsidR="00A459A3" w:rsidRPr="00A459A3" w:rsidRDefault="00A459A3" w:rsidP="00A459A3">
            <w:pPr>
              <w:ind w:firstLine="0"/>
              <w:rPr>
                <w:b/>
                <w:bCs/>
              </w:rPr>
            </w:pPr>
            <w:r w:rsidRPr="00A459A3">
              <w:rPr>
                <w:b/>
                <w:bCs/>
              </w:rPr>
              <w:t>Monitorear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AB50E" w14:textId="77777777" w:rsidR="00A459A3" w:rsidRPr="00A459A3" w:rsidRDefault="00A459A3" w:rsidP="00A459A3">
            <w:pPr>
              <w:ind w:firstLine="0"/>
            </w:pPr>
            <w:r w:rsidRPr="00A459A3">
              <w:t>Su interés puede ser bajo si usan otros medios, y su influencia como segmento individual es menor que la masiva.</w:t>
            </w:r>
          </w:p>
        </w:tc>
      </w:tr>
      <w:tr w:rsidR="00A459A3" w:rsidRPr="00A459A3" w14:paraId="0D8790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C3873" w14:textId="77777777" w:rsidR="00A459A3" w:rsidRPr="00A459A3" w:rsidRDefault="00A459A3" w:rsidP="00A459A3">
            <w:pPr>
              <w:ind w:firstLine="0"/>
              <w:rPr>
                <w:b/>
                <w:bCs/>
              </w:rPr>
            </w:pPr>
            <w:r w:rsidRPr="00A459A3">
              <w:rPr>
                <w:b/>
                <w:bCs/>
              </w:rPr>
              <w:t>8. Proveedores de Pagos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E465C" w14:textId="77777777" w:rsidR="00A459A3" w:rsidRPr="00A459A3" w:rsidRDefault="00A459A3" w:rsidP="00A459A3">
            <w:pPr>
              <w:ind w:firstLine="0"/>
              <w:rPr>
                <w:b/>
                <w:bCs/>
              </w:rPr>
            </w:pPr>
            <w:r w:rsidRPr="00A459A3">
              <w:rPr>
                <w:b/>
                <w:bCs/>
              </w:rPr>
              <w:t>Monitorear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DDBD6" w14:textId="77777777" w:rsidR="00A459A3" w:rsidRPr="00A459A3" w:rsidRDefault="00A459A3" w:rsidP="00A459A3">
            <w:pPr>
              <w:ind w:firstLine="0"/>
            </w:pPr>
            <w:r w:rsidRPr="00A459A3">
              <w:t>Su influencia en el diseño es baja, y su interés principal es operativo (procesar transacciones con mínima fricción).</w:t>
            </w:r>
          </w:p>
        </w:tc>
      </w:tr>
    </w:tbl>
    <w:p w14:paraId="50F8580E" w14:textId="77777777" w:rsidR="00A459A3" w:rsidRDefault="00A459A3" w:rsidP="00A459A3">
      <w:pPr>
        <w:ind w:firstLine="0"/>
        <w:rPr>
          <w:b/>
          <w:bCs/>
        </w:rPr>
      </w:pPr>
    </w:p>
    <w:p w14:paraId="2F576B73" w14:textId="77777777" w:rsidR="00A459A3" w:rsidRPr="00A459A3" w:rsidRDefault="00A459A3" w:rsidP="00A459A3">
      <w:pPr>
        <w:ind w:firstLine="0"/>
        <w:rPr>
          <w:b/>
          <w:bCs/>
        </w:rPr>
      </w:pPr>
    </w:p>
    <w:p w14:paraId="2D71D12D" w14:textId="77777777" w:rsidR="0084350F" w:rsidRPr="00A459A3" w:rsidRDefault="0084350F" w:rsidP="00A459A3">
      <w:pPr>
        <w:ind w:firstLine="0"/>
        <w:rPr>
          <w:b/>
          <w:bCs/>
        </w:rPr>
      </w:pPr>
    </w:p>
    <w:sectPr w:rsidR="0084350F" w:rsidRPr="00A459A3" w:rsidSect="005503B7">
      <w:headerReference w:type="default" r:id="rId8"/>
      <w:pgSz w:w="11906" w:h="16838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C26AA" w14:textId="77777777" w:rsidR="00CB0B38" w:rsidRDefault="00CB0B38" w:rsidP="0002508F">
      <w:pPr>
        <w:spacing w:after="0" w:line="240" w:lineRule="auto"/>
      </w:pPr>
      <w:r>
        <w:separator/>
      </w:r>
    </w:p>
  </w:endnote>
  <w:endnote w:type="continuationSeparator" w:id="0">
    <w:p w14:paraId="015E7704" w14:textId="77777777" w:rsidR="00CB0B38" w:rsidRDefault="00CB0B38" w:rsidP="00025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41BA7" w14:textId="77777777" w:rsidR="00CB0B38" w:rsidRDefault="00CB0B38" w:rsidP="0002508F">
      <w:pPr>
        <w:spacing w:after="0" w:line="240" w:lineRule="auto"/>
      </w:pPr>
      <w:r>
        <w:separator/>
      </w:r>
    </w:p>
  </w:footnote>
  <w:footnote w:type="continuationSeparator" w:id="0">
    <w:p w14:paraId="68A8BE9F" w14:textId="77777777" w:rsidR="00CB0B38" w:rsidRDefault="00CB0B38" w:rsidP="000250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8671023"/>
      <w:docPartObj>
        <w:docPartGallery w:val="Page Numbers (Top of Page)"/>
        <w:docPartUnique/>
      </w:docPartObj>
    </w:sdtPr>
    <w:sdtContent>
      <w:p w14:paraId="04876748" w14:textId="4DBBBED7" w:rsidR="0002508F" w:rsidRDefault="0002508F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2F38797" w14:textId="77777777" w:rsidR="0002508F" w:rsidRDefault="0002508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9B8954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D861BB"/>
    <w:multiLevelType w:val="hybridMultilevel"/>
    <w:tmpl w:val="3EF247B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A5967"/>
    <w:multiLevelType w:val="multilevel"/>
    <w:tmpl w:val="2E4E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B6996"/>
    <w:multiLevelType w:val="multilevel"/>
    <w:tmpl w:val="CC2C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E2004"/>
    <w:multiLevelType w:val="hybridMultilevel"/>
    <w:tmpl w:val="4FE8F7DA"/>
    <w:lvl w:ilvl="0" w:tplc="CBC03A0C">
      <w:start w:val="5"/>
      <w:numFmt w:val="decimal"/>
      <w:lvlText w:val="%1."/>
      <w:lvlJc w:val="left"/>
      <w:pPr>
        <w:ind w:left="164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368" w:hanging="360"/>
      </w:pPr>
    </w:lvl>
    <w:lvl w:ilvl="2" w:tplc="300A001B" w:tentative="1">
      <w:start w:val="1"/>
      <w:numFmt w:val="lowerRoman"/>
      <w:lvlText w:val="%3."/>
      <w:lvlJc w:val="right"/>
      <w:pPr>
        <w:ind w:left="3088" w:hanging="180"/>
      </w:pPr>
    </w:lvl>
    <w:lvl w:ilvl="3" w:tplc="300A000F" w:tentative="1">
      <w:start w:val="1"/>
      <w:numFmt w:val="decimal"/>
      <w:lvlText w:val="%4."/>
      <w:lvlJc w:val="left"/>
      <w:pPr>
        <w:ind w:left="3808" w:hanging="360"/>
      </w:pPr>
    </w:lvl>
    <w:lvl w:ilvl="4" w:tplc="300A0019" w:tentative="1">
      <w:start w:val="1"/>
      <w:numFmt w:val="lowerLetter"/>
      <w:lvlText w:val="%5."/>
      <w:lvlJc w:val="left"/>
      <w:pPr>
        <w:ind w:left="4528" w:hanging="360"/>
      </w:pPr>
    </w:lvl>
    <w:lvl w:ilvl="5" w:tplc="300A001B" w:tentative="1">
      <w:start w:val="1"/>
      <w:numFmt w:val="lowerRoman"/>
      <w:lvlText w:val="%6."/>
      <w:lvlJc w:val="right"/>
      <w:pPr>
        <w:ind w:left="5248" w:hanging="180"/>
      </w:pPr>
    </w:lvl>
    <w:lvl w:ilvl="6" w:tplc="300A000F" w:tentative="1">
      <w:start w:val="1"/>
      <w:numFmt w:val="decimal"/>
      <w:lvlText w:val="%7."/>
      <w:lvlJc w:val="left"/>
      <w:pPr>
        <w:ind w:left="5968" w:hanging="360"/>
      </w:pPr>
    </w:lvl>
    <w:lvl w:ilvl="7" w:tplc="300A0019" w:tentative="1">
      <w:start w:val="1"/>
      <w:numFmt w:val="lowerLetter"/>
      <w:lvlText w:val="%8."/>
      <w:lvlJc w:val="left"/>
      <w:pPr>
        <w:ind w:left="6688" w:hanging="360"/>
      </w:pPr>
    </w:lvl>
    <w:lvl w:ilvl="8" w:tplc="300A001B" w:tentative="1">
      <w:start w:val="1"/>
      <w:numFmt w:val="lowerRoman"/>
      <w:lvlText w:val="%9."/>
      <w:lvlJc w:val="right"/>
      <w:pPr>
        <w:ind w:left="7408" w:hanging="180"/>
      </w:pPr>
    </w:lvl>
  </w:abstractNum>
  <w:abstractNum w:abstractNumId="5" w15:restartNumberingAfterBreak="0">
    <w:nsid w:val="139A1D28"/>
    <w:multiLevelType w:val="multilevel"/>
    <w:tmpl w:val="7D64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11D20"/>
    <w:multiLevelType w:val="multilevel"/>
    <w:tmpl w:val="3886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54C40"/>
    <w:multiLevelType w:val="hybridMultilevel"/>
    <w:tmpl w:val="0F1E3140"/>
    <w:lvl w:ilvl="0" w:tplc="7596969A">
      <w:start w:val="1"/>
      <w:numFmt w:val="decimal"/>
      <w:lvlText w:val="%1."/>
      <w:lvlJc w:val="left"/>
      <w:pPr>
        <w:ind w:left="57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298" w:hanging="360"/>
      </w:pPr>
    </w:lvl>
    <w:lvl w:ilvl="2" w:tplc="300A001B" w:tentative="1">
      <w:start w:val="1"/>
      <w:numFmt w:val="lowerRoman"/>
      <w:lvlText w:val="%3."/>
      <w:lvlJc w:val="right"/>
      <w:pPr>
        <w:ind w:left="2018" w:hanging="180"/>
      </w:pPr>
    </w:lvl>
    <w:lvl w:ilvl="3" w:tplc="300A000F" w:tentative="1">
      <w:start w:val="1"/>
      <w:numFmt w:val="decimal"/>
      <w:lvlText w:val="%4."/>
      <w:lvlJc w:val="left"/>
      <w:pPr>
        <w:ind w:left="2738" w:hanging="360"/>
      </w:pPr>
    </w:lvl>
    <w:lvl w:ilvl="4" w:tplc="300A0019" w:tentative="1">
      <w:start w:val="1"/>
      <w:numFmt w:val="lowerLetter"/>
      <w:lvlText w:val="%5."/>
      <w:lvlJc w:val="left"/>
      <w:pPr>
        <w:ind w:left="3458" w:hanging="360"/>
      </w:pPr>
    </w:lvl>
    <w:lvl w:ilvl="5" w:tplc="300A001B" w:tentative="1">
      <w:start w:val="1"/>
      <w:numFmt w:val="lowerRoman"/>
      <w:lvlText w:val="%6."/>
      <w:lvlJc w:val="right"/>
      <w:pPr>
        <w:ind w:left="4178" w:hanging="180"/>
      </w:pPr>
    </w:lvl>
    <w:lvl w:ilvl="6" w:tplc="300A000F" w:tentative="1">
      <w:start w:val="1"/>
      <w:numFmt w:val="decimal"/>
      <w:lvlText w:val="%7."/>
      <w:lvlJc w:val="left"/>
      <w:pPr>
        <w:ind w:left="4898" w:hanging="360"/>
      </w:pPr>
    </w:lvl>
    <w:lvl w:ilvl="7" w:tplc="300A0019" w:tentative="1">
      <w:start w:val="1"/>
      <w:numFmt w:val="lowerLetter"/>
      <w:lvlText w:val="%8."/>
      <w:lvlJc w:val="left"/>
      <w:pPr>
        <w:ind w:left="5618" w:hanging="360"/>
      </w:pPr>
    </w:lvl>
    <w:lvl w:ilvl="8" w:tplc="30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8" w15:restartNumberingAfterBreak="0">
    <w:nsid w:val="20AF1B87"/>
    <w:multiLevelType w:val="multilevel"/>
    <w:tmpl w:val="7DB6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04EB3"/>
    <w:multiLevelType w:val="multilevel"/>
    <w:tmpl w:val="C6FE9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F577F0"/>
    <w:multiLevelType w:val="hybridMultilevel"/>
    <w:tmpl w:val="043A6766"/>
    <w:lvl w:ilvl="0" w:tplc="7D64EE8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7B6337D"/>
    <w:multiLevelType w:val="multilevel"/>
    <w:tmpl w:val="FF1A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256AE"/>
    <w:multiLevelType w:val="hybridMultilevel"/>
    <w:tmpl w:val="7E8E6DE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CE4095"/>
    <w:multiLevelType w:val="multilevel"/>
    <w:tmpl w:val="B08A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E5F85"/>
    <w:multiLevelType w:val="multilevel"/>
    <w:tmpl w:val="7272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77815"/>
    <w:multiLevelType w:val="hybridMultilevel"/>
    <w:tmpl w:val="DF1CE09A"/>
    <w:lvl w:ilvl="0" w:tplc="6CF4530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67726F0"/>
    <w:multiLevelType w:val="hybridMultilevel"/>
    <w:tmpl w:val="087A8402"/>
    <w:lvl w:ilvl="0" w:tplc="300A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7" w15:restartNumberingAfterBreak="0">
    <w:nsid w:val="36A22253"/>
    <w:multiLevelType w:val="hybridMultilevel"/>
    <w:tmpl w:val="1EE6E7D2"/>
    <w:lvl w:ilvl="0" w:tplc="49C43C7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7863DF5"/>
    <w:multiLevelType w:val="hybridMultilevel"/>
    <w:tmpl w:val="2D72ECF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C70F54"/>
    <w:multiLevelType w:val="hybridMultilevel"/>
    <w:tmpl w:val="A456E20C"/>
    <w:lvl w:ilvl="0" w:tplc="BAC49146">
      <w:start w:val="16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39165048"/>
    <w:multiLevelType w:val="hybridMultilevel"/>
    <w:tmpl w:val="25CA293A"/>
    <w:lvl w:ilvl="0" w:tplc="300A0017">
      <w:start w:val="1"/>
      <w:numFmt w:val="lowerLetter"/>
      <w:lvlText w:val="%1)"/>
      <w:lvlJc w:val="left"/>
      <w:pPr>
        <w:ind w:left="1364" w:hanging="360"/>
      </w:pPr>
    </w:lvl>
    <w:lvl w:ilvl="1" w:tplc="300A0019" w:tentative="1">
      <w:start w:val="1"/>
      <w:numFmt w:val="lowerLetter"/>
      <w:lvlText w:val="%2."/>
      <w:lvlJc w:val="left"/>
      <w:pPr>
        <w:ind w:left="2084" w:hanging="360"/>
      </w:pPr>
    </w:lvl>
    <w:lvl w:ilvl="2" w:tplc="300A001B" w:tentative="1">
      <w:start w:val="1"/>
      <w:numFmt w:val="lowerRoman"/>
      <w:lvlText w:val="%3."/>
      <w:lvlJc w:val="right"/>
      <w:pPr>
        <w:ind w:left="2804" w:hanging="180"/>
      </w:pPr>
    </w:lvl>
    <w:lvl w:ilvl="3" w:tplc="300A000F" w:tentative="1">
      <w:start w:val="1"/>
      <w:numFmt w:val="decimal"/>
      <w:lvlText w:val="%4."/>
      <w:lvlJc w:val="left"/>
      <w:pPr>
        <w:ind w:left="3524" w:hanging="360"/>
      </w:pPr>
    </w:lvl>
    <w:lvl w:ilvl="4" w:tplc="300A0019" w:tentative="1">
      <w:start w:val="1"/>
      <w:numFmt w:val="lowerLetter"/>
      <w:lvlText w:val="%5."/>
      <w:lvlJc w:val="left"/>
      <w:pPr>
        <w:ind w:left="4244" w:hanging="360"/>
      </w:pPr>
    </w:lvl>
    <w:lvl w:ilvl="5" w:tplc="300A001B" w:tentative="1">
      <w:start w:val="1"/>
      <w:numFmt w:val="lowerRoman"/>
      <w:lvlText w:val="%6."/>
      <w:lvlJc w:val="right"/>
      <w:pPr>
        <w:ind w:left="4964" w:hanging="180"/>
      </w:pPr>
    </w:lvl>
    <w:lvl w:ilvl="6" w:tplc="300A000F" w:tentative="1">
      <w:start w:val="1"/>
      <w:numFmt w:val="decimal"/>
      <w:lvlText w:val="%7."/>
      <w:lvlJc w:val="left"/>
      <w:pPr>
        <w:ind w:left="5684" w:hanging="360"/>
      </w:pPr>
    </w:lvl>
    <w:lvl w:ilvl="7" w:tplc="300A0019" w:tentative="1">
      <w:start w:val="1"/>
      <w:numFmt w:val="lowerLetter"/>
      <w:lvlText w:val="%8."/>
      <w:lvlJc w:val="left"/>
      <w:pPr>
        <w:ind w:left="6404" w:hanging="360"/>
      </w:pPr>
    </w:lvl>
    <w:lvl w:ilvl="8" w:tplc="300A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1" w15:restartNumberingAfterBreak="0">
    <w:nsid w:val="3B7F43BD"/>
    <w:multiLevelType w:val="hybridMultilevel"/>
    <w:tmpl w:val="7A0E0174"/>
    <w:lvl w:ilvl="0" w:tplc="30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47FF347D"/>
    <w:multiLevelType w:val="hybridMultilevel"/>
    <w:tmpl w:val="F3521796"/>
    <w:lvl w:ilvl="0" w:tplc="30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4E1F40BE"/>
    <w:multiLevelType w:val="hybridMultilevel"/>
    <w:tmpl w:val="F892A57A"/>
    <w:lvl w:ilvl="0" w:tplc="30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5953019F"/>
    <w:multiLevelType w:val="hybridMultilevel"/>
    <w:tmpl w:val="A496BBFC"/>
    <w:lvl w:ilvl="0" w:tplc="300A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25" w15:restartNumberingAfterBreak="0">
    <w:nsid w:val="5B285BF4"/>
    <w:multiLevelType w:val="hybridMultilevel"/>
    <w:tmpl w:val="FD86A69C"/>
    <w:lvl w:ilvl="0" w:tplc="96CC7B6A">
      <w:start w:val="4"/>
      <w:numFmt w:val="decimalZero"/>
      <w:lvlText w:val="%1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5B7B5082"/>
    <w:multiLevelType w:val="hybridMultilevel"/>
    <w:tmpl w:val="D28E27F0"/>
    <w:lvl w:ilvl="0" w:tplc="7D28EB9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938" w:hanging="360"/>
      </w:pPr>
    </w:lvl>
    <w:lvl w:ilvl="2" w:tplc="300A001B" w:tentative="1">
      <w:start w:val="1"/>
      <w:numFmt w:val="lowerRoman"/>
      <w:lvlText w:val="%3."/>
      <w:lvlJc w:val="right"/>
      <w:pPr>
        <w:ind w:left="1658" w:hanging="180"/>
      </w:pPr>
    </w:lvl>
    <w:lvl w:ilvl="3" w:tplc="300A000F" w:tentative="1">
      <w:start w:val="1"/>
      <w:numFmt w:val="decimal"/>
      <w:lvlText w:val="%4."/>
      <w:lvlJc w:val="left"/>
      <w:pPr>
        <w:ind w:left="2378" w:hanging="360"/>
      </w:pPr>
    </w:lvl>
    <w:lvl w:ilvl="4" w:tplc="300A0019" w:tentative="1">
      <w:start w:val="1"/>
      <w:numFmt w:val="lowerLetter"/>
      <w:lvlText w:val="%5."/>
      <w:lvlJc w:val="left"/>
      <w:pPr>
        <w:ind w:left="3098" w:hanging="360"/>
      </w:pPr>
    </w:lvl>
    <w:lvl w:ilvl="5" w:tplc="300A001B" w:tentative="1">
      <w:start w:val="1"/>
      <w:numFmt w:val="lowerRoman"/>
      <w:lvlText w:val="%6."/>
      <w:lvlJc w:val="right"/>
      <w:pPr>
        <w:ind w:left="3818" w:hanging="180"/>
      </w:pPr>
    </w:lvl>
    <w:lvl w:ilvl="6" w:tplc="300A000F" w:tentative="1">
      <w:start w:val="1"/>
      <w:numFmt w:val="decimal"/>
      <w:lvlText w:val="%7."/>
      <w:lvlJc w:val="left"/>
      <w:pPr>
        <w:ind w:left="4538" w:hanging="360"/>
      </w:pPr>
    </w:lvl>
    <w:lvl w:ilvl="7" w:tplc="300A0019" w:tentative="1">
      <w:start w:val="1"/>
      <w:numFmt w:val="lowerLetter"/>
      <w:lvlText w:val="%8."/>
      <w:lvlJc w:val="left"/>
      <w:pPr>
        <w:ind w:left="5258" w:hanging="360"/>
      </w:pPr>
    </w:lvl>
    <w:lvl w:ilvl="8" w:tplc="300A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7" w15:restartNumberingAfterBreak="0">
    <w:nsid w:val="5F9B01D1"/>
    <w:multiLevelType w:val="hybridMultilevel"/>
    <w:tmpl w:val="9CF26B4A"/>
    <w:lvl w:ilvl="0" w:tplc="7EB689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6432134D"/>
    <w:multiLevelType w:val="hybridMultilevel"/>
    <w:tmpl w:val="04C07672"/>
    <w:lvl w:ilvl="0" w:tplc="30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652465B2"/>
    <w:multiLevelType w:val="multilevel"/>
    <w:tmpl w:val="647C8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C84CE9"/>
    <w:multiLevelType w:val="hybridMultilevel"/>
    <w:tmpl w:val="B4165E7E"/>
    <w:lvl w:ilvl="0" w:tplc="30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1" w15:restartNumberingAfterBreak="0">
    <w:nsid w:val="66ED5345"/>
    <w:multiLevelType w:val="hybridMultilevel"/>
    <w:tmpl w:val="1BA62306"/>
    <w:lvl w:ilvl="0" w:tplc="8E3C34D4">
      <w:start w:val="17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691C2E78"/>
    <w:multiLevelType w:val="hybridMultilevel"/>
    <w:tmpl w:val="E0ACCC48"/>
    <w:lvl w:ilvl="0" w:tplc="F7725A40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008" w:hanging="360"/>
      </w:pPr>
    </w:lvl>
    <w:lvl w:ilvl="2" w:tplc="300A001B" w:tentative="1">
      <w:start w:val="1"/>
      <w:numFmt w:val="lowerRoman"/>
      <w:lvlText w:val="%3."/>
      <w:lvlJc w:val="right"/>
      <w:pPr>
        <w:ind w:left="2728" w:hanging="180"/>
      </w:pPr>
    </w:lvl>
    <w:lvl w:ilvl="3" w:tplc="300A000F" w:tentative="1">
      <w:start w:val="1"/>
      <w:numFmt w:val="decimal"/>
      <w:lvlText w:val="%4."/>
      <w:lvlJc w:val="left"/>
      <w:pPr>
        <w:ind w:left="3448" w:hanging="360"/>
      </w:pPr>
    </w:lvl>
    <w:lvl w:ilvl="4" w:tplc="300A0019" w:tentative="1">
      <w:start w:val="1"/>
      <w:numFmt w:val="lowerLetter"/>
      <w:lvlText w:val="%5."/>
      <w:lvlJc w:val="left"/>
      <w:pPr>
        <w:ind w:left="4168" w:hanging="360"/>
      </w:pPr>
    </w:lvl>
    <w:lvl w:ilvl="5" w:tplc="300A001B" w:tentative="1">
      <w:start w:val="1"/>
      <w:numFmt w:val="lowerRoman"/>
      <w:lvlText w:val="%6."/>
      <w:lvlJc w:val="right"/>
      <w:pPr>
        <w:ind w:left="4888" w:hanging="180"/>
      </w:pPr>
    </w:lvl>
    <w:lvl w:ilvl="6" w:tplc="300A000F" w:tentative="1">
      <w:start w:val="1"/>
      <w:numFmt w:val="decimal"/>
      <w:lvlText w:val="%7."/>
      <w:lvlJc w:val="left"/>
      <w:pPr>
        <w:ind w:left="5608" w:hanging="360"/>
      </w:pPr>
    </w:lvl>
    <w:lvl w:ilvl="7" w:tplc="300A0019" w:tentative="1">
      <w:start w:val="1"/>
      <w:numFmt w:val="lowerLetter"/>
      <w:lvlText w:val="%8."/>
      <w:lvlJc w:val="left"/>
      <w:pPr>
        <w:ind w:left="6328" w:hanging="360"/>
      </w:pPr>
    </w:lvl>
    <w:lvl w:ilvl="8" w:tplc="300A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3" w15:restartNumberingAfterBreak="0">
    <w:nsid w:val="720F73CA"/>
    <w:multiLevelType w:val="hybridMultilevel"/>
    <w:tmpl w:val="D5244B52"/>
    <w:lvl w:ilvl="0" w:tplc="204EDA6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648" w:hanging="360"/>
      </w:pPr>
    </w:lvl>
    <w:lvl w:ilvl="2" w:tplc="300A001B" w:tentative="1">
      <w:start w:val="1"/>
      <w:numFmt w:val="lowerRoman"/>
      <w:lvlText w:val="%3."/>
      <w:lvlJc w:val="right"/>
      <w:pPr>
        <w:ind w:left="2368" w:hanging="180"/>
      </w:pPr>
    </w:lvl>
    <w:lvl w:ilvl="3" w:tplc="300A000F" w:tentative="1">
      <w:start w:val="1"/>
      <w:numFmt w:val="decimal"/>
      <w:lvlText w:val="%4."/>
      <w:lvlJc w:val="left"/>
      <w:pPr>
        <w:ind w:left="3088" w:hanging="360"/>
      </w:pPr>
    </w:lvl>
    <w:lvl w:ilvl="4" w:tplc="300A0019" w:tentative="1">
      <w:start w:val="1"/>
      <w:numFmt w:val="lowerLetter"/>
      <w:lvlText w:val="%5."/>
      <w:lvlJc w:val="left"/>
      <w:pPr>
        <w:ind w:left="3808" w:hanging="360"/>
      </w:pPr>
    </w:lvl>
    <w:lvl w:ilvl="5" w:tplc="300A001B" w:tentative="1">
      <w:start w:val="1"/>
      <w:numFmt w:val="lowerRoman"/>
      <w:lvlText w:val="%6."/>
      <w:lvlJc w:val="right"/>
      <w:pPr>
        <w:ind w:left="4528" w:hanging="180"/>
      </w:pPr>
    </w:lvl>
    <w:lvl w:ilvl="6" w:tplc="300A000F" w:tentative="1">
      <w:start w:val="1"/>
      <w:numFmt w:val="decimal"/>
      <w:lvlText w:val="%7."/>
      <w:lvlJc w:val="left"/>
      <w:pPr>
        <w:ind w:left="5248" w:hanging="360"/>
      </w:pPr>
    </w:lvl>
    <w:lvl w:ilvl="7" w:tplc="300A0019" w:tentative="1">
      <w:start w:val="1"/>
      <w:numFmt w:val="lowerLetter"/>
      <w:lvlText w:val="%8."/>
      <w:lvlJc w:val="left"/>
      <w:pPr>
        <w:ind w:left="5968" w:hanging="360"/>
      </w:pPr>
    </w:lvl>
    <w:lvl w:ilvl="8" w:tplc="300A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4" w15:restartNumberingAfterBreak="0">
    <w:nsid w:val="73705D5A"/>
    <w:multiLevelType w:val="hybridMultilevel"/>
    <w:tmpl w:val="FB326C70"/>
    <w:lvl w:ilvl="0" w:tplc="726AA9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5463CCA"/>
    <w:multiLevelType w:val="multilevel"/>
    <w:tmpl w:val="89AA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6F41B2"/>
    <w:multiLevelType w:val="multilevel"/>
    <w:tmpl w:val="D446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3A4E6B"/>
    <w:multiLevelType w:val="hybridMultilevel"/>
    <w:tmpl w:val="7AB63780"/>
    <w:lvl w:ilvl="0" w:tplc="30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8" w15:restartNumberingAfterBreak="0">
    <w:nsid w:val="7DC9576B"/>
    <w:multiLevelType w:val="hybridMultilevel"/>
    <w:tmpl w:val="79ECC7F0"/>
    <w:lvl w:ilvl="0" w:tplc="FD98695C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7DCE22B7"/>
    <w:multiLevelType w:val="hybridMultilevel"/>
    <w:tmpl w:val="5B368B2C"/>
    <w:lvl w:ilvl="0" w:tplc="30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0" w15:restartNumberingAfterBreak="0">
    <w:nsid w:val="7E93174A"/>
    <w:multiLevelType w:val="hybridMultilevel"/>
    <w:tmpl w:val="4296EEB6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7F46651E"/>
    <w:multiLevelType w:val="multilevel"/>
    <w:tmpl w:val="1542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8B4F73"/>
    <w:multiLevelType w:val="multilevel"/>
    <w:tmpl w:val="7EC2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182928">
    <w:abstractNumId w:val="35"/>
  </w:num>
  <w:num w:numId="2" w16cid:durableId="1250970287">
    <w:abstractNumId w:val="3"/>
  </w:num>
  <w:num w:numId="3" w16cid:durableId="1677220951">
    <w:abstractNumId w:val="34"/>
  </w:num>
  <w:num w:numId="4" w16cid:durableId="1653947558">
    <w:abstractNumId w:val="14"/>
  </w:num>
  <w:num w:numId="5" w16cid:durableId="14963264">
    <w:abstractNumId w:val="5"/>
  </w:num>
  <w:num w:numId="6" w16cid:durableId="1650210700">
    <w:abstractNumId w:val="13"/>
  </w:num>
  <w:num w:numId="7" w16cid:durableId="75324575">
    <w:abstractNumId w:val="6"/>
  </w:num>
  <w:num w:numId="8" w16cid:durableId="642658905">
    <w:abstractNumId w:val="22"/>
  </w:num>
  <w:num w:numId="9" w16cid:durableId="1857764133">
    <w:abstractNumId w:val="29"/>
  </w:num>
  <w:num w:numId="10" w16cid:durableId="1049887038">
    <w:abstractNumId w:val="0"/>
  </w:num>
  <w:num w:numId="11" w16cid:durableId="2001077712">
    <w:abstractNumId w:val="8"/>
  </w:num>
  <w:num w:numId="12" w16cid:durableId="1399014477">
    <w:abstractNumId w:val="1"/>
  </w:num>
  <w:num w:numId="13" w16cid:durableId="1893154004">
    <w:abstractNumId w:val="28"/>
  </w:num>
  <w:num w:numId="14" w16cid:durableId="1566866862">
    <w:abstractNumId w:val="31"/>
  </w:num>
  <w:num w:numId="15" w16cid:durableId="877937155">
    <w:abstractNumId w:val="17"/>
  </w:num>
  <w:num w:numId="16" w16cid:durableId="385957126">
    <w:abstractNumId w:val="10"/>
  </w:num>
  <w:num w:numId="17" w16cid:durableId="1576159203">
    <w:abstractNumId w:val="11"/>
  </w:num>
  <w:num w:numId="18" w16cid:durableId="724185873">
    <w:abstractNumId w:val="36"/>
  </w:num>
  <w:num w:numId="19" w16cid:durableId="282688480">
    <w:abstractNumId w:val="2"/>
  </w:num>
  <w:num w:numId="20" w16cid:durableId="411968675">
    <w:abstractNumId w:val="41"/>
  </w:num>
  <w:num w:numId="21" w16cid:durableId="1021124392">
    <w:abstractNumId w:val="39"/>
  </w:num>
  <w:num w:numId="22" w16cid:durableId="427431894">
    <w:abstractNumId w:val="33"/>
  </w:num>
  <w:num w:numId="23" w16cid:durableId="1153789471">
    <w:abstractNumId w:val="32"/>
  </w:num>
  <w:num w:numId="24" w16cid:durableId="14693992">
    <w:abstractNumId w:val="4"/>
  </w:num>
  <w:num w:numId="25" w16cid:durableId="1899510031">
    <w:abstractNumId w:val="27"/>
  </w:num>
  <w:num w:numId="26" w16cid:durableId="1902210510">
    <w:abstractNumId w:val="21"/>
  </w:num>
  <w:num w:numId="27" w16cid:durableId="1271935398">
    <w:abstractNumId w:val="37"/>
  </w:num>
  <w:num w:numId="28" w16cid:durableId="1939867030">
    <w:abstractNumId w:val="42"/>
  </w:num>
  <w:num w:numId="29" w16cid:durableId="175118845">
    <w:abstractNumId w:val="9"/>
  </w:num>
  <w:num w:numId="30" w16cid:durableId="385183937">
    <w:abstractNumId w:val="38"/>
  </w:num>
  <w:num w:numId="31" w16cid:durableId="1810585630">
    <w:abstractNumId w:val="25"/>
  </w:num>
  <w:num w:numId="32" w16cid:durableId="1048140486">
    <w:abstractNumId w:val="18"/>
  </w:num>
  <w:num w:numId="33" w16cid:durableId="1794471284">
    <w:abstractNumId w:val="12"/>
  </w:num>
  <w:num w:numId="34" w16cid:durableId="514543029">
    <w:abstractNumId w:val="23"/>
  </w:num>
  <w:num w:numId="35" w16cid:durableId="1251112790">
    <w:abstractNumId w:val="19"/>
  </w:num>
  <w:num w:numId="36" w16cid:durableId="1768767002">
    <w:abstractNumId w:val="15"/>
  </w:num>
  <w:num w:numId="37" w16cid:durableId="932057366">
    <w:abstractNumId w:val="20"/>
  </w:num>
  <w:num w:numId="38" w16cid:durableId="1306274978">
    <w:abstractNumId w:val="40"/>
  </w:num>
  <w:num w:numId="39" w16cid:durableId="1070273152">
    <w:abstractNumId w:val="30"/>
  </w:num>
  <w:num w:numId="40" w16cid:durableId="1276451118">
    <w:abstractNumId w:val="26"/>
  </w:num>
  <w:num w:numId="41" w16cid:durableId="1042365057">
    <w:abstractNumId w:val="16"/>
  </w:num>
  <w:num w:numId="42" w16cid:durableId="36592524">
    <w:abstractNumId w:val="24"/>
  </w:num>
  <w:num w:numId="43" w16cid:durableId="5560940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08F"/>
    <w:rsid w:val="000130BA"/>
    <w:rsid w:val="00013B00"/>
    <w:rsid w:val="0002302B"/>
    <w:rsid w:val="0002508F"/>
    <w:rsid w:val="00027A27"/>
    <w:rsid w:val="00030FC9"/>
    <w:rsid w:val="000A3B99"/>
    <w:rsid w:val="000C48A0"/>
    <w:rsid w:val="00103E03"/>
    <w:rsid w:val="00116DB3"/>
    <w:rsid w:val="00122F31"/>
    <w:rsid w:val="00126A24"/>
    <w:rsid w:val="00147960"/>
    <w:rsid w:val="0016649C"/>
    <w:rsid w:val="00182038"/>
    <w:rsid w:val="001A6E6F"/>
    <w:rsid w:val="001B16FF"/>
    <w:rsid w:val="001C1F19"/>
    <w:rsid w:val="001F0782"/>
    <w:rsid w:val="001F28AD"/>
    <w:rsid w:val="001F55D2"/>
    <w:rsid w:val="001F6B90"/>
    <w:rsid w:val="0021678D"/>
    <w:rsid w:val="00281684"/>
    <w:rsid w:val="002C6F11"/>
    <w:rsid w:val="002F3D87"/>
    <w:rsid w:val="00300BD6"/>
    <w:rsid w:val="00301E08"/>
    <w:rsid w:val="003116F2"/>
    <w:rsid w:val="00324797"/>
    <w:rsid w:val="00331ACA"/>
    <w:rsid w:val="003325DD"/>
    <w:rsid w:val="00336315"/>
    <w:rsid w:val="00340129"/>
    <w:rsid w:val="00367347"/>
    <w:rsid w:val="00391A88"/>
    <w:rsid w:val="003D692B"/>
    <w:rsid w:val="003D733D"/>
    <w:rsid w:val="004021C1"/>
    <w:rsid w:val="00423F60"/>
    <w:rsid w:val="004375EB"/>
    <w:rsid w:val="00494F29"/>
    <w:rsid w:val="004C3BE4"/>
    <w:rsid w:val="004F7141"/>
    <w:rsid w:val="00507A26"/>
    <w:rsid w:val="0052331E"/>
    <w:rsid w:val="005503B7"/>
    <w:rsid w:val="00553DEA"/>
    <w:rsid w:val="005C27A9"/>
    <w:rsid w:val="005D27BE"/>
    <w:rsid w:val="005D4F74"/>
    <w:rsid w:val="005E54C8"/>
    <w:rsid w:val="005F2FCC"/>
    <w:rsid w:val="006008AE"/>
    <w:rsid w:val="00611403"/>
    <w:rsid w:val="00622A45"/>
    <w:rsid w:val="006300B3"/>
    <w:rsid w:val="006325C0"/>
    <w:rsid w:val="00681D9A"/>
    <w:rsid w:val="00685977"/>
    <w:rsid w:val="006A0D31"/>
    <w:rsid w:val="006E4D17"/>
    <w:rsid w:val="00712AFC"/>
    <w:rsid w:val="007152A4"/>
    <w:rsid w:val="00720721"/>
    <w:rsid w:val="00721E46"/>
    <w:rsid w:val="00725A50"/>
    <w:rsid w:val="007B603C"/>
    <w:rsid w:val="007C3A48"/>
    <w:rsid w:val="007E3253"/>
    <w:rsid w:val="007F709F"/>
    <w:rsid w:val="00807ED9"/>
    <w:rsid w:val="0084350F"/>
    <w:rsid w:val="008A6F1E"/>
    <w:rsid w:val="008E0712"/>
    <w:rsid w:val="008E2176"/>
    <w:rsid w:val="008E468F"/>
    <w:rsid w:val="00903A36"/>
    <w:rsid w:val="00911D7B"/>
    <w:rsid w:val="0092484B"/>
    <w:rsid w:val="00932121"/>
    <w:rsid w:val="0094290B"/>
    <w:rsid w:val="00956D1A"/>
    <w:rsid w:val="00967F7C"/>
    <w:rsid w:val="009D05BC"/>
    <w:rsid w:val="009D7C2E"/>
    <w:rsid w:val="009E7B96"/>
    <w:rsid w:val="00A05E3C"/>
    <w:rsid w:val="00A1330B"/>
    <w:rsid w:val="00A311F0"/>
    <w:rsid w:val="00A459A3"/>
    <w:rsid w:val="00A62FE5"/>
    <w:rsid w:val="00A80F08"/>
    <w:rsid w:val="00A93FC3"/>
    <w:rsid w:val="00AA1F4D"/>
    <w:rsid w:val="00B35672"/>
    <w:rsid w:val="00B358B3"/>
    <w:rsid w:val="00B75627"/>
    <w:rsid w:val="00B8070D"/>
    <w:rsid w:val="00B844FB"/>
    <w:rsid w:val="00B848E9"/>
    <w:rsid w:val="00B97795"/>
    <w:rsid w:val="00B97DD1"/>
    <w:rsid w:val="00BD2598"/>
    <w:rsid w:val="00BD4C8C"/>
    <w:rsid w:val="00BD643A"/>
    <w:rsid w:val="00C13C58"/>
    <w:rsid w:val="00C40787"/>
    <w:rsid w:val="00C51A9D"/>
    <w:rsid w:val="00C57E4F"/>
    <w:rsid w:val="00C718BA"/>
    <w:rsid w:val="00C727B4"/>
    <w:rsid w:val="00CA43CE"/>
    <w:rsid w:val="00CB0B38"/>
    <w:rsid w:val="00CC46B0"/>
    <w:rsid w:val="00CD6DB4"/>
    <w:rsid w:val="00D036B8"/>
    <w:rsid w:val="00D2327F"/>
    <w:rsid w:val="00D45FF7"/>
    <w:rsid w:val="00D52F82"/>
    <w:rsid w:val="00D96E4E"/>
    <w:rsid w:val="00D9780A"/>
    <w:rsid w:val="00DA04E4"/>
    <w:rsid w:val="00DE335E"/>
    <w:rsid w:val="00DE4F9F"/>
    <w:rsid w:val="00DE5BBA"/>
    <w:rsid w:val="00DF6437"/>
    <w:rsid w:val="00E06273"/>
    <w:rsid w:val="00E063E7"/>
    <w:rsid w:val="00E16517"/>
    <w:rsid w:val="00E24592"/>
    <w:rsid w:val="00E25149"/>
    <w:rsid w:val="00E3319F"/>
    <w:rsid w:val="00E35292"/>
    <w:rsid w:val="00E43CE8"/>
    <w:rsid w:val="00E5395A"/>
    <w:rsid w:val="00E810D7"/>
    <w:rsid w:val="00E925BC"/>
    <w:rsid w:val="00EA21DB"/>
    <w:rsid w:val="00EC791D"/>
    <w:rsid w:val="00ED3477"/>
    <w:rsid w:val="00F30F63"/>
    <w:rsid w:val="00F36C0B"/>
    <w:rsid w:val="00F40559"/>
    <w:rsid w:val="00F8470D"/>
    <w:rsid w:val="00FD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64BA5"/>
  <w15:chartTrackingRefBased/>
  <w15:docId w15:val="{ED1516CA-C56E-4690-BF5A-612E241A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before="120" w:after="12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08F"/>
    <w:pPr>
      <w:spacing w:before="0" w:after="160"/>
      <w:ind w:firstLine="284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25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5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250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50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50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50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50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50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50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5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5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25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508F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508F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508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508F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508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508F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025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5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508F"/>
    <w:pPr>
      <w:numPr>
        <w:ilvl w:val="1"/>
      </w:numPr>
      <w:ind w:firstLine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5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5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508F"/>
    <w:rPr>
      <w:rFonts w:ascii="Times New Roman" w:hAnsi="Times New Roman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0250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50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5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508F"/>
    <w:rPr>
      <w:rFonts w:ascii="Times New Roman" w:hAnsi="Times New Roman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02508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250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508F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0250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08F"/>
    <w:rPr>
      <w:rFonts w:ascii="Times New Roman" w:hAnsi="Times New Roman"/>
      <w:sz w:val="24"/>
    </w:rPr>
  </w:style>
  <w:style w:type="paragraph" w:styleId="Sinespaciado">
    <w:name w:val="No Spacing"/>
    <w:uiPriority w:val="1"/>
    <w:qFormat/>
    <w:rsid w:val="00ED3477"/>
    <w:pPr>
      <w:spacing w:before="0" w:after="0" w:line="240" w:lineRule="auto"/>
      <w:ind w:firstLine="284"/>
    </w:pPr>
    <w:rPr>
      <w:rFonts w:ascii="Times New Roman" w:hAnsi="Times New Roman"/>
      <w:sz w:val="24"/>
    </w:rPr>
  </w:style>
  <w:style w:type="character" w:styleId="Hipervnculo">
    <w:name w:val="Hyperlink"/>
    <w:basedOn w:val="Fuentedeprrafopredeter"/>
    <w:uiPriority w:val="99"/>
    <w:unhideWhenUsed/>
    <w:rsid w:val="000C48A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48A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848E9"/>
    <w:rPr>
      <w:rFonts w:cs="Times New Roman"/>
      <w:szCs w:val="24"/>
    </w:rPr>
  </w:style>
  <w:style w:type="character" w:styleId="Textoennegrita">
    <w:name w:val="Strong"/>
    <w:basedOn w:val="Fuentedeprrafopredeter"/>
    <w:uiPriority w:val="22"/>
    <w:qFormat/>
    <w:rsid w:val="00DE5BB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E5BBA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9321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932121"/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2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2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3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1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52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7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3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6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3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0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0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0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44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9260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8828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53403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81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47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0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2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E8D01B-06F9-42C6-8BD9-65D981379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402</Words>
  <Characters>2298</Characters>
  <Application>Microsoft Office Word</Application>
  <DocSecurity>0</DocSecurity>
  <Lines>229</Lines>
  <Paragraphs>107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Loarte</dc:creator>
  <cp:keywords/>
  <dc:description/>
  <cp:lastModifiedBy>LOARTE AGUILAR CAMILA DOMENICA</cp:lastModifiedBy>
  <cp:revision>4</cp:revision>
  <cp:lastPrinted>2025-11-06T01:56:00Z</cp:lastPrinted>
  <dcterms:created xsi:type="dcterms:W3CDTF">2025-11-05T22:21:00Z</dcterms:created>
  <dcterms:modified xsi:type="dcterms:W3CDTF">2025-11-06T01:58:00Z</dcterms:modified>
</cp:coreProperties>
</file>