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5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058"/>
      </w:tblGrid>
      <w:tr w:rsidR="00505804" w:rsidRPr="00505804" w14:paraId="2139E81D" w14:textId="77777777" w:rsidTr="008203D4">
        <w:trPr>
          <w:trHeight w:val="194"/>
        </w:trPr>
        <w:tc>
          <w:tcPr>
            <w:tcW w:w="11058" w:type="dxa"/>
            <w:shd w:val="clear" w:color="auto" w:fill="E6E6E6"/>
          </w:tcPr>
          <w:p w14:paraId="7CE2D29D" w14:textId="77777777" w:rsidR="006873AB" w:rsidRDefault="006873AB" w:rsidP="00AF2011">
            <w:pPr>
              <w:autoSpaceDE w:val="0"/>
              <w:autoSpaceDN w:val="0"/>
              <w:adjustRightInd w:val="0"/>
              <w:spacing w:after="0" w:line="240" w:lineRule="auto"/>
              <w:jc w:val="center"/>
              <w:rPr>
                <w:rFonts w:ascii="Arial" w:eastAsia="Times New Roman" w:hAnsi="Arial" w:cs="Arial"/>
                <w:b/>
                <w:color w:val="000000"/>
                <w:sz w:val="18"/>
                <w:szCs w:val="18"/>
                <w:lang w:eastAsia="pt-BR"/>
              </w:rPr>
            </w:pPr>
            <w:r>
              <w:rPr>
                <w:rFonts w:ascii="Arial" w:eastAsia="Times New Roman" w:hAnsi="Arial" w:cs="Arial"/>
                <w:b/>
                <w:noProof/>
                <w:color w:val="000000"/>
                <w:sz w:val="18"/>
                <w:szCs w:val="18"/>
                <w:lang w:eastAsia="pt-BR"/>
              </w:rPr>
              <mc:AlternateContent>
                <mc:Choice Requires="wpg">
                  <w:drawing>
                    <wp:anchor distT="0" distB="0" distL="114300" distR="114300" simplePos="0" relativeHeight="251658240" behindDoc="1" locked="0" layoutInCell="1" allowOverlap="1" wp14:anchorId="499A6D3F" wp14:editId="1C474937">
                      <wp:simplePos x="0" y="0"/>
                      <wp:positionH relativeFrom="page">
                        <wp:posOffset>-13970</wp:posOffset>
                      </wp:positionH>
                      <wp:positionV relativeFrom="page">
                        <wp:posOffset>-548640</wp:posOffset>
                      </wp:positionV>
                      <wp:extent cx="7078980" cy="516890"/>
                      <wp:effectExtent l="0" t="0" r="7620" b="16510"/>
                      <wp:wrapNone/>
                      <wp:docPr id="414788212"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8980" cy="516890"/>
                                <a:chOff x="1149" y="322"/>
                                <a:chExt cx="9762" cy="514"/>
                              </a:xfrm>
                            </wpg:grpSpPr>
                            <pic:pic xmlns:pic="http://schemas.openxmlformats.org/drawingml/2006/picture">
                              <pic:nvPicPr>
                                <pic:cNvPr id="393036909"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149" y="322"/>
                                  <a:ext cx="9698" cy="514"/>
                                </a:xfrm>
                                <a:prstGeom prst="rect">
                                  <a:avLst/>
                                </a:prstGeom>
                                <a:noFill/>
                                <a:extLst>
                                  <a:ext uri="{909E8E84-426E-40DD-AFC4-6F175D3DCCD1}">
                                    <a14:hiddenFill xmlns:a14="http://schemas.microsoft.com/office/drawing/2010/main">
                                      <a:solidFill>
                                        <a:srgbClr val="FFFFFF"/>
                                      </a:solidFill>
                                    </a14:hiddenFill>
                                  </a:ext>
                                </a:extLst>
                              </pic:spPr>
                            </pic:pic>
                            <wps:wsp>
                              <wps:cNvPr id="766135648" name="Text Box 4"/>
                              <wps:cNvSpPr txBox="1">
                                <a:spLocks noChangeArrowheads="1"/>
                              </wps:cNvSpPr>
                              <wps:spPr bwMode="auto">
                                <a:xfrm>
                                  <a:off x="1149" y="322"/>
                                  <a:ext cx="9762"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E4B1A" w14:textId="5ECCF8FE" w:rsidR="006873AB" w:rsidRDefault="0021208B" w:rsidP="006873AB">
                                    <w:pPr>
                                      <w:spacing w:before="129"/>
                                      <w:ind w:left="142"/>
                                      <w:rPr>
                                        <w:rFonts w:ascii="Arial" w:hAnsi="Arial"/>
                                        <w:b/>
                                        <w:color w:val="FFFFFF"/>
                                        <w:spacing w:val="-8"/>
                                        <w:sz w:val="20"/>
                                      </w:rPr>
                                    </w:pPr>
                                    <w:r>
                                      <w:rPr>
                                        <w:rFonts w:ascii="Arial" w:hAnsi="Arial"/>
                                        <w:b/>
                                        <w:color w:val="FFFFFF"/>
                                        <w:sz w:val="20"/>
                                      </w:rPr>
                                      <w:t>Teste e Qualidade de Software</w:t>
                                    </w:r>
                                    <w:r w:rsidR="006873AB">
                                      <w:rPr>
                                        <w:rFonts w:ascii="Arial" w:hAnsi="Arial"/>
                                        <w:b/>
                                        <w:color w:val="FFFFFF"/>
                                        <w:spacing w:val="-8"/>
                                        <w:sz w:val="20"/>
                                      </w:rPr>
                                      <w:t xml:space="preserve"> – TCD – Trabalho de Conclusão da Disciplina</w:t>
                                    </w:r>
                                  </w:p>
                                  <w:p w14:paraId="2E53FB4A" w14:textId="77777777" w:rsidR="006873AB" w:rsidRPr="002E4316" w:rsidRDefault="006873AB" w:rsidP="006873AB">
                                    <w:pPr>
                                      <w:spacing w:before="129"/>
                                      <w:ind w:left="142"/>
                                      <w:rPr>
                                        <w:rFonts w:ascii="Arial" w:hAnsi="Arial"/>
                                        <w:b/>
                                        <w:color w:val="FFFFFF" w:themeColor="background1"/>
                                        <w:sz w:val="20"/>
                                      </w:rPr>
                                    </w:pPr>
                                    <w:r w:rsidRPr="002E4316">
                                      <w:rPr>
                                        <w:rFonts w:ascii="Arial" w:hAnsi="Arial"/>
                                        <w:b/>
                                        <w:color w:val="FFFFFF" w:themeColor="background1"/>
                                        <w:sz w:val="20"/>
                                      </w:rPr>
                                      <w:t xml:space="preserve">Prof. </w:t>
                                    </w:r>
                                    <w:proofErr w:type="spellStart"/>
                                    <w:r w:rsidRPr="002E4316">
                                      <w:rPr>
                                        <w:rFonts w:ascii="Arial" w:hAnsi="Arial"/>
                                        <w:b/>
                                        <w:color w:val="FFFFFF" w:themeColor="background1"/>
                                        <w:sz w:val="20"/>
                                      </w:rPr>
                                      <w:t>Leonrdo</w:t>
                                    </w:r>
                                    <w:proofErr w:type="spellEnd"/>
                                    <w:r w:rsidRPr="002E4316">
                                      <w:rPr>
                                        <w:rFonts w:ascii="Arial" w:hAnsi="Arial"/>
                                        <w:b/>
                                        <w:color w:val="FFFFFF" w:themeColor="background1"/>
                                        <w:sz w:val="20"/>
                                      </w:rPr>
                                      <w:t xml:space="preserve"> Pol</w:t>
                                    </w:r>
                                  </w:p>
                                  <w:p w14:paraId="66DC0D5D" w14:textId="77777777" w:rsidR="006873AB" w:rsidRDefault="006873AB" w:rsidP="006873AB">
                                    <w:pPr>
                                      <w:spacing w:before="129"/>
                                      <w:ind w:left="142"/>
                                      <w:rPr>
                                        <w:rFonts w:ascii="Arial" w:hAnsi="Arial"/>
                                        <w:b/>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A6D3F" id="Agrupar 1" o:spid="_x0000_s1026" style="position:absolute;left:0;text-align:left;margin-left:-1.1pt;margin-top:-43.2pt;width:557.4pt;height:40.7pt;z-index:-251658240;mso-position-horizontal-relative:page;mso-position-vertical-relative:page" coordorigin="1149,322" coordsize="9762,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49;top:322;width:9698;height: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">
                        <v:imagedata r:id="rId7" o:title=""/>
                      </v:shape>
                      <v:shapetype id="_x0000_t202" coordsize="21600,21600" o:spt="202" path="m,l,21600r21600,l21600,xe">
                        <v:stroke joinstyle="miter"/>
                        <v:path gradientshapeok="t" o:connecttype="rect"/>
                      </v:shapetype>
                      <v:shape id="Text Box 4" o:spid="_x0000_s1028" type="#_x0000_t202" style="position:absolute;left:1149;top:322;width:976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" filled="f" stroked="f">
                        <v:textbox inset="0,0,0,0">
                          <w:txbxContent>
                            <w:p w14:paraId="5BBE4B1A" w14:textId="5ECCF8FE" w:rsidR="006873AB" w:rsidRDefault="0021208B" w:rsidP="006873AB">
                              <w:pPr>
                                <w:spacing w:before="129"/>
                                <w:ind w:left="142"/>
                                <w:rPr>
                                  <w:rFonts w:ascii="Arial" w:hAnsi="Arial"/>
                                  <w:b/>
                                  <w:color w:val="FFFFFF"/>
                                  <w:spacing w:val="-8"/>
                                  <w:sz w:val="20"/>
                                </w:rPr>
                              </w:pPr>
                              <w:r>
                                <w:rPr>
                                  <w:rFonts w:ascii="Arial" w:hAnsi="Arial"/>
                                  <w:b/>
                                  <w:color w:val="FFFFFF"/>
                                  <w:sz w:val="20"/>
                                </w:rPr>
                                <w:t>Teste e Qualidade de Software</w:t>
                              </w:r>
                              <w:r w:rsidR="006873AB">
                                <w:rPr>
                                  <w:rFonts w:ascii="Arial" w:hAnsi="Arial"/>
                                  <w:b/>
                                  <w:color w:val="FFFFFF"/>
                                  <w:spacing w:val="-8"/>
                                  <w:sz w:val="20"/>
                                </w:rPr>
                                <w:t xml:space="preserve"> – TCD – Trabalho de Conclusão da Disciplina</w:t>
                              </w:r>
                            </w:p>
                            <w:p w14:paraId="2E53FB4A" w14:textId="77777777" w:rsidR="006873AB" w:rsidRPr="002E4316" w:rsidRDefault="006873AB" w:rsidP="006873AB">
                              <w:pPr>
                                <w:spacing w:before="129"/>
                                <w:ind w:left="142"/>
                                <w:rPr>
                                  <w:rFonts w:ascii="Arial" w:hAnsi="Arial"/>
                                  <w:b/>
                                  <w:color w:val="FFFFFF" w:themeColor="background1"/>
                                  <w:sz w:val="20"/>
                                </w:rPr>
                              </w:pPr>
                              <w:r w:rsidRPr="002E4316">
                                <w:rPr>
                                  <w:rFonts w:ascii="Arial" w:hAnsi="Arial"/>
                                  <w:b/>
                                  <w:color w:val="FFFFFF" w:themeColor="background1"/>
                                  <w:sz w:val="20"/>
                                </w:rPr>
                                <w:t xml:space="preserve">Prof. </w:t>
                              </w:r>
                              <w:proofErr w:type="spellStart"/>
                              <w:r w:rsidRPr="002E4316">
                                <w:rPr>
                                  <w:rFonts w:ascii="Arial" w:hAnsi="Arial"/>
                                  <w:b/>
                                  <w:color w:val="FFFFFF" w:themeColor="background1"/>
                                  <w:sz w:val="20"/>
                                </w:rPr>
                                <w:t>Leonrdo</w:t>
                              </w:r>
                              <w:proofErr w:type="spellEnd"/>
                              <w:r w:rsidRPr="002E4316">
                                <w:rPr>
                                  <w:rFonts w:ascii="Arial" w:hAnsi="Arial"/>
                                  <w:b/>
                                  <w:color w:val="FFFFFF" w:themeColor="background1"/>
                                  <w:sz w:val="20"/>
                                </w:rPr>
                                <w:t xml:space="preserve"> Pol</w:t>
                              </w:r>
                            </w:p>
                            <w:p w14:paraId="66DC0D5D" w14:textId="77777777" w:rsidR="006873AB" w:rsidRDefault="006873AB" w:rsidP="006873AB">
                              <w:pPr>
                                <w:spacing w:before="129"/>
                                <w:ind w:left="142"/>
                                <w:rPr>
                                  <w:rFonts w:ascii="Arial" w:hAnsi="Arial"/>
                                  <w:b/>
                                  <w:sz w:val="20"/>
                                </w:rPr>
                              </w:pPr>
                            </w:p>
                          </w:txbxContent>
                        </v:textbox>
                      </v:shape>
                      <w10:wrap anchorx="page" anchory="page"/>
                    </v:group>
                  </w:pict>
                </mc:Fallback>
              </mc:AlternateContent>
            </w:r>
          </w:p>
          <w:p w14:paraId="097808B1" w14:textId="63B18C95" w:rsidR="00AF2011" w:rsidRPr="006873AB" w:rsidRDefault="00AF2011" w:rsidP="00AF2011">
            <w:pPr>
              <w:autoSpaceDE w:val="0"/>
              <w:autoSpaceDN w:val="0"/>
              <w:adjustRightInd w:val="0"/>
              <w:spacing w:after="0" w:line="240" w:lineRule="auto"/>
              <w:jc w:val="center"/>
              <w:rPr>
                <w:rFonts w:ascii="Arial" w:eastAsia="Times New Roman" w:hAnsi="Arial" w:cs="Arial"/>
                <w:b/>
                <w:color w:val="000000"/>
                <w:lang w:eastAsia="pt-BR"/>
              </w:rPr>
            </w:pPr>
            <w:r w:rsidRPr="006873AB">
              <w:rPr>
                <w:rFonts w:ascii="Arial" w:eastAsia="Times New Roman" w:hAnsi="Arial" w:cs="Arial"/>
                <w:b/>
                <w:color w:val="000000"/>
                <w:lang w:eastAsia="pt-BR"/>
              </w:rPr>
              <w:t>Atividade</w:t>
            </w:r>
            <w:r w:rsidR="00953D12" w:rsidRPr="006873AB">
              <w:rPr>
                <w:rFonts w:ascii="Arial" w:eastAsia="Times New Roman" w:hAnsi="Arial" w:cs="Arial"/>
                <w:b/>
                <w:color w:val="000000"/>
                <w:lang w:eastAsia="pt-BR"/>
              </w:rPr>
              <w:t>:</w:t>
            </w:r>
            <w:r w:rsidRPr="006873AB">
              <w:rPr>
                <w:rFonts w:ascii="Arial" w:eastAsia="Times New Roman" w:hAnsi="Arial" w:cs="Arial"/>
                <w:b/>
                <w:color w:val="000000"/>
                <w:lang w:eastAsia="pt-BR"/>
              </w:rPr>
              <w:t xml:space="preserve"> laboratório de </w:t>
            </w:r>
            <w:r w:rsidR="00953D12" w:rsidRPr="006873AB">
              <w:rPr>
                <w:rFonts w:ascii="Arial" w:eastAsia="Times New Roman" w:hAnsi="Arial" w:cs="Arial"/>
                <w:b/>
                <w:color w:val="000000"/>
                <w:lang w:eastAsia="pt-BR"/>
              </w:rPr>
              <w:t xml:space="preserve">práticas de </w:t>
            </w:r>
            <w:r w:rsidR="0021208B">
              <w:rPr>
                <w:rFonts w:ascii="Arial" w:eastAsia="Times New Roman" w:hAnsi="Arial" w:cs="Arial"/>
                <w:b/>
                <w:color w:val="000000"/>
                <w:lang w:eastAsia="pt-BR"/>
              </w:rPr>
              <w:t xml:space="preserve">Teste e Qualidade </w:t>
            </w:r>
            <w:r w:rsidRPr="006873AB">
              <w:rPr>
                <w:rFonts w:ascii="Arial" w:eastAsia="Times New Roman" w:hAnsi="Arial" w:cs="Arial"/>
                <w:b/>
                <w:color w:val="000000"/>
                <w:lang w:eastAsia="pt-BR"/>
              </w:rPr>
              <w:t>de software</w:t>
            </w:r>
          </w:p>
          <w:p w14:paraId="15F0129D" w14:textId="42BA5EC9" w:rsidR="00505804" w:rsidRPr="006873AB" w:rsidRDefault="00AF2011" w:rsidP="00AF2011">
            <w:pPr>
              <w:spacing w:after="0" w:line="240" w:lineRule="auto"/>
              <w:jc w:val="center"/>
              <w:rPr>
                <w:rFonts w:ascii="Arial" w:eastAsia="Times New Roman" w:hAnsi="Arial" w:cs="Arial"/>
                <w:b/>
                <w:color w:val="000000"/>
                <w:lang w:eastAsia="pt-BR"/>
              </w:rPr>
            </w:pPr>
            <w:r w:rsidRPr="006873AB">
              <w:rPr>
                <w:rFonts w:ascii="Arial" w:eastAsia="Times New Roman" w:hAnsi="Arial" w:cs="Arial"/>
                <w:b/>
                <w:color w:val="000000"/>
                <w:lang w:eastAsia="pt-BR"/>
              </w:rPr>
              <w:t xml:space="preserve"> Implementação de Artefatos </w:t>
            </w:r>
            <w:r w:rsidR="00953D12" w:rsidRPr="006873AB">
              <w:rPr>
                <w:rFonts w:ascii="Arial" w:eastAsia="Times New Roman" w:hAnsi="Arial" w:cs="Arial"/>
                <w:b/>
                <w:color w:val="000000"/>
                <w:lang w:eastAsia="pt-BR"/>
              </w:rPr>
              <w:t xml:space="preserve">de </w:t>
            </w:r>
            <w:r w:rsidR="0021208B">
              <w:rPr>
                <w:rFonts w:ascii="Arial" w:eastAsia="Times New Roman" w:hAnsi="Arial" w:cs="Arial"/>
                <w:b/>
                <w:color w:val="000000"/>
                <w:lang w:eastAsia="pt-BR"/>
              </w:rPr>
              <w:t xml:space="preserve">Testes </w:t>
            </w:r>
            <w:r w:rsidR="00507677" w:rsidRPr="006873AB">
              <w:rPr>
                <w:rFonts w:ascii="Arial" w:eastAsia="Times New Roman" w:hAnsi="Arial" w:cs="Arial"/>
                <w:b/>
                <w:color w:val="000000"/>
                <w:lang w:eastAsia="pt-BR"/>
              </w:rPr>
              <w:t>de Software</w:t>
            </w:r>
            <w:r w:rsidRPr="006873AB">
              <w:rPr>
                <w:rFonts w:ascii="Arial" w:eastAsia="Times New Roman" w:hAnsi="Arial" w:cs="Arial"/>
                <w:b/>
                <w:color w:val="000000"/>
                <w:lang w:eastAsia="pt-BR"/>
              </w:rPr>
              <w:t xml:space="preserve"> baseado em estudo de Caso</w:t>
            </w:r>
          </w:p>
          <w:p w14:paraId="22EE0B72" w14:textId="228D41F4" w:rsidR="006873AB" w:rsidRPr="00505804" w:rsidRDefault="006873AB" w:rsidP="00AF2011">
            <w:pPr>
              <w:spacing w:after="0" w:line="240" w:lineRule="auto"/>
              <w:jc w:val="center"/>
              <w:rPr>
                <w:rFonts w:ascii="Calibri" w:eastAsia="Times New Roman" w:hAnsi="Calibri" w:cs="Arial"/>
                <w:b/>
                <w:color w:val="000000"/>
                <w:sz w:val="20"/>
                <w:szCs w:val="20"/>
                <w:lang w:eastAsia="pt-BR"/>
              </w:rPr>
            </w:pPr>
          </w:p>
        </w:tc>
      </w:tr>
      <w:tr w:rsidR="00505804" w:rsidRPr="00505804" w14:paraId="699A282B" w14:textId="77777777" w:rsidTr="008203D4">
        <w:trPr>
          <w:trHeight w:val="194"/>
        </w:trPr>
        <w:tc>
          <w:tcPr>
            <w:tcW w:w="11058" w:type="dxa"/>
            <w:shd w:val="clear" w:color="auto" w:fill="E6E6E6"/>
          </w:tcPr>
          <w:p w14:paraId="458A66E5" w14:textId="1E20AD29" w:rsidR="00505804" w:rsidRPr="006873AB" w:rsidRDefault="00505804" w:rsidP="00505804">
            <w:pPr>
              <w:spacing w:after="0" w:line="240" w:lineRule="auto"/>
              <w:jc w:val="center"/>
              <w:rPr>
                <w:rFonts w:ascii="Calibri" w:eastAsia="Times New Roman" w:hAnsi="Calibri" w:cs="Arial"/>
                <w:b/>
                <w:color w:val="000000"/>
                <w:sz w:val="28"/>
                <w:szCs w:val="28"/>
                <w:lang w:eastAsia="pt-BR"/>
              </w:rPr>
            </w:pPr>
            <w:r w:rsidRPr="006873AB">
              <w:rPr>
                <w:rFonts w:ascii="Calibri" w:eastAsia="Times New Roman" w:hAnsi="Calibri" w:cs="Arial"/>
                <w:b/>
                <w:color w:val="000000"/>
                <w:sz w:val="28"/>
                <w:szCs w:val="28"/>
                <w:lang w:eastAsia="pt-BR"/>
              </w:rPr>
              <w:t xml:space="preserve">Estudo de Caso:  </w:t>
            </w:r>
            <w:r w:rsidR="00EC727E" w:rsidRPr="006873AB">
              <w:rPr>
                <w:rFonts w:ascii="Calibri" w:eastAsia="Times New Roman" w:hAnsi="Calibri" w:cs="Arial"/>
                <w:b/>
                <w:color w:val="000000"/>
                <w:sz w:val="28"/>
                <w:szCs w:val="28"/>
                <w:lang w:eastAsia="pt-BR"/>
              </w:rPr>
              <w:t xml:space="preserve">Locadora </w:t>
            </w:r>
            <w:r w:rsidR="00D26A01" w:rsidRPr="006873AB">
              <w:rPr>
                <w:rFonts w:ascii="Calibri" w:eastAsia="Times New Roman" w:hAnsi="Calibri" w:cs="Arial"/>
                <w:b/>
                <w:color w:val="000000"/>
                <w:sz w:val="28"/>
                <w:szCs w:val="28"/>
                <w:lang w:eastAsia="pt-BR"/>
              </w:rPr>
              <w:t>de Veículos</w:t>
            </w:r>
          </w:p>
        </w:tc>
      </w:tr>
      <w:tr w:rsidR="00505804" w:rsidRPr="00505804" w14:paraId="651B2AC1" w14:textId="77777777" w:rsidTr="008203D4">
        <w:trPr>
          <w:trHeight w:val="150"/>
        </w:trPr>
        <w:tc>
          <w:tcPr>
            <w:tcW w:w="11058" w:type="dxa"/>
            <w:shd w:val="clear" w:color="auto" w:fill="E6E6E6"/>
          </w:tcPr>
          <w:p w14:paraId="5A03F6AD" w14:textId="407A8154" w:rsidR="00505804" w:rsidRPr="006873AB" w:rsidRDefault="00505804" w:rsidP="00210AC9">
            <w:pPr>
              <w:autoSpaceDE w:val="0"/>
              <w:autoSpaceDN w:val="0"/>
              <w:adjustRightInd w:val="0"/>
              <w:rPr>
                <w:rFonts w:ascii="Calibri" w:eastAsia="Times New Roman" w:hAnsi="Calibri" w:cs="Arial"/>
                <w:b/>
                <w:color w:val="000000"/>
                <w:sz w:val="28"/>
                <w:szCs w:val="28"/>
                <w:lang w:eastAsia="pt-BR"/>
              </w:rPr>
            </w:pPr>
            <w:r w:rsidRPr="006873AB">
              <w:rPr>
                <w:rFonts w:ascii="Calibri" w:eastAsia="Times New Roman" w:hAnsi="Calibri" w:cs="Arial"/>
                <w:b/>
                <w:color w:val="000000"/>
                <w:sz w:val="28"/>
                <w:szCs w:val="28"/>
                <w:lang w:eastAsia="pt-BR"/>
              </w:rPr>
              <w:t xml:space="preserve">Grupo </w:t>
            </w:r>
            <w:r w:rsidR="00D26A01" w:rsidRPr="006873AB">
              <w:rPr>
                <w:rFonts w:ascii="Calibri" w:eastAsia="Times New Roman" w:hAnsi="Calibri" w:cs="Arial"/>
                <w:b/>
                <w:color w:val="000000"/>
                <w:sz w:val="28"/>
                <w:szCs w:val="28"/>
                <w:lang w:eastAsia="pt-BR"/>
              </w:rPr>
              <w:t>01</w:t>
            </w:r>
            <w:r w:rsidRPr="006873AB">
              <w:rPr>
                <w:rFonts w:ascii="Calibri" w:eastAsia="Times New Roman" w:hAnsi="Calibri" w:cs="Arial"/>
                <w:b/>
                <w:color w:val="000000"/>
                <w:sz w:val="28"/>
                <w:szCs w:val="28"/>
                <w:lang w:eastAsia="pt-BR"/>
              </w:rPr>
              <w:t xml:space="preserve"> - Participantes</w:t>
            </w:r>
            <w:r w:rsidRPr="006873AB">
              <w:rPr>
                <w:rFonts w:ascii="Calibri" w:eastAsia="Times New Roman" w:hAnsi="Calibri" w:cs="Arial"/>
                <w:b/>
                <w:sz w:val="28"/>
                <w:szCs w:val="28"/>
                <w:lang w:eastAsia="pt-BR"/>
              </w:rPr>
              <w:t xml:space="preserve">: </w:t>
            </w:r>
            <w:r w:rsidR="00210AC9" w:rsidRPr="00210AC9">
              <w:rPr>
                <w:rFonts w:ascii="Calibri" w:eastAsia="Times New Roman" w:hAnsi="Calibri" w:cs="Arial"/>
                <w:b/>
                <w:sz w:val="28"/>
                <w:szCs w:val="28"/>
                <w:lang w:eastAsia="pt-BR"/>
              </w:rPr>
              <w:t xml:space="preserve">- Enzo Nardelli – Camila Bomtempo </w:t>
            </w:r>
            <w:proofErr w:type="spellStart"/>
            <w:r w:rsidR="00210AC9" w:rsidRPr="00210AC9">
              <w:rPr>
                <w:rFonts w:ascii="Calibri" w:eastAsia="Times New Roman" w:hAnsi="Calibri" w:cs="Arial"/>
                <w:b/>
                <w:sz w:val="28"/>
                <w:szCs w:val="28"/>
                <w:lang w:eastAsia="pt-BR"/>
              </w:rPr>
              <w:t>Siderski</w:t>
            </w:r>
            <w:proofErr w:type="spellEnd"/>
          </w:p>
        </w:tc>
      </w:tr>
      <w:tr w:rsidR="00505804" w:rsidRPr="00505804" w14:paraId="488FD3D6" w14:textId="77777777" w:rsidTr="00085082">
        <w:trPr>
          <w:trHeight w:val="5084"/>
        </w:trPr>
        <w:tc>
          <w:tcPr>
            <w:tcW w:w="11058" w:type="dxa"/>
            <w:shd w:val="clear" w:color="auto" w:fill="FFFFFF"/>
          </w:tcPr>
          <w:p w14:paraId="5E441B22" w14:textId="77777777" w:rsidR="00505804" w:rsidRPr="00505804" w:rsidRDefault="00505804" w:rsidP="00505804">
            <w:pPr>
              <w:autoSpaceDE w:val="0"/>
              <w:autoSpaceDN w:val="0"/>
              <w:adjustRightInd w:val="0"/>
              <w:spacing w:after="0" w:line="240" w:lineRule="auto"/>
              <w:jc w:val="both"/>
              <w:rPr>
                <w:rFonts w:ascii="Calibri" w:eastAsia="Times New Roman" w:hAnsi="Calibri" w:cs="Arial"/>
                <w:color w:val="000000"/>
                <w:sz w:val="16"/>
                <w:szCs w:val="16"/>
                <w:lang w:eastAsia="pt-BR"/>
              </w:rPr>
            </w:pPr>
          </w:p>
          <w:p w14:paraId="47A261F3" w14:textId="7A3AC6C1"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r w:rsidRPr="00085082">
              <w:rPr>
                <w:rFonts w:ascii="Calibri" w:eastAsia="Times New Roman" w:hAnsi="Calibri" w:cs="Arial"/>
                <w:color w:val="000000"/>
                <w:sz w:val="20"/>
                <w:szCs w:val="20"/>
                <w:lang w:eastAsia="pt-BR"/>
              </w:rPr>
              <w:t>Estudo de Caso - Locadora</w:t>
            </w:r>
          </w:p>
          <w:p w14:paraId="4CC53B14" w14:textId="10ECE369"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p>
          <w:p w14:paraId="457839CB" w14:textId="23EFC10C"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r w:rsidRPr="00085082">
              <w:rPr>
                <w:rFonts w:ascii="Calibri" w:eastAsia="Times New Roman" w:hAnsi="Calibri" w:cs="Arial"/>
                <w:color w:val="000000"/>
                <w:sz w:val="20"/>
                <w:szCs w:val="20"/>
                <w:lang w:eastAsia="pt-BR"/>
              </w:rPr>
              <w:t>1)</w:t>
            </w:r>
            <w:r w:rsidRPr="00085082">
              <w:rPr>
                <w:rFonts w:ascii="Calibri" w:eastAsia="Times New Roman" w:hAnsi="Calibri" w:cs="Arial"/>
                <w:color w:val="000000"/>
                <w:sz w:val="20"/>
                <w:szCs w:val="20"/>
                <w:lang w:eastAsia="pt-BR"/>
              </w:rPr>
              <w:tab/>
              <w:t>Faça a descrição dos requisitos do sistema que apoiará a descrição abaixo:</w:t>
            </w:r>
          </w:p>
          <w:p w14:paraId="304DFE2F" w14:textId="3FF01F9B"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r w:rsidRPr="00085082">
              <w:rPr>
                <w:rFonts w:ascii="Calibri" w:eastAsia="Times New Roman" w:hAnsi="Calibri" w:cs="Arial"/>
                <w:color w:val="000000"/>
                <w:sz w:val="20"/>
                <w:szCs w:val="20"/>
                <w:lang w:eastAsia="pt-BR"/>
              </w:rPr>
              <w:t>2)</w:t>
            </w:r>
            <w:r w:rsidRPr="00085082">
              <w:rPr>
                <w:rFonts w:ascii="Calibri" w:eastAsia="Times New Roman" w:hAnsi="Calibri" w:cs="Arial"/>
                <w:color w:val="000000"/>
                <w:sz w:val="20"/>
                <w:szCs w:val="20"/>
                <w:lang w:eastAsia="pt-BR"/>
              </w:rPr>
              <w:tab/>
              <w:t>Faça a modelagem e descrição dos casos de uso do sistema que apoiará a descrição abaixo:</w:t>
            </w:r>
          </w:p>
          <w:p w14:paraId="3B1D17F5" w14:textId="4C7200E4"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r w:rsidRPr="00085082">
              <w:rPr>
                <w:rFonts w:ascii="Calibri" w:eastAsia="Times New Roman" w:hAnsi="Calibri" w:cs="Arial"/>
                <w:color w:val="000000"/>
                <w:sz w:val="20"/>
                <w:szCs w:val="20"/>
                <w:lang w:eastAsia="pt-BR"/>
              </w:rPr>
              <w:t>3)</w:t>
            </w:r>
            <w:r w:rsidRPr="00085082">
              <w:rPr>
                <w:rFonts w:ascii="Calibri" w:eastAsia="Times New Roman" w:hAnsi="Calibri" w:cs="Arial"/>
                <w:color w:val="000000"/>
                <w:sz w:val="20"/>
                <w:szCs w:val="20"/>
                <w:lang w:eastAsia="pt-BR"/>
              </w:rPr>
              <w:tab/>
              <w:t>Faça a modelagem de entidades e relacionamentos do sistema que apoiará a descrição abaixo:</w:t>
            </w:r>
          </w:p>
          <w:p w14:paraId="662CE566" w14:textId="0BF65459" w:rsidR="004E2EBC"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p>
          <w:p w14:paraId="3198A9B7" w14:textId="365EB012" w:rsidR="00505804" w:rsidRPr="00085082" w:rsidRDefault="004E2EBC" w:rsidP="004E2EBC">
            <w:pPr>
              <w:autoSpaceDE w:val="0"/>
              <w:autoSpaceDN w:val="0"/>
              <w:adjustRightInd w:val="0"/>
              <w:spacing w:after="0" w:line="240" w:lineRule="auto"/>
              <w:jc w:val="both"/>
              <w:rPr>
                <w:rFonts w:ascii="Calibri" w:eastAsia="Times New Roman" w:hAnsi="Calibri" w:cs="Arial"/>
                <w:color w:val="000000"/>
                <w:sz w:val="20"/>
                <w:szCs w:val="20"/>
                <w:lang w:eastAsia="pt-BR"/>
              </w:rPr>
            </w:pPr>
            <w:r w:rsidRPr="00085082">
              <w:rPr>
                <w:rFonts w:ascii="Calibri" w:eastAsia="Times New Roman" w:hAnsi="Calibri" w:cs="Arial"/>
                <w:color w:val="000000"/>
                <w:sz w:val="20"/>
                <w:szCs w:val="20"/>
                <w:lang w:eastAsia="pt-BR"/>
              </w:rPr>
              <w:t>Uma locadora de veículos necessita de um sistema para facilitar o atendimento a seus clientes e tornar os processos realizados na empresa mais ágeis. Para controle dos funcionários o sistema precisa registrar os dados do funcionário, como CPF, nome, RG, endereço do funcionário, telefone, gênero e data de nascimento. Clientes a serem gerenciados devem ser do tipo pessoa física e pessoa jurídica, e para pessoa física deve ser informado nome, sexo, CPF, RG, data nascimento, dados da CNH e endereço. Para pessoa jurídica deve ser registrado nome fantasia, razão social, CNPJ e endereço. A frota da empresa deve ter as informações de placa do veículo, marca, modelo, chassi, cor, combustível, quilometragem e tipo de câmbio. O carro deve possuir sua lista de acessórios para complementar o veículo e facilitar a consulta do veículo no perfil desejável pelo cliente. O sistema deve informar quais carros estão disponíveis para locação, quais estão em negociação para venda ou quais já foram vendidos. No ato da locação o cliente deve escolher o veículo, informar a quantidade de dias na qual ficará com o veículo e a forma de pagamento. O cliente só poderá efetuar a locação de um veículo por vez, não existindo a possibilidade de existir mais de um veículo alugado em seu nome ao mesmo tempo. Após selecionar o veículo, deve ser registrada a quilometragem inicial do veículo na locação, ou seja, a quilometragem atual do veículo e no ato da entrega deve ser registrada a quilometragem final, ou seja, a quilometragem no momento da entrega. O pagamento do aluguel será a quantidade de dias vezes o valor da diária. A frota não pode ser disponibilizada para locação quando o veículo ultrapassar os 80.000 km rodados ou 4 anos de uso.</w:t>
            </w:r>
            <w:r w:rsidR="00EC727E" w:rsidRPr="00085082">
              <w:rPr>
                <w:rFonts w:ascii="Calibri" w:eastAsia="Times New Roman" w:hAnsi="Calibri" w:cs="Arial"/>
                <w:color w:val="000000"/>
                <w:sz w:val="20"/>
                <w:szCs w:val="20"/>
                <w:lang w:eastAsia="pt-BR"/>
              </w:rPr>
              <w:t xml:space="preserve">  </w:t>
            </w:r>
          </w:p>
          <w:p w14:paraId="6E6C373B" w14:textId="095233C4" w:rsidR="004E2EBC" w:rsidRPr="00505804" w:rsidRDefault="004E2EBC" w:rsidP="004E2EBC">
            <w:pPr>
              <w:autoSpaceDE w:val="0"/>
              <w:autoSpaceDN w:val="0"/>
              <w:adjustRightInd w:val="0"/>
              <w:spacing w:after="0" w:line="240" w:lineRule="auto"/>
              <w:jc w:val="both"/>
              <w:rPr>
                <w:rFonts w:ascii="Calibri" w:eastAsia="Times New Roman" w:hAnsi="Calibri" w:cs="Arial"/>
                <w:b/>
                <w:color w:val="000000"/>
                <w:sz w:val="20"/>
                <w:szCs w:val="20"/>
                <w:lang w:eastAsia="pt-BR"/>
              </w:rPr>
            </w:pPr>
          </w:p>
        </w:tc>
      </w:tr>
    </w:tbl>
    <w:p w14:paraId="152AD192" w14:textId="77777777" w:rsidR="008E59EE" w:rsidRDefault="008E59EE"/>
    <w:tbl>
      <w:tblPr>
        <w:tblW w:w="10985" w:type="dxa"/>
        <w:tblInd w:w="-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7"/>
        <w:gridCol w:w="1119"/>
        <w:gridCol w:w="1119"/>
        <w:gridCol w:w="1119"/>
        <w:gridCol w:w="1321"/>
      </w:tblGrid>
      <w:tr w:rsidR="008E59EE" w:rsidRPr="008E59EE" w14:paraId="6A12B04E" w14:textId="77777777" w:rsidTr="008E59EE">
        <w:trPr>
          <w:trHeight w:val="504"/>
        </w:trPr>
        <w:tc>
          <w:tcPr>
            <w:tcW w:w="6307" w:type="dxa"/>
            <w:vMerge w:val="restart"/>
            <w:shd w:val="clear" w:color="auto" w:fill="auto"/>
            <w:vAlign w:val="center"/>
          </w:tcPr>
          <w:p w14:paraId="4608D7EE" w14:textId="4D8F780F" w:rsidR="008E59EE" w:rsidRPr="008E59EE" w:rsidRDefault="008E59EE" w:rsidP="008E59EE">
            <w:pPr>
              <w:jc w:val="both"/>
              <w:rPr>
                <w:b/>
                <w:lang w:val="pt-PT"/>
              </w:rPr>
            </w:pPr>
            <w:r w:rsidRPr="008E59EE">
              <w:rPr>
                <w:b/>
                <w:lang w:val="pt-PT"/>
              </w:rPr>
              <w:t>Atividade</w:t>
            </w:r>
            <w:r w:rsidR="00085082">
              <w:rPr>
                <w:b/>
                <w:lang w:val="pt-PT"/>
              </w:rPr>
              <w:t>s</w:t>
            </w:r>
            <w:r w:rsidRPr="008E59EE">
              <w:rPr>
                <w:b/>
                <w:lang w:val="pt-PT"/>
              </w:rPr>
              <w:t xml:space="preserve">: Laboratório de prática de Teste de software Implementação dos Artefatos </w:t>
            </w:r>
          </w:p>
        </w:tc>
        <w:tc>
          <w:tcPr>
            <w:tcW w:w="1119" w:type="dxa"/>
            <w:tcBorders>
              <w:top w:val="single" w:sz="4" w:space="0" w:color="auto"/>
              <w:left w:val="single" w:sz="4" w:space="0" w:color="auto"/>
              <w:bottom w:val="single" w:sz="4" w:space="0" w:color="auto"/>
              <w:right w:val="single" w:sz="4" w:space="0" w:color="auto"/>
            </w:tcBorders>
          </w:tcPr>
          <w:p w14:paraId="5C5092DC" w14:textId="01F7D80A" w:rsidR="008E59EE" w:rsidRPr="008E59EE" w:rsidRDefault="008E59EE" w:rsidP="008E59EE">
            <w:pPr>
              <w:rPr>
                <w:b/>
                <w:lang w:val="pt-PT"/>
              </w:rPr>
            </w:pPr>
            <w:r w:rsidRPr="008E59EE">
              <w:rPr>
                <w:b/>
                <w:lang w:val="pt-PT"/>
              </w:rPr>
              <w:t>Postagem da Tarefa n</w:t>
            </w:r>
            <w:r w:rsidR="00210AC9">
              <w:rPr>
                <w:b/>
                <w:lang w:val="pt-PT"/>
              </w:rPr>
              <w:t>a Sala online</w:t>
            </w:r>
            <w:r w:rsidRPr="008E59EE">
              <w:rPr>
                <w:b/>
                <w:lang w:val="pt-PT"/>
              </w:rPr>
              <w:t xml:space="preserve"> Moodle</w:t>
            </w:r>
          </w:p>
        </w:tc>
        <w:tc>
          <w:tcPr>
            <w:tcW w:w="1119" w:type="dxa"/>
            <w:tcBorders>
              <w:top w:val="single" w:sz="4" w:space="0" w:color="auto"/>
              <w:left w:val="single" w:sz="4" w:space="0" w:color="auto"/>
              <w:bottom w:val="single" w:sz="4" w:space="0" w:color="auto"/>
              <w:right w:val="single" w:sz="4" w:space="0" w:color="auto"/>
            </w:tcBorders>
          </w:tcPr>
          <w:p w14:paraId="1A1EF41D" w14:textId="22B8087C" w:rsidR="008E59EE" w:rsidRPr="008E59EE" w:rsidRDefault="008E59EE" w:rsidP="008E59EE">
            <w:pPr>
              <w:rPr>
                <w:b/>
                <w:lang w:val="pt-PT"/>
              </w:rPr>
            </w:pPr>
            <w:r w:rsidRPr="008E59EE">
              <w:rPr>
                <w:b/>
                <w:lang w:val="pt-PT"/>
              </w:rPr>
              <w:t>Postagem da Tarefa n</w:t>
            </w:r>
            <w:r w:rsidR="00210AC9">
              <w:rPr>
                <w:b/>
                <w:lang w:val="pt-PT"/>
              </w:rPr>
              <w:t>a Sala Online</w:t>
            </w:r>
            <w:r w:rsidRPr="008E59EE">
              <w:rPr>
                <w:b/>
                <w:lang w:val="pt-PT"/>
              </w:rPr>
              <w:t xml:space="preserve"> Moodle</w:t>
            </w:r>
          </w:p>
        </w:tc>
        <w:tc>
          <w:tcPr>
            <w:tcW w:w="1119" w:type="dxa"/>
            <w:tcBorders>
              <w:top w:val="single" w:sz="4" w:space="0" w:color="auto"/>
              <w:left w:val="single" w:sz="4" w:space="0" w:color="auto"/>
              <w:bottom w:val="single" w:sz="4" w:space="0" w:color="auto"/>
              <w:right w:val="single" w:sz="4" w:space="0" w:color="auto"/>
            </w:tcBorders>
            <w:vAlign w:val="center"/>
          </w:tcPr>
          <w:p w14:paraId="3087CF7B" w14:textId="2BEA70C2" w:rsidR="008E59EE" w:rsidRPr="008E59EE" w:rsidRDefault="008E59EE" w:rsidP="008E59EE">
            <w:pPr>
              <w:rPr>
                <w:b/>
                <w:lang w:val="pt-PT"/>
              </w:rPr>
            </w:pPr>
            <w:r w:rsidRPr="008E59EE">
              <w:rPr>
                <w:b/>
                <w:lang w:val="pt-PT"/>
              </w:rPr>
              <w:t>Postagem da Tarefa n</w:t>
            </w:r>
            <w:r w:rsidR="00210AC9">
              <w:rPr>
                <w:b/>
                <w:lang w:val="pt-PT"/>
              </w:rPr>
              <w:t>a Sala Oline</w:t>
            </w:r>
            <w:r w:rsidRPr="008E59EE">
              <w:rPr>
                <w:b/>
                <w:lang w:val="pt-PT"/>
              </w:rPr>
              <w:t xml:space="preserve"> Moodle</w:t>
            </w:r>
          </w:p>
        </w:tc>
        <w:tc>
          <w:tcPr>
            <w:tcW w:w="1321" w:type="dxa"/>
            <w:tcBorders>
              <w:top w:val="single" w:sz="4" w:space="0" w:color="auto"/>
              <w:left w:val="single" w:sz="4" w:space="0" w:color="auto"/>
              <w:bottom w:val="single" w:sz="4" w:space="0" w:color="auto"/>
              <w:right w:val="single" w:sz="4" w:space="0" w:color="auto"/>
            </w:tcBorders>
            <w:vAlign w:val="center"/>
          </w:tcPr>
          <w:p w14:paraId="652F7E71" w14:textId="792E5182" w:rsidR="008E59EE" w:rsidRPr="008E59EE" w:rsidRDefault="008E59EE" w:rsidP="008E59EE">
            <w:pPr>
              <w:rPr>
                <w:b/>
                <w:lang w:val="pt-PT"/>
              </w:rPr>
            </w:pPr>
            <w:r w:rsidRPr="008E59EE">
              <w:rPr>
                <w:b/>
                <w:lang w:val="pt-PT"/>
              </w:rPr>
              <w:t>Postagem da Tarefa</w:t>
            </w:r>
            <w:r w:rsidR="00210AC9">
              <w:rPr>
                <w:b/>
                <w:lang w:val="pt-PT"/>
              </w:rPr>
              <w:t xml:space="preserve"> na Sala Oline </w:t>
            </w:r>
            <w:r w:rsidRPr="008E59EE">
              <w:rPr>
                <w:b/>
                <w:lang w:val="pt-PT"/>
              </w:rPr>
              <w:t xml:space="preserve"> no Moodle</w:t>
            </w:r>
          </w:p>
        </w:tc>
      </w:tr>
      <w:tr w:rsidR="008E59EE" w:rsidRPr="008E59EE" w14:paraId="78103D95" w14:textId="77777777" w:rsidTr="008E59EE">
        <w:trPr>
          <w:trHeight w:val="496"/>
        </w:trPr>
        <w:tc>
          <w:tcPr>
            <w:tcW w:w="6307" w:type="dxa"/>
            <w:vMerge/>
            <w:shd w:val="clear" w:color="auto" w:fill="auto"/>
            <w:vAlign w:val="center"/>
          </w:tcPr>
          <w:p w14:paraId="6A0298D2" w14:textId="77777777" w:rsidR="008E59EE" w:rsidRPr="008E59EE" w:rsidRDefault="008E59EE" w:rsidP="008E59EE">
            <w:pPr>
              <w:rPr>
                <w:b/>
                <w:lang w:val="pt-PT"/>
              </w:rPr>
            </w:pPr>
          </w:p>
        </w:tc>
        <w:tc>
          <w:tcPr>
            <w:tcW w:w="1119" w:type="dxa"/>
            <w:tcBorders>
              <w:top w:val="single" w:sz="4" w:space="0" w:color="auto"/>
              <w:left w:val="single" w:sz="4" w:space="0" w:color="auto"/>
              <w:bottom w:val="single" w:sz="4" w:space="0" w:color="auto"/>
              <w:right w:val="single" w:sz="4" w:space="0" w:color="auto"/>
            </w:tcBorders>
          </w:tcPr>
          <w:p w14:paraId="00AD8D21" w14:textId="77777777" w:rsidR="008E59EE" w:rsidRPr="008E59EE" w:rsidRDefault="008E59EE" w:rsidP="008E59EE">
            <w:pPr>
              <w:rPr>
                <w:lang w:val="pt-PT"/>
              </w:rPr>
            </w:pPr>
            <w:r w:rsidRPr="008E59EE">
              <w:rPr>
                <w:lang w:val="pt-PT"/>
              </w:rPr>
              <w:t>Data:</w:t>
            </w:r>
          </w:p>
        </w:tc>
        <w:tc>
          <w:tcPr>
            <w:tcW w:w="1119" w:type="dxa"/>
            <w:tcBorders>
              <w:top w:val="single" w:sz="4" w:space="0" w:color="auto"/>
              <w:left w:val="single" w:sz="4" w:space="0" w:color="auto"/>
              <w:bottom w:val="single" w:sz="4" w:space="0" w:color="auto"/>
              <w:right w:val="single" w:sz="4" w:space="0" w:color="auto"/>
            </w:tcBorders>
          </w:tcPr>
          <w:p w14:paraId="1D0BE07D" w14:textId="77777777" w:rsidR="008E59EE" w:rsidRPr="008E59EE" w:rsidRDefault="008E59EE" w:rsidP="008E59EE">
            <w:pPr>
              <w:rPr>
                <w:lang w:val="pt-PT"/>
              </w:rPr>
            </w:pPr>
            <w:r w:rsidRPr="008E59EE">
              <w:rPr>
                <w:lang w:val="pt-PT"/>
              </w:rPr>
              <w:t>Data:</w:t>
            </w:r>
          </w:p>
        </w:tc>
        <w:tc>
          <w:tcPr>
            <w:tcW w:w="1119" w:type="dxa"/>
            <w:tcBorders>
              <w:top w:val="single" w:sz="4" w:space="0" w:color="auto"/>
              <w:left w:val="single" w:sz="4" w:space="0" w:color="auto"/>
              <w:bottom w:val="single" w:sz="4" w:space="0" w:color="auto"/>
              <w:right w:val="single" w:sz="4" w:space="0" w:color="auto"/>
            </w:tcBorders>
          </w:tcPr>
          <w:p w14:paraId="6BAFE969" w14:textId="77777777" w:rsidR="008E59EE" w:rsidRPr="008E59EE" w:rsidRDefault="008E59EE" w:rsidP="008E59EE">
            <w:pPr>
              <w:rPr>
                <w:lang w:val="pt-PT"/>
              </w:rPr>
            </w:pPr>
            <w:r w:rsidRPr="008E59EE">
              <w:rPr>
                <w:lang w:val="pt-PT"/>
              </w:rPr>
              <w:t>Data:</w:t>
            </w:r>
          </w:p>
        </w:tc>
        <w:tc>
          <w:tcPr>
            <w:tcW w:w="1321" w:type="dxa"/>
            <w:tcBorders>
              <w:top w:val="single" w:sz="4" w:space="0" w:color="auto"/>
              <w:left w:val="single" w:sz="4" w:space="0" w:color="auto"/>
              <w:bottom w:val="single" w:sz="4" w:space="0" w:color="auto"/>
              <w:right w:val="single" w:sz="4" w:space="0" w:color="auto"/>
            </w:tcBorders>
          </w:tcPr>
          <w:p w14:paraId="569A49DB" w14:textId="77777777" w:rsidR="008E59EE" w:rsidRPr="008E59EE" w:rsidRDefault="008E59EE" w:rsidP="008E59EE">
            <w:pPr>
              <w:rPr>
                <w:lang w:val="pt-PT"/>
              </w:rPr>
            </w:pPr>
            <w:r w:rsidRPr="008E59EE">
              <w:rPr>
                <w:lang w:val="pt-PT"/>
              </w:rPr>
              <w:t>Data:</w:t>
            </w:r>
          </w:p>
        </w:tc>
      </w:tr>
      <w:tr w:rsidR="008E59EE" w:rsidRPr="008E59EE" w14:paraId="1607B898" w14:textId="77777777" w:rsidTr="008E59EE">
        <w:trPr>
          <w:trHeight w:val="1127"/>
        </w:trPr>
        <w:tc>
          <w:tcPr>
            <w:tcW w:w="6307" w:type="dxa"/>
            <w:shd w:val="clear" w:color="auto" w:fill="auto"/>
          </w:tcPr>
          <w:p w14:paraId="78C8A7DD" w14:textId="77777777" w:rsidR="008E59EE" w:rsidRPr="008E59EE" w:rsidRDefault="008E59EE" w:rsidP="008E59EE">
            <w:pPr>
              <w:rPr>
                <w:lang w:val="pt-PT"/>
              </w:rPr>
            </w:pPr>
            <w:r w:rsidRPr="008E59EE">
              <w:rPr>
                <w:b/>
                <w:bCs/>
                <w:lang w:val="pt-PT"/>
              </w:rPr>
              <w:t xml:space="preserve">Atividade 1 – Artefato 01 (Template01) – Especificação de Requisitos de Software - ERS </w:t>
            </w:r>
            <w:r w:rsidRPr="008E59EE">
              <w:rPr>
                <w:lang w:val="pt-PT"/>
              </w:rPr>
              <w:t>(Funcionais RF e Não Funcionais RNF)</w:t>
            </w:r>
          </w:p>
          <w:p w14:paraId="44DCC105" w14:textId="77777777" w:rsidR="008E59EE" w:rsidRPr="008E59EE" w:rsidRDefault="008E59EE" w:rsidP="008E59EE">
            <w:pPr>
              <w:rPr>
                <w:sz w:val="20"/>
                <w:szCs w:val="20"/>
                <w:lang w:val="pt-PT"/>
              </w:rPr>
            </w:pPr>
            <w:r w:rsidRPr="008E59EE">
              <w:rPr>
                <w:lang w:val="pt-PT"/>
              </w:rPr>
              <w:t xml:space="preserve">    </w:t>
            </w:r>
            <w:r w:rsidRPr="008E59EE">
              <w:rPr>
                <w:sz w:val="20"/>
                <w:szCs w:val="20"/>
                <w:lang w:val="pt-PT"/>
              </w:rPr>
              <w:t>(ERS) - É um documento que captura restrições de design e requisitos de alto nível para que o cliente possa compreender o sistema que será desenvolvido. Seu objetivo</w:t>
            </w:r>
          </w:p>
          <w:p w14:paraId="63E5C0D8" w14:textId="77777777" w:rsidR="008E59EE" w:rsidRPr="008E59EE" w:rsidRDefault="008E59EE" w:rsidP="008E59EE">
            <w:pPr>
              <w:rPr>
                <w:sz w:val="20"/>
                <w:szCs w:val="20"/>
                <w:lang w:val="pt-PT"/>
              </w:rPr>
            </w:pPr>
            <w:r w:rsidRPr="008E59EE">
              <w:rPr>
                <w:sz w:val="20"/>
                <w:szCs w:val="20"/>
                <w:lang w:val="pt-PT"/>
              </w:rPr>
              <w:t xml:space="preserve"> é fornecer uma visão ampla do produto que se pretende desenvolver, sem aprofundamento em detalhes. </w:t>
            </w:r>
          </w:p>
          <w:p w14:paraId="00240B1E" w14:textId="77777777" w:rsidR="008E59EE" w:rsidRPr="008E59EE" w:rsidRDefault="008E59EE" w:rsidP="008E59EE">
            <w:pPr>
              <w:rPr>
                <w:sz w:val="20"/>
                <w:szCs w:val="20"/>
                <w:lang w:val="pt-PT"/>
              </w:rPr>
            </w:pPr>
            <w:r w:rsidRPr="008E59EE">
              <w:rPr>
                <w:sz w:val="20"/>
                <w:szCs w:val="20"/>
                <w:lang w:val="pt-PT"/>
              </w:rPr>
              <w:t xml:space="preserve">    É um documento que inclui as ações necessárias para definir, coordenar e integrar todos os planos auxiliares do projeto. </w:t>
            </w:r>
          </w:p>
          <w:p w14:paraId="6D5FA875" w14:textId="2D07A9E6" w:rsidR="008E59EE" w:rsidRPr="008E59EE" w:rsidRDefault="008E59EE" w:rsidP="00085082">
            <w:pPr>
              <w:rPr>
                <w:lang w:val="pt-PT"/>
              </w:rPr>
            </w:pPr>
            <w:r w:rsidRPr="008E59EE">
              <w:rPr>
                <w:sz w:val="20"/>
                <w:szCs w:val="20"/>
                <w:lang w:val="pt-PT"/>
              </w:rPr>
              <w:t xml:space="preserve">    É um documento com uma abordagem sistemática para o teste de sistemas, como hardware ou software.</w:t>
            </w:r>
          </w:p>
        </w:tc>
        <w:tc>
          <w:tcPr>
            <w:tcW w:w="1119" w:type="dxa"/>
            <w:shd w:val="clear" w:color="auto" w:fill="BFBFBF"/>
            <w:vAlign w:val="center"/>
          </w:tcPr>
          <w:p w14:paraId="09CE7E6A" w14:textId="77777777" w:rsidR="008E59EE" w:rsidRPr="008E59EE" w:rsidRDefault="008E59EE" w:rsidP="008E59EE">
            <w:pPr>
              <w:rPr>
                <w:lang w:val="pt-PT"/>
              </w:rPr>
            </w:pPr>
          </w:p>
        </w:tc>
        <w:tc>
          <w:tcPr>
            <w:tcW w:w="1119" w:type="dxa"/>
            <w:shd w:val="clear" w:color="auto" w:fill="auto"/>
          </w:tcPr>
          <w:p w14:paraId="51D46E1E" w14:textId="77777777" w:rsidR="008E59EE" w:rsidRPr="008E59EE" w:rsidRDefault="008E59EE" w:rsidP="008E59EE">
            <w:pPr>
              <w:rPr>
                <w:b/>
                <w:lang w:val="pt-PT"/>
              </w:rPr>
            </w:pPr>
          </w:p>
        </w:tc>
        <w:tc>
          <w:tcPr>
            <w:tcW w:w="1119" w:type="dxa"/>
            <w:shd w:val="clear" w:color="auto" w:fill="auto"/>
          </w:tcPr>
          <w:p w14:paraId="5D9144EC" w14:textId="77777777" w:rsidR="008E59EE" w:rsidRPr="008E59EE" w:rsidRDefault="008E59EE" w:rsidP="008E59EE">
            <w:pPr>
              <w:rPr>
                <w:b/>
                <w:lang w:val="pt-PT"/>
              </w:rPr>
            </w:pPr>
          </w:p>
        </w:tc>
        <w:tc>
          <w:tcPr>
            <w:tcW w:w="1321" w:type="dxa"/>
            <w:tcBorders>
              <w:right w:val="single" w:sz="4" w:space="0" w:color="auto"/>
            </w:tcBorders>
            <w:shd w:val="clear" w:color="auto" w:fill="auto"/>
          </w:tcPr>
          <w:p w14:paraId="290DEB47" w14:textId="77777777" w:rsidR="008E59EE" w:rsidRPr="008E59EE" w:rsidRDefault="008E59EE" w:rsidP="008E59EE">
            <w:pPr>
              <w:rPr>
                <w:b/>
                <w:lang w:val="pt-PT"/>
              </w:rPr>
            </w:pPr>
          </w:p>
        </w:tc>
      </w:tr>
      <w:tr w:rsidR="008E59EE" w:rsidRPr="008E59EE" w14:paraId="03005368" w14:textId="77777777" w:rsidTr="00085082">
        <w:trPr>
          <w:trHeight w:val="707"/>
        </w:trPr>
        <w:tc>
          <w:tcPr>
            <w:tcW w:w="6307" w:type="dxa"/>
            <w:shd w:val="clear" w:color="auto" w:fill="auto"/>
          </w:tcPr>
          <w:p w14:paraId="04756CAA" w14:textId="77777777" w:rsidR="008E59EE" w:rsidRPr="008E59EE" w:rsidRDefault="008E59EE" w:rsidP="008E59EE">
            <w:pPr>
              <w:rPr>
                <w:b/>
                <w:bCs/>
                <w:sz w:val="20"/>
                <w:szCs w:val="20"/>
                <w:lang w:val="pt-PT"/>
              </w:rPr>
            </w:pPr>
            <w:r w:rsidRPr="008E59EE">
              <w:rPr>
                <w:b/>
                <w:bCs/>
                <w:sz w:val="20"/>
                <w:szCs w:val="20"/>
                <w:lang w:val="pt-PT"/>
              </w:rPr>
              <w:t>Atividade 2 - Artefato 02 (Template02) -- Especificar os Casos de Uso – ECU e diagramas de Caso de Uso:</w:t>
            </w:r>
          </w:p>
          <w:p w14:paraId="79C72806" w14:textId="77777777" w:rsidR="00085082" w:rsidRDefault="008E59EE" w:rsidP="008E59EE">
            <w:pPr>
              <w:rPr>
                <w:lang w:val="pt-PT"/>
              </w:rPr>
            </w:pPr>
            <w:r w:rsidRPr="008E59EE">
              <w:rPr>
                <w:sz w:val="20"/>
                <w:szCs w:val="20"/>
                <w:lang w:val="pt-PT"/>
              </w:rPr>
              <w:lastRenderedPageBreak/>
              <w:t>- O objetivo principal da Especificação de Caso de Uso é detalhar e documentar como os usuários interagem com o sistema para realizar tarefas específicas. Isso facilita a comunicação entre</w:t>
            </w:r>
            <w:r w:rsidRPr="008E59EE">
              <w:rPr>
                <w:lang w:val="pt-PT"/>
              </w:rPr>
              <w:t xml:space="preserve"> </w:t>
            </w:r>
            <w:r w:rsidRPr="008E59EE">
              <w:rPr>
                <w:sz w:val="20"/>
                <w:szCs w:val="20"/>
                <w:lang w:val="pt-PT"/>
              </w:rPr>
              <w:t>clientes,</w:t>
            </w:r>
            <w:r w:rsidRPr="008E59EE">
              <w:rPr>
                <w:lang w:val="pt-PT"/>
              </w:rPr>
              <w:t xml:space="preserve"> </w:t>
            </w:r>
          </w:p>
          <w:p w14:paraId="18A278FC" w14:textId="6857640A" w:rsidR="008E59EE" w:rsidRPr="008E59EE" w:rsidRDefault="008E59EE" w:rsidP="00085082">
            <w:pPr>
              <w:rPr>
                <w:lang w:val="pt-PT"/>
              </w:rPr>
            </w:pPr>
            <w:r w:rsidRPr="008E59EE">
              <w:rPr>
                <w:lang w:val="pt-PT"/>
              </w:rPr>
              <w:t>desenvolvedores e outros stakeholders, garantindo que o sistema atenda às necessidades do negócio.</w:t>
            </w:r>
          </w:p>
        </w:tc>
        <w:tc>
          <w:tcPr>
            <w:tcW w:w="1119" w:type="dxa"/>
            <w:shd w:val="clear" w:color="auto" w:fill="auto"/>
          </w:tcPr>
          <w:p w14:paraId="2C0829C6" w14:textId="77777777" w:rsidR="008E59EE" w:rsidRPr="008E59EE" w:rsidRDefault="008E59EE" w:rsidP="008E59EE">
            <w:pPr>
              <w:rPr>
                <w:b/>
                <w:lang w:val="pt-PT"/>
              </w:rPr>
            </w:pPr>
          </w:p>
        </w:tc>
        <w:tc>
          <w:tcPr>
            <w:tcW w:w="1119" w:type="dxa"/>
            <w:shd w:val="clear" w:color="auto" w:fill="BFBFBF"/>
          </w:tcPr>
          <w:p w14:paraId="50375CAE" w14:textId="77777777" w:rsidR="008E59EE" w:rsidRPr="008E59EE" w:rsidRDefault="008E59EE" w:rsidP="008E59EE">
            <w:pPr>
              <w:rPr>
                <w:b/>
                <w:lang w:val="pt-PT"/>
              </w:rPr>
            </w:pPr>
          </w:p>
        </w:tc>
        <w:tc>
          <w:tcPr>
            <w:tcW w:w="1119" w:type="dxa"/>
            <w:shd w:val="clear" w:color="auto" w:fill="auto"/>
          </w:tcPr>
          <w:p w14:paraId="76EB718C" w14:textId="77777777" w:rsidR="008E59EE" w:rsidRPr="008E59EE" w:rsidRDefault="008E59EE" w:rsidP="008E59EE">
            <w:pPr>
              <w:rPr>
                <w:b/>
                <w:lang w:val="pt-PT"/>
              </w:rPr>
            </w:pPr>
          </w:p>
        </w:tc>
        <w:tc>
          <w:tcPr>
            <w:tcW w:w="1321" w:type="dxa"/>
            <w:tcBorders>
              <w:right w:val="single" w:sz="4" w:space="0" w:color="auto"/>
            </w:tcBorders>
            <w:shd w:val="clear" w:color="auto" w:fill="auto"/>
          </w:tcPr>
          <w:p w14:paraId="41700F1B" w14:textId="77777777" w:rsidR="008E59EE" w:rsidRPr="008E59EE" w:rsidRDefault="008E59EE" w:rsidP="008E59EE">
            <w:pPr>
              <w:rPr>
                <w:b/>
                <w:lang w:val="pt-PT"/>
              </w:rPr>
            </w:pPr>
          </w:p>
        </w:tc>
      </w:tr>
      <w:tr w:rsidR="008E59EE" w:rsidRPr="008E59EE" w14:paraId="6756B3DE" w14:textId="77777777" w:rsidTr="008E59EE">
        <w:trPr>
          <w:trHeight w:val="2110"/>
        </w:trPr>
        <w:tc>
          <w:tcPr>
            <w:tcW w:w="6307" w:type="dxa"/>
            <w:shd w:val="clear" w:color="auto" w:fill="auto"/>
          </w:tcPr>
          <w:p w14:paraId="2D25C0DE" w14:textId="43B1908C" w:rsidR="008E59EE" w:rsidRPr="008E59EE" w:rsidRDefault="008E59EE" w:rsidP="008E59EE">
            <w:pPr>
              <w:rPr>
                <w:b/>
                <w:bCs/>
                <w:sz w:val="20"/>
                <w:szCs w:val="20"/>
                <w:lang w:val="pt-PT"/>
              </w:rPr>
            </w:pPr>
            <w:r w:rsidRPr="008E59EE">
              <w:rPr>
                <w:b/>
                <w:bCs/>
                <w:sz w:val="20"/>
                <w:szCs w:val="20"/>
                <w:lang w:val="pt-PT"/>
              </w:rPr>
              <w:t>Atividade 3 - Artefato 03 (Template03) - Implementar o Plano de Teste dos Requisitos Funcionais:</w:t>
            </w:r>
          </w:p>
          <w:p w14:paraId="627F0CB0" w14:textId="77777777" w:rsidR="008E59EE" w:rsidRPr="008E59EE" w:rsidRDefault="008E59EE" w:rsidP="008E59EE">
            <w:pPr>
              <w:rPr>
                <w:lang w:val="pt-PT"/>
              </w:rPr>
            </w:pPr>
            <w:r w:rsidRPr="008E59EE">
              <w:rPr>
                <w:sz w:val="20"/>
                <w:szCs w:val="20"/>
                <w:lang w:val="pt-PT"/>
              </w:rPr>
              <w:t>- O objetivo do artefato de </w:t>
            </w:r>
            <w:r w:rsidRPr="008E59EE">
              <w:rPr>
                <w:b/>
                <w:bCs/>
                <w:sz w:val="20"/>
                <w:szCs w:val="20"/>
                <w:lang w:val="pt-PT"/>
              </w:rPr>
              <w:t>Plano de Teste</w:t>
            </w:r>
            <w:r w:rsidRPr="008E59EE">
              <w:rPr>
                <w:sz w:val="20"/>
                <w:szCs w:val="20"/>
                <w:lang w:val="pt-PT"/>
              </w:rPr>
              <w:t> é definir a estratégia, o escopo, os recursos, o cronograma e os procedimentos para a execução de testes de software. Ele atua como um roteiro para garantir que todos os aspectos do produto sejam adequadamente avaliados, alinhando as atividades de teste com os requisitos do projeto.</w:t>
            </w:r>
          </w:p>
        </w:tc>
        <w:tc>
          <w:tcPr>
            <w:tcW w:w="1119" w:type="dxa"/>
            <w:shd w:val="clear" w:color="auto" w:fill="auto"/>
          </w:tcPr>
          <w:p w14:paraId="3F169FAB" w14:textId="77777777" w:rsidR="008E59EE" w:rsidRPr="008E59EE" w:rsidRDefault="008E59EE" w:rsidP="008E59EE">
            <w:pPr>
              <w:rPr>
                <w:b/>
                <w:lang w:val="pt-PT"/>
              </w:rPr>
            </w:pPr>
          </w:p>
        </w:tc>
        <w:tc>
          <w:tcPr>
            <w:tcW w:w="1119" w:type="dxa"/>
            <w:shd w:val="clear" w:color="auto" w:fill="auto"/>
          </w:tcPr>
          <w:p w14:paraId="61F833E4" w14:textId="77777777" w:rsidR="008E59EE" w:rsidRPr="008E59EE" w:rsidRDefault="008E59EE" w:rsidP="008E59EE">
            <w:pPr>
              <w:rPr>
                <w:b/>
                <w:lang w:val="pt-PT"/>
              </w:rPr>
            </w:pPr>
          </w:p>
        </w:tc>
        <w:tc>
          <w:tcPr>
            <w:tcW w:w="1119" w:type="dxa"/>
            <w:shd w:val="clear" w:color="auto" w:fill="BFBFBF"/>
          </w:tcPr>
          <w:p w14:paraId="09EBAAB1" w14:textId="77777777" w:rsidR="008E59EE" w:rsidRPr="008E59EE" w:rsidRDefault="008E59EE" w:rsidP="008E59EE">
            <w:pPr>
              <w:rPr>
                <w:b/>
                <w:lang w:val="pt-PT"/>
              </w:rPr>
            </w:pPr>
          </w:p>
        </w:tc>
        <w:tc>
          <w:tcPr>
            <w:tcW w:w="1321" w:type="dxa"/>
            <w:tcBorders>
              <w:right w:val="single" w:sz="4" w:space="0" w:color="auto"/>
            </w:tcBorders>
            <w:shd w:val="clear" w:color="auto" w:fill="auto"/>
          </w:tcPr>
          <w:p w14:paraId="30FFFB41" w14:textId="77777777" w:rsidR="008E59EE" w:rsidRPr="008E59EE" w:rsidRDefault="008E59EE" w:rsidP="008E59EE">
            <w:pPr>
              <w:rPr>
                <w:b/>
                <w:lang w:val="pt-PT"/>
              </w:rPr>
            </w:pPr>
          </w:p>
        </w:tc>
      </w:tr>
      <w:tr w:rsidR="008E59EE" w:rsidRPr="008E59EE" w14:paraId="33BB7634" w14:textId="77777777" w:rsidTr="008E59EE">
        <w:trPr>
          <w:trHeight w:val="1806"/>
        </w:trPr>
        <w:tc>
          <w:tcPr>
            <w:tcW w:w="6307" w:type="dxa"/>
            <w:shd w:val="clear" w:color="auto" w:fill="auto"/>
          </w:tcPr>
          <w:p w14:paraId="09CF6D12" w14:textId="77777777" w:rsidR="008E59EE" w:rsidRPr="008E59EE" w:rsidRDefault="008E59EE" w:rsidP="00E26575">
            <w:pPr>
              <w:jc w:val="both"/>
              <w:rPr>
                <w:sz w:val="20"/>
                <w:szCs w:val="20"/>
              </w:rPr>
            </w:pPr>
            <w:r w:rsidRPr="008E59EE">
              <w:rPr>
                <w:b/>
                <w:bCs/>
                <w:sz w:val="20"/>
                <w:szCs w:val="20"/>
              </w:rPr>
              <w:t>Atividade 4 -</w:t>
            </w:r>
            <w:r w:rsidRPr="008E59EE">
              <w:rPr>
                <w:sz w:val="20"/>
                <w:szCs w:val="20"/>
              </w:rPr>
              <w:t xml:space="preserve"> </w:t>
            </w:r>
            <w:r w:rsidRPr="008E59EE">
              <w:rPr>
                <w:b/>
                <w:bCs/>
                <w:sz w:val="20"/>
                <w:szCs w:val="20"/>
              </w:rPr>
              <w:t>Artefato 04 (Template04)</w:t>
            </w:r>
            <w:r w:rsidRPr="008E59EE">
              <w:rPr>
                <w:sz w:val="20"/>
                <w:szCs w:val="20"/>
              </w:rPr>
              <w:t xml:space="preserve"> - Implementar a Especificação dos Cenários de Teste:</w:t>
            </w:r>
          </w:p>
          <w:p w14:paraId="76360DAB" w14:textId="2BDE6CAC" w:rsidR="008E59EE" w:rsidRPr="008E59EE" w:rsidRDefault="008E59EE" w:rsidP="00E26575">
            <w:pPr>
              <w:jc w:val="both"/>
              <w:rPr>
                <w:lang w:val="pt-PT"/>
              </w:rPr>
            </w:pPr>
            <w:r w:rsidRPr="008E59EE">
              <w:rPr>
                <w:sz w:val="20"/>
                <w:szCs w:val="20"/>
                <w:lang w:val="pt-PT"/>
              </w:rPr>
              <w:t xml:space="preserve">- </w:t>
            </w:r>
            <w:r w:rsidRPr="008E59EE">
              <w:rPr>
                <w:b/>
                <w:bCs/>
                <w:sz w:val="20"/>
                <w:szCs w:val="20"/>
                <w:lang w:val="pt-PT"/>
              </w:rPr>
              <w:t>O objetivo do artefato de cenário de teste</w:t>
            </w:r>
            <w:r w:rsidRPr="008E59EE">
              <w:rPr>
                <w:sz w:val="20"/>
                <w:szCs w:val="20"/>
                <w:lang w:val="pt-PT"/>
              </w:rPr>
              <w:t xml:space="preserve"> é definir, de forma de alto nível, </w:t>
            </w:r>
            <w:r w:rsidRPr="008E59EE">
              <w:rPr>
                <w:b/>
                <w:bCs/>
                <w:sz w:val="20"/>
                <w:szCs w:val="20"/>
                <w:lang w:val="pt-PT"/>
              </w:rPr>
              <w:t>o que</w:t>
            </w:r>
            <w:r w:rsidRPr="008E59EE">
              <w:rPr>
                <w:sz w:val="20"/>
                <w:szCs w:val="20"/>
                <w:lang w:val="pt-PT"/>
              </w:rPr>
              <w:t> precisa ser testado no sistema, focando em funcionalidades, fluxos de usuário e comportamentos específicos. Ele atua como uma visão macro que ajuda a garantir que os requisitos de negócio sejam cobertos, facilitando a criação de casos de teste detalhados posteriormente. </w:t>
            </w:r>
          </w:p>
        </w:tc>
        <w:tc>
          <w:tcPr>
            <w:tcW w:w="1119" w:type="dxa"/>
            <w:shd w:val="clear" w:color="auto" w:fill="auto"/>
          </w:tcPr>
          <w:p w14:paraId="12B76324" w14:textId="77777777" w:rsidR="008E59EE" w:rsidRPr="008E59EE" w:rsidRDefault="008E59EE" w:rsidP="008E59EE">
            <w:pPr>
              <w:rPr>
                <w:b/>
                <w:lang w:val="pt-PT"/>
              </w:rPr>
            </w:pPr>
          </w:p>
        </w:tc>
        <w:tc>
          <w:tcPr>
            <w:tcW w:w="1119" w:type="dxa"/>
            <w:shd w:val="clear" w:color="auto" w:fill="auto"/>
          </w:tcPr>
          <w:p w14:paraId="20632609" w14:textId="77777777" w:rsidR="008E59EE" w:rsidRPr="008E59EE" w:rsidRDefault="008E59EE" w:rsidP="008E59EE">
            <w:pPr>
              <w:rPr>
                <w:b/>
                <w:lang w:val="pt-PT"/>
              </w:rPr>
            </w:pPr>
          </w:p>
        </w:tc>
        <w:tc>
          <w:tcPr>
            <w:tcW w:w="1119" w:type="dxa"/>
            <w:shd w:val="clear" w:color="auto" w:fill="auto"/>
          </w:tcPr>
          <w:p w14:paraId="16B6E576" w14:textId="77777777" w:rsidR="008E59EE" w:rsidRPr="008E59EE" w:rsidRDefault="008E59EE" w:rsidP="008E59EE">
            <w:pPr>
              <w:rPr>
                <w:b/>
                <w:lang w:val="pt-PT"/>
              </w:rPr>
            </w:pPr>
          </w:p>
        </w:tc>
        <w:tc>
          <w:tcPr>
            <w:tcW w:w="1321" w:type="dxa"/>
            <w:tcBorders>
              <w:right w:val="single" w:sz="4" w:space="0" w:color="auto"/>
            </w:tcBorders>
            <w:shd w:val="clear" w:color="auto" w:fill="D9D9D9"/>
          </w:tcPr>
          <w:p w14:paraId="018DB092" w14:textId="77777777" w:rsidR="008E59EE" w:rsidRPr="008E59EE" w:rsidRDefault="008E59EE" w:rsidP="008E59EE">
            <w:pPr>
              <w:rPr>
                <w:b/>
                <w:lang w:val="pt-PT"/>
              </w:rPr>
            </w:pPr>
          </w:p>
        </w:tc>
      </w:tr>
      <w:tr w:rsidR="008E59EE" w:rsidRPr="008E59EE" w14:paraId="164A4886" w14:textId="77777777" w:rsidTr="008E59EE">
        <w:trPr>
          <w:trHeight w:val="840"/>
        </w:trPr>
        <w:tc>
          <w:tcPr>
            <w:tcW w:w="6307" w:type="dxa"/>
            <w:shd w:val="clear" w:color="auto" w:fill="auto"/>
          </w:tcPr>
          <w:p w14:paraId="10D816E7" w14:textId="77777777" w:rsidR="008E59EE" w:rsidRPr="008E59EE" w:rsidRDefault="008E59EE" w:rsidP="00E26575">
            <w:pPr>
              <w:jc w:val="both"/>
              <w:rPr>
                <w:b/>
                <w:bCs/>
                <w:sz w:val="20"/>
                <w:szCs w:val="20"/>
                <w:lang w:val="pt-PT"/>
              </w:rPr>
            </w:pPr>
            <w:r w:rsidRPr="008E59EE">
              <w:rPr>
                <w:b/>
                <w:bCs/>
                <w:sz w:val="20"/>
                <w:szCs w:val="20"/>
                <w:lang w:val="pt-PT"/>
              </w:rPr>
              <w:t>Atividade 5 - Artefato 05 (Template05) - Roteiro de Teste Funcional:</w:t>
            </w:r>
          </w:p>
          <w:p w14:paraId="2E72F945" w14:textId="77777777" w:rsidR="008E59EE" w:rsidRPr="008E59EE" w:rsidRDefault="008E59EE" w:rsidP="00E26575">
            <w:pPr>
              <w:jc w:val="both"/>
              <w:rPr>
                <w:sz w:val="20"/>
                <w:szCs w:val="20"/>
                <w:lang w:val="pt-PT"/>
              </w:rPr>
            </w:pPr>
            <w:r w:rsidRPr="008E59EE">
              <w:rPr>
                <w:sz w:val="20"/>
                <w:szCs w:val="20"/>
                <w:lang w:val="pt-PT"/>
              </w:rPr>
              <w:t>-</w:t>
            </w:r>
            <w:r w:rsidRPr="008E59EE">
              <w:rPr>
                <w:b/>
                <w:bCs/>
                <w:sz w:val="20"/>
                <w:szCs w:val="20"/>
                <w:lang w:val="pt-PT"/>
              </w:rPr>
              <w:t xml:space="preserve"> O objetivo principal de um template (modelo) de Roteiro de Teste Funcional</w:t>
            </w:r>
            <w:r w:rsidRPr="008E59EE">
              <w:rPr>
                <w:sz w:val="20"/>
                <w:szCs w:val="20"/>
                <w:lang w:val="pt-PT"/>
              </w:rPr>
              <w:t> é guiar os testadores na execução de testes manuais, garantindo que o software funcione conforme o esperado e atenda aos requisitos de negócio. Ele atua como um mapa detalhado que assegura consistência, cobertura e organização durante a validação da</w:t>
            </w:r>
            <w:r w:rsidRPr="008E59EE">
              <w:rPr>
                <w:b/>
                <w:bCs/>
                <w:sz w:val="20"/>
                <w:szCs w:val="20"/>
                <w:lang w:val="pt-PT"/>
              </w:rPr>
              <w:t xml:space="preserve"> </w:t>
            </w:r>
            <w:r w:rsidRPr="008E59EE">
              <w:rPr>
                <w:sz w:val="20"/>
                <w:szCs w:val="20"/>
                <w:lang w:val="pt-PT"/>
              </w:rPr>
              <w:t>aplicação.</w:t>
            </w:r>
          </w:p>
          <w:p w14:paraId="0BD18A43" w14:textId="77777777" w:rsidR="008E59EE" w:rsidRPr="008E59EE" w:rsidRDefault="008E59EE" w:rsidP="008E59EE">
            <w:pPr>
              <w:rPr>
                <w:b/>
                <w:bCs/>
                <w:lang w:val="pt-PT"/>
              </w:rPr>
            </w:pPr>
          </w:p>
        </w:tc>
        <w:tc>
          <w:tcPr>
            <w:tcW w:w="1119" w:type="dxa"/>
            <w:shd w:val="clear" w:color="auto" w:fill="auto"/>
          </w:tcPr>
          <w:p w14:paraId="00B1D6AE" w14:textId="77777777" w:rsidR="008E59EE" w:rsidRPr="008E59EE" w:rsidRDefault="008E59EE" w:rsidP="008E59EE">
            <w:pPr>
              <w:rPr>
                <w:b/>
                <w:lang w:val="pt-PT"/>
              </w:rPr>
            </w:pPr>
          </w:p>
        </w:tc>
        <w:tc>
          <w:tcPr>
            <w:tcW w:w="1119" w:type="dxa"/>
            <w:shd w:val="clear" w:color="auto" w:fill="auto"/>
          </w:tcPr>
          <w:p w14:paraId="41857660" w14:textId="77777777" w:rsidR="008E59EE" w:rsidRPr="008E59EE" w:rsidRDefault="008E59EE" w:rsidP="008E59EE">
            <w:pPr>
              <w:rPr>
                <w:b/>
                <w:lang w:val="pt-PT"/>
              </w:rPr>
            </w:pPr>
          </w:p>
        </w:tc>
        <w:tc>
          <w:tcPr>
            <w:tcW w:w="1119" w:type="dxa"/>
            <w:shd w:val="clear" w:color="auto" w:fill="auto"/>
          </w:tcPr>
          <w:p w14:paraId="381B1E50" w14:textId="77777777" w:rsidR="008E59EE" w:rsidRPr="008E59EE" w:rsidRDefault="008E59EE" w:rsidP="008E59EE">
            <w:pPr>
              <w:rPr>
                <w:b/>
                <w:lang w:val="pt-PT"/>
              </w:rPr>
            </w:pPr>
          </w:p>
        </w:tc>
        <w:tc>
          <w:tcPr>
            <w:tcW w:w="1321" w:type="dxa"/>
            <w:tcBorders>
              <w:right w:val="single" w:sz="4" w:space="0" w:color="auto"/>
            </w:tcBorders>
            <w:shd w:val="clear" w:color="auto" w:fill="D9D9D9"/>
          </w:tcPr>
          <w:p w14:paraId="0366B56A" w14:textId="77777777" w:rsidR="008E59EE" w:rsidRPr="008E59EE" w:rsidRDefault="008E59EE" w:rsidP="008E59EE">
            <w:pPr>
              <w:rPr>
                <w:b/>
                <w:lang w:val="pt-PT"/>
              </w:rPr>
            </w:pPr>
          </w:p>
        </w:tc>
      </w:tr>
      <w:tr w:rsidR="008E59EE" w:rsidRPr="008E59EE" w14:paraId="7AB81BBD" w14:textId="77777777" w:rsidTr="008E59EE">
        <w:trPr>
          <w:trHeight w:val="2706"/>
        </w:trPr>
        <w:tc>
          <w:tcPr>
            <w:tcW w:w="6307" w:type="dxa"/>
            <w:shd w:val="clear" w:color="auto" w:fill="auto"/>
          </w:tcPr>
          <w:p w14:paraId="67590FD5" w14:textId="77777777" w:rsidR="008E59EE" w:rsidRPr="008E59EE" w:rsidRDefault="008E59EE" w:rsidP="00E26575">
            <w:pPr>
              <w:jc w:val="both"/>
              <w:rPr>
                <w:sz w:val="20"/>
                <w:szCs w:val="20"/>
                <w:lang w:val="pt-PT"/>
              </w:rPr>
            </w:pPr>
            <w:r w:rsidRPr="008E59EE">
              <w:rPr>
                <w:b/>
                <w:bCs/>
                <w:sz w:val="20"/>
                <w:szCs w:val="20"/>
                <w:lang w:val="pt-PT"/>
              </w:rPr>
              <w:t>Atividade 6 - Artefato 06 (Template06)</w:t>
            </w:r>
            <w:r w:rsidRPr="008E59EE">
              <w:rPr>
                <w:sz w:val="20"/>
                <w:szCs w:val="20"/>
                <w:lang w:val="pt-PT"/>
              </w:rPr>
              <w:t xml:space="preserve"> - Implementar a Especificação de Casos de Teste derivados de ECU – Especificação de Casos de Uso:</w:t>
            </w:r>
          </w:p>
          <w:p w14:paraId="3A425837" w14:textId="77777777" w:rsidR="008E59EE" w:rsidRPr="008E59EE" w:rsidRDefault="008E59EE" w:rsidP="00E26575">
            <w:pPr>
              <w:jc w:val="both"/>
              <w:rPr>
                <w:sz w:val="20"/>
                <w:szCs w:val="20"/>
                <w:lang w:val="pt-PT"/>
              </w:rPr>
            </w:pPr>
            <w:r w:rsidRPr="008E59EE">
              <w:rPr>
                <w:sz w:val="20"/>
                <w:szCs w:val="20"/>
                <w:lang w:val="pt-PT"/>
              </w:rPr>
              <w:t xml:space="preserve">- </w:t>
            </w:r>
            <w:r w:rsidRPr="008E59EE">
              <w:rPr>
                <w:b/>
                <w:bCs/>
                <w:sz w:val="20"/>
                <w:szCs w:val="20"/>
                <w:lang w:val="pt-PT"/>
              </w:rPr>
              <w:t>O principal objetivo de implementar a Especificação de Casos de Teste (ECT) derivados de Especificação de Casos de Uso (ECU)</w:t>
            </w:r>
            <w:r w:rsidRPr="008E59EE">
              <w:rPr>
                <w:sz w:val="20"/>
                <w:szCs w:val="20"/>
                <w:lang w:val="pt-PT"/>
              </w:rPr>
              <w:t xml:space="preserve"> é garantir que o sistema desenvolvido corresponda exatamente às funcionalidades esperadas pelo usuário, validando os requisitos funcionais de ponta a ponta. </w:t>
            </w:r>
          </w:p>
          <w:p w14:paraId="7609690B" w14:textId="77777777" w:rsidR="008E59EE" w:rsidRPr="008E59EE" w:rsidRDefault="008E59EE" w:rsidP="00E26575">
            <w:pPr>
              <w:jc w:val="both"/>
              <w:rPr>
                <w:lang w:val="pt-PT"/>
              </w:rPr>
            </w:pPr>
            <w:r w:rsidRPr="008E59EE">
              <w:rPr>
                <w:sz w:val="20"/>
                <w:szCs w:val="20"/>
                <w:lang w:val="pt-PT"/>
              </w:rPr>
              <w:t>Essa abordagem (teste baseado em casos de uso) converte a descrição de como o sistema deve funcionar (ECU) em cenários de teste concretos, garantindo alta cobertura funcional.</w:t>
            </w:r>
          </w:p>
        </w:tc>
        <w:tc>
          <w:tcPr>
            <w:tcW w:w="1119" w:type="dxa"/>
            <w:shd w:val="clear" w:color="auto" w:fill="auto"/>
          </w:tcPr>
          <w:p w14:paraId="620FB5EB" w14:textId="77777777" w:rsidR="008E59EE" w:rsidRPr="008E59EE" w:rsidRDefault="008E59EE" w:rsidP="008E59EE">
            <w:pPr>
              <w:rPr>
                <w:b/>
                <w:lang w:val="pt-PT"/>
              </w:rPr>
            </w:pPr>
          </w:p>
        </w:tc>
        <w:tc>
          <w:tcPr>
            <w:tcW w:w="1119" w:type="dxa"/>
            <w:shd w:val="clear" w:color="auto" w:fill="auto"/>
          </w:tcPr>
          <w:p w14:paraId="0FC2DA02" w14:textId="77777777" w:rsidR="008E59EE" w:rsidRPr="008E59EE" w:rsidRDefault="008E59EE" w:rsidP="008E59EE">
            <w:pPr>
              <w:rPr>
                <w:b/>
                <w:lang w:val="pt-PT"/>
              </w:rPr>
            </w:pPr>
          </w:p>
        </w:tc>
        <w:tc>
          <w:tcPr>
            <w:tcW w:w="1119" w:type="dxa"/>
            <w:shd w:val="clear" w:color="auto" w:fill="auto"/>
          </w:tcPr>
          <w:p w14:paraId="413225D7" w14:textId="77777777" w:rsidR="008E59EE" w:rsidRPr="008E59EE" w:rsidRDefault="008E59EE" w:rsidP="008E59EE">
            <w:pPr>
              <w:rPr>
                <w:b/>
                <w:lang w:val="pt-PT"/>
              </w:rPr>
            </w:pPr>
          </w:p>
        </w:tc>
        <w:tc>
          <w:tcPr>
            <w:tcW w:w="1321" w:type="dxa"/>
            <w:tcBorders>
              <w:right w:val="single" w:sz="4" w:space="0" w:color="auto"/>
            </w:tcBorders>
            <w:shd w:val="clear" w:color="auto" w:fill="D9D9D9"/>
          </w:tcPr>
          <w:p w14:paraId="3BE27BE7" w14:textId="77777777" w:rsidR="008E59EE" w:rsidRPr="008E59EE" w:rsidRDefault="008E59EE" w:rsidP="008E59EE">
            <w:pPr>
              <w:rPr>
                <w:b/>
                <w:lang w:val="pt-PT"/>
              </w:rPr>
            </w:pPr>
          </w:p>
        </w:tc>
      </w:tr>
    </w:tbl>
    <w:p w14:paraId="7B9A519F" w14:textId="77777777" w:rsidR="008E59EE" w:rsidRDefault="008E59EE"/>
    <w:p w14:paraId="244962B8" w14:textId="77777777" w:rsidR="00DB32E4" w:rsidRDefault="00DB32E4"/>
    <w:p w14:paraId="2C10F640" w14:textId="77777777" w:rsidR="008203D4" w:rsidRDefault="008203D4"/>
    <w:sectPr w:rsidR="008203D4" w:rsidSect="0073734D">
      <w:pgSz w:w="11906" w:h="16838"/>
      <w:pgMar w:top="1418"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501094"/>
    <w:multiLevelType w:val="hybridMultilevel"/>
    <w:tmpl w:val="0E2E559C"/>
    <w:lvl w:ilvl="0" w:tplc="8B62BCFE">
      <w:start w:val="1"/>
      <w:numFmt w:val="decimalZero"/>
      <w:lvlText w:val="%1."/>
      <w:lvlJc w:val="left"/>
      <w:pPr>
        <w:ind w:left="720" w:hanging="360"/>
      </w:pPr>
      <w:rPr>
        <w:rFonts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DAA2A7A"/>
    <w:multiLevelType w:val="hybridMultilevel"/>
    <w:tmpl w:val="BD46A3CC"/>
    <w:lvl w:ilvl="0" w:tplc="32F8B1BA">
      <w:start w:val="1"/>
      <w:numFmt w:val="decimal"/>
      <w:lvlText w:val="%1."/>
      <w:lvlJc w:val="left"/>
      <w:pPr>
        <w:ind w:left="720" w:hanging="360"/>
      </w:pPr>
      <w:rPr>
        <w:rFonts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19158">
    <w:abstractNumId w:val="0"/>
  </w:num>
  <w:num w:numId="2" w16cid:durableId="187912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804"/>
    <w:rsid w:val="0000111F"/>
    <w:rsid w:val="00010A5F"/>
    <w:rsid w:val="00066908"/>
    <w:rsid w:val="000675E9"/>
    <w:rsid w:val="0007269D"/>
    <w:rsid w:val="00085082"/>
    <w:rsid w:val="000B06DB"/>
    <w:rsid w:val="000E5E5A"/>
    <w:rsid w:val="001279F3"/>
    <w:rsid w:val="00195436"/>
    <w:rsid w:val="001D5B23"/>
    <w:rsid w:val="001F336D"/>
    <w:rsid w:val="00210AC9"/>
    <w:rsid w:val="0021208B"/>
    <w:rsid w:val="002155D7"/>
    <w:rsid w:val="002C664A"/>
    <w:rsid w:val="002E22D6"/>
    <w:rsid w:val="002F601D"/>
    <w:rsid w:val="003031E2"/>
    <w:rsid w:val="00321561"/>
    <w:rsid w:val="003542FA"/>
    <w:rsid w:val="003563F8"/>
    <w:rsid w:val="003926CA"/>
    <w:rsid w:val="003F3CD1"/>
    <w:rsid w:val="00430F7D"/>
    <w:rsid w:val="004503F0"/>
    <w:rsid w:val="004870CB"/>
    <w:rsid w:val="004E1994"/>
    <w:rsid w:val="004E2EBC"/>
    <w:rsid w:val="004F1E84"/>
    <w:rsid w:val="00505804"/>
    <w:rsid w:val="00507677"/>
    <w:rsid w:val="00550EE9"/>
    <w:rsid w:val="0055293C"/>
    <w:rsid w:val="00590489"/>
    <w:rsid w:val="0059102E"/>
    <w:rsid w:val="005C539F"/>
    <w:rsid w:val="005E580F"/>
    <w:rsid w:val="00674F11"/>
    <w:rsid w:val="006873AB"/>
    <w:rsid w:val="006D6FA3"/>
    <w:rsid w:val="006F2D65"/>
    <w:rsid w:val="006F5C33"/>
    <w:rsid w:val="0073734D"/>
    <w:rsid w:val="007563D4"/>
    <w:rsid w:val="007A61F8"/>
    <w:rsid w:val="007D4A20"/>
    <w:rsid w:val="008203D4"/>
    <w:rsid w:val="00883BA0"/>
    <w:rsid w:val="008D3337"/>
    <w:rsid w:val="008D68CE"/>
    <w:rsid w:val="008E59EE"/>
    <w:rsid w:val="00945694"/>
    <w:rsid w:val="00953D12"/>
    <w:rsid w:val="00961A97"/>
    <w:rsid w:val="009815D0"/>
    <w:rsid w:val="009A4E98"/>
    <w:rsid w:val="00A14BED"/>
    <w:rsid w:val="00A3188D"/>
    <w:rsid w:val="00A76741"/>
    <w:rsid w:val="00AB12CD"/>
    <w:rsid w:val="00AF2011"/>
    <w:rsid w:val="00AF4036"/>
    <w:rsid w:val="00AF7CE9"/>
    <w:rsid w:val="00B505D0"/>
    <w:rsid w:val="00BE77E8"/>
    <w:rsid w:val="00C55866"/>
    <w:rsid w:val="00C642B8"/>
    <w:rsid w:val="00CD4D9E"/>
    <w:rsid w:val="00D26A01"/>
    <w:rsid w:val="00DB32E4"/>
    <w:rsid w:val="00DC2018"/>
    <w:rsid w:val="00DD4C19"/>
    <w:rsid w:val="00E26575"/>
    <w:rsid w:val="00E6531E"/>
    <w:rsid w:val="00E94C85"/>
    <w:rsid w:val="00EC727E"/>
    <w:rsid w:val="00F04252"/>
    <w:rsid w:val="00F314BE"/>
    <w:rsid w:val="00F81B11"/>
    <w:rsid w:val="00FA46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258A"/>
  <w15:chartTrackingRefBased/>
  <w15:docId w15:val="{82F28B99-1C17-408D-8203-AC07531A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03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F336D"/>
    <w:rPr>
      <w:color w:val="0000FF"/>
      <w:u w:val="single"/>
    </w:rPr>
  </w:style>
  <w:style w:type="paragraph" w:styleId="PargrafodaLista">
    <w:name w:val="List Paragraph"/>
    <w:basedOn w:val="Normal"/>
    <w:uiPriority w:val="34"/>
    <w:qFormat/>
    <w:rsid w:val="003542FA"/>
    <w:pPr>
      <w:ind w:left="720"/>
      <w:contextualSpacing/>
    </w:pPr>
  </w:style>
  <w:style w:type="character" w:customStyle="1" w:styleId="Ttulo1Char">
    <w:name w:val="Título 1 Char"/>
    <w:basedOn w:val="Fontepargpadro"/>
    <w:link w:val="Ttulo1"/>
    <w:uiPriority w:val="9"/>
    <w:rsid w:val="004503F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946B7-78D3-444A-898C-491C2E1FB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860</Words>
  <Characters>4644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 Leonardo</dc:creator>
  <cp:keywords>at</cp:keywords>
  <dc:description/>
  <cp:lastModifiedBy>Leonardo Pol Suarez</cp:lastModifiedBy>
  <cp:revision>11</cp:revision>
  <dcterms:created xsi:type="dcterms:W3CDTF">2025-11-01T12:19:00Z</dcterms:created>
  <dcterms:modified xsi:type="dcterms:W3CDTF">2026-05-10T15:40:00Z</dcterms:modified>
</cp:coreProperties>
</file>