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6CB" w:rsidRPr="004F09D0" w:rsidRDefault="004506CB" w:rsidP="004506CB">
      <w:pPr>
        <w:jc w:val="center"/>
        <w:rPr>
          <w:b/>
        </w:rPr>
      </w:pPr>
      <w:r w:rsidRPr="0048022F">
        <w:rPr>
          <w:b/>
        </w:rPr>
        <w:t>UNIVERSIDADE FEDERAL D</w:t>
      </w:r>
      <w:r>
        <w:rPr>
          <w:b/>
        </w:rPr>
        <w:t>O CEARÁ</w:t>
      </w:r>
    </w:p>
    <w:p w:rsidR="004506CB" w:rsidRPr="0048022F" w:rsidRDefault="004506CB" w:rsidP="004506CB">
      <w:pPr>
        <w:jc w:val="center"/>
      </w:pPr>
      <w:r>
        <w:rPr>
          <w:b/>
        </w:rPr>
        <w:t>CAMPUS QUIXADÁ</w:t>
      </w:r>
    </w:p>
    <w:p w:rsidR="004506CB" w:rsidRPr="0048022F" w:rsidRDefault="004506CB" w:rsidP="004506CB">
      <w:pPr>
        <w:jc w:val="center"/>
      </w:pPr>
    </w:p>
    <w:p w:rsidR="004506CB" w:rsidRPr="0048022F" w:rsidRDefault="004506CB" w:rsidP="004506CB"/>
    <w:p w:rsidR="004506CB" w:rsidRPr="0048022F" w:rsidRDefault="004506CB" w:rsidP="004506CB"/>
    <w:p w:rsidR="004506CB" w:rsidRPr="0048022F" w:rsidRDefault="004506CB" w:rsidP="004506CB"/>
    <w:p w:rsidR="004506CB" w:rsidRDefault="004506CB" w:rsidP="004506CB"/>
    <w:p w:rsidR="004506CB" w:rsidRDefault="004506CB" w:rsidP="004506CB"/>
    <w:p w:rsidR="004506CB" w:rsidRDefault="004506CB" w:rsidP="004506CB"/>
    <w:p w:rsidR="004506CB" w:rsidRDefault="004506CB" w:rsidP="004506CB"/>
    <w:p w:rsidR="004506CB" w:rsidRDefault="004506CB" w:rsidP="004506CB"/>
    <w:p w:rsidR="004506CB" w:rsidRPr="0048022F" w:rsidRDefault="004506CB" w:rsidP="004506CB"/>
    <w:p w:rsidR="004506CB" w:rsidRPr="0048022F" w:rsidRDefault="004506CB" w:rsidP="004506CB"/>
    <w:p w:rsidR="004506CB" w:rsidRPr="0048022F" w:rsidRDefault="004506CB" w:rsidP="004506CB"/>
    <w:p w:rsidR="004506CB" w:rsidRPr="0048022F" w:rsidRDefault="004506CB" w:rsidP="004506CB">
      <w:pPr>
        <w:jc w:val="center"/>
      </w:pPr>
      <w:r>
        <w:rPr>
          <w:b/>
        </w:rPr>
        <w:t>DIAGRAMA DE SEQUÊNCIA DO PROJETO DO</w:t>
      </w:r>
      <w:r w:rsidRPr="0048022F">
        <w:rPr>
          <w:b/>
        </w:rPr>
        <w:t xml:space="preserve"> SISTEMA </w:t>
      </w:r>
      <w:r>
        <w:rPr>
          <w:b/>
        </w:rPr>
        <w:t>VOTAÇÃO DO RESTAURANTE UNIVERSITÁRIO (SVRU)</w:t>
      </w:r>
    </w:p>
    <w:p w:rsidR="004506CB" w:rsidRPr="0048022F" w:rsidRDefault="004506CB" w:rsidP="004506CB"/>
    <w:p w:rsidR="004506CB" w:rsidRPr="0048022F" w:rsidRDefault="004506CB" w:rsidP="004506CB"/>
    <w:p w:rsidR="004506CB" w:rsidRPr="0048022F" w:rsidRDefault="004506CB" w:rsidP="004506CB"/>
    <w:p w:rsidR="004506CB" w:rsidRPr="0048022F" w:rsidRDefault="004506CB" w:rsidP="004506CB"/>
    <w:p w:rsidR="004506CB" w:rsidRPr="0048022F" w:rsidRDefault="004506CB" w:rsidP="004506CB"/>
    <w:p w:rsidR="004506CB" w:rsidRPr="0048022F" w:rsidRDefault="004506CB" w:rsidP="004506CB"/>
    <w:p w:rsidR="004506CB" w:rsidRPr="0048022F" w:rsidRDefault="004506CB" w:rsidP="004506CB"/>
    <w:p w:rsidR="004506CB" w:rsidRPr="0048022F" w:rsidRDefault="004506CB" w:rsidP="004506CB"/>
    <w:p w:rsidR="004506CB" w:rsidRPr="004F09D0" w:rsidRDefault="004506CB" w:rsidP="004506CB">
      <w:pPr>
        <w:jc w:val="right"/>
        <w:rPr>
          <w:b/>
          <w:color w:val="222222"/>
          <w:sz w:val="20"/>
          <w:szCs w:val="20"/>
          <w:highlight w:val="white"/>
        </w:rPr>
      </w:pPr>
      <w:r w:rsidRPr="004F09D0">
        <w:rPr>
          <w:b/>
          <w:color w:val="222222"/>
          <w:sz w:val="20"/>
          <w:szCs w:val="20"/>
          <w:highlight w:val="white"/>
        </w:rPr>
        <w:t>Equipe:</w:t>
      </w:r>
    </w:p>
    <w:p w:rsidR="004506CB" w:rsidRPr="0048022F" w:rsidRDefault="004506CB" w:rsidP="004506CB">
      <w:pPr>
        <w:jc w:val="right"/>
      </w:pPr>
      <w:r>
        <w:rPr>
          <w:color w:val="222222"/>
          <w:sz w:val="20"/>
          <w:szCs w:val="20"/>
        </w:rPr>
        <w:t>Camila Diógenes</w:t>
      </w:r>
      <w:r>
        <w:rPr>
          <w:color w:val="222222"/>
          <w:sz w:val="20"/>
          <w:szCs w:val="20"/>
        </w:rPr>
        <w:br/>
        <w:t>João Paulo</w:t>
      </w:r>
      <w:r>
        <w:rPr>
          <w:color w:val="222222"/>
          <w:sz w:val="20"/>
          <w:szCs w:val="20"/>
        </w:rPr>
        <w:br/>
        <w:t>Pedro Victor</w:t>
      </w:r>
      <w:r>
        <w:rPr>
          <w:color w:val="222222"/>
          <w:sz w:val="20"/>
          <w:szCs w:val="20"/>
        </w:rPr>
        <w:br/>
      </w:r>
      <w:r>
        <w:t>Ruan Derlan</w:t>
      </w:r>
    </w:p>
    <w:p w:rsidR="004506CB" w:rsidRPr="0048022F" w:rsidRDefault="004506CB" w:rsidP="004506CB">
      <w:pPr>
        <w:jc w:val="right"/>
      </w:pPr>
    </w:p>
    <w:p w:rsidR="004506CB" w:rsidRPr="004F09D0" w:rsidRDefault="004506CB" w:rsidP="004506CB">
      <w:pPr>
        <w:jc w:val="right"/>
        <w:rPr>
          <w:color w:val="222222"/>
          <w:sz w:val="20"/>
          <w:szCs w:val="20"/>
          <w:highlight w:val="white"/>
        </w:rPr>
      </w:pPr>
      <w:r w:rsidRPr="004F09D0">
        <w:rPr>
          <w:b/>
          <w:color w:val="222222"/>
          <w:sz w:val="20"/>
          <w:szCs w:val="20"/>
          <w:highlight w:val="white"/>
        </w:rPr>
        <w:t>Professor:</w:t>
      </w:r>
      <w:r w:rsidRPr="004F09D0">
        <w:rPr>
          <w:color w:val="222222"/>
          <w:sz w:val="20"/>
          <w:szCs w:val="20"/>
          <w:highlight w:val="white"/>
        </w:rPr>
        <w:t xml:space="preserve"> </w:t>
      </w:r>
      <w:r w:rsidRPr="0048022F">
        <w:rPr>
          <w:color w:val="222222"/>
          <w:sz w:val="20"/>
          <w:szCs w:val="20"/>
          <w:highlight w:val="white"/>
        </w:rPr>
        <w:t>J</w:t>
      </w:r>
      <w:r>
        <w:rPr>
          <w:color w:val="222222"/>
          <w:sz w:val="20"/>
          <w:szCs w:val="20"/>
          <w:highlight w:val="white"/>
        </w:rPr>
        <w:t>éssyka Vilela</w:t>
      </w:r>
    </w:p>
    <w:p w:rsidR="004506CB" w:rsidRPr="0048022F" w:rsidRDefault="004506CB" w:rsidP="004506CB"/>
    <w:p w:rsidR="004506CB" w:rsidRPr="0048022F" w:rsidRDefault="004506CB" w:rsidP="004506CB"/>
    <w:p w:rsidR="004506CB" w:rsidRPr="0048022F" w:rsidRDefault="004506CB" w:rsidP="004506CB"/>
    <w:p w:rsidR="004506CB" w:rsidRPr="0048022F" w:rsidRDefault="004506CB" w:rsidP="004506CB"/>
    <w:p w:rsidR="004506CB" w:rsidRPr="0048022F" w:rsidRDefault="004506CB" w:rsidP="004506CB"/>
    <w:p w:rsidR="004506CB" w:rsidRPr="0048022F" w:rsidRDefault="004506CB" w:rsidP="004506CB">
      <w:pPr>
        <w:jc w:val="center"/>
      </w:pPr>
    </w:p>
    <w:p w:rsidR="004506CB" w:rsidRDefault="004506CB" w:rsidP="004506CB">
      <w:pPr>
        <w:jc w:val="center"/>
        <w:rPr>
          <w:b/>
        </w:rPr>
      </w:pPr>
    </w:p>
    <w:p w:rsidR="004506CB" w:rsidRDefault="004506CB" w:rsidP="004506CB">
      <w:pPr>
        <w:jc w:val="center"/>
        <w:rPr>
          <w:b/>
        </w:rPr>
      </w:pPr>
    </w:p>
    <w:p w:rsidR="004506CB" w:rsidRDefault="004506CB" w:rsidP="004506CB">
      <w:pPr>
        <w:jc w:val="center"/>
        <w:rPr>
          <w:b/>
        </w:rPr>
      </w:pPr>
    </w:p>
    <w:p w:rsidR="004506CB" w:rsidRDefault="004506CB" w:rsidP="004506CB">
      <w:pPr>
        <w:jc w:val="center"/>
        <w:rPr>
          <w:b/>
        </w:rPr>
      </w:pPr>
    </w:p>
    <w:p w:rsidR="004506CB" w:rsidRDefault="004506CB" w:rsidP="004506CB">
      <w:pPr>
        <w:jc w:val="center"/>
        <w:rPr>
          <w:b/>
        </w:rPr>
      </w:pPr>
    </w:p>
    <w:p w:rsidR="004506CB" w:rsidRDefault="004506CB" w:rsidP="004506CB">
      <w:pPr>
        <w:jc w:val="center"/>
        <w:rPr>
          <w:b/>
        </w:rPr>
      </w:pPr>
    </w:p>
    <w:p w:rsidR="004506CB" w:rsidRDefault="004506CB" w:rsidP="004506CB">
      <w:pPr>
        <w:rPr>
          <w:b/>
        </w:rPr>
      </w:pPr>
    </w:p>
    <w:p w:rsidR="004506CB" w:rsidRDefault="004506CB" w:rsidP="004506CB">
      <w:pPr>
        <w:jc w:val="center"/>
        <w:rPr>
          <w:b/>
        </w:rPr>
      </w:pPr>
    </w:p>
    <w:p w:rsidR="004506CB" w:rsidRDefault="004506CB" w:rsidP="004506CB">
      <w:pPr>
        <w:jc w:val="center"/>
        <w:rPr>
          <w:b/>
        </w:rPr>
      </w:pPr>
    </w:p>
    <w:p w:rsidR="004506CB" w:rsidRDefault="004506CB" w:rsidP="004506CB">
      <w:pPr>
        <w:jc w:val="center"/>
        <w:rPr>
          <w:b/>
        </w:rPr>
      </w:pPr>
      <w:r>
        <w:rPr>
          <w:b/>
        </w:rPr>
        <w:t>Maio</w:t>
      </w:r>
    </w:p>
    <w:p w:rsidR="004506CB" w:rsidRDefault="004506CB" w:rsidP="004506CB">
      <w:pPr>
        <w:jc w:val="center"/>
        <w:rPr>
          <w:b/>
        </w:rPr>
      </w:pPr>
      <w:r>
        <w:rPr>
          <w:b/>
        </w:rPr>
        <w:t>2018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921163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06CB" w:rsidRDefault="004506CB" w:rsidP="004506CB">
          <w:pPr>
            <w:pStyle w:val="CabealhodoSumrio"/>
            <w:jc w:val="center"/>
            <w:rPr>
              <w:rFonts w:ascii="Arial" w:hAnsi="Arial" w:cs="Arial"/>
            </w:rPr>
          </w:pPr>
          <w:r w:rsidRPr="0048022F">
            <w:rPr>
              <w:rFonts w:ascii="Arial" w:hAnsi="Arial" w:cs="Arial"/>
            </w:rPr>
            <w:t>Sumário</w:t>
          </w:r>
        </w:p>
        <w:p w:rsidR="00691E0F" w:rsidRPr="00691E0F" w:rsidRDefault="00691E0F" w:rsidP="00691E0F"/>
        <w:p w:rsidR="00AC653F" w:rsidRDefault="00285B6F">
          <w:pPr>
            <w:pStyle w:val="Sumrio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85B6F">
            <w:fldChar w:fldCharType="begin"/>
          </w:r>
          <w:r w:rsidR="004506CB" w:rsidRPr="0048022F">
            <w:instrText xml:space="preserve"> TOC \o "1-3" \h \z \u </w:instrText>
          </w:r>
          <w:r w:rsidRPr="00285B6F">
            <w:fldChar w:fldCharType="separate"/>
          </w:r>
          <w:hyperlink w:anchor="_Toc513995328" w:history="1">
            <w:r w:rsidR="00AC653F" w:rsidRPr="00552471">
              <w:rPr>
                <w:rStyle w:val="Hyperlink"/>
                <w:rFonts w:eastAsia="Times New Roman"/>
                <w:noProof/>
              </w:rPr>
              <w:t>1.</w:t>
            </w:r>
            <w:r w:rsidR="00AC65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C653F" w:rsidRPr="00552471">
              <w:rPr>
                <w:rStyle w:val="Hyperlink"/>
                <w:rFonts w:eastAsia="Times New Roman"/>
                <w:noProof/>
              </w:rPr>
              <w:t>INTRODUÇÃO</w:t>
            </w:r>
            <w:r w:rsidR="00AC653F">
              <w:rPr>
                <w:noProof/>
                <w:webHidden/>
              </w:rPr>
              <w:tab/>
            </w:r>
            <w:r w:rsidR="00AC653F">
              <w:rPr>
                <w:noProof/>
                <w:webHidden/>
              </w:rPr>
              <w:fldChar w:fldCharType="begin"/>
            </w:r>
            <w:r w:rsidR="00AC653F">
              <w:rPr>
                <w:noProof/>
                <w:webHidden/>
              </w:rPr>
              <w:instrText xml:space="preserve"> PAGEREF _Toc513995328 \h </w:instrText>
            </w:r>
            <w:r w:rsidR="00AC653F">
              <w:rPr>
                <w:noProof/>
                <w:webHidden/>
              </w:rPr>
            </w:r>
            <w:r w:rsidR="00AC653F">
              <w:rPr>
                <w:noProof/>
                <w:webHidden/>
              </w:rPr>
              <w:fldChar w:fldCharType="separate"/>
            </w:r>
            <w:r w:rsidR="00AC653F">
              <w:rPr>
                <w:noProof/>
                <w:webHidden/>
              </w:rPr>
              <w:t>3</w:t>
            </w:r>
            <w:r w:rsidR="00AC653F">
              <w:rPr>
                <w:noProof/>
                <w:webHidden/>
              </w:rPr>
              <w:fldChar w:fldCharType="end"/>
            </w:r>
          </w:hyperlink>
        </w:p>
        <w:p w:rsidR="00AC653F" w:rsidRDefault="00AC653F">
          <w:pPr>
            <w:pStyle w:val="Sumrio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3995329" w:history="1">
            <w:r w:rsidRPr="00552471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52471">
              <w:rPr>
                <w:rStyle w:val="Hyperlink"/>
                <w:rFonts w:eastAsia="Times New Roman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53F" w:rsidRDefault="00AC653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3995330" w:history="1">
            <w:r w:rsidRPr="00552471">
              <w:rPr>
                <w:rStyle w:val="Hyperlink"/>
                <w:rFonts w:eastAsia="Times New Roman"/>
                <w:noProof/>
              </w:rPr>
              <w:t>2.1 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53F" w:rsidRDefault="00AC653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3995331" w:history="1">
            <w:r w:rsidRPr="00552471">
              <w:rPr>
                <w:rStyle w:val="Hyperlink"/>
                <w:rFonts w:eastAsia="Times New Roman"/>
                <w:noProof/>
              </w:rPr>
              <w:t>2.2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6CB" w:rsidRPr="0048022F" w:rsidRDefault="00285B6F" w:rsidP="004506CB">
          <w:pPr>
            <w:outlineLvl w:val="0"/>
          </w:pPr>
          <w:r w:rsidRPr="0048022F">
            <w:rPr>
              <w:b/>
              <w:bCs/>
              <w:noProof/>
            </w:rPr>
            <w:fldChar w:fldCharType="end"/>
          </w:r>
        </w:p>
      </w:sdtContent>
    </w:sdt>
    <w:p w:rsidR="004506CB" w:rsidRDefault="004506CB" w:rsidP="004506CB">
      <w:pPr>
        <w:sectPr w:rsidR="004506CB" w:rsidSect="00000410">
          <w:pgSz w:w="11909" w:h="16834"/>
          <w:pgMar w:top="1440" w:right="1440" w:bottom="1440" w:left="1440" w:header="720" w:footer="720" w:gutter="0"/>
          <w:cols w:space="720"/>
          <w:titlePg/>
        </w:sectPr>
      </w:pPr>
      <w:r w:rsidRPr="0048022F">
        <w:br w:type="page"/>
      </w:r>
    </w:p>
    <w:p w:rsidR="004506CB" w:rsidRDefault="004506CB" w:rsidP="00BD4873">
      <w:pPr>
        <w:pStyle w:val="Ttulo2"/>
        <w:numPr>
          <w:ilvl w:val="0"/>
          <w:numId w:val="2"/>
        </w:numPr>
        <w:spacing w:after="240"/>
        <w:ind w:left="714" w:hanging="357"/>
        <w:rPr>
          <w:rFonts w:eastAsia="Times New Roman"/>
          <w:noProof/>
        </w:rPr>
      </w:pPr>
      <w:bookmarkStart w:id="0" w:name="_Toc513995328"/>
      <w:r>
        <w:rPr>
          <w:rFonts w:eastAsia="Times New Roman"/>
          <w:noProof/>
        </w:rPr>
        <w:lastRenderedPageBreak/>
        <w:t>INTRODUÇÃO</w:t>
      </w:r>
      <w:bookmarkEnd w:id="0"/>
    </w:p>
    <w:p w:rsidR="004314A5" w:rsidRDefault="004506CB" w:rsidP="004314A5">
      <w:pPr>
        <w:ind w:firstLine="708"/>
        <w:jc w:val="both"/>
        <w:rPr>
          <w:noProof/>
        </w:rPr>
      </w:pPr>
      <w:r>
        <w:rPr>
          <w:noProof/>
        </w:rPr>
        <w:t>O diagrama de sequência é um diagrama</w:t>
      </w:r>
      <w:r w:rsidR="00D71699">
        <w:rPr>
          <w:noProof/>
        </w:rPr>
        <w:t xml:space="preserve"> usado em UML (</w:t>
      </w:r>
      <w:proofErr w:type="spellStart"/>
      <w:r w:rsidR="00D71699">
        <w:rPr>
          <w:i/>
          <w:iCs/>
        </w:rPr>
        <w:t>Unified</w:t>
      </w:r>
      <w:proofErr w:type="spellEnd"/>
      <w:r w:rsidR="00D71699">
        <w:rPr>
          <w:i/>
          <w:iCs/>
        </w:rPr>
        <w:t xml:space="preserve"> </w:t>
      </w:r>
      <w:proofErr w:type="spellStart"/>
      <w:r w:rsidR="00D71699">
        <w:rPr>
          <w:i/>
          <w:iCs/>
        </w:rPr>
        <w:t>Modeling</w:t>
      </w:r>
      <w:proofErr w:type="spellEnd"/>
      <w:r w:rsidR="00D71699">
        <w:rPr>
          <w:i/>
          <w:iCs/>
        </w:rPr>
        <w:t xml:space="preserve"> </w:t>
      </w:r>
      <w:proofErr w:type="spellStart"/>
      <w:r w:rsidR="00D71699">
        <w:rPr>
          <w:i/>
          <w:iCs/>
        </w:rPr>
        <w:t>Language</w:t>
      </w:r>
      <w:proofErr w:type="spellEnd"/>
      <w:r w:rsidR="00F63EAF">
        <w:rPr>
          <w:noProof/>
        </w:rPr>
        <w:t>), com caracterí</w:t>
      </w:r>
      <w:r w:rsidR="00D71699">
        <w:rPr>
          <w:noProof/>
        </w:rPr>
        <w:t xml:space="preserve">stica </w:t>
      </w:r>
      <w:r>
        <w:rPr>
          <w:noProof/>
        </w:rPr>
        <w:t xml:space="preserve">comportamental que </w:t>
      </w:r>
      <w:r w:rsidR="004314A5">
        <w:t>incidem especificamente sobre as “linhas da vida” de um objeto e como estas se comunicam com outros objetos para realizar uma função antes do término da linha da vida.</w:t>
      </w:r>
      <w:r w:rsidR="004314A5">
        <w:rPr>
          <w:noProof/>
        </w:rPr>
        <w:t xml:space="preserve"> Tais comunicações </w:t>
      </w:r>
      <w:r>
        <w:rPr>
          <w:noProof/>
        </w:rPr>
        <w:t>atenta</w:t>
      </w:r>
      <w:r w:rsidR="004314A5">
        <w:rPr>
          <w:noProof/>
        </w:rPr>
        <w:t xml:space="preserve">m </w:t>
      </w:r>
      <w:r>
        <w:rPr>
          <w:noProof/>
        </w:rPr>
        <w:t xml:space="preserve"> para a ordem temporal em </w:t>
      </w:r>
      <w:r w:rsidR="00D71699">
        <w:rPr>
          <w:noProof/>
        </w:rPr>
        <w:t>que as mensagens são trocadas entre</w:t>
      </w:r>
      <w:r>
        <w:rPr>
          <w:noProof/>
        </w:rPr>
        <w:t xml:space="preserve"> os objetos que fazem parte de determinado contexto</w:t>
      </w:r>
      <w:r w:rsidR="00D71699">
        <w:rPr>
          <w:noProof/>
        </w:rPr>
        <w:t>, entende-se como mensagem os serviços solicitados de um objeto a outro</w:t>
      </w:r>
      <w:r>
        <w:rPr>
          <w:noProof/>
        </w:rPr>
        <w:t xml:space="preserve">. </w:t>
      </w:r>
      <w:r w:rsidR="00D71699">
        <w:rPr>
          <w:noProof/>
        </w:rPr>
        <w:t>Um diagrama de sequência costuma definir o evento que gera determinado processo, assim como o ator responsável por tal evento, definindo também como o processo deve prosseguir até a sua conclusão.</w:t>
      </w:r>
    </w:p>
    <w:p w:rsidR="002F0512" w:rsidRDefault="004506CB" w:rsidP="004314A5">
      <w:pPr>
        <w:ind w:firstLine="708"/>
        <w:jc w:val="both"/>
        <w:rPr>
          <w:noProof/>
        </w:rPr>
      </w:pPr>
      <w:r w:rsidRPr="004314A5">
        <w:rPr>
          <w:noProof/>
        </w:rPr>
        <w:t xml:space="preserve">Geralmente, </w:t>
      </w:r>
      <w:r w:rsidR="00D71699" w:rsidRPr="004314A5">
        <w:rPr>
          <w:noProof/>
        </w:rPr>
        <w:t xml:space="preserve">o diagrama de sequência </w:t>
      </w:r>
      <w:r w:rsidRPr="004314A5">
        <w:rPr>
          <w:noProof/>
        </w:rPr>
        <w:t xml:space="preserve">tem </w:t>
      </w:r>
      <w:r w:rsidR="00D71699" w:rsidRPr="004314A5">
        <w:rPr>
          <w:noProof/>
        </w:rPr>
        <w:t>por</w:t>
      </w:r>
      <w:r w:rsidRPr="004314A5">
        <w:rPr>
          <w:noProof/>
        </w:rPr>
        <w:t xml:space="preserve"> base </w:t>
      </w:r>
      <w:r w:rsidR="00D71699" w:rsidRPr="004314A5">
        <w:rPr>
          <w:noProof/>
        </w:rPr>
        <w:t>os casos de uso definidos no próprio diagrama de Caso de Uso, assim como já elaboramos</w:t>
      </w:r>
      <w:r w:rsidRPr="004314A5">
        <w:rPr>
          <w:noProof/>
        </w:rPr>
        <w:t xml:space="preserve"> </w:t>
      </w:r>
      <w:r w:rsidR="00D71699" w:rsidRPr="004314A5">
        <w:rPr>
          <w:noProof/>
        </w:rPr>
        <w:t xml:space="preserve">e corrigimos </w:t>
      </w:r>
      <w:r w:rsidRPr="004314A5">
        <w:rPr>
          <w:noProof/>
        </w:rPr>
        <w:t>anteriormente, onde especificamos atores e fluxo das ações.</w:t>
      </w:r>
      <w:r w:rsidR="00D71699" w:rsidRPr="004314A5">
        <w:rPr>
          <w:noProof/>
        </w:rPr>
        <w:t xml:space="preserve"> </w:t>
      </w:r>
    </w:p>
    <w:p w:rsidR="002F0512" w:rsidRPr="004314A5" w:rsidRDefault="004314A5" w:rsidP="004314A5">
      <w:pPr>
        <w:ind w:firstLine="708"/>
        <w:jc w:val="both"/>
        <w:rPr>
          <w:noProof/>
        </w:rPr>
      </w:pPr>
      <w:r w:rsidRPr="004314A5">
        <w:t>Esse</w:t>
      </w:r>
      <w:r>
        <w:t>s</w:t>
      </w:r>
      <w:r w:rsidRPr="004314A5">
        <w:t xml:space="preserve"> tipos de diagramas são usados ​​por desenvol</w:t>
      </w:r>
      <w:r w:rsidR="00B707EA">
        <w:t xml:space="preserve">vedores de </w:t>
      </w:r>
      <w:r w:rsidR="00D71101">
        <w:t>software e pessoas envolvidas com o projeto</w:t>
      </w:r>
      <w:r w:rsidRPr="004314A5">
        <w:t xml:space="preserve"> para </w:t>
      </w:r>
      <w:r w:rsidR="00D71101">
        <w:t>uma melhor compreensão das</w:t>
      </w:r>
      <w:r w:rsidRPr="004314A5">
        <w:t xml:space="preserve"> necessidade</w:t>
      </w:r>
      <w:r w:rsidR="00D71101">
        <w:t xml:space="preserve">s e </w:t>
      </w:r>
      <w:r w:rsidR="0025413C">
        <w:t>particularidades do S</w:t>
      </w:r>
      <w:r w:rsidRPr="004314A5">
        <w:t>istema</w:t>
      </w:r>
      <w:r w:rsidR="0025413C">
        <w:t xml:space="preserve"> de Votação do Restaurante Universitário</w:t>
      </w:r>
      <w:r w:rsidR="00D71101">
        <w:t>,</w:t>
      </w:r>
      <w:r w:rsidR="007918EF">
        <w:t xml:space="preserve"> tendo diversas aplicações entre elas</w:t>
      </w:r>
      <w:r w:rsidR="00D71101">
        <w:t xml:space="preserve"> </w:t>
      </w:r>
      <w:r w:rsidR="00F63EAF">
        <w:t>o auxí</w:t>
      </w:r>
      <w:r w:rsidR="007918EF">
        <w:t>lio para</w:t>
      </w:r>
      <w:r w:rsidR="00D71101">
        <w:t xml:space="preserve"> os desenvolvedores </w:t>
      </w:r>
      <w:r w:rsidR="007918EF">
        <w:t xml:space="preserve">na </w:t>
      </w:r>
      <w:r w:rsidR="00D71101">
        <w:t>modela</w:t>
      </w:r>
      <w:r w:rsidR="007918EF">
        <w:t>g</w:t>
      </w:r>
      <w:r w:rsidR="00D71101">
        <w:t xml:space="preserve">em </w:t>
      </w:r>
      <w:r w:rsidR="007918EF">
        <w:t>d</w:t>
      </w:r>
      <w:r w:rsidR="00D71101">
        <w:t xml:space="preserve">a lógica de um processo, </w:t>
      </w:r>
      <w:r w:rsidR="007918EF">
        <w:t>bem</w:t>
      </w:r>
      <w:r w:rsidR="00D71101">
        <w:t xml:space="preserve"> como </w:t>
      </w:r>
      <w:r w:rsidR="007918EF">
        <w:t>a visibilidade</w:t>
      </w:r>
      <w:r w:rsidR="00D71101">
        <w:t xml:space="preserve"> para planejar ou compreender uma funcionalidade de um cenário que já existe ou venha a existir</w:t>
      </w:r>
      <w:r w:rsidR="007918EF">
        <w:t>.</w:t>
      </w:r>
      <w:r w:rsidR="007E2E0A">
        <w:t xml:space="preserve"> </w:t>
      </w:r>
      <w:r w:rsidR="002F0512">
        <w:t xml:space="preserve">Para uma compreensão exata do diagrama de sequência, faz-se necessário a familiarização com seus componentes, sendo </w:t>
      </w:r>
      <w:r w:rsidR="007E2E0A">
        <w:t>elementos</w:t>
      </w:r>
      <w:r w:rsidR="002F0512">
        <w:t xml:space="preserve"> os símbolos de: ator, objetos, caixa de ativação, linha de vida, loop, </w:t>
      </w:r>
      <w:r w:rsidR="007E2E0A">
        <w:t>sequência alternativa, pacote e seus diferentes símbolos de mensagens.</w:t>
      </w:r>
    </w:p>
    <w:p w:rsidR="004506CB" w:rsidRPr="004314A5" w:rsidRDefault="007E2E0A" w:rsidP="007E2E0A">
      <w:pPr>
        <w:ind w:firstLine="708"/>
        <w:jc w:val="both"/>
        <w:rPr>
          <w:noProof/>
        </w:rPr>
      </w:pPr>
      <w:r>
        <w:rPr>
          <w:noProof/>
        </w:rPr>
        <w:t xml:space="preserve">Logo abaixo, mostraremos as imagens dos casos de uso do Sistema de Votação do Restaurante Universitário, sendo eles a base para a construção do diagrama de sequência. </w:t>
      </w:r>
      <w:r w:rsidR="00F63EAF">
        <w:rPr>
          <w:noProof/>
        </w:rPr>
        <w:t>Assim como,</w:t>
      </w:r>
      <w:r>
        <w:rPr>
          <w:noProof/>
        </w:rPr>
        <w:t xml:space="preserve"> também será </w:t>
      </w:r>
      <w:r w:rsidR="00F63EAF">
        <w:rPr>
          <w:noProof/>
        </w:rPr>
        <w:t>apresentado</w:t>
      </w:r>
      <w:r>
        <w:rPr>
          <w:noProof/>
        </w:rPr>
        <w:t xml:space="preserve"> no decorrer deste documento</w:t>
      </w:r>
      <w:r w:rsidR="00F63EAF">
        <w:rPr>
          <w:noProof/>
        </w:rPr>
        <w:t xml:space="preserve"> o diagrama de sequência de tal sistema</w:t>
      </w:r>
      <w:r>
        <w:rPr>
          <w:noProof/>
        </w:rPr>
        <w:t>.</w:t>
      </w:r>
    </w:p>
    <w:p w:rsidR="00D71699" w:rsidRDefault="00D71699" w:rsidP="00D71699">
      <w:pPr>
        <w:ind w:firstLine="708"/>
        <w:jc w:val="both"/>
        <w:rPr>
          <w:noProof/>
        </w:rPr>
      </w:pPr>
    </w:p>
    <w:p w:rsidR="0071248C" w:rsidRPr="004506CB" w:rsidRDefault="00D33507" w:rsidP="004506CB">
      <w:pPr>
        <w:pStyle w:val="PargrafodaLista"/>
        <w:keepNext/>
        <w:tabs>
          <w:tab w:val="left" w:pos="709"/>
        </w:tabs>
        <w:spacing w:before="360" w:after="240" w:line="240" w:lineRule="auto"/>
        <w:ind w:left="360"/>
        <w:outlineLvl w:val="0"/>
        <w:rPr>
          <w:rFonts w:eastAsia="Times New Roman"/>
          <w:bCs/>
          <w:iCs/>
          <w:noProof/>
          <w:color w:val="auto"/>
          <w:szCs w:val="20"/>
        </w:rPr>
      </w:pPr>
      <w:r>
        <w:rPr>
          <w:rFonts w:eastAsia="Times New Roman"/>
          <w:bCs/>
          <w:iCs/>
          <w:noProof/>
          <w:color w:val="auto"/>
          <w:szCs w:val="20"/>
        </w:rPr>
        <w:lastRenderedPageBreak/>
        <w:drawing>
          <wp:inline distT="0" distB="0" distL="0" distR="0">
            <wp:extent cx="5400040" cy="4291131"/>
            <wp:effectExtent l="19050" t="0" r="0" b="0"/>
            <wp:docPr id="1" name="Imagem 1" descr="C:\Users\Acer\Desktop\UFC\5 semestre\ES\Diagrama de Caso de Uso SVRU -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UFC\5 semestre\ES\Diagrama de Caso de Uso SVRU - Softw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6CB" w:rsidRPr="00793E62" w:rsidRDefault="00793E62" w:rsidP="00793E62">
      <w:pPr>
        <w:pStyle w:val="Ttulo2"/>
        <w:numPr>
          <w:ilvl w:val="0"/>
          <w:numId w:val="2"/>
        </w:numPr>
        <w:rPr>
          <w:rFonts w:eastAsia="Times New Roman"/>
          <w:noProof/>
          <w:sz w:val="22"/>
          <w:szCs w:val="22"/>
        </w:rPr>
      </w:pPr>
      <w:bookmarkStart w:id="1" w:name="_Toc513995329"/>
      <w:r>
        <w:rPr>
          <w:rFonts w:eastAsia="Times New Roman"/>
          <w:noProof/>
          <w:sz w:val="22"/>
          <w:szCs w:val="22"/>
        </w:rPr>
        <w:t>DIAGRAMA DE SEQUÊ</w:t>
      </w:r>
      <w:r w:rsidRPr="00793E62">
        <w:rPr>
          <w:rFonts w:eastAsia="Times New Roman"/>
          <w:noProof/>
          <w:sz w:val="22"/>
          <w:szCs w:val="22"/>
        </w:rPr>
        <w:t>NCIA</w:t>
      </w:r>
      <w:bookmarkEnd w:id="1"/>
      <w:r w:rsidRPr="00793E62">
        <w:rPr>
          <w:rFonts w:eastAsia="Times New Roman"/>
          <w:noProof/>
          <w:sz w:val="22"/>
          <w:szCs w:val="22"/>
        </w:rPr>
        <w:t xml:space="preserve"> </w:t>
      </w:r>
    </w:p>
    <w:p w:rsidR="00793E62" w:rsidRPr="00AC653F" w:rsidRDefault="005E2DAE" w:rsidP="005E2DAE">
      <w:pPr>
        <w:pStyle w:val="Ttulo2"/>
        <w:rPr>
          <w:rFonts w:eastAsia="Times New Roman"/>
          <w:noProof/>
          <w:sz w:val="22"/>
          <w:szCs w:val="22"/>
        </w:rPr>
      </w:pPr>
      <w:bookmarkStart w:id="2" w:name="_Toc513995330"/>
      <w:r w:rsidRPr="00AC653F">
        <w:rPr>
          <w:rFonts w:eastAsia="Times New Roman"/>
          <w:noProof/>
          <w:sz w:val="22"/>
          <w:szCs w:val="22"/>
        </w:rPr>
        <w:t xml:space="preserve">2.1 </w:t>
      </w:r>
      <w:r w:rsidR="00793E62" w:rsidRPr="00AC653F">
        <w:rPr>
          <w:rFonts w:eastAsia="Times New Roman"/>
          <w:noProof/>
          <w:sz w:val="22"/>
          <w:szCs w:val="22"/>
        </w:rPr>
        <w:t>FIRMWARE</w:t>
      </w:r>
      <w:bookmarkEnd w:id="2"/>
    </w:p>
    <w:p w:rsidR="00793E62" w:rsidRDefault="00793E6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793E62" w:rsidRDefault="00793E6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793E62" w:rsidRDefault="00793E6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793E62" w:rsidRDefault="00793E6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793E62" w:rsidRDefault="00793E6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C03CE2" w:rsidRDefault="00C03CE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C03CE2" w:rsidRDefault="00C03CE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C03CE2" w:rsidRDefault="00C03CE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C03CE2" w:rsidRDefault="00C03CE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C03CE2" w:rsidRDefault="00C03CE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C03CE2" w:rsidRDefault="00C03CE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C03CE2" w:rsidRDefault="00C03CE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C03CE2" w:rsidRDefault="00C03CE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C03CE2" w:rsidRDefault="00C03CE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C03CE2" w:rsidRDefault="00C03CE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C03CE2" w:rsidRDefault="00C03CE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C03CE2" w:rsidRDefault="00C03CE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C03CE2" w:rsidRDefault="00C03CE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C03CE2" w:rsidRDefault="00C03CE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C03CE2" w:rsidRDefault="00C03CE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C03CE2" w:rsidRDefault="00C03CE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C03CE2" w:rsidRDefault="00C03CE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793E62" w:rsidRDefault="00793E6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793E62" w:rsidRDefault="00793E62" w:rsidP="00793E62">
      <w:pPr>
        <w:pStyle w:val="PargrafodaLista"/>
        <w:keepNext/>
        <w:tabs>
          <w:tab w:val="left" w:pos="709"/>
        </w:tabs>
        <w:spacing w:before="360" w:after="240" w:line="240" w:lineRule="auto"/>
        <w:ind w:left="1080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793E62" w:rsidRPr="00AC653F" w:rsidRDefault="005E2DAE" w:rsidP="005E2DAE">
      <w:pPr>
        <w:pStyle w:val="Ttulo2"/>
        <w:rPr>
          <w:rFonts w:eastAsia="Times New Roman"/>
          <w:noProof/>
          <w:sz w:val="22"/>
          <w:szCs w:val="22"/>
        </w:rPr>
      </w:pPr>
      <w:bookmarkStart w:id="3" w:name="_Toc513995331"/>
      <w:r w:rsidRPr="00AC653F">
        <w:rPr>
          <w:rFonts w:eastAsia="Times New Roman"/>
          <w:noProof/>
          <w:sz w:val="22"/>
          <w:szCs w:val="22"/>
        </w:rPr>
        <w:t xml:space="preserve">2.2 </w:t>
      </w:r>
      <w:r w:rsidR="00793E62" w:rsidRPr="00AC653F">
        <w:rPr>
          <w:rFonts w:eastAsia="Times New Roman"/>
          <w:noProof/>
          <w:sz w:val="22"/>
          <w:szCs w:val="22"/>
        </w:rPr>
        <w:t>SOFTWARE</w:t>
      </w:r>
      <w:bookmarkEnd w:id="3"/>
    </w:p>
    <w:p w:rsidR="00793E62" w:rsidRDefault="00793E62" w:rsidP="00793E62">
      <w:pPr>
        <w:pStyle w:val="PargrafodaLista"/>
        <w:keepNext/>
        <w:tabs>
          <w:tab w:val="left" w:pos="709"/>
        </w:tabs>
        <w:spacing w:before="360" w:after="240" w:line="240" w:lineRule="auto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793E62" w:rsidRPr="00BD4873" w:rsidRDefault="00793E62" w:rsidP="00793E62">
      <w:pPr>
        <w:pStyle w:val="PargrafodaLista"/>
        <w:keepNext/>
        <w:tabs>
          <w:tab w:val="left" w:pos="709"/>
        </w:tabs>
        <w:spacing w:before="360" w:after="240" w:line="240" w:lineRule="auto"/>
        <w:outlineLvl w:val="0"/>
        <w:rPr>
          <w:rFonts w:eastAsia="Times New Roman"/>
          <w:b/>
          <w:bCs/>
          <w:iCs/>
          <w:noProof/>
          <w:color w:val="auto"/>
          <w:szCs w:val="20"/>
        </w:rPr>
      </w:pPr>
    </w:p>
    <w:p w:rsidR="003A4A8B" w:rsidRDefault="00D33507" w:rsidP="00D33507">
      <w:pPr>
        <w:pStyle w:val="PargrafodaLista"/>
        <w:keepNext/>
        <w:tabs>
          <w:tab w:val="left" w:pos="709"/>
        </w:tabs>
        <w:spacing w:before="360" w:after="240" w:line="240" w:lineRule="auto"/>
        <w:ind w:left="360"/>
        <w:outlineLvl w:val="0"/>
      </w:pPr>
      <w:r>
        <w:rPr>
          <w:noProof/>
        </w:rPr>
        <w:drawing>
          <wp:inline distT="0" distB="0" distL="0" distR="0">
            <wp:extent cx="4756150" cy="3887582"/>
            <wp:effectExtent l="1905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099" cy="389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CE2" w:rsidRDefault="00C03CE2" w:rsidP="00D33507">
      <w:pPr>
        <w:pStyle w:val="PargrafodaLista"/>
        <w:keepNext/>
        <w:tabs>
          <w:tab w:val="left" w:pos="709"/>
        </w:tabs>
        <w:spacing w:before="360" w:after="240" w:line="240" w:lineRule="auto"/>
        <w:ind w:left="360"/>
        <w:outlineLvl w:val="0"/>
      </w:pPr>
    </w:p>
    <w:p w:rsidR="00C03CE2" w:rsidRDefault="00C03CE2" w:rsidP="00D33507">
      <w:pPr>
        <w:pStyle w:val="PargrafodaLista"/>
        <w:keepNext/>
        <w:tabs>
          <w:tab w:val="left" w:pos="709"/>
        </w:tabs>
        <w:spacing w:before="360" w:after="240" w:line="240" w:lineRule="auto"/>
        <w:ind w:left="360"/>
        <w:outlineLvl w:val="0"/>
      </w:pPr>
      <w:r>
        <w:rPr>
          <w:noProof/>
        </w:rPr>
        <w:drawing>
          <wp:inline distT="0" distB="0" distL="0" distR="0">
            <wp:extent cx="4552950" cy="1983437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707" cy="198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CE2" w:rsidRDefault="00C03CE2" w:rsidP="00D33507">
      <w:pPr>
        <w:pStyle w:val="PargrafodaLista"/>
        <w:keepNext/>
        <w:tabs>
          <w:tab w:val="left" w:pos="709"/>
        </w:tabs>
        <w:spacing w:before="360" w:after="240" w:line="240" w:lineRule="auto"/>
        <w:ind w:left="360"/>
        <w:outlineLvl w:val="0"/>
      </w:pPr>
      <w:r>
        <w:rPr>
          <w:noProof/>
        </w:rPr>
        <w:lastRenderedPageBreak/>
        <w:drawing>
          <wp:inline distT="0" distB="0" distL="0" distR="0">
            <wp:extent cx="4948366" cy="3239544"/>
            <wp:effectExtent l="19050" t="0" r="4634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467" cy="3242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3CE2" w:rsidSect="003A4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F11F7"/>
    <w:multiLevelType w:val="multilevel"/>
    <w:tmpl w:val="F32A30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593348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proofState w:spelling="clean" w:grammar="clean"/>
  <w:defaultTabStop w:val="708"/>
  <w:hyphenationZone w:val="425"/>
  <w:characterSpacingControl w:val="doNotCompress"/>
  <w:compat/>
  <w:rsids>
    <w:rsidRoot w:val="004506CB"/>
    <w:rsid w:val="00157667"/>
    <w:rsid w:val="0025413C"/>
    <w:rsid w:val="00285B6F"/>
    <w:rsid w:val="002F0512"/>
    <w:rsid w:val="003A4A8B"/>
    <w:rsid w:val="004314A5"/>
    <w:rsid w:val="004506CB"/>
    <w:rsid w:val="005E2DAE"/>
    <w:rsid w:val="00691E0F"/>
    <w:rsid w:val="0071248C"/>
    <w:rsid w:val="007918EF"/>
    <w:rsid w:val="00793E62"/>
    <w:rsid w:val="007E2E0A"/>
    <w:rsid w:val="00A10BF4"/>
    <w:rsid w:val="00A30E06"/>
    <w:rsid w:val="00AC653F"/>
    <w:rsid w:val="00B707EA"/>
    <w:rsid w:val="00BD4873"/>
    <w:rsid w:val="00C03CE2"/>
    <w:rsid w:val="00D33507"/>
    <w:rsid w:val="00D71101"/>
    <w:rsid w:val="00D71699"/>
    <w:rsid w:val="00F63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06CB"/>
    <w:pPr>
      <w:spacing w:after="0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506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06CB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0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06C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4506CB"/>
    <w:rPr>
      <w:color w:val="0000FF" w:themeColor="hyperlink"/>
      <w:u w:val="single"/>
    </w:rPr>
  </w:style>
  <w:style w:type="paragraph" w:styleId="PargrafodaLista">
    <w:name w:val="List Paragraph"/>
    <w:basedOn w:val="Normal"/>
    <w:qFormat/>
    <w:rsid w:val="004506C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4506CB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6CB"/>
    <w:rPr>
      <w:rFonts w:ascii="Tahoma" w:eastAsia="Arial" w:hAnsi="Tahoma" w:cs="Tahoma"/>
      <w:color w:val="000000"/>
      <w:sz w:val="16"/>
      <w:szCs w:val="1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506CB"/>
    <w:rPr>
      <w:rFonts w:ascii="Arial" w:eastAsiaTheme="majorEastAsia" w:hAnsi="Arial" w:cstheme="majorBidi"/>
      <w:b/>
      <w:bCs/>
      <w:color w:val="000000" w:themeColor="text1"/>
      <w:sz w:val="26"/>
      <w:szCs w:val="2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D4873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431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D0EC0D-DDE4-43F4-BA71-52A653242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410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10</cp:revision>
  <dcterms:created xsi:type="dcterms:W3CDTF">2018-05-11T06:11:00Z</dcterms:created>
  <dcterms:modified xsi:type="dcterms:W3CDTF">2018-05-13T20:25:00Z</dcterms:modified>
</cp:coreProperties>
</file>