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1FE9" w14:textId="77777777" w:rsidR="00BD1B12" w:rsidRPr="00BD1B12" w:rsidRDefault="00BD1B12" w:rsidP="00BD1B12">
      <w:r w:rsidRPr="00BD1B12">
        <w:t xml:space="preserve">Realizar ajustes no layout e na estrutura do site da </w:t>
      </w:r>
      <w:proofErr w:type="spellStart"/>
      <w:r w:rsidRPr="00BD1B12">
        <w:t>Easy</w:t>
      </w:r>
      <w:proofErr w:type="spellEnd"/>
      <w:r w:rsidRPr="00BD1B12">
        <w:t xml:space="preserve"> Dose com foco em uma estética mais limpa, moderna e confiável.</w:t>
      </w:r>
    </w:p>
    <w:p w14:paraId="00B801F1" w14:textId="77777777" w:rsidR="00BD1B12" w:rsidRPr="00BD1B12" w:rsidRDefault="00BD1B12" w:rsidP="00BD1B12">
      <w:r w:rsidRPr="00BD1B12">
        <w:rPr>
          <w:b/>
          <w:bCs/>
        </w:rPr>
        <w:t>Diretrizes gerais:</w:t>
      </w:r>
    </w:p>
    <w:p w14:paraId="2E2F3B4A" w14:textId="77777777" w:rsidR="00BD1B12" w:rsidRPr="00BD1B12" w:rsidRDefault="00BD1B12" w:rsidP="00BD1B12">
      <w:pPr>
        <w:numPr>
          <w:ilvl w:val="0"/>
          <w:numId w:val="1"/>
        </w:numPr>
      </w:pPr>
      <w:r w:rsidRPr="00BD1B12">
        <w:t xml:space="preserve">Adotar um visual mais minimalista, com menos elementos visuais concorrendo entre si </w:t>
      </w:r>
    </w:p>
    <w:p w14:paraId="65025D53" w14:textId="77777777" w:rsidR="00BD1B12" w:rsidRPr="00BD1B12" w:rsidRDefault="00BD1B12" w:rsidP="00BD1B12">
      <w:pPr>
        <w:numPr>
          <w:ilvl w:val="0"/>
          <w:numId w:val="1"/>
        </w:numPr>
      </w:pPr>
      <w:r w:rsidRPr="00BD1B12">
        <w:t xml:space="preserve">Remover excesso de ícones e emojis em toda a interface </w:t>
      </w:r>
    </w:p>
    <w:p w14:paraId="26C31D85" w14:textId="77777777" w:rsidR="00BD1B12" w:rsidRPr="00BD1B12" w:rsidRDefault="00BD1B12" w:rsidP="00BD1B12">
      <w:pPr>
        <w:numPr>
          <w:ilvl w:val="0"/>
          <w:numId w:val="1"/>
        </w:numPr>
      </w:pPr>
      <w:r w:rsidRPr="00BD1B12">
        <w:t xml:space="preserve">Priorizar clareza, hierarquia de informação e credibilidade </w:t>
      </w:r>
    </w:p>
    <w:p w14:paraId="265049BD" w14:textId="6A61CE1E" w:rsidR="00BD1B12" w:rsidRPr="00BD1B12" w:rsidRDefault="00BD1B12" w:rsidP="00BD1B12">
      <w:pPr>
        <w:numPr>
          <w:ilvl w:val="0"/>
          <w:numId w:val="1"/>
        </w:numPr>
      </w:pPr>
      <w:r w:rsidRPr="00BD1B12">
        <w:rPr>
          <w:b/>
          <w:bCs/>
        </w:rPr>
        <w:t>Manter a paleta de cores</w:t>
      </w:r>
      <w:r>
        <w:rPr>
          <w:b/>
          <w:bCs/>
        </w:rPr>
        <w:t>: #BBE7BB, #91B2EB, #E4C1F9</w:t>
      </w:r>
      <w:r w:rsidRPr="00BD1B12">
        <w:rPr>
          <w:b/>
          <w:bCs/>
        </w:rPr>
        <w:t>,</w:t>
      </w:r>
      <w:r>
        <w:rPr>
          <w:b/>
          <w:bCs/>
        </w:rPr>
        <w:t xml:space="preserve"> #FFF3B0, #F29C6B</w:t>
      </w:r>
      <w:r w:rsidRPr="00BD1B12">
        <w:rPr>
          <w:b/>
          <w:bCs/>
        </w:rPr>
        <w:t xml:space="preserve"> baseada na paleta atual da marca</w:t>
      </w:r>
      <w:r w:rsidRPr="00BD1B12">
        <w:t xml:space="preserve">, garantindo consistência visual e reforçando uma percepção </w:t>
      </w:r>
      <w:r>
        <w:t xml:space="preserve">acolhedora e </w:t>
      </w:r>
      <w:proofErr w:type="spellStart"/>
      <w:r>
        <w:t>confiavel</w:t>
      </w:r>
      <w:proofErr w:type="spellEnd"/>
    </w:p>
    <w:p w14:paraId="7129AA01" w14:textId="77777777" w:rsidR="00BD1B12" w:rsidRPr="00BD1B12" w:rsidRDefault="00BD1B12" w:rsidP="00BD1B12">
      <w:r w:rsidRPr="00BD1B12">
        <w:rPr>
          <w:b/>
          <w:bCs/>
        </w:rPr>
        <w:t>Ajustes específicos:</w:t>
      </w:r>
    </w:p>
    <w:p w14:paraId="666BDA1A" w14:textId="77777777" w:rsidR="00BD1B12" w:rsidRPr="00BD1B12" w:rsidRDefault="00BD1B12" w:rsidP="00BD1B12">
      <w:pPr>
        <w:numPr>
          <w:ilvl w:val="0"/>
          <w:numId w:val="2"/>
        </w:numPr>
      </w:pPr>
      <w:r w:rsidRPr="00BD1B12">
        <w:rPr>
          <w:b/>
          <w:bCs/>
        </w:rPr>
        <w:t>Hero / Seção inicial</w:t>
      </w:r>
      <w:r w:rsidRPr="00BD1B12">
        <w:t xml:space="preserve"> </w:t>
      </w:r>
    </w:p>
    <w:p w14:paraId="529B0D75" w14:textId="77777777" w:rsidR="00BD1B12" w:rsidRPr="00BD1B12" w:rsidRDefault="00BD1B12" w:rsidP="00BD1B12">
      <w:pPr>
        <w:numPr>
          <w:ilvl w:val="0"/>
          <w:numId w:val="3"/>
        </w:numPr>
      </w:pPr>
      <w:r w:rsidRPr="00BD1B12">
        <w:t xml:space="preserve">Remover a escrita “Healthtech infantil” </w:t>
      </w:r>
    </w:p>
    <w:p w14:paraId="21601E91" w14:textId="77777777" w:rsidR="00BD1B12" w:rsidRPr="00BD1B12" w:rsidRDefault="00BD1B12" w:rsidP="00BD1B12">
      <w:pPr>
        <w:numPr>
          <w:ilvl w:val="0"/>
          <w:numId w:val="3"/>
        </w:numPr>
      </w:pPr>
      <w:r w:rsidRPr="00BD1B12">
        <w:t xml:space="preserve">Remover caixas visuais desnecessárias </w:t>
      </w:r>
    </w:p>
    <w:p w14:paraId="7F816B13" w14:textId="7A6A3A3D" w:rsidR="00BD1B12" w:rsidRPr="00BD1B12" w:rsidRDefault="00BD1B12" w:rsidP="00BD1B12">
      <w:pPr>
        <w:numPr>
          <w:ilvl w:val="0"/>
          <w:numId w:val="3"/>
        </w:numPr>
      </w:pPr>
      <w:r>
        <w:t xml:space="preserve">Mudar </w:t>
      </w:r>
      <w:r w:rsidRPr="00BD1B12">
        <w:t xml:space="preserve">o botão </w:t>
      </w:r>
      <w:r>
        <w:t xml:space="preserve">de quero participar para </w:t>
      </w:r>
      <w:r w:rsidRPr="00BD1B12">
        <w:rPr>
          <w:b/>
          <w:bCs/>
        </w:rPr>
        <w:t xml:space="preserve">“Quero </w:t>
      </w:r>
      <w:r>
        <w:rPr>
          <w:b/>
          <w:bCs/>
        </w:rPr>
        <w:t>Avaliar</w:t>
      </w:r>
      <w:r w:rsidRPr="00BD1B12">
        <w:rPr>
          <w:b/>
          <w:bCs/>
        </w:rPr>
        <w:t>”</w:t>
      </w:r>
      <w:r w:rsidRPr="00BD1B12">
        <w:t xml:space="preserve"> como principal CTA </w:t>
      </w:r>
    </w:p>
    <w:p w14:paraId="22F5C645" w14:textId="77777777" w:rsidR="00BD1B12" w:rsidRPr="00BD1B12" w:rsidRDefault="00BD1B12" w:rsidP="00BD1B12">
      <w:pPr>
        <w:numPr>
          <w:ilvl w:val="0"/>
          <w:numId w:val="3"/>
        </w:numPr>
      </w:pPr>
      <w:r w:rsidRPr="00BD1B12">
        <w:t xml:space="preserve">Tornar a proposta de valor mais clara e direta, aprofundando a explicação da solução (como funciona + benefício prático no dia a dia) </w:t>
      </w:r>
    </w:p>
    <w:p w14:paraId="49C3FD0A" w14:textId="77777777" w:rsidR="00BD1B12" w:rsidRPr="00BD1B12" w:rsidRDefault="00BD1B12" w:rsidP="00BD1B12">
      <w:pPr>
        <w:numPr>
          <w:ilvl w:val="0"/>
          <w:numId w:val="4"/>
        </w:numPr>
      </w:pPr>
      <w:r w:rsidRPr="00BD1B12">
        <w:rPr>
          <w:b/>
          <w:bCs/>
        </w:rPr>
        <w:t>Prova social</w:t>
      </w:r>
      <w:r w:rsidRPr="00BD1B12">
        <w:t xml:space="preserve"> </w:t>
      </w:r>
    </w:p>
    <w:p w14:paraId="7ECF3668" w14:textId="77777777" w:rsidR="00BD1B12" w:rsidRPr="00BD1B12" w:rsidRDefault="00BD1B12" w:rsidP="00BD1B12">
      <w:pPr>
        <w:numPr>
          <w:ilvl w:val="0"/>
          <w:numId w:val="5"/>
        </w:numPr>
      </w:pPr>
      <w:r w:rsidRPr="00BD1B12">
        <w:t xml:space="preserve">Remover elementos visuais como caixas, emojis e ícones </w:t>
      </w:r>
    </w:p>
    <w:p w14:paraId="6E672273" w14:textId="77777777" w:rsidR="00BD1B12" w:rsidRPr="00BD1B12" w:rsidRDefault="00BD1B12" w:rsidP="00BD1B12">
      <w:pPr>
        <w:numPr>
          <w:ilvl w:val="0"/>
          <w:numId w:val="5"/>
        </w:numPr>
      </w:pPr>
      <w:r w:rsidRPr="00BD1B12">
        <w:t xml:space="preserve">Ajustar a frase “solução validada por pais” para um formato mais clean (sem destaque em box) </w:t>
      </w:r>
    </w:p>
    <w:p w14:paraId="05A17A8F" w14:textId="77777777" w:rsidR="00BD1B12" w:rsidRPr="00BD1B12" w:rsidRDefault="00BD1B12" w:rsidP="00BD1B12">
      <w:pPr>
        <w:numPr>
          <w:ilvl w:val="0"/>
          <w:numId w:val="5"/>
        </w:numPr>
      </w:pPr>
      <w:r w:rsidRPr="00BD1B12">
        <w:t xml:space="preserve">Remover o elemento “+500 famílias interessadas” com coração </w:t>
      </w:r>
    </w:p>
    <w:p w14:paraId="1EE77F44" w14:textId="77777777" w:rsidR="00BD1B12" w:rsidRPr="00BD1B12" w:rsidRDefault="00BD1B12" w:rsidP="00BD1B12">
      <w:pPr>
        <w:numPr>
          <w:ilvl w:val="0"/>
          <w:numId w:val="5"/>
        </w:numPr>
      </w:pPr>
      <w:r w:rsidRPr="00BD1B12">
        <w:t xml:space="preserve">Manter credibilidade, mas de forma mais sofisticada e sutil </w:t>
      </w:r>
    </w:p>
    <w:p w14:paraId="320A19D6" w14:textId="77777777" w:rsidR="00BD1B12" w:rsidRPr="00BD1B12" w:rsidRDefault="00BD1B12" w:rsidP="00BD1B12">
      <w:pPr>
        <w:numPr>
          <w:ilvl w:val="0"/>
          <w:numId w:val="6"/>
        </w:numPr>
      </w:pPr>
      <w:r w:rsidRPr="00BD1B12">
        <w:rPr>
          <w:b/>
          <w:bCs/>
        </w:rPr>
        <w:t xml:space="preserve">Seção “Por que a </w:t>
      </w:r>
      <w:proofErr w:type="spellStart"/>
      <w:r w:rsidRPr="00BD1B12">
        <w:rPr>
          <w:b/>
          <w:bCs/>
        </w:rPr>
        <w:t>Easy</w:t>
      </w:r>
      <w:proofErr w:type="spellEnd"/>
      <w:r w:rsidRPr="00BD1B12">
        <w:rPr>
          <w:b/>
          <w:bCs/>
        </w:rPr>
        <w:t xml:space="preserve"> Dose é diferente”</w:t>
      </w:r>
      <w:r w:rsidRPr="00BD1B12">
        <w:t xml:space="preserve"> </w:t>
      </w:r>
    </w:p>
    <w:p w14:paraId="488E012E" w14:textId="77777777" w:rsidR="00BD1B12" w:rsidRPr="00BD1B12" w:rsidRDefault="00BD1B12" w:rsidP="00BD1B12">
      <w:pPr>
        <w:numPr>
          <w:ilvl w:val="0"/>
          <w:numId w:val="7"/>
        </w:numPr>
      </w:pPr>
      <w:r w:rsidRPr="00BD1B12">
        <w:t xml:space="preserve">Remover todos os ícones </w:t>
      </w:r>
    </w:p>
    <w:p w14:paraId="0AD024C5" w14:textId="77777777" w:rsidR="00BD1B12" w:rsidRPr="00BD1B12" w:rsidRDefault="00BD1B12" w:rsidP="00BD1B12">
      <w:pPr>
        <w:numPr>
          <w:ilvl w:val="0"/>
          <w:numId w:val="7"/>
        </w:numPr>
      </w:pPr>
      <w:r w:rsidRPr="00BD1B12">
        <w:t xml:space="preserve">Trabalhar apenas com tipografia e espaçamento </w:t>
      </w:r>
    </w:p>
    <w:p w14:paraId="6E1F51FC" w14:textId="77777777" w:rsidR="00BD1B12" w:rsidRPr="00BD1B12" w:rsidRDefault="00BD1B12" w:rsidP="00BD1B12">
      <w:pPr>
        <w:numPr>
          <w:ilvl w:val="0"/>
          <w:numId w:val="7"/>
        </w:numPr>
      </w:pPr>
      <w:r w:rsidRPr="00BD1B12">
        <w:t xml:space="preserve">Focar em argumentos claros, objetivos e bem escritos </w:t>
      </w:r>
    </w:p>
    <w:p w14:paraId="42992822" w14:textId="77777777" w:rsidR="00BD1B12" w:rsidRPr="00BD1B12" w:rsidRDefault="00BD1B12" w:rsidP="00BD1B12">
      <w:pPr>
        <w:numPr>
          <w:ilvl w:val="0"/>
          <w:numId w:val="8"/>
        </w:numPr>
      </w:pPr>
      <w:r w:rsidRPr="00BD1B12">
        <w:rPr>
          <w:b/>
          <w:bCs/>
        </w:rPr>
        <w:t>Relatos / Depoimentos</w:t>
      </w:r>
      <w:r w:rsidRPr="00BD1B12">
        <w:t xml:space="preserve"> </w:t>
      </w:r>
    </w:p>
    <w:p w14:paraId="08A5764C" w14:textId="77777777" w:rsidR="00BD1B12" w:rsidRPr="00BD1B12" w:rsidRDefault="00BD1B12" w:rsidP="00BD1B12">
      <w:pPr>
        <w:numPr>
          <w:ilvl w:val="0"/>
          <w:numId w:val="9"/>
        </w:numPr>
      </w:pPr>
      <w:r w:rsidRPr="00BD1B12">
        <w:t xml:space="preserve">Remover todos os ícones e emojis </w:t>
      </w:r>
    </w:p>
    <w:p w14:paraId="4EB80232" w14:textId="77777777" w:rsidR="00BD1B12" w:rsidRPr="00BD1B12" w:rsidRDefault="00BD1B12" w:rsidP="00BD1B12">
      <w:pPr>
        <w:numPr>
          <w:ilvl w:val="0"/>
          <w:numId w:val="9"/>
        </w:numPr>
      </w:pPr>
      <w:r w:rsidRPr="00BD1B12">
        <w:t xml:space="preserve">Manter layout limpo, com foco no texto e na autenticidade dos relatos </w:t>
      </w:r>
    </w:p>
    <w:p w14:paraId="04392809" w14:textId="77777777" w:rsidR="00BD1B12" w:rsidRPr="00BD1B12" w:rsidRDefault="00BD1B12" w:rsidP="00BD1B12">
      <w:pPr>
        <w:numPr>
          <w:ilvl w:val="0"/>
          <w:numId w:val="10"/>
        </w:numPr>
      </w:pPr>
      <w:r w:rsidRPr="00BD1B12">
        <w:rPr>
          <w:b/>
          <w:bCs/>
        </w:rPr>
        <w:lastRenderedPageBreak/>
        <w:t>Nova estrutura de navegação</w:t>
      </w:r>
      <w:r w:rsidRPr="00BD1B12">
        <w:br/>
        <w:t xml:space="preserve">Adicionar duas novas abas: </w:t>
      </w:r>
    </w:p>
    <w:p w14:paraId="1FC19C04" w14:textId="77777777" w:rsidR="00BD1B12" w:rsidRPr="00BD1B12" w:rsidRDefault="00BD1B12" w:rsidP="00BD1B12">
      <w:r w:rsidRPr="00BD1B12">
        <w:rPr>
          <w:b/>
          <w:bCs/>
        </w:rPr>
        <w:t>a) Blog</w:t>
      </w:r>
    </w:p>
    <w:p w14:paraId="618B0883" w14:textId="77777777" w:rsidR="00BD1B12" w:rsidRDefault="00BD1B12" w:rsidP="00BD1B12">
      <w:pPr>
        <w:numPr>
          <w:ilvl w:val="0"/>
          <w:numId w:val="11"/>
        </w:numPr>
      </w:pPr>
      <w:r w:rsidRPr="00BD1B12">
        <w:t>Espaço para conteúdos educativos (</w:t>
      </w:r>
      <w:proofErr w:type="spellStart"/>
      <w:r w:rsidRPr="00BD1B12">
        <w:t>ex</w:t>
      </w:r>
      <w:proofErr w:type="spellEnd"/>
      <w:r w:rsidRPr="00BD1B12">
        <w:t xml:space="preserve">: dificuldade de dar remédio para crianças, dicas para pais, etc.) </w:t>
      </w:r>
    </w:p>
    <w:p w14:paraId="0A1C51F4" w14:textId="2C5F74E4" w:rsidR="00BD1B12" w:rsidRPr="00BD1B12" w:rsidRDefault="00BD1B12" w:rsidP="00BD1B12">
      <w:pPr>
        <w:numPr>
          <w:ilvl w:val="0"/>
          <w:numId w:val="11"/>
        </w:numPr>
      </w:pPr>
      <w:r>
        <w:t xml:space="preserve">Relatos de pais, veja esse caso, </w:t>
      </w:r>
      <w:proofErr w:type="spellStart"/>
      <w:r>
        <w:t>nos</w:t>
      </w:r>
      <w:proofErr w:type="spellEnd"/>
      <w:r>
        <w:t xml:space="preserve"> vamos compartilhar as </w:t>
      </w:r>
      <w:proofErr w:type="gramStart"/>
      <w:r>
        <w:t>historias</w:t>
      </w:r>
      <w:proofErr w:type="gramEnd"/>
      <w:r>
        <w:t xml:space="preserve"> </w:t>
      </w:r>
    </w:p>
    <w:p w14:paraId="2DD2793C" w14:textId="77777777" w:rsidR="00BD1B12" w:rsidRPr="00BD1B12" w:rsidRDefault="00BD1B12" w:rsidP="00BD1B12">
      <w:pPr>
        <w:numPr>
          <w:ilvl w:val="0"/>
          <w:numId w:val="11"/>
        </w:numPr>
      </w:pPr>
      <w:r w:rsidRPr="00BD1B12">
        <w:t xml:space="preserve">Objetivo: gerar autoridade e confiança </w:t>
      </w:r>
    </w:p>
    <w:p w14:paraId="7E81BEFF" w14:textId="77777777" w:rsidR="00BD1B12" w:rsidRPr="00BD1B12" w:rsidRDefault="00BD1B12" w:rsidP="00BD1B12">
      <w:r w:rsidRPr="00BD1B12">
        <w:rPr>
          <w:b/>
          <w:bCs/>
        </w:rPr>
        <w:t>b) Comprar</w:t>
      </w:r>
    </w:p>
    <w:p w14:paraId="5289326C" w14:textId="77777777" w:rsidR="00BD1B12" w:rsidRPr="00BD1B12" w:rsidRDefault="00BD1B12" w:rsidP="00BD1B12">
      <w:pPr>
        <w:numPr>
          <w:ilvl w:val="0"/>
          <w:numId w:val="12"/>
        </w:numPr>
      </w:pPr>
      <w:r w:rsidRPr="00BD1B12">
        <w:t xml:space="preserve">Criar uma página de produtos com apresentação individual de cada item: </w:t>
      </w:r>
    </w:p>
    <w:p w14:paraId="746047C0" w14:textId="77777777" w:rsidR="00BD1B12" w:rsidRPr="00BD1B12" w:rsidRDefault="00BD1B12" w:rsidP="00BD1B12">
      <w:pPr>
        <w:numPr>
          <w:ilvl w:val="1"/>
          <w:numId w:val="12"/>
        </w:numPr>
      </w:pPr>
      <w:r w:rsidRPr="00BD1B12">
        <w:t xml:space="preserve">Canudo dosador </w:t>
      </w:r>
    </w:p>
    <w:p w14:paraId="2CAD8DE2" w14:textId="77777777" w:rsidR="00BD1B12" w:rsidRPr="00BD1B12" w:rsidRDefault="00BD1B12" w:rsidP="00BD1B12">
      <w:pPr>
        <w:numPr>
          <w:ilvl w:val="1"/>
          <w:numId w:val="12"/>
        </w:numPr>
      </w:pPr>
      <w:r w:rsidRPr="00BD1B12">
        <w:t xml:space="preserve">Chupeta condutora </w:t>
      </w:r>
    </w:p>
    <w:p w14:paraId="1928D7C4" w14:textId="77777777" w:rsidR="00BD1B12" w:rsidRPr="00BD1B12" w:rsidRDefault="00BD1B12" w:rsidP="00BD1B12">
      <w:pPr>
        <w:numPr>
          <w:ilvl w:val="1"/>
          <w:numId w:val="12"/>
        </w:numPr>
      </w:pPr>
      <w:r w:rsidRPr="00BD1B12">
        <w:t xml:space="preserve">Copo para comprimidos </w:t>
      </w:r>
    </w:p>
    <w:p w14:paraId="4EEA4AAD" w14:textId="77777777" w:rsidR="00BD1B12" w:rsidRPr="00BD1B12" w:rsidRDefault="00BD1B12" w:rsidP="00BD1B12">
      <w:pPr>
        <w:numPr>
          <w:ilvl w:val="0"/>
          <w:numId w:val="12"/>
        </w:numPr>
      </w:pPr>
      <w:r w:rsidRPr="00BD1B12">
        <w:t xml:space="preserve">Incluir imagem de cada produto </w:t>
      </w:r>
    </w:p>
    <w:p w14:paraId="0D3FABD6" w14:textId="77777777" w:rsidR="00BD1B12" w:rsidRPr="00BD1B12" w:rsidRDefault="00BD1B12" w:rsidP="00BD1B12">
      <w:pPr>
        <w:numPr>
          <w:ilvl w:val="0"/>
          <w:numId w:val="12"/>
        </w:numPr>
      </w:pPr>
      <w:r w:rsidRPr="00BD1B12">
        <w:t xml:space="preserve">Inserir status: </w:t>
      </w:r>
      <w:r w:rsidRPr="00BD1B12">
        <w:rPr>
          <w:b/>
          <w:bCs/>
        </w:rPr>
        <w:t>“</w:t>
      </w:r>
      <w:proofErr w:type="spellStart"/>
      <w:r w:rsidRPr="00BD1B12">
        <w:rPr>
          <w:b/>
          <w:bCs/>
        </w:rPr>
        <w:t>Sold</w:t>
      </w:r>
      <w:proofErr w:type="spellEnd"/>
      <w:r w:rsidRPr="00BD1B12">
        <w:rPr>
          <w:b/>
          <w:bCs/>
        </w:rPr>
        <w:t xml:space="preserve"> out”</w:t>
      </w:r>
      <w:r w:rsidRPr="00BD1B12">
        <w:t xml:space="preserve"> </w:t>
      </w:r>
    </w:p>
    <w:p w14:paraId="5EAFF42D" w14:textId="77777777" w:rsidR="00BD1B12" w:rsidRPr="00BD1B12" w:rsidRDefault="00BD1B12" w:rsidP="00BD1B12">
      <w:pPr>
        <w:numPr>
          <w:ilvl w:val="0"/>
          <w:numId w:val="12"/>
        </w:numPr>
      </w:pPr>
      <w:r w:rsidRPr="00BD1B12">
        <w:t xml:space="preserve">Adicionar campo para captura de e-mail (lista de espera / interesse) </w:t>
      </w:r>
    </w:p>
    <w:p w14:paraId="1F374E79" w14:textId="77777777" w:rsidR="00BD1B12" w:rsidRPr="00BD1B12" w:rsidRDefault="00BD1B12" w:rsidP="00BD1B12">
      <w:pPr>
        <w:numPr>
          <w:ilvl w:val="0"/>
          <w:numId w:val="12"/>
        </w:numPr>
      </w:pPr>
      <w:r w:rsidRPr="00BD1B12">
        <w:t xml:space="preserve">CTA: “Avise-me quando voltar” ou similar </w:t>
      </w:r>
    </w:p>
    <w:p w14:paraId="27CA2F8E" w14:textId="0D32C694" w:rsidR="00BD1B12" w:rsidRPr="00BD1B12" w:rsidRDefault="00BD1B12" w:rsidP="00BD1B12">
      <w:r w:rsidRPr="00BD1B12">
        <w:rPr>
          <w:b/>
          <w:bCs/>
        </w:rPr>
        <w:t>Objetivo final:</w:t>
      </w:r>
      <w:r w:rsidRPr="00BD1B12">
        <w:br/>
        <w:t xml:space="preserve">Criar uma experiência </w:t>
      </w:r>
      <w:r>
        <w:t>completa e</w:t>
      </w:r>
      <w:r w:rsidRPr="00BD1B12">
        <w:t xml:space="preserve"> confiável</w:t>
      </w:r>
      <w:r>
        <w:t>,</w:t>
      </w:r>
      <w:r w:rsidRPr="00BD1B12">
        <w:t xml:space="preserve"> centrada na solução, reduzindo ruídos visuais e aumentando a percepção de valor da </w:t>
      </w:r>
      <w:proofErr w:type="spellStart"/>
      <w:r w:rsidRPr="00BD1B12">
        <w:t>Easy</w:t>
      </w:r>
      <w:proofErr w:type="spellEnd"/>
      <w:r w:rsidRPr="00BD1B12">
        <w:t xml:space="preserve"> Dose.</w:t>
      </w:r>
    </w:p>
    <w:p w14:paraId="69DE3C60" w14:textId="77777777" w:rsidR="00BD1B12" w:rsidRDefault="00BD1B12"/>
    <w:sectPr w:rsidR="00BD1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E39"/>
    <w:multiLevelType w:val="multilevel"/>
    <w:tmpl w:val="5E4C21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A1912"/>
    <w:multiLevelType w:val="multilevel"/>
    <w:tmpl w:val="F118D7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72F64"/>
    <w:multiLevelType w:val="multilevel"/>
    <w:tmpl w:val="A1D6FF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76AF1"/>
    <w:multiLevelType w:val="multilevel"/>
    <w:tmpl w:val="D6C8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32419"/>
    <w:multiLevelType w:val="multilevel"/>
    <w:tmpl w:val="FCA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640FF"/>
    <w:multiLevelType w:val="multilevel"/>
    <w:tmpl w:val="735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A4495"/>
    <w:multiLevelType w:val="multilevel"/>
    <w:tmpl w:val="9F6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73667"/>
    <w:multiLevelType w:val="multilevel"/>
    <w:tmpl w:val="98AC70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17545"/>
    <w:multiLevelType w:val="multilevel"/>
    <w:tmpl w:val="2DB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E6D8D"/>
    <w:multiLevelType w:val="multilevel"/>
    <w:tmpl w:val="064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24C93"/>
    <w:multiLevelType w:val="multilevel"/>
    <w:tmpl w:val="E8D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A646A"/>
    <w:multiLevelType w:val="multilevel"/>
    <w:tmpl w:val="FA28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941809">
    <w:abstractNumId w:val="8"/>
  </w:num>
  <w:num w:numId="2" w16cid:durableId="1555583930">
    <w:abstractNumId w:val="11"/>
  </w:num>
  <w:num w:numId="3" w16cid:durableId="2063288405">
    <w:abstractNumId w:val="6"/>
  </w:num>
  <w:num w:numId="4" w16cid:durableId="557520659">
    <w:abstractNumId w:val="2"/>
  </w:num>
  <w:num w:numId="5" w16cid:durableId="2018922337">
    <w:abstractNumId w:val="9"/>
  </w:num>
  <w:num w:numId="6" w16cid:durableId="171337452">
    <w:abstractNumId w:val="0"/>
  </w:num>
  <w:num w:numId="7" w16cid:durableId="59258361">
    <w:abstractNumId w:val="3"/>
  </w:num>
  <w:num w:numId="8" w16cid:durableId="174001920">
    <w:abstractNumId w:val="7"/>
  </w:num>
  <w:num w:numId="9" w16cid:durableId="180515394">
    <w:abstractNumId w:val="5"/>
  </w:num>
  <w:num w:numId="10" w16cid:durableId="877620460">
    <w:abstractNumId w:val="1"/>
  </w:num>
  <w:num w:numId="11" w16cid:durableId="1340891687">
    <w:abstractNumId w:val="10"/>
  </w:num>
  <w:num w:numId="12" w16cid:durableId="256445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12"/>
    <w:rsid w:val="00BD1B12"/>
    <w:rsid w:val="00DE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5F1D9"/>
  <w15:chartTrackingRefBased/>
  <w15:docId w15:val="{017FA695-1206-4276-B5F5-792560E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1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1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1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1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1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1B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1B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1B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1B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1B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1B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1B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1B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1B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1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1B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1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341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Nazaré Haddad</dc:creator>
  <cp:keywords/>
  <dc:description/>
  <cp:lastModifiedBy>Nazaré Haddad</cp:lastModifiedBy>
  <cp:revision>1</cp:revision>
  <dcterms:created xsi:type="dcterms:W3CDTF">2026-03-31T21:13:00Z</dcterms:created>
  <dcterms:modified xsi:type="dcterms:W3CDTF">2026-03-31T21:19:00Z</dcterms:modified>
</cp:coreProperties>
</file>