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1107788F" w:rsidR="00D84980" w:rsidRDefault="00CF4FE7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FINAL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497840E8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p w14:paraId="684A3D61" w14:textId="473ABE79" w:rsidR="00D84980" w:rsidRDefault="001C50EB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Requerimientos no funcionales</w:t>
      </w:r>
    </w:p>
    <w:p w14:paraId="3E6B9F7A" w14:textId="4C049EBB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2DB7C71B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3DDE777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0DCF8F74" w:rsidR="002E39A9" w:rsidRDefault="00CF4FE7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  <w:r w:rsidR="002E39A9">
        <w:rPr>
          <w:rFonts w:ascii="Times New Roman" w:hAnsi="Times New Roman" w:cs="Times New Roman"/>
          <w:b/>
        </w:rPr>
        <w:t>iagrama de clases de la solución</w:t>
      </w:r>
    </w:p>
    <w:p w14:paraId="73DD4AD0" w14:textId="694B33EF" w:rsidR="0078741F" w:rsidRPr="00CF4FE7" w:rsidRDefault="00CF4FE7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Diagrama de objetos</w:t>
      </w:r>
      <w:bookmarkStart w:id="0" w:name="_GoBack"/>
      <w:bookmarkEnd w:id="0"/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7777777" w:rsidR="00DD5887" w:rsidRPr="003F4BA4" w:rsidRDefault="00DD5887" w:rsidP="002E39A9"/>
    <w:sectPr w:rsidR="00DD5887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6D35"/>
    <w:rsid w:val="00603770"/>
    <w:rsid w:val="00620C12"/>
    <w:rsid w:val="00645912"/>
    <w:rsid w:val="00647785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94781"/>
    <w:rsid w:val="008C3306"/>
    <w:rsid w:val="008F7B6B"/>
    <w:rsid w:val="0091360F"/>
    <w:rsid w:val="00931635"/>
    <w:rsid w:val="00975795"/>
    <w:rsid w:val="009D3819"/>
    <w:rsid w:val="009E0144"/>
    <w:rsid w:val="009E58A3"/>
    <w:rsid w:val="00A159CE"/>
    <w:rsid w:val="00A16321"/>
    <w:rsid w:val="00A45E59"/>
    <w:rsid w:val="00A5159F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3460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80CFB"/>
    <w:rsid w:val="00C816FA"/>
    <w:rsid w:val="00CA11AF"/>
    <w:rsid w:val="00CE43E8"/>
    <w:rsid w:val="00CF3B45"/>
    <w:rsid w:val="00CF4FE7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8018-9F09-4DFD-A59E-D033F57C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4</cp:revision>
  <cp:lastPrinted>2018-08-24T02:57:00Z</cp:lastPrinted>
  <dcterms:created xsi:type="dcterms:W3CDTF">2018-08-29T23:40:00Z</dcterms:created>
  <dcterms:modified xsi:type="dcterms:W3CDTF">2018-10-28T21:20:00Z</dcterms:modified>
</cp:coreProperties>
</file>