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DD5" w:rsidRDefault="00714DD5" w:rsidP="00714DD5">
      <w:pPr>
        <w:rPr>
          <w:rFonts w:ascii="Times New Roman" w:hAnsi="Times New Roman" w:cs="Times New Roman"/>
          <w:sz w:val="24"/>
        </w:rPr>
      </w:pPr>
    </w:p>
    <w:p w:rsidR="00714DD5" w:rsidRDefault="00714DD5" w:rsidP="00714DD5">
      <w:pPr>
        <w:rPr>
          <w:rFonts w:ascii="Times New Roman" w:hAnsi="Times New Roman" w:cs="Times New Roman"/>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PRIMERA ENTREGA PROYECTO FINAL</w:t>
      </w:r>
    </w:p>
    <w:p w:rsidR="00714DD5" w:rsidRDefault="00714DD5" w:rsidP="00714DD5">
      <w:pP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MARIA CAMILA LENIS RESTREPO</w:t>
      </w: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JUAN SEBASTIÁN PALMA GARCÍA</w:t>
      </w: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JAVIER ANDRÉS TORRES REYES</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ALGORITMOS Y ESTRUCTURAS DE DATOS</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ANDRÉS ALBERTO ARISTIZABAL</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2018-2</w:t>
      </w:r>
    </w:p>
    <w:p w:rsidR="00714DD5" w:rsidRDefault="003F1467" w:rsidP="00714DD5">
      <w:pPr>
        <w:jc w:val="center"/>
        <w:rPr>
          <w:rFonts w:ascii="Times New Roman" w:hAnsi="Times New Roman" w:cs="Times New Roman"/>
          <w:b/>
          <w:sz w:val="24"/>
        </w:rPr>
      </w:pPr>
      <w:r>
        <w:rPr>
          <w:rFonts w:ascii="Times New Roman" w:hAnsi="Times New Roman" w:cs="Times New Roman"/>
          <w:b/>
          <w:sz w:val="24"/>
        </w:rPr>
        <w:lastRenderedPageBreak/>
        <w:t>PRIMERA ENTREGA PROYECTO FINAL</w:t>
      </w:r>
    </w:p>
    <w:p w:rsidR="00AC73BD" w:rsidRPr="004059B0" w:rsidRDefault="003F1467" w:rsidP="003F1467">
      <w:pPr>
        <w:rPr>
          <w:rFonts w:ascii="Times New Roman" w:hAnsi="Times New Roman" w:cs="Times New Roman"/>
          <w:b/>
          <w:sz w:val="24"/>
        </w:rPr>
      </w:pPr>
      <w:r w:rsidRPr="004059B0">
        <w:rPr>
          <w:rFonts w:ascii="Times New Roman" w:hAnsi="Times New Roman" w:cs="Times New Roman"/>
          <w:b/>
          <w:sz w:val="24"/>
        </w:rPr>
        <w:t>Enunciado</w:t>
      </w:r>
    </w:p>
    <w:p w:rsidR="00312383" w:rsidRDefault="00312383" w:rsidP="00312383">
      <w:pPr>
        <w:jc w:val="both"/>
        <w:rPr>
          <w:rFonts w:ascii="Times New Roman" w:hAnsi="Times New Roman" w:cs="Times New Roman"/>
          <w:sz w:val="24"/>
        </w:rPr>
      </w:pPr>
      <w:bookmarkStart w:id="0" w:name="_Hlk529114920"/>
      <w:r w:rsidRPr="00312383">
        <w:rPr>
          <w:rFonts w:ascii="Times New Roman" w:hAnsi="Times New Roman" w:cs="Times New Roman"/>
          <w:sz w:val="24"/>
        </w:rPr>
        <w:t>Sarah Winchester era una</w:t>
      </w:r>
      <w:r>
        <w:rPr>
          <w:rFonts w:ascii="Times New Roman" w:hAnsi="Times New Roman" w:cs="Times New Roman"/>
          <w:sz w:val="24"/>
        </w:rPr>
        <w:t xml:space="preserve"> anciana millonaria heredera del imperio Winchester, una de las empresas más importantes de fabricación de rifles en Estados Unidos, después de que su marido William </w:t>
      </w:r>
      <w:proofErr w:type="spellStart"/>
      <w:r>
        <w:rPr>
          <w:rFonts w:ascii="Times New Roman" w:hAnsi="Times New Roman" w:cs="Times New Roman"/>
          <w:sz w:val="24"/>
        </w:rPr>
        <w:t>Wirt</w:t>
      </w:r>
      <w:proofErr w:type="spellEnd"/>
      <w:r>
        <w:rPr>
          <w:rFonts w:ascii="Times New Roman" w:hAnsi="Times New Roman" w:cs="Times New Roman"/>
          <w:sz w:val="24"/>
        </w:rPr>
        <w:t xml:space="preserve"> Winchester muriera en 1881, heredando así una fortuna de más de 20 millones de dólares.  Cuenta la leyenda que después del fallecimiento de su esposo consultó una médium que le dijo que lo espíritus de todas las personas asesinadas con un rifle Winchester vendrían a buscarla con sed de venganza. </w:t>
      </w:r>
    </w:p>
    <w:p w:rsidR="00312383" w:rsidRDefault="00312383" w:rsidP="00312383">
      <w:pPr>
        <w:jc w:val="both"/>
        <w:rPr>
          <w:rFonts w:ascii="Times New Roman" w:hAnsi="Times New Roman" w:cs="Times New Roman"/>
          <w:sz w:val="24"/>
        </w:rPr>
      </w:pPr>
      <w:r>
        <w:rPr>
          <w:rFonts w:ascii="Times New Roman" w:hAnsi="Times New Roman" w:cs="Times New Roman"/>
          <w:sz w:val="24"/>
        </w:rPr>
        <w:t>De esta manera, con el fin de hacer que los espíritus se perdieran y la dejaran en paz construyó una de las mansiones más grandes y tétricas del planeta. La mansión estuvo en constante remodelación desde 1884 hasta su muerte en 1922, donde constantemente se la añadían nuevas puertas que conducían a otras habitaciones, sótanos, pasillos, baños y demás lugares, todo sin usar un solo plano; por lo tanto, nadie sabe cómo es realmente la mansión Winchester, que actualmente es un sitio turístico donde se les advierte a sus visitantes “Si te separas del grupo, no te aseguramos que te podamos encontrar”, un completo laberinto.</w:t>
      </w:r>
    </w:p>
    <w:p w:rsidR="00312383" w:rsidRDefault="00312383" w:rsidP="00312383">
      <w:pPr>
        <w:jc w:val="both"/>
        <w:rPr>
          <w:rFonts w:ascii="Times New Roman" w:hAnsi="Times New Roman" w:cs="Times New Roman"/>
          <w:sz w:val="24"/>
        </w:rPr>
      </w:pPr>
      <w:r>
        <w:rPr>
          <w:rFonts w:ascii="Times New Roman" w:hAnsi="Times New Roman" w:cs="Times New Roman"/>
          <w:sz w:val="24"/>
        </w:rPr>
        <w:t xml:space="preserve">Su tarea es construir un aplicativo que </w:t>
      </w:r>
      <w:r w:rsidR="00F63A36">
        <w:rPr>
          <w:rFonts w:ascii="Times New Roman" w:hAnsi="Times New Roman" w:cs="Times New Roman"/>
          <w:sz w:val="24"/>
        </w:rPr>
        <w:t>sirva de guía</w:t>
      </w:r>
      <w:r w:rsidR="00F30659">
        <w:rPr>
          <w:rFonts w:ascii="Times New Roman" w:hAnsi="Times New Roman" w:cs="Times New Roman"/>
          <w:sz w:val="24"/>
        </w:rPr>
        <w:t xml:space="preserve"> para el recorrido</w:t>
      </w:r>
      <w:r w:rsidR="00F63A36">
        <w:rPr>
          <w:rFonts w:ascii="Times New Roman" w:hAnsi="Times New Roman" w:cs="Times New Roman"/>
          <w:sz w:val="24"/>
        </w:rPr>
        <w:t xml:space="preserve"> turístico realizado</w:t>
      </w:r>
      <w:r w:rsidR="00F30659">
        <w:rPr>
          <w:rFonts w:ascii="Times New Roman" w:hAnsi="Times New Roman" w:cs="Times New Roman"/>
          <w:sz w:val="24"/>
        </w:rPr>
        <w:t xml:space="preserve"> por la mansión Winchester. De esta forma se sabrá desde qué habitación se puede entrar a otras, y</w:t>
      </w:r>
      <w:r>
        <w:rPr>
          <w:rFonts w:ascii="Times New Roman" w:hAnsi="Times New Roman" w:cs="Times New Roman"/>
          <w:sz w:val="24"/>
        </w:rPr>
        <w:t xml:space="preserve"> </w:t>
      </w:r>
      <w:r w:rsidR="00F30659">
        <w:rPr>
          <w:rFonts w:ascii="Times New Roman" w:hAnsi="Times New Roman" w:cs="Times New Roman"/>
          <w:sz w:val="24"/>
        </w:rPr>
        <w:t>cómo se puede volver a alguna parte.</w:t>
      </w:r>
      <w:r w:rsidR="00F63A36">
        <w:rPr>
          <w:rFonts w:ascii="Times New Roman" w:hAnsi="Times New Roman" w:cs="Times New Roman"/>
          <w:sz w:val="24"/>
        </w:rPr>
        <w:t xml:space="preserve"> Se debe tener en cuenta que no necesariamente si se pasa de la habitación 1 a la 2 se puede pasar de la habitación 2 a la 1</w:t>
      </w:r>
      <w:r w:rsidR="00665965">
        <w:rPr>
          <w:rFonts w:ascii="Times New Roman" w:hAnsi="Times New Roman" w:cs="Times New Roman"/>
          <w:sz w:val="24"/>
        </w:rPr>
        <w:t>, e incluso muchas habitaciones conducen no tienen salida</w:t>
      </w:r>
      <w:r w:rsidR="00F63A36">
        <w:rPr>
          <w:rFonts w:ascii="Times New Roman" w:hAnsi="Times New Roman" w:cs="Times New Roman"/>
          <w:sz w:val="24"/>
        </w:rPr>
        <w:t xml:space="preserve">. </w:t>
      </w:r>
    </w:p>
    <w:p w:rsidR="00F63A36" w:rsidRDefault="00F63A36" w:rsidP="00312383">
      <w:pPr>
        <w:jc w:val="both"/>
        <w:rPr>
          <w:rFonts w:ascii="Times New Roman" w:hAnsi="Times New Roman" w:cs="Times New Roman"/>
          <w:sz w:val="24"/>
        </w:rPr>
      </w:pPr>
      <w:r>
        <w:rPr>
          <w:rFonts w:ascii="Times New Roman" w:hAnsi="Times New Roman" w:cs="Times New Roman"/>
          <w:sz w:val="24"/>
        </w:rPr>
        <w:t>Dada una posición en la mansión se debe encontrar el camino más rápido hasta la salida, para que así los espíritus no puedan hacer perder a más personas. También se espera que desde algún punto de la mansión se encuentre el camino más corto</w:t>
      </w:r>
      <w:r w:rsidR="007025DE">
        <w:rPr>
          <w:rFonts w:ascii="Times New Roman" w:hAnsi="Times New Roman" w:cs="Times New Roman"/>
          <w:sz w:val="24"/>
        </w:rPr>
        <w:t>, es decir que pase por menos habitaciones,</w:t>
      </w:r>
      <w:r>
        <w:rPr>
          <w:rFonts w:ascii="Times New Roman" w:hAnsi="Times New Roman" w:cs="Times New Roman"/>
          <w:sz w:val="24"/>
        </w:rPr>
        <w:t xml:space="preserve"> hacía otro punto, buscando así no caminar en círculos y perderse aún más en el gigantesco monumento. </w:t>
      </w:r>
    </w:p>
    <w:p w:rsidR="00F63A36" w:rsidRDefault="007025DE" w:rsidP="00312383">
      <w:pPr>
        <w:jc w:val="both"/>
        <w:rPr>
          <w:rFonts w:ascii="Times New Roman" w:hAnsi="Times New Roman" w:cs="Times New Roman"/>
          <w:sz w:val="24"/>
        </w:rPr>
      </w:pPr>
      <w:r>
        <w:rPr>
          <w:rFonts w:ascii="Times New Roman" w:hAnsi="Times New Roman" w:cs="Times New Roman"/>
          <w:sz w:val="24"/>
        </w:rPr>
        <w:t xml:space="preserve">Adicionalmente, a una hora determinada se cierra la mansión, por lo tanto, se desea transmitir un mensaje a todos los rincones de la casa de manera que llegue de la forma más rápida posible y así todas las personas puedan evacuar. </w:t>
      </w:r>
    </w:p>
    <w:p w:rsidR="007025DE" w:rsidRDefault="007025DE" w:rsidP="00312383">
      <w:pPr>
        <w:jc w:val="both"/>
        <w:rPr>
          <w:rFonts w:ascii="Times New Roman" w:hAnsi="Times New Roman" w:cs="Times New Roman"/>
          <w:sz w:val="24"/>
        </w:rPr>
      </w:pPr>
      <w:r>
        <w:rPr>
          <w:rFonts w:ascii="Times New Roman" w:hAnsi="Times New Roman" w:cs="Times New Roman"/>
          <w:sz w:val="24"/>
        </w:rPr>
        <w:t>Como la mansión Winchester sigue habitada por espíritus, constantemente se añaden nuevas habitaciones, pasillos y demás lugares que estarán conectados con otros, a la vez que algunos por mal estado han de ser demolidos. Se requiere entonces que se permita añadir y eliminar espacios de la casa, de manera que el modelo de esta sea lo más actualizado posible.</w:t>
      </w:r>
    </w:p>
    <w:p w:rsidR="00312383" w:rsidRDefault="00753E28" w:rsidP="00312383">
      <w:pPr>
        <w:jc w:val="both"/>
        <w:rPr>
          <w:rFonts w:ascii="Times New Roman" w:hAnsi="Times New Roman" w:cs="Times New Roman"/>
          <w:sz w:val="24"/>
        </w:rPr>
      </w:pPr>
      <w:r>
        <w:rPr>
          <w:rFonts w:ascii="Times New Roman" w:hAnsi="Times New Roman" w:cs="Times New Roman"/>
          <w:sz w:val="24"/>
        </w:rPr>
        <w:t>La</w:t>
      </w:r>
      <w:r w:rsidR="007025DE">
        <w:rPr>
          <w:rFonts w:ascii="Times New Roman" w:hAnsi="Times New Roman" w:cs="Times New Roman"/>
          <w:sz w:val="24"/>
        </w:rPr>
        <w:t xml:space="preserve"> mansión está llena de tesoros escondidos que muchas veces la gente suele a</w:t>
      </w:r>
      <w:r w:rsidR="00665965">
        <w:rPr>
          <w:rFonts w:ascii="Times New Roman" w:hAnsi="Times New Roman" w:cs="Times New Roman"/>
          <w:sz w:val="24"/>
        </w:rPr>
        <w:t>poderarse de ellos, es por esto</w:t>
      </w:r>
      <w:r w:rsidR="00665965">
        <w:rPr>
          <w:rFonts w:ascii="Times New Roman" w:hAnsi="Times New Roman" w:cs="Times New Roman"/>
          <w:sz w:val="24"/>
        </w:rPr>
        <w:tab/>
      </w:r>
      <w:r w:rsidR="007025DE">
        <w:rPr>
          <w:rFonts w:ascii="Times New Roman" w:hAnsi="Times New Roman" w:cs="Times New Roman"/>
          <w:sz w:val="24"/>
        </w:rPr>
        <w:t xml:space="preserve"> se desea llevar un registro de los tesoros encontrados para así llevarlos al museo y no permitir que las personas se apoderen de ellos.</w:t>
      </w:r>
    </w:p>
    <w:bookmarkEnd w:id="0"/>
    <w:p w:rsidR="007025DE" w:rsidRPr="008704DD" w:rsidRDefault="008704DD" w:rsidP="00312383">
      <w:pPr>
        <w:jc w:val="both"/>
        <w:rPr>
          <w:rFonts w:ascii="Times New Roman" w:hAnsi="Times New Roman" w:cs="Times New Roman"/>
          <w:sz w:val="24"/>
        </w:rPr>
      </w:pPr>
      <w:r>
        <w:rPr>
          <w:noProof/>
        </w:rPr>
        <w:lastRenderedPageBreak/>
        <w:drawing>
          <wp:inline distT="0" distB="0" distL="0" distR="0">
            <wp:extent cx="1201003" cy="803934"/>
            <wp:effectExtent l="0" t="0" r="0" b="0"/>
            <wp:docPr id="2" name="Imagen 2" descr="Resultado de imagen para mansion winch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ansion winches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2529" cy="845119"/>
                    </a:xfrm>
                    <a:prstGeom prst="rect">
                      <a:avLst/>
                    </a:prstGeom>
                    <a:noFill/>
                    <a:ln>
                      <a:noFill/>
                    </a:ln>
                  </pic:spPr>
                </pic:pic>
              </a:graphicData>
            </a:graphic>
          </wp:inline>
        </w:drawing>
      </w:r>
    </w:p>
    <w:p w:rsidR="003F1467" w:rsidRDefault="003F1467" w:rsidP="004059B0">
      <w:pPr>
        <w:rPr>
          <w:rFonts w:ascii="Times New Roman" w:hAnsi="Times New Roman" w:cs="Times New Roman"/>
          <w:b/>
          <w:sz w:val="24"/>
        </w:rPr>
      </w:pPr>
      <w:r>
        <w:rPr>
          <w:rFonts w:ascii="Times New Roman" w:hAnsi="Times New Roman" w:cs="Times New Roman"/>
          <w:b/>
          <w:sz w:val="24"/>
        </w:rPr>
        <w:t>Especificación de requerimientos</w:t>
      </w:r>
    </w:p>
    <w:p w:rsidR="004059B0" w:rsidRDefault="009D1FC5"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Dada una habitación de la mansión se debe e</w:t>
      </w:r>
      <w:r w:rsidR="00665965">
        <w:rPr>
          <w:rFonts w:ascii="Times New Roman" w:hAnsi="Times New Roman" w:cs="Times New Roman"/>
          <w:sz w:val="24"/>
        </w:rPr>
        <w:t>ncontrar el camino más rápido</w:t>
      </w:r>
      <w:r>
        <w:rPr>
          <w:rFonts w:ascii="Times New Roman" w:hAnsi="Times New Roman" w:cs="Times New Roman"/>
          <w:sz w:val="24"/>
        </w:rPr>
        <w:t>,</w:t>
      </w:r>
      <w:r w:rsidR="00665965">
        <w:rPr>
          <w:rFonts w:ascii="Times New Roman" w:hAnsi="Times New Roman" w:cs="Times New Roman"/>
          <w:sz w:val="24"/>
        </w:rPr>
        <w:t xml:space="preserve"> </w:t>
      </w:r>
      <w:r>
        <w:rPr>
          <w:rFonts w:ascii="Times New Roman" w:hAnsi="Times New Roman" w:cs="Times New Roman"/>
          <w:sz w:val="24"/>
        </w:rPr>
        <w:t xml:space="preserve">en minutos, </w:t>
      </w:r>
      <w:r w:rsidR="00665965">
        <w:rPr>
          <w:rFonts w:ascii="Times New Roman" w:hAnsi="Times New Roman" w:cs="Times New Roman"/>
          <w:sz w:val="24"/>
        </w:rPr>
        <w:t xml:space="preserve">desde </w:t>
      </w:r>
      <w:r>
        <w:rPr>
          <w:rFonts w:ascii="Times New Roman" w:hAnsi="Times New Roman" w:cs="Times New Roman"/>
          <w:sz w:val="24"/>
        </w:rPr>
        <w:t>esa</w:t>
      </w:r>
      <w:r w:rsidR="00665965">
        <w:rPr>
          <w:rFonts w:ascii="Times New Roman" w:hAnsi="Times New Roman" w:cs="Times New Roman"/>
          <w:sz w:val="24"/>
        </w:rPr>
        <w:t xml:space="preserve"> hab</w:t>
      </w:r>
      <w:r>
        <w:rPr>
          <w:rFonts w:ascii="Times New Roman" w:hAnsi="Times New Roman" w:cs="Times New Roman"/>
          <w:sz w:val="24"/>
        </w:rPr>
        <w:t>itación hasta la salida</w:t>
      </w:r>
      <w:r w:rsidR="00665965">
        <w:rPr>
          <w:rFonts w:ascii="Times New Roman" w:hAnsi="Times New Roman" w:cs="Times New Roman"/>
          <w:sz w:val="24"/>
        </w:rPr>
        <w:t>.</w:t>
      </w:r>
      <w:r>
        <w:rPr>
          <w:rFonts w:ascii="Times New Roman" w:hAnsi="Times New Roman" w:cs="Times New Roman"/>
          <w:sz w:val="24"/>
        </w:rPr>
        <w:t xml:space="preserve"> Si la habitación no tiene salida, de debe mostrar un mensaje de advertencia. </w:t>
      </w:r>
    </w:p>
    <w:p w:rsidR="00665965" w:rsidRDefault="009D1FC5"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El sistema debe e</w:t>
      </w:r>
      <w:r w:rsidR="00665965">
        <w:rPr>
          <w:rFonts w:ascii="Times New Roman" w:hAnsi="Times New Roman" w:cs="Times New Roman"/>
          <w:sz w:val="24"/>
        </w:rPr>
        <w:t>ncontrar el camino que pase por menos habitaciones desde un punto a otro de la mansión.</w:t>
      </w:r>
      <w:r>
        <w:rPr>
          <w:rFonts w:ascii="Times New Roman" w:hAnsi="Times New Roman" w:cs="Times New Roman"/>
          <w:sz w:val="24"/>
        </w:rPr>
        <w:t xml:space="preserve"> El usuario debe ingresar el punto de partida y el de llegada, y recibe una secuencia de habitaciones incluyendo el punto de partida y el de llegada.</w:t>
      </w:r>
    </w:p>
    <w:p w:rsidR="00665965" w:rsidRDefault="00A8325C"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w:t>
      </w:r>
      <w:r w:rsidR="00665965">
        <w:rPr>
          <w:rFonts w:ascii="Times New Roman" w:hAnsi="Times New Roman" w:cs="Times New Roman"/>
          <w:sz w:val="24"/>
        </w:rPr>
        <w:t>a todos los rincones de la casa</w:t>
      </w:r>
      <w:r>
        <w:rPr>
          <w:rFonts w:ascii="Times New Roman" w:hAnsi="Times New Roman" w:cs="Times New Roman"/>
          <w:sz w:val="24"/>
        </w:rPr>
        <w:t>, de manera que este llegue de la manera más rápida posible teniendo en cuenta lo que se demora cruzar de una habitación a otra, desde la entrada de la mansión</w:t>
      </w:r>
      <w:r w:rsidR="00665965">
        <w:rPr>
          <w:rFonts w:ascii="Times New Roman" w:hAnsi="Times New Roman" w:cs="Times New Roman"/>
          <w:sz w:val="24"/>
        </w:rPr>
        <w:t>.</w:t>
      </w:r>
      <w:r>
        <w:rPr>
          <w:rFonts w:ascii="Times New Roman" w:hAnsi="Times New Roman" w:cs="Times New Roman"/>
          <w:sz w:val="24"/>
        </w:rPr>
        <w:t xml:space="preserve"> </w:t>
      </w:r>
    </w:p>
    <w:p w:rsid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rsidR="00665965" w:rsidRP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rsid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Dado el indicador de la habitación se deben r</w:t>
      </w:r>
      <w:r w:rsidR="00665965">
        <w:rPr>
          <w:rFonts w:ascii="Times New Roman" w:hAnsi="Times New Roman" w:cs="Times New Roman"/>
          <w:sz w:val="24"/>
        </w:rPr>
        <w:t>egistrar tesor</w:t>
      </w:r>
      <w:r w:rsidR="00436920">
        <w:rPr>
          <w:rFonts w:ascii="Times New Roman" w:hAnsi="Times New Roman" w:cs="Times New Roman"/>
          <w:sz w:val="24"/>
        </w:rPr>
        <w:t>os encontrados. Se debe añadir el nombre y el valor del tesoro y la habitación a la cual pertenece. Si la habitación es eliminada el tesoro quedará solo en el registro y será enviado al museo.</w:t>
      </w:r>
    </w:p>
    <w:p w:rsidR="00436920" w:rsidRPr="004059B0" w:rsidRDefault="00436920"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rsidR="003F1467" w:rsidRDefault="003F1467" w:rsidP="003F1467">
      <w:pPr>
        <w:rPr>
          <w:rFonts w:ascii="Times New Roman" w:hAnsi="Times New Roman" w:cs="Times New Roman"/>
          <w:b/>
          <w:sz w:val="24"/>
        </w:rPr>
      </w:pPr>
      <w:r>
        <w:rPr>
          <w:rFonts w:ascii="Times New Roman" w:hAnsi="Times New Roman" w:cs="Times New Roman"/>
          <w:b/>
          <w:sz w:val="24"/>
        </w:rPr>
        <w:t>TAD Grafo</w:t>
      </w:r>
    </w:p>
    <w:p w:rsidR="004059B0" w:rsidRDefault="004059B0" w:rsidP="003F1467">
      <w:pPr>
        <w:rPr>
          <w:rFonts w:ascii="Times New Roman" w:hAnsi="Times New Roman" w:cs="Times New Roman"/>
          <w:b/>
          <w:sz w:val="24"/>
        </w:rPr>
      </w:pPr>
    </w:p>
    <w:p w:rsidR="003F1467" w:rsidRDefault="008704DD" w:rsidP="003F1467">
      <w:pPr>
        <w:rPr>
          <w:rFonts w:ascii="Times New Roman" w:hAnsi="Times New Roman" w:cs="Times New Roman"/>
          <w:b/>
          <w:sz w:val="24"/>
        </w:rPr>
      </w:pPr>
      <w:r>
        <w:rPr>
          <w:rFonts w:ascii="Times New Roman" w:hAnsi="Times New Roman" w:cs="Times New Roman"/>
          <w:b/>
          <w:sz w:val="24"/>
        </w:rPr>
        <w:t>Diagrama de clases</w:t>
      </w:r>
    </w:p>
    <w:p w:rsidR="004059B0" w:rsidRDefault="004059B0" w:rsidP="003F1467">
      <w:pPr>
        <w:rPr>
          <w:rFonts w:ascii="Times New Roman" w:hAnsi="Times New Roman" w:cs="Times New Roman"/>
          <w:b/>
          <w:sz w:val="24"/>
        </w:rPr>
      </w:pPr>
    </w:p>
    <w:p w:rsidR="008704DD" w:rsidRDefault="008704DD" w:rsidP="003F1467">
      <w:pPr>
        <w:rPr>
          <w:rFonts w:ascii="Times New Roman" w:hAnsi="Times New Roman" w:cs="Times New Roman"/>
          <w:b/>
          <w:sz w:val="24"/>
        </w:rPr>
      </w:pPr>
      <w:r>
        <w:rPr>
          <w:rFonts w:ascii="Times New Roman" w:hAnsi="Times New Roman" w:cs="Times New Roman"/>
          <w:b/>
          <w:sz w:val="24"/>
        </w:rPr>
        <w:t>Diagrama de objetos</w:t>
      </w:r>
    </w:p>
    <w:p w:rsidR="004059B0" w:rsidRDefault="004059B0" w:rsidP="003F1467">
      <w:pPr>
        <w:rPr>
          <w:rFonts w:ascii="Times New Roman" w:hAnsi="Times New Roman" w:cs="Times New Roman"/>
          <w:b/>
          <w:sz w:val="24"/>
        </w:rPr>
      </w:pPr>
    </w:p>
    <w:p w:rsidR="003F1467" w:rsidRDefault="003F1467" w:rsidP="003F1467">
      <w:pPr>
        <w:rPr>
          <w:rFonts w:ascii="Times New Roman" w:hAnsi="Times New Roman" w:cs="Times New Roman"/>
          <w:b/>
          <w:sz w:val="24"/>
        </w:rPr>
      </w:pPr>
      <w:r>
        <w:rPr>
          <w:rFonts w:ascii="Times New Roman" w:hAnsi="Times New Roman" w:cs="Times New Roman"/>
          <w:b/>
          <w:sz w:val="24"/>
        </w:rPr>
        <w:t>Diseño de pruebas unitarias</w:t>
      </w:r>
    </w:p>
    <w:p w:rsidR="003F1467" w:rsidRDefault="003F1467" w:rsidP="003F1467">
      <w:pPr>
        <w:rPr>
          <w:rFonts w:ascii="Times New Roman" w:hAnsi="Times New Roman" w:cs="Times New Roman"/>
          <w:i/>
          <w:sz w:val="24"/>
        </w:rPr>
      </w:pPr>
      <w:r>
        <w:rPr>
          <w:rFonts w:ascii="Times New Roman" w:hAnsi="Times New Roman" w:cs="Times New Roman"/>
          <w:i/>
          <w:sz w:val="24"/>
        </w:rPr>
        <w:t>Operaciones estructurales</w:t>
      </w:r>
    </w:p>
    <w:tbl>
      <w:tblPr>
        <w:tblStyle w:val="Tablaconcuadrcula"/>
        <w:tblW w:w="0" w:type="auto"/>
        <w:tblLook w:val="04A0" w:firstRow="1" w:lastRow="0" w:firstColumn="1" w:lastColumn="0" w:noHBand="0" w:noVBand="1"/>
      </w:tblPr>
      <w:tblGrid>
        <w:gridCol w:w="1583"/>
        <w:gridCol w:w="2063"/>
        <w:gridCol w:w="2009"/>
        <w:gridCol w:w="1197"/>
        <w:gridCol w:w="1976"/>
      </w:tblGrid>
      <w:tr w:rsidR="00D94380" w:rsidRPr="0087647C" w:rsidTr="00A64D67">
        <w:tc>
          <w:tcPr>
            <w:tcW w:w="8828" w:type="dxa"/>
            <w:gridSpan w:val="5"/>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 xml:space="preserve">Prueba 1: </w:t>
            </w:r>
            <w:r w:rsidR="0038080E">
              <w:rPr>
                <w:rFonts w:ascii="Times New Roman" w:hAnsi="Times New Roman" w:cs="Times New Roman"/>
              </w:rPr>
              <w:t xml:space="preserve">Verifica que el método </w:t>
            </w:r>
            <w:proofErr w:type="spellStart"/>
            <w:r w:rsidR="0038080E">
              <w:rPr>
                <w:rFonts w:ascii="Times New Roman" w:hAnsi="Times New Roman" w:cs="Times New Roman"/>
              </w:rPr>
              <w:t>addVert</w:t>
            </w:r>
            <w:r w:rsidR="000B4EB2">
              <w:rPr>
                <w:rFonts w:ascii="Times New Roman" w:hAnsi="Times New Roman" w:cs="Times New Roman"/>
              </w:rPr>
              <w:t>ex</w:t>
            </w:r>
            <w:proofErr w:type="spellEnd"/>
            <w:r w:rsidR="0038080E">
              <w:rPr>
                <w:rFonts w:ascii="Times New Roman" w:hAnsi="Times New Roman" w:cs="Times New Roman"/>
              </w:rPr>
              <w:t xml:space="preserve"> añade correctamente un vértice al grafo</w:t>
            </w:r>
          </w:p>
        </w:tc>
      </w:tr>
      <w:tr w:rsidR="00D94380" w:rsidRPr="0087647C" w:rsidTr="000B4EB2">
        <w:tc>
          <w:tcPr>
            <w:tcW w:w="1583"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Clase</w:t>
            </w:r>
          </w:p>
        </w:tc>
        <w:tc>
          <w:tcPr>
            <w:tcW w:w="2063"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Método</w:t>
            </w:r>
          </w:p>
        </w:tc>
        <w:tc>
          <w:tcPr>
            <w:tcW w:w="2009"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Escenario</w:t>
            </w:r>
          </w:p>
        </w:tc>
        <w:tc>
          <w:tcPr>
            <w:tcW w:w="1197"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Entrada</w:t>
            </w:r>
          </w:p>
        </w:tc>
        <w:tc>
          <w:tcPr>
            <w:tcW w:w="1976"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Resultado</w:t>
            </w:r>
          </w:p>
        </w:tc>
      </w:tr>
      <w:tr w:rsidR="00D94380" w:rsidRPr="0087647C" w:rsidTr="000B4EB2">
        <w:tc>
          <w:tcPr>
            <w:tcW w:w="1583" w:type="dxa"/>
          </w:tcPr>
          <w:p w:rsidR="00D94380" w:rsidRPr="0087647C" w:rsidRDefault="000B4EB2" w:rsidP="00A64D67">
            <w:pPr>
              <w:jc w:val="both"/>
              <w:rPr>
                <w:rFonts w:ascii="Times New Roman" w:hAnsi="Times New Roman" w:cs="Times New Roman"/>
              </w:rPr>
            </w:pPr>
            <w:proofErr w:type="spellStart"/>
            <w:r>
              <w:rPr>
                <w:rFonts w:ascii="Times New Roman" w:hAnsi="Times New Roman" w:cs="Times New Roman"/>
              </w:rPr>
              <w:t>Graph</w:t>
            </w:r>
            <w:proofErr w:type="spellEnd"/>
          </w:p>
        </w:tc>
        <w:tc>
          <w:tcPr>
            <w:tcW w:w="2063" w:type="dxa"/>
          </w:tcPr>
          <w:p w:rsidR="00D94380" w:rsidRPr="0087647C" w:rsidRDefault="000B4EB2" w:rsidP="00A64D67">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addVertex</w:t>
            </w:r>
            <w:proofErr w:type="spellEnd"/>
            <w:r>
              <w:rPr>
                <w:rFonts w:ascii="Times New Roman" w:hAnsi="Times New Roman" w:cs="Times New Roman"/>
              </w:rPr>
              <w:t>(</w:t>
            </w:r>
            <w:proofErr w:type="spellStart"/>
            <w:proofErr w:type="gramEnd"/>
            <w:r w:rsidR="00C81238">
              <w:rPr>
                <w:rFonts w:ascii="Times New Roman" w:hAnsi="Times New Roman" w:cs="Times New Roman"/>
              </w:rPr>
              <w:t>Graph</w:t>
            </w:r>
            <w:proofErr w:type="spellEnd"/>
            <w:r w:rsidR="00C81238">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2009" w:type="dxa"/>
          </w:tcPr>
          <w:p w:rsidR="00D94380" w:rsidRPr="0087647C" w:rsidRDefault="000B4EB2" w:rsidP="00A64D67">
            <w:pPr>
              <w:jc w:val="both"/>
              <w:rPr>
                <w:rFonts w:ascii="Times New Roman" w:hAnsi="Times New Roman" w:cs="Times New Roman"/>
              </w:rPr>
            </w:pPr>
            <w:r>
              <w:rPr>
                <w:rFonts w:ascii="Times New Roman" w:hAnsi="Times New Roman" w:cs="Times New Roman"/>
              </w:rPr>
              <w:t xml:space="preserve">Existe un grafo sin </w:t>
            </w:r>
            <w:proofErr w:type="spellStart"/>
            <w:r>
              <w:rPr>
                <w:rFonts w:ascii="Times New Roman" w:hAnsi="Times New Roman" w:cs="Times New Roman"/>
              </w:rPr>
              <w:t>vertices</w:t>
            </w:r>
            <w:proofErr w:type="spellEnd"/>
          </w:p>
        </w:tc>
        <w:tc>
          <w:tcPr>
            <w:tcW w:w="1197" w:type="dxa"/>
          </w:tcPr>
          <w:p w:rsidR="000B4EB2" w:rsidRPr="0087647C" w:rsidRDefault="000B4EB2" w:rsidP="00A64D67">
            <w:pPr>
              <w:jc w:val="both"/>
              <w:rPr>
                <w:rFonts w:ascii="Times New Roman" w:hAnsi="Times New Roman" w:cs="Times New Roman"/>
              </w:rPr>
            </w:pPr>
            <w:r>
              <w:rPr>
                <w:rFonts w:ascii="Times New Roman" w:hAnsi="Times New Roman" w:cs="Times New Roman"/>
              </w:rPr>
              <w:t>Un vértice con valor 1</w:t>
            </w:r>
          </w:p>
        </w:tc>
        <w:tc>
          <w:tcPr>
            <w:tcW w:w="1976" w:type="dxa"/>
          </w:tcPr>
          <w:p w:rsidR="00D94380" w:rsidRPr="0087647C" w:rsidRDefault="000B4EB2" w:rsidP="00A64D67">
            <w:pPr>
              <w:jc w:val="both"/>
              <w:rPr>
                <w:rFonts w:ascii="Times New Roman" w:hAnsi="Times New Roman" w:cs="Times New Roman"/>
              </w:rPr>
            </w:pPr>
            <w:r>
              <w:rPr>
                <w:rFonts w:ascii="Times New Roman" w:hAnsi="Times New Roman" w:cs="Times New Roman"/>
              </w:rPr>
              <w:t>El grafo tiene un vértice con valor 1</w:t>
            </w:r>
          </w:p>
        </w:tc>
      </w:tr>
      <w:tr w:rsidR="000B4EB2" w:rsidRPr="0087647C" w:rsidTr="000B4EB2">
        <w:tc>
          <w:tcPr>
            <w:tcW w:w="1583" w:type="dxa"/>
          </w:tcPr>
          <w:p w:rsidR="000B4EB2" w:rsidRPr="0087647C" w:rsidRDefault="000B4EB2" w:rsidP="000B4EB2">
            <w:pPr>
              <w:jc w:val="both"/>
              <w:rPr>
                <w:rFonts w:ascii="Times New Roman" w:hAnsi="Times New Roman" w:cs="Times New Roman"/>
              </w:rPr>
            </w:pPr>
            <w:proofErr w:type="spellStart"/>
            <w:r>
              <w:rPr>
                <w:rFonts w:ascii="Times New Roman" w:hAnsi="Times New Roman" w:cs="Times New Roman"/>
              </w:rPr>
              <w:lastRenderedPageBreak/>
              <w:t>Graph</w:t>
            </w:r>
            <w:proofErr w:type="spellEnd"/>
          </w:p>
        </w:tc>
        <w:tc>
          <w:tcPr>
            <w:tcW w:w="2063" w:type="dxa"/>
          </w:tcPr>
          <w:p w:rsidR="000B4EB2" w:rsidRPr="0087647C" w:rsidRDefault="00C81238" w:rsidP="000B4EB2">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addVertex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2009" w:type="dxa"/>
          </w:tcPr>
          <w:p w:rsidR="000B4EB2" w:rsidRDefault="000B4EB2" w:rsidP="000B4EB2">
            <w:pPr>
              <w:jc w:val="both"/>
              <w:rPr>
                <w:rFonts w:ascii="Times New Roman" w:hAnsi="Times New Roman" w:cs="Times New Roman"/>
              </w:rPr>
            </w:pPr>
            <w:r>
              <w:rPr>
                <w:rFonts w:ascii="Times New Roman" w:hAnsi="Times New Roman" w:cs="Times New Roman"/>
              </w:rPr>
              <w:t xml:space="preserve">Existe un grafo </w:t>
            </w:r>
            <w:r>
              <w:rPr>
                <w:rFonts w:ascii="Times New Roman" w:hAnsi="Times New Roman" w:cs="Times New Roman"/>
              </w:rPr>
              <w:t>con los siguientes vértices:</w:t>
            </w:r>
          </w:p>
          <w:p w:rsidR="000B4EB2" w:rsidRPr="0087647C" w:rsidRDefault="000B4EB2" w:rsidP="000B4EB2">
            <w:pPr>
              <w:jc w:val="both"/>
              <w:rPr>
                <w:rFonts w:ascii="Times New Roman" w:hAnsi="Times New Roman" w:cs="Times New Roman"/>
              </w:rPr>
            </w:pPr>
            <w:r>
              <w:rPr>
                <w:rFonts w:ascii="Times New Roman" w:hAnsi="Times New Roman" w:cs="Times New Roman"/>
              </w:rPr>
              <w:t>1, 2, 4</w:t>
            </w:r>
          </w:p>
        </w:tc>
        <w:tc>
          <w:tcPr>
            <w:tcW w:w="1197" w:type="dxa"/>
          </w:tcPr>
          <w:p w:rsidR="000B4EB2" w:rsidRPr="0087647C" w:rsidRDefault="000B4EB2" w:rsidP="000B4EB2">
            <w:pPr>
              <w:jc w:val="both"/>
              <w:rPr>
                <w:rFonts w:ascii="Times New Roman" w:hAnsi="Times New Roman" w:cs="Times New Roman"/>
              </w:rPr>
            </w:pPr>
            <w:r>
              <w:rPr>
                <w:rFonts w:ascii="Times New Roman" w:hAnsi="Times New Roman" w:cs="Times New Roman"/>
              </w:rPr>
              <w:t xml:space="preserve">Un vértice </w:t>
            </w:r>
            <w:r>
              <w:rPr>
                <w:rFonts w:ascii="Times New Roman" w:hAnsi="Times New Roman" w:cs="Times New Roman"/>
              </w:rPr>
              <w:t>con valor 3</w:t>
            </w:r>
          </w:p>
        </w:tc>
        <w:tc>
          <w:tcPr>
            <w:tcW w:w="1976" w:type="dxa"/>
          </w:tcPr>
          <w:p w:rsidR="000B4EB2" w:rsidRPr="0087647C" w:rsidRDefault="000B4EB2" w:rsidP="000B4EB2">
            <w:pPr>
              <w:jc w:val="both"/>
              <w:rPr>
                <w:rFonts w:ascii="Times New Roman" w:hAnsi="Times New Roman" w:cs="Times New Roman"/>
              </w:rPr>
            </w:pPr>
            <w:r>
              <w:rPr>
                <w:rFonts w:ascii="Times New Roman" w:hAnsi="Times New Roman" w:cs="Times New Roman"/>
              </w:rPr>
              <w:t xml:space="preserve">El grafo tiene 4 vértices y contiene el vértice 3 </w:t>
            </w:r>
          </w:p>
        </w:tc>
      </w:tr>
      <w:tr w:rsidR="000B4EB2" w:rsidRPr="0087647C" w:rsidTr="000B4EB2">
        <w:tc>
          <w:tcPr>
            <w:tcW w:w="1583" w:type="dxa"/>
          </w:tcPr>
          <w:p w:rsidR="000B4EB2" w:rsidRPr="0087647C" w:rsidRDefault="000B4EB2" w:rsidP="000B4EB2">
            <w:pPr>
              <w:jc w:val="both"/>
              <w:rPr>
                <w:rFonts w:ascii="Times New Roman" w:hAnsi="Times New Roman" w:cs="Times New Roman"/>
              </w:rPr>
            </w:pPr>
            <w:proofErr w:type="spellStart"/>
            <w:r>
              <w:rPr>
                <w:rFonts w:ascii="Times New Roman" w:hAnsi="Times New Roman" w:cs="Times New Roman"/>
              </w:rPr>
              <w:t>Graph</w:t>
            </w:r>
            <w:proofErr w:type="spellEnd"/>
          </w:p>
        </w:tc>
        <w:tc>
          <w:tcPr>
            <w:tcW w:w="2063" w:type="dxa"/>
          </w:tcPr>
          <w:p w:rsidR="000B4EB2" w:rsidRPr="0087647C" w:rsidRDefault="00C81238" w:rsidP="000B4EB2">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addVertex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2009" w:type="dxa"/>
          </w:tcPr>
          <w:p w:rsidR="000B4EB2" w:rsidRDefault="000B4EB2" w:rsidP="000B4EB2">
            <w:pPr>
              <w:jc w:val="both"/>
              <w:rPr>
                <w:rFonts w:ascii="Times New Roman" w:hAnsi="Times New Roman" w:cs="Times New Roman"/>
              </w:rPr>
            </w:pPr>
            <w:r>
              <w:rPr>
                <w:rFonts w:ascii="Times New Roman" w:hAnsi="Times New Roman" w:cs="Times New Roman"/>
              </w:rPr>
              <w:t>Existe un grafo con los siguientes vértices:</w:t>
            </w:r>
          </w:p>
          <w:p w:rsidR="000B4EB2" w:rsidRPr="0087647C" w:rsidRDefault="000B4EB2" w:rsidP="000B4EB2">
            <w:pPr>
              <w:jc w:val="both"/>
              <w:rPr>
                <w:rFonts w:ascii="Times New Roman" w:hAnsi="Times New Roman" w:cs="Times New Roman"/>
              </w:rPr>
            </w:pPr>
            <w:r>
              <w:rPr>
                <w:rFonts w:ascii="Times New Roman" w:hAnsi="Times New Roman" w:cs="Times New Roman"/>
              </w:rPr>
              <w:t>1, 2, 4</w:t>
            </w:r>
          </w:p>
        </w:tc>
        <w:tc>
          <w:tcPr>
            <w:tcW w:w="1197" w:type="dxa"/>
          </w:tcPr>
          <w:p w:rsidR="000B4EB2" w:rsidRPr="0087647C" w:rsidRDefault="000B4EB2" w:rsidP="000B4EB2">
            <w:pPr>
              <w:jc w:val="both"/>
              <w:rPr>
                <w:rFonts w:ascii="Times New Roman" w:hAnsi="Times New Roman" w:cs="Times New Roman"/>
              </w:rPr>
            </w:pPr>
            <w:r>
              <w:rPr>
                <w:rFonts w:ascii="Times New Roman" w:hAnsi="Times New Roman" w:cs="Times New Roman"/>
              </w:rPr>
              <w:t xml:space="preserve">Un vértice </w:t>
            </w:r>
            <w:r>
              <w:rPr>
                <w:rFonts w:ascii="Times New Roman" w:hAnsi="Times New Roman" w:cs="Times New Roman"/>
              </w:rPr>
              <w:t>con valor 4</w:t>
            </w:r>
          </w:p>
        </w:tc>
        <w:tc>
          <w:tcPr>
            <w:tcW w:w="1976" w:type="dxa"/>
          </w:tcPr>
          <w:p w:rsidR="000B4EB2" w:rsidRPr="0087647C" w:rsidRDefault="000B4EB2" w:rsidP="000B4EB2">
            <w:pPr>
              <w:jc w:val="both"/>
              <w:rPr>
                <w:rFonts w:ascii="Times New Roman" w:hAnsi="Times New Roman" w:cs="Times New Roman"/>
              </w:rPr>
            </w:pPr>
            <w:r>
              <w:rPr>
                <w:rFonts w:ascii="Times New Roman" w:hAnsi="Times New Roman" w:cs="Times New Roman"/>
              </w:rPr>
              <w:t>El grafo tiene 3</w:t>
            </w:r>
            <w:r>
              <w:rPr>
                <w:rFonts w:ascii="Times New Roman" w:hAnsi="Times New Roman" w:cs="Times New Roman"/>
              </w:rPr>
              <w:t xml:space="preserve"> vértices</w:t>
            </w:r>
            <w:r>
              <w:rPr>
                <w:rFonts w:ascii="Times New Roman" w:hAnsi="Times New Roman" w:cs="Times New Roman"/>
              </w:rPr>
              <w:t xml:space="preserve"> (1, 2, 4). No se añadió el nuevo vértice.</w:t>
            </w:r>
          </w:p>
        </w:tc>
      </w:tr>
    </w:tbl>
    <w:p w:rsidR="00D94380" w:rsidRDefault="00D94380"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46"/>
        <w:gridCol w:w="1837"/>
        <w:gridCol w:w="2081"/>
        <w:gridCol w:w="1220"/>
        <w:gridCol w:w="2044"/>
      </w:tblGrid>
      <w:tr w:rsidR="0038080E" w:rsidRPr="0087647C" w:rsidTr="00A64D67">
        <w:tc>
          <w:tcPr>
            <w:tcW w:w="8828" w:type="dxa"/>
            <w:gridSpan w:val="5"/>
          </w:tcPr>
          <w:p w:rsidR="0038080E" w:rsidRPr="0087647C" w:rsidRDefault="000E0136" w:rsidP="00A64D67">
            <w:pPr>
              <w:jc w:val="both"/>
              <w:rPr>
                <w:rFonts w:ascii="Times New Roman" w:hAnsi="Times New Roman" w:cs="Times New Roman"/>
              </w:rPr>
            </w:pPr>
            <w:r>
              <w:rPr>
                <w:rFonts w:ascii="Times New Roman" w:hAnsi="Times New Roman" w:cs="Times New Roman"/>
              </w:rPr>
              <w:t>Prueba 2</w:t>
            </w:r>
            <w:r w:rsidR="0038080E" w:rsidRPr="0087647C">
              <w:rPr>
                <w:rFonts w:ascii="Times New Roman" w:hAnsi="Times New Roman" w:cs="Times New Roman"/>
              </w:rPr>
              <w:t xml:space="preserve">: </w:t>
            </w:r>
            <w:r w:rsidR="0038080E">
              <w:rPr>
                <w:rFonts w:ascii="Times New Roman" w:hAnsi="Times New Roman" w:cs="Times New Roman"/>
              </w:rPr>
              <w:t xml:space="preserve">Verifica que el método </w:t>
            </w:r>
            <w:proofErr w:type="spellStart"/>
            <w:r w:rsidR="0038080E">
              <w:rPr>
                <w:rFonts w:ascii="Times New Roman" w:hAnsi="Times New Roman" w:cs="Times New Roman"/>
              </w:rPr>
              <w:t>addEdge</w:t>
            </w:r>
            <w:proofErr w:type="spellEnd"/>
            <w:r w:rsidR="0038080E">
              <w:rPr>
                <w:rFonts w:ascii="Times New Roman" w:hAnsi="Times New Roman" w:cs="Times New Roman"/>
              </w:rPr>
              <w:t xml:space="preserve"> añade correctamente una arista dirigida y ponderada al grafo</w:t>
            </w:r>
          </w:p>
        </w:tc>
      </w:tr>
      <w:tr w:rsidR="0038080E" w:rsidRPr="0087647C" w:rsidTr="000B4EB2">
        <w:tc>
          <w:tcPr>
            <w:tcW w:w="1646"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Clase</w:t>
            </w:r>
          </w:p>
        </w:tc>
        <w:tc>
          <w:tcPr>
            <w:tcW w:w="1837"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Método</w:t>
            </w:r>
          </w:p>
        </w:tc>
        <w:tc>
          <w:tcPr>
            <w:tcW w:w="2081"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Escenario</w:t>
            </w:r>
          </w:p>
        </w:tc>
        <w:tc>
          <w:tcPr>
            <w:tcW w:w="1220"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Entrada</w:t>
            </w:r>
          </w:p>
        </w:tc>
        <w:tc>
          <w:tcPr>
            <w:tcW w:w="2044"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Resultado</w:t>
            </w:r>
          </w:p>
        </w:tc>
      </w:tr>
      <w:tr w:rsidR="0038080E" w:rsidRPr="000B4EB2" w:rsidTr="000B4EB2">
        <w:tc>
          <w:tcPr>
            <w:tcW w:w="1646" w:type="dxa"/>
          </w:tcPr>
          <w:p w:rsidR="0038080E" w:rsidRPr="0087647C" w:rsidRDefault="000B4EB2" w:rsidP="00A64D67">
            <w:pPr>
              <w:jc w:val="both"/>
              <w:rPr>
                <w:rFonts w:ascii="Times New Roman" w:hAnsi="Times New Roman" w:cs="Times New Roman"/>
              </w:rPr>
            </w:pPr>
            <w:proofErr w:type="spellStart"/>
            <w:r>
              <w:rPr>
                <w:rFonts w:ascii="Times New Roman" w:hAnsi="Times New Roman" w:cs="Times New Roman"/>
              </w:rPr>
              <w:t>Graph</w:t>
            </w:r>
            <w:proofErr w:type="spellEnd"/>
          </w:p>
        </w:tc>
        <w:tc>
          <w:tcPr>
            <w:tcW w:w="1837" w:type="dxa"/>
          </w:tcPr>
          <w:p w:rsidR="0038080E" w:rsidRPr="000B4EB2" w:rsidRDefault="000B4EB2" w:rsidP="00A64D67">
            <w:pPr>
              <w:jc w:val="both"/>
              <w:rPr>
                <w:rFonts w:ascii="Times New Roman" w:hAnsi="Times New Roman" w:cs="Times New Roman"/>
                <w:lang w:val="en-US"/>
              </w:rPr>
            </w:pPr>
            <w:r w:rsidRPr="000B4EB2">
              <w:rPr>
                <w:rFonts w:ascii="Times New Roman" w:hAnsi="Times New Roman" w:cs="Times New Roman"/>
                <w:lang w:val="en-US"/>
              </w:rPr>
              <w:t>+</w:t>
            </w:r>
            <w:proofErr w:type="spellStart"/>
            <w:proofErr w:type="gramStart"/>
            <w:r w:rsidRPr="000B4EB2">
              <w:rPr>
                <w:rFonts w:ascii="Times New Roman" w:hAnsi="Times New Roman" w:cs="Times New Roman"/>
                <w:lang w:val="en-US"/>
              </w:rPr>
              <w:t>addEdge</w:t>
            </w:r>
            <w:proofErr w:type="spellEnd"/>
            <w:r w:rsidRPr="000B4EB2">
              <w:rPr>
                <w:rFonts w:ascii="Times New Roman" w:hAnsi="Times New Roman" w:cs="Times New Roman"/>
                <w:lang w:val="en-US"/>
              </w:rPr>
              <w:t>(</w:t>
            </w:r>
            <w:proofErr w:type="gramEnd"/>
            <w:r w:rsidR="00C81238">
              <w:rPr>
                <w:rFonts w:ascii="Times New Roman" w:hAnsi="Times New Roman" w:cs="Times New Roman"/>
                <w:lang w:val="en-US"/>
              </w:rPr>
              <w:t xml:space="preserve">Graph, </w:t>
            </w:r>
            <w:r w:rsidRPr="000B4EB2">
              <w:rPr>
                <w:rFonts w:ascii="Times New Roman" w:hAnsi="Times New Roman" w:cs="Times New Roman"/>
                <w:lang w:val="en-US"/>
              </w:rPr>
              <w:t>Vertex, Vertex, Double): void</w:t>
            </w:r>
          </w:p>
        </w:tc>
        <w:tc>
          <w:tcPr>
            <w:tcW w:w="2081" w:type="dxa"/>
          </w:tcPr>
          <w:p w:rsidR="0038080E" w:rsidRDefault="000B4EB2" w:rsidP="00A64D67">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0B4EB2" w:rsidRPr="000B4EB2" w:rsidRDefault="000B4EB2" w:rsidP="00A64D67">
            <w:pPr>
              <w:jc w:val="both"/>
              <w:rPr>
                <w:rFonts w:ascii="Times New Roman" w:hAnsi="Times New Roman" w:cs="Times New Roman"/>
              </w:rPr>
            </w:pPr>
            <w:r>
              <w:rPr>
                <w:rFonts w:ascii="Times New Roman" w:hAnsi="Times New Roman" w:cs="Times New Roman"/>
              </w:rPr>
              <w:t>1,2,5,7</w:t>
            </w:r>
          </w:p>
        </w:tc>
        <w:tc>
          <w:tcPr>
            <w:tcW w:w="1220" w:type="dxa"/>
          </w:tcPr>
          <w:p w:rsidR="0038080E" w:rsidRDefault="000B4EB2" w:rsidP="00A64D67">
            <w:pPr>
              <w:jc w:val="both"/>
              <w:rPr>
                <w:rFonts w:ascii="Times New Roman" w:hAnsi="Times New Roman" w:cs="Times New Roman"/>
              </w:rPr>
            </w:pPr>
            <w:r>
              <w:rPr>
                <w:rFonts w:ascii="Times New Roman" w:hAnsi="Times New Roman" w:cs="Times New Roman"/>
              </w:rPr>
              <w:t>X= 5</w:t>
            </w:r>
          </w:p>
          <w:p w:rsidR="000B4EB2" w:rsidRDefault="000B4EB2" w:rsidP="00A64D67">
            <w:pPr>
              <w:jc w:val="both"/>
              <w:rPr>
                <w:rFonts w:ascii="Times New Roman" w:hAnsi="Times New Roman" w:cs="Times New Roman"/>
              </w:rPr>
            </w:pPr>
            <w:r>
              <w:rPr>
                <w:rFonts w:ascii="Times New Roman" w:hAnsi="Times New Roman" w:cs="Times New Roman"/>
              </w:rPr>
              <w:t>Y= 7</w:t>
            </w:r>
          </w:p>
          <w:p w:rsidR="000B4EB2" w:rsidRPr="000B4EB2" w:rsidRDefault="000B4EB2" w:rsidP="00A64D67">
            <w:pPr>
              <w:jc w:val="both"/>
              <w:rPr>
                <w:rFonts w:ascii="Times New Roman" w:hAnsi="Times New Roman" w:cs="Times New Roman"/>
              </w:rPr>
            </w:pPr>
            <w:r>
              <w:rPr>
                <w:rFonts w:ascii="Times New Roman" w:hAnsi="Times New Roman" w:cs="Times New Roman"/>
              </w:rPr>
              <w:t>W= 3</w:t>
            </w:r>
          </w:p>
        </w:tc>
        <w:tc>
          <w:tcPr>
            <w:tcW w:w="2044" w:type="dxa"/>
          </w:tcPr>
          <w:p w:rsidR="0038080E" w:rsidRPr="000B4EB2" w:rsidRDefault="000B4EB2" w:rsidP="00A64D67">
            <w:pPr>
              <w:jc w:val="both"/>
              <w:rPr>
                <w:rFonts w:ascii="Times New Roman" w:hAnsi="Times New Roman" w:cs="Times New Roman"/>
              </w:rPr>
            </w:pPr>
            <w:r>
              <w:rPr>
                <w:rFonts w:ascii="Times New Roman" w:hAnsi="Times New Roman" w:cs="Times New Roman"/>
              </w:rPr>
              <w:t>7 es vértice adyacente de 5 y su arista pesa 3. No existe una arista de 7 a 5.</w:t>
            </w:r>
          </w:p>
        </w:tc>
      </w:tr>
      <w:tr w:rsidR="000B4EB2" w:rsidRPr="000B4EB2" w:rsidTr="000B4EB2">
        <w:tc>
          <w:tcPr>
            <w:tcW w:w="1646" w:type="dxa"/>
          </w:tcPr>
          <w:p w:rsidR="000B4EB2" w:rsidRPr="0087647C" w:rsidRDefault="000B4EB2" w:rsidP="000B4EB2">
            <w:pPr>
              <w:jc w:val="both"/>
              <w:rPr>
                <w:rFonts w:ascii="Times New Roman" w:hAnsi="Times New Roman" w:cs="Times New Roman"/>
              </w:rPr>
            </w:pPr>
            <w:proofErr w:type="spellStart"/>
            <w:r>
              <w:rPr>
                <w:rFonts w:ascii="Times New Roman" w:hAnsi="Times New Roman" w:cs="Times New Roman"/>
              </w:rPr>
              <w:t>Graph</w:t>
            </w:r>
            <w:proofErr w:type="spellEnd"/>
          </w:p>
        </w:tc>
        <w:tc>
          <w:tcPr>
            <w:tcW w:w="1837" w:type="dxa"/>
          </w:tcPr>
          <w:p w:rsidR="000B4EB2" w:rsidRPr="000B4EB2" w:rsidRDefault="00C81238" w:rsidP="000B4EB2">
            <w:pPr>
              <w:jc w:val="both"/>
              <w:rPr>
                <w:rFonts w:ascii="Times New Roman" w:hAnsi="Times New Roman" w:cs="Times New Roman"/>
                <w:lang w:val="en-US"/>
              </w:rPr>
            </w:pPr>
            <w:r w:rsidRPr="000B4EB2">
              <w:rPr>
                <w:rFonts w:ascii="Times New Roman" w:hAnsi="Times New Roman" w:cs="Times New Roman"/>
                <w:lang w:val="en-US"/>
              </w:rPr>
              <w:t>+</w:t>
            </w:r>
            <w:proofErr w:type="spellStart"/>
            <w:proofErr w:type="gramStart"/>
            <w:r w:rsidRPr="000B4EB2">
              <w:rPr>
                <w:rFonts w:ascii="Times New Roman" w:hAnsi="Times New Roman" w:cs="Times New Roman"/>
                <w:lang w:val="en-US"/>
              </w:rPr>
              <w:t>addEdge</w:t>
            </w:r>
            <w:proofErr w:type="spellEnd"/>
            <w:r w:rsidRPr="000B4EB2">
              <w:rPr>
                <w:rFonts w:ascii="Times New Roman" w:hAnsi="Times New Roman" w:cs="Times New Roman"/>
                <w:lang w:val="en-US"/>
              </w:rPr>
              <w:t>(</w:t>
            </w:r>
            <w:proofErr w:type="gramEnd"/>
            <w:r>
              <w:rPr>
                <w:rFonts w:ascii="Times New Roman" w:hAnsi="Times New Roman" w:cs="Times New Roman"/>
                <w:lang w:val="en-US"/>
              </w:rPr>
              <w:t xml:space="preserve">Graph, </w:t>
            </w:r>
            <w:r w:rsidRPr="000B4EB2">
              <w:rPr>
                <w:rFonts w:ascii="Times New Roman" w:hAnsi="Times New Roman" w:cs="Times New Roman"/>
                <w:lang w:val="en-US"/>
              </w:rPr>
              <w:t>Vertex, Vertex, Double): void</w:t>
            </w:r>
          </w:p>
        </w:tc>
        <w:tc>
          <w:tcPr>
            <w:tcW w:w="2081" w:type="dxa"/>
          </w:tcPr>
          <w:p w:rsidR="000B4EB2" w:rsidRDefault="000B4EB2" w:rsidP="000B4EB2">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no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0B4EB2" w:rsidRPr="000B4EB2" w:rsidRDefault="000B4EB2" w:rsidP="000B4EB2">
            <w:pPr>
              <w:jc w:val="both"/>
              <w:rPr>
                <w:rFonts w:ascii="Times New Roman" w:hAnsi="Times New Roman" w:cs="Times New Roman"/>
              </w:rPr>
            </w:pPr>
            <w:r>
              <w:rPr>
                <w:rFonts w:ascii="Times New Roman" w:hAnsi="Times New Roman" w:cs="Times New Roman"/>
              </w:rPr>
              <w:t>1,2,5,7</w:t>
            </w:r>
          </w:p>
        </w:tc>
        <w:tc>
          <w:tcPr>
            <w:tcW w:w="1220" w:type="dxa"/>
          </w:tcPr>
          <w:p w:rsidR="000B4EB2" w:rsidRDefault="000B4EB2" w:rsidP="000B4EB2">
            <w:pPr>
              <w:jc w:val="both"/>
              <w:rPr>
                <w:rFonts w:ascii="Times New Roman" w:hAnsi="Times New Roman" w:cs="Times New Roman"/>
              </w:rPr>
            </w:pPr>
            <w:r>
              <w:rPr>
                <w:rFonts w:ascii="Times New Roman" w:hAnsi="Times New Roman" w:cs="Times New Roman"/>
              </w:rPr>
              <w:t>X= 5</w:t>
            </w:r>
          </w:p>
          <w:p w:rsidR="000B4EB2" w:rsidRDefault="000B4EB2" w:rsidP="000B4EB2">
            <w:pPr>
              <w:jc w:val="both"/>
              <w:rPr>
                <w:rFonts w:ascii="Times New Roman" w:hAnsi="Times New Roman" w:cs="Times New Roman"/>
              </w:rPr>
            </w:pPr>
            <w:r>
              <w:rPr>
                <w:rFonts w:ascii="Times New Roman" w:hAnsi="Times New Roman" w:cs="Times New Roman"/>
              </w:rPr>
              <w:t>Y= 7</w:t>
            </w:r>
          </w:p>
          <w:p w:rsidR="000B4EB2" w:rsidRPr="000B4EB2" w:rsidRDefault="000B4EB2" w:rsidP="000B4EB2">
            <w:pPr>
              <w:jc w:val="both"/>
              <w:rPr>
                <w:rFonts w:ascii="Times New Roman" w:hAnsi="Times New Roman" w:cs="Times New Roman"/>
              </w:rPr>
            </w:pPr>
            <w:r>
              <w:rPr>
                <w:rFonts w:ascii="Times New Roman" w:hAnsi="Times New Roman" w:cs="Times New Roman"/>
              </w:rPr>
              <w:t>W= 3</w:t>
            </w:r>
          </w:p>
        </w:tc>
        <w:tc>
          <w:tcPr>
            <w:tcW w:w="2044" w:type="dxa"/>
          </w:tcPr>
          <w:p w:rsidR="000B4EB2" w:rsidRPr="000B4EB2" w:rsidRDefault="000B4EB2" w:rsidP="000B4EB2">
            <w:pPr>
              <w:jc w:val="both"/>
              <w:rPr>
                <w:rFonts w:ascii="Times New Roman" w:hAnsi="Times New Roman" w:cs="Times New Roman"/>
              </w:rPr>
            </w:pPr>
            <w:r>
              <w:rPr>
                <w:rFonts w:ascii="Times New Roman" w:hAnsi="Times New Roman" w:cs="Times New Roman"/>
              </w:rPr>
              <w:t>7 es vértice adyac</w:t>
            </w:r>
            <w:r w:rsidR="00BB4596">
              <w:rPr>
                <w:rFonts w:ascii="Times New Roman" w:hAnsi="Times New Roman" w:cs="Times New Roman"/>
              </w:rPr>
              <w:t>ente de 5 y su arista pesa 3. Existe una arista de peso 3</w:t>
            </w:r>
            <w:r>
              <w:rPr>
                <w:rFonts w:ascii="Times New Roman" w:hAnsi="Times New Roman" w:cs="Times New Roman"/>
              </w:rPr>
              <w:t xml:space="preserve"> de 7 a 5.</w:t>
            </w:r>
          </w:p>
        </w:tc>
      </w:tr>
      <w:tr w:rsidR="00BB4596" w:rsidRPr="000B4EB2" w:rsidTr="000B4EB2">
        <w:tc>
          <w:tcPr>
            <w:tcW w:w="1646" w:type="dxa"/>
          </w:tcPr>
          <w:p w:rsidR="00BB4596" w:rsidRPr="0087647C" w:rsidRDefault="00BB4596" w:rsidP="00BB4596">
            <w:pPr>
              <w:jc w:val="both"/>
              <w:rPr>
                <w:rFonts w:ascii="Times New Roman" w:hAnsi="Times New Roman" w:cs="Times New Roman"/>
              </w:rPr>
            </w:pPr>
            <w:proofErr w:type="spellStart"/>
            <w:r>
              <w:rPr>
                <w:rFonts w:ascii="Times New Roman" w:hAnsi="Times New Roman" w:cs="Times New Roman"/>
              </w:rPr>
              <w:t>Graph</w:t>
            </w:r>
            <w:proofErr w:type="spellEnd"/>
          </w:p>
        </w:tc>
        <w:tc>
          <w:tcPr>
            <w:tcW w:w="1837" w:type="dxa"/>
          </w:tcPr>
          <w:p w:rsidR="00BB4596" w:rsidRPr="000B4EB2" w:rsidRDefault="00C81238" w:rsidP="00BB4596">
            <w:pPr>
              <w:jc w:val="both"/>
              <w:rPr>
                <w:rFonts w:ascii="Times New Roman" w:hAnsi="Times New Roman" w:cs="Times New Roman"/>
                <w:lang w:val="en-US"/>
              </w:rPr>
            </w:pPr>
            <w:r w:rsidRPr="000B4EB2">
              <w:rPr>
                <w:rFonts w:ascii="Times New Roman" w:hAnsi="Times New Roman" w:cs="Times New Roman"/>
                <w:lang w:val="en-US"/>
              </w:rPr>
              <w:t>+</w:t>
            </w:r>
            <w:proofErr w:type="spellStart"/>
            <w:proofErr w:type="gramStart"/>
            <w:r w:rsidRPr="000B4EB2">
              <w:rPr>
                <w:rFonts w:ascii="Times New Roman" w:hAnsi="Times New Roman" w:cs="Times New Roman"/>
                <w:lang w:val="en-US"/>
              </w:rPr>
              <w:t>addEdge</w:t>
            </w:r>
            <w:proofErr w:type="spellEnd"/>
            <w:r w:rsidRPr="000B4EB2">
              <w:rPr>
                <w:rFonts w:ascii="Times New Roman" w:hAnsi="Times New Roman" w:cs="Times New Roman"/>
                <w:lang w:val="en-US"/>
              </w:rPr>
              <w:t>(</w:t>
            </w:r>
            <w:proofErr w:type="gramEnd"/>
            <w:r>
              <w:rPr>
                <w:rFonts w:ascii="Times New Roman" w:hAnsi="Times New Roman" w:cs="Times New Roman"/>
                <w:lang w:val="en-US"/>
              </w:rPr>
              <w:t xml:space="preserve">Graph, </w:t>
            </w:r>
            <w:r w:rsidRPr="000B4EB2">
              <w:rPr>
                <w:rFonts w:ascii="Times New Roman" w:hAnsi="Times New Roman" w:cs="Times New Roman"/>
                <w:lang w:val="en-US"/>
              </w:rPr>
              <w:t>Vertex, Vertex, Double): void</w:t>
            </w:r>
          </w:p>
        </w:tc>
        <w:tc>
          <w:tcPr>
            <w:tcW w:w="2081" w:type="dxa"/>
          </w:tcPr>
          <w:p w:rsidR="00BB4596" w:rsidRDefault="00BB4596" w:rsidP="00BB4596">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BB4596" w:rsidRPr="000B4EB2" w:rsidRDefault="00BB4596" w:rsidP="00BB4596">
            <w:pPr>
              <w:jc w:val="both"/>
              <w:rPr>
                <w:rFonts w:ascii="Times New Roman" w:hAnsi="Times New Roman" w:cs="Times New Roman"/>
              </w:rPr>
            </w:pPr>
            <w:r>
              <w:rPr>
                <w:rFonts w:ascii="Times New Roman" w:hAnsi="Times New Roman" w:cs="Times New Roman"/>
              </w:rPr>
              <w:t>1,2,5,7</w:t>
            </w:r>
          </w:p>
        </w:tc>
        <w:tc>
          <w:tcPr>
            <w:tcW w:w="1220" w:type="dxa"/>
          </w:tcPr>
          <w:p w:rsidR="00BB4596" w:rsidRDefault="00BB4596" w:rsidP="00BB4596">
            <w:pPr>
              <w:jc w:val="both"/>
              <w:rPr>
                <w:rFonts w:ascii="Times New Roman" w:hAnsi="Times New Roman" w:cs="Times New Roman"/>
              </w:rPr>
            </w:pPr>
            <w:r>
              <w:rPr>
                <w:rFonts w:ascii="Times New Roman" w:hAnsi="Times New Roman" w:cs="Times New Roman"/>
              </w:rPr>
              <w:t>X= 5</w:t>
            </w:r>
          </w:p>
          <w:p w:rsidR="00BB4596" w:rsidRDefault="00BB4596" w:rsidP="00BB4596">
            <w:pPr>
              <w:jc w:val="both"/>
              <w:rPr>
                <w:rFonts w:ascii="Times New Roman" w:hAnsi="Times New Roman" w:cs="Times New Roman"/>
              </w:rPr>
            </w:pPr>
            <w:r>
              <w:rPr>
                <w:rFonts w:ascii="Times New Roman" w:hAnsi="Times New Roman" w:cs="Times New Roman"/>
              </w:rPr>
              <w:t>Y=</w:t>
            </w:r>
            <w:r>
              <w:rPr>
                <w:rFonts w:ascii="Times New Roman" w:hAnsi="Times New Roman" w:cs="Times New Roman"/>
              </w:rPr>
              <w:t xml:space="preserve"> 5</w:t>
            </w:r>
          </w:p>
          <w:p w:rsidR="00BB4596" w:rsidRPr="000B4EB2" w:rsidRDefault="00BB4596" w:rsidP="00BB4596">
            <w:pPr>
              <w:jc w:val="both"/>
              <w:rPr>
                <w:rFonts w:ascii="Times New Roman" w:hAnsi="Times New Roman" w:cs="Times New Roman"/>
              </w:rPr>
            </w:pPr>
            <w:r>
              <w:rPr>
                <w:rFonts w:ascii="Times New Roman" w:hAnsi="Times New Roman" w:cs="Times New Roman"/>
              </w:rPr>
              <w:t>W=</w:t>
            </w:r>
            <w:r>
              <w:rPr>
                <w:rFonts w:ascii="Times New Roman" w:hAnsi="Times New Roman" w:cs="Times New Roman"/>
              </w:rPr>
              <w:t xml:space="preserve"> 8</w:t>
            </w:r>
          </w:p>
        </w:tc>
        <w:tc>
          <w:tcPr>
            <w:tcW w:w="2044" w:type="dxa"/>
          </w:tcPr>
          <w:p w:rsidR="00BB4596" w:rsidRPr="000B4EB2" w:rsidRDefault="00BB4596" w:rsidP="00BB4596">
            <w:pPr>
              <w:jc w:val="both"/>
              <w:rPr>
                <w:rFonts w:ascii="Times New Roman" w:hAnsi="Times New Roman" w:cs="Times New Roman"/>
              </w:rPr>
            </w:pPr>
            <w:r>
              <w:rPr>
                <w:rFonts w:ascii="Times New Roman" w:hAnsi="Times New Roman" w:cs="Times New Roman"/>
              </w:rPr>
              <w:t>Existe una arista de 5 a 5 (bucle) de peso 8.</w:t>
            </w:r>
          </w:p>
        </w:tc>
      </w:tr>
      <w:tr w:rsidR="00BB4596" w:rsidRPr="000B4EB2" w:rsidTr="000B4EB2">
        <w:tc>
          <w:tcPr>
            <w:tcW w:w="1646" w:type="dxa"/>
          </w:tcPr>
          <w:p w:rsidR="00BB4596" w:rsidRPr="0087647C" w:rsidRDefault="00BB4596" w:rsidP="00BB4596">
            <w:pPr>
              <w:jc w:val="both"/>
              <w:rPr>
                <w:rFonts w:ascii="Times New Roman" w:hAnsi="Times New Roman" w:cs="Times New Roman"/>
              </w:rPr>
            </w:pPr>
            <w:proofErr w:type="spellStart"/>
            <w:r>
              <w:rPr>
                <w:rFonts w:ascii="Times New Roman" w:hAnsi="Times New Roman" w:cs="Times New Roman"/>
              </w:rPr>
              <w:t>Graph</w:t>
            </w:r>
            <w:proofErr w:type="spellEnd"/>
          </w:p>
        </w:tc>
        <w:tc>
          <w:tcPr>
            <w:tcW w:w="1837" w:type="dxa"/>
          </w:tcPr>
          <w:p w:rsidR="00BB4596" w:rsidRPr="000B4EB2" w:rsidRDefault="00C81238" w:rsidP="00BB4596">
            <w:pPr>
              <w:jc w:val="both"/>
              <w:rPr>
                <w:rFonts w:ascii="Times New Roman" w:hAnsi="Times New Roman" w:cs="Times New Roman"/>
                <w:lang w:val="en-US"/>
              </w:rPr>
            </w:pPr>
            <w:r w:rsidRPr="000B4EB2">
              <w:rPr>
                <w:rFonts w:ascii="Times New Roman" w:hAnsi="Times New Roman" w:cs="Times New Roman"/>
                <w:lang w:val="en-US"/>
              </w:rPr>
              <w:t>+</w:t>
            </w:r>
            <w:proofErr w:type="spellStart"/>
            <w:proofErr w:type="gramStart"/>
            <w:r w:rsidRPr="000B4EB2">
              <w:rPr>
                <w:rFonts w:ascii="Times New Roman" w:hAnsi="Times New Roman" w:cs="Times New Roman"/>
                <w:lang w:val="en-US"/>
              </w:rPr>
              <w:t>addEdge</w:t>
            </w:r>
            <w:proofErr w:type="spellEnd"/>
            <w:r w:rsidRPr="000B4EB2">
              <w:rPr>
                <w:rFonts w:ascii="Times New Roman" w:hAnsi="Times New Roman" w:cs="Times New Roman"/>
                <w:lang w:val="en-US"/>
              </w:rPr>
              <w:t>(</w:t>
            </w:r>
            <w:proofErr w:type="gramEnd"/>
            <w:r>
              <w:rPr>
                <w:rFonts w:ascii="Times New Roman" w:hAnsi="Times New Roman" w:cs="Times New Roman"/>
                <w:lang w:val="en-US"/>
              </w:rPr>
              <w:t xml:space="preserve">Graph, </w:t>
            </w:r>
            <w:r w:rsidRPr="000B4EB2">
              <w:rPr>
                <w:rFonts w:ascii="Times New Roman" w:hAnsi="Times New Roman" w:cs="Times New Roman"/>
                <w:lang w:val="en-US"/>
              </w:rPr>
              <w:t>Vertex, Vertex, Double): void</w:t>
            </w:r>
          </w:p>
        </w:tc>
        <w:tc>
          <w:tcPr>
            <w:tcW w:w="2081" w:type="dxa"/>
          </w:tcPr>
          <w:p w:rsidR="00BB4596" w:rsidRDefault="00BB4596" w:rsidP="00BB4596">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BB4596" w:rsidRPr="000B4EB2" w:rsidRDefault="00BB4596" w:rsidP="00BB4596">
            <w:pPr>
              <w:jc w:val="both"/>
              <w:rPr>
                <w:rFonts w:ascii="Times New Roman" w:hAnsi="Times New Roman" w:cs="Times New Roman"/>
              </w:rPr>
            </w:pPr>
            <w:r>
              <w:rPr>
                <w:rFonts w:ascii="Times New Roman" w:hAnsi="Times New Roman" w:cs="Times New Roman"/>
              </w:rPr>
              <w:t>1,2,5,7</w:t>
            </w:r>
          </w:p>
        </w:tc>
        <w:tc>
          <w:tcPr>
            <w:tcW w:w="1220" w:type="dxa"/>
          </w:tcPr>
          <w:p w:rsidR="00BB4596" w:rsidRDefault="00BB4596" w:rsidP="00BB4596">
            <w:pPr>
              <w:jc w:val="both"/>
              <w:rPr>
                <w:rFonts w:ascii="Times New Roman" w:hAnsi="Times New Roman" w:cs="Times New Roman"/>
              </w:rPr>
            </w:pPr>
            <w:r>
              <w:rPr>
                <w:rFonts w:ascii="Times New Roman" w:hAnsi="Times New Roman" w:cs="Times New Roman"/>
              </w:rPr>
              <w:t>X= 5</w:t>
            </w:r>
          </w:p>
          <w:p w:rsidR="00BB4596" w:rsidRDefault="00BB4596" w:rsidP="00BB4596">
            <w:pPr>
              <w:jc w:val="both"/>
              <w:rPr>
                <w:rFonts w:ascii="Times New Roman" w:hAnsi="Times New Roman" w:cs="Times New Roman"/>
              </w:rPr>
            </w:pPr>
            <w:r>
              <w:rPr>
                <w:rFonts w:ascii="Times New Roman" w:hAnsi="Times New Roman" w:cs="Times New Roman"/>
              </w:rPr>
              <w:t>Y= 5</w:t>
            </w:r>
          </w:p>
          <w:p w:rsidR="00BB4596" w:rsidRPr="000B4EB2" w:rsidRDefault="00BB4596" w:rsidP="00BB4596">
            <w:pPr>
              <w:jc w:val="both"/>
              <w:rPr>
                <w:rFonts w:ascii="Times New Roman" w:hAnsi="Times New Roman" w:cs="Times New Roman"/>
              </w:rPr>
            </w:pPr>
            <w:r>
              <w:rPr>
                <w:rFonts w:ascii="Times New Roman" w:hAnsi="Times New Roman" w:cs="Times New Roman"/>
              </w:rPr>
              <w:t>W= 8</w:t>
            </w:r>
          </w:p>
        </w:tc>
        <w:tc>
          <w:tcPr>
            <w:tcW w:w="2044" w:type="dxa"/>
          </w:tcPr>
          <w:p w:rsidR="00BB4596" w:rsidRPr="000B4EB2" w:rsidRDefault="00BB4596" w:rsidP="00BB4596">
            <w:pPr>
              <w:jc w:val="both"/>
              <w:rPr>
                <w:rFonts w:ascii="Times New Roman" w:hAnsi="Times New Roman" w:cs="Times New Roman"/>
              </w:rPr>
            </w:pPr>
            <w:r>
              <w:rPr>
                <w:rFonts w:ascii="Times New Roman" w:hAnsi="Times New Roman" w:cs="Times New Roman"/>
              </w:rPr>
              <w:t>Existe una arista de 5 a 5 (bucle) de peso 8.</w:t>
            </w:r>
          </w:p>
        </w:tc>
      </w:tr>
      <w:tr w:rsidR="00BB4596" w:rsidRPr="000B4EB2" w:rsidTr="000B4EB2">
        <w:tc>
          <w:tcPr>
            <w:tcW w:w="1646" w:type="dxa"/>
          </w:tcPr>
          <w:p w:rsidR="00BB4596" w:rsidRPr="0087647C" w:rsidRDefault="00BB4596" w:rsidP="00BB4596">
            <w:pPr>
              <w:jc w:val="both"/>
              <w:rPr>
                <w:rFonts w:ascii="Times New Roman" w:hAnsi="Times New Roman" w:cs="Times New Roman"/>
              </w:rPr>
            </w:pPr>
            <w:proofErr w:type="spellStart"/>
            <w:r>
              <w:rPr>
                <w:rFonts w:ascii="Times New Roman" w:hAnsi="Times New Roman" w:cs="Times New Roman"/>
              </w:rPr>
              <w:t>Graph</w:t>
            </w:r>
            <w:proofErr w:type="spellEnd"/>
          </w:p>
        </w:tc>
        <w:tc>
          <w:tcPr>
            <w:tcW w:w="1837" w:type="dxa"/>
          </w:tcPr>
          <w:p w:rsidR="00BB4596" w:rsidRPr="000B4EB2" w:rsidRDefault="00C81238" w:rsidP="00BB4596">
            <w:pPr>
              <w:jc w:val="both"/>
              <w:rPr>
                <w:rFonts w:ascii="Times New Roman" w:hAnsi="Times New Roman" w:cs="Times New Roman"/>
                <w:lang w:val="en-US"/>
              </w:rPr>
            </w:pPr>
            <w:r w:rsidRPr="000B4EB2">
              <w:rPr>
                <w:rFonts w:ascii="Times New Roman" w:hAnsi="Times New Roman" w:cs="Times New Roman"/>
                <w:lang w:val="en-US"/>
              </w:rPr>
              <w:t>+</w:t>
            </w:r>
            <w:proofErr w:type="spellStart"/>
            <w:proofErr w:type="gramStart"/>
            <w:r w:rsidRPr="000B4EB2">
              <w:rPr>
                <w:rFonts w:ascii="Times New Roman" w:hAnsi="Times New Roman" w:cs="Times New Roman"/>
                <w:lang w:val="en-US"/>
              </w:rPr>
              <w:t>addEdge</w:t>
            </w:r>
            <w:proofErr w:type="spellEnd"/>
            <w:r w:rsidRPr="000B4EB2">
              <w:rPr>
                <w:rFonts w:ascii="Times New Roman" w:hAnsi="Times New Roman" w:cs="Times New Roman"/>
                <w:lang w:val="en-US"/>
              </w:rPr>
              <w:t>(</w:t>
            </w:r>
            <w:proofErr w:type="gramEnd"/>
            <w:r>
              <w:rPr>
                <w:rFonts w:ascii="Times New Roman" w:hAnsi="Times New Roman" w:cs="Times New Roman"/>
                <w:lang w:val="en-US"/>
              </w:rPr>
              <w:t xml:space="preserve">Graph, </w:t>
            </w:r>
            <w:r w:rsidRPr="000B4EB2">
              <w:rPr>
                <w:rFonts w:ascii="Times New Roman" w:hAnsi="Times New Roman" w:cs="Times New Roman"/>
                <w:lang w:val="en-US"/>
              </w:rPr>
              <w:t>Vertex, Vertex, Double): void</w:t>
            </w:r>
          </w:p>
        </w:tc>
        <w:tc>
          <w:tcPr>
            <w:tcW w:w="2081" w:type="dxa"/>
          </w:tcPr>
          <w:p w:rsidR="00BB4596" w:rsidRDefault="00BB4596" w:rsidP="00BB4596">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BB4596" w:rsidRDefault="00BB4596" w:rsidP="00BB4596">
            <w:pPr>
              <w:jc w:val="both"/>
              <w:rPr>
                <w:rFonts w:ascii="Times New Roman" w:hAnsi="Times New Roman" w:cs="Times New Roman"/>
              </w:rPr>
            </w:pPr>
            <w:r>
              <w:rPr>
                <w:rFonts w:ascii="Times New Roman" w:hAnsi="Times New Roman" w:cs="Times New Roman"/>
              </w:rPr>
              <w:t>1,2,5,7</w:t>
            </w:r>
          </w:p>
          <w:p w:rsidR="00BB4596" w:rsidRDefault="00BB4596" w:rsidP="00BB4596">
            <w:pPr>
              <w:jc w:val="both"/>
              <w:rPr>
                <w:rFonts w:ascii="Times New Roman" w:hAnsi="Times New Roman" w:cs="Times New Roman"/>
              </w:rPr>
            </w:pPr>
          </w:p>
          <w:p w:rsidR="00BB4596" w:rsidRDefault="00BB4596" w:rsidP="00BB4596">
            <w:pPr>
              <w:jc w:val="both"/>
              <w:rPr>
                <w:rFonts w:ascii="Times New Roman" w:hAnsi="Times New Roman" w:cs="Times New Roman"/>
              </w:rPr>
            </w:pPr>
            <w:r>
              <w:rPr>
                <w:rFonts w:ascii="Times New Roman" w:hAnsi="Times New Roman" w:cs="Times New Roman"/>
              </w:rPr>
              <w:t xml:space="preserve">Y las siguientes aristas </w:t>
            </w:r>
          </w:p>
          <w:p w:rsidR="00BB4596" w:rsidRDefault="00BB4596" w:rsidP="00BB4596">
            <w:pPr>
              <w:jc w:val="both"/>
              <w:rPr>
                <w:rFonts w:ascii="Times New Roman" w:hAnsi="Times New Roman" w:cs="Times New Roman"/>
              </w:rPr>
            </w:pPr>
            <w:r>
              <w:rPr>
                <w:rFonts w:ascii="Times New Roman" w:hAnsi="Times New Roman" w:cs="Times New Roman"/>
              </w:rPr>
              <w:t>(1, 2, 3)</w:t>
            </w:r>
          </w:p>
          <w:p w:rsidR="00BB4596" w:rsidRDefault="00BB4596" w:rsidP="00BB4596">
            <w:pPr>
              <w:jc w:val="both"/>
              <w:rPr>
                <w:rFonts w:ascii="Times New Roman" w:hAnsi="Times New Roman" w:cs="Times New Roman"/>
              </w:rPr>
            </w:pPr>
            <w:r>
              <w:rPr>
                <w:rFonts w:ascii="Times New Roman" w:hAnsi="Times New Roman" w:cs="Times New Roman"/>
              </w:rPr>
              <w:t>(1, 5, 6)</w:t>
            </w:r>
          </w:p>
          <w:p w:rsidR="00BB4596" w:rsidRDefault="00BB4596" w:rsidP="00BB4596">
            <w:pPr>
              <w:jc w:val="both"/>
              <w:rPr>
                <w:rFonts w:ascii="Times New Roman" w:hAnsi="Times New Roman" w:cs="Times New Roman"/>
              </w:rPr>
            </w:pPr>
            <w:r>
              <w:rPr>
                <w:rFonts w:ascii="Times New Roman" w:hAnsi="Times New Roman" w:cs="Times New Roman"/>
              </w:rPr>
              <w:t>(5, 2, 3)</w:t>
            </w:r>
          </w:p>
          <w:p w:rsidR="00BB4596" w:rsidRPr="000B4EB2" w:rsidRDefault="00BB4596" w:rsidP="00BB4596">
            <w:pPr>
              <w:jc w:val="both"/>
              <w:rPr>
                <w:rFonts w:ascii="Times New Roman" w:hAnsi="Times New Roman" w:cs="Times New Roman"/>
              </w:rPr>
            </w:pPr>
            <w:r>
              <w:rPr>
                <w:rFonts w:ascii="Times New Roman" w:hAnsi="Times New Roman" w:cs="Times New Roman"/>
              </w:rPr>
              <w:t>(7, 5, 5)</w:t>
            </w:r>
          </w:p>
        </w:tc>
        <w:tc>
          <w:tcPr>
            <w:tcW w:w="1220" w:type="dxa"/>
          </w:tcPr>
          <w:p w:rsidR="00BB4596" w:rsidRDefault="00BB4596" w:rsidP="00BB4596">
            <w:pPr>
              <w:jc w:val="both"/>
              <w:rPr>
                <w:rFonts w:ascii="Times New Roman" w:hAnsi="Times New Roman" w:cs="Times New Roman"/>
              </w:rPr>
            </w:pPr>
            <w:r>
              <w:rPr>
                <w:rFonts w:ascii="Times New Roman" w:hAnsi="Times New Roman" w:cs="Times New Roman"/>
              </w:rPr>
              <w:t>X= 5</w:t>
            </w:r>
          </w:p>
          <w:p w:rsidR="00BB4596" w:rsidRDefault="00BB4596" w:rsidP="00BB4596">
            <w:pPr>
              <w:jc w:val="both"/>
              <w:rPr>
                <w:rFonts w:ascii="Times New Roman" w:hAnsi="Times New Roman" w:cs="Times New Roman"/>
              </w:rPr>
            </w:pPr>
            <w:r>
              <w:rPr>
                <w:rFonts w:ascii="Times New Roman" w:hAnsi="Times New Roman" w:cs="Times New Roman"/>
              </w:rPr>
              <w:t>Y=</w:t>
            </w:r>
            <w:r>
              <w:rPr>
                <w:rFonts w:ascii="Times New Roman" w:hAnsi="Times New Roman" w:cs="Times New Roman"/>
              </w:rPr>
              <w:t xml:space="preserve"> 7</w:t>
            </w:r>
          </w:p>
          <w:p w:rsidR="00BB4596" w:rsidRPr="000B4EB2" w:rsidRDefault="00BB4596" w:rsidP="00BB4596">
            <w:pPr>
              <w:jc w:val="both"/>
              <w:rPr>
                <w:rFonts w:ascii="Times New Roman" w:hAnsi="Times New Roman" w:cs="Times New Roman"/>
              </w:rPr>
            </w:pPr>
            <w:r>
              <w:rPr>
                <w:rFonts w:ascii="Times New Roman" w:hAnsi="Times New Roman" w:cs="Times New Roman"/>
              </w:rPr>
              <w:t>W=</w:t>
            </w:r>
            <w:r>
              <w:rPr>
                <w:rFonts w:ascii="Times New Roman" w:hAnsi="Times New Roman" w:cs="Times New Roman"/>
              </w:rPr>
              <w:t xml:space="preserve"> 3</w:t>
            </w:r>
          </w:p>
        </w:tc>
        <w:tc>
          <w:tcPr>
            <w:tcW w:w="2044" w:type="dxa"/>
          </w:tcPr>
          <w:p w:rsidR="00BB4596" w:rsidRPr="000B4EB2" w:rsidRDefault="00BB4596" w:rsidP="00BB4596">
            <w:pPr>
              <w:jc w:val="both"/>
              <w:rPr>
                <w:rFonts w:ascii="Times New Roman" w:hAnsi="Times New Roman" w:cs="Times New Roman"/>
              </w:rPr>
            </w:pPr>
            <w:r>
              <w:rPr>
                <w:rFonts w:ascii="Times New Roman" w:hAnsi="Times New Roman" w:cs="Times New Roman"/>
              </w:rPr>
              <w:t xml:space="preserve">Los vértices adyacentes a 5 son 2 y 7, y la arista de 5 a 7 pesa 3. </w:t>
            </w:r>
          </w:p>
        </w:tc>
      </w:tr>
    </w:tbl>
    <w:p w:rsidR="0038080E" w:rsidRPr="000B4EB2" w:rsidRDefault="0038080E"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522"/>
        <w:gridCol w:w="2277"/>
        <w:gridCol w:w="1943"/>
        <w:gridCol w:w="1175"/>
        <w:gridCol w:w="1911"/>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3</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sidR="00C81238">
              <w:rPr>
                <w:rFonts w:ascii="Times New Roman" w:hAnsi="Times New Roman" w:cs="Times New Roman"/>
              </w:rPr>
              <w:t>removeVertex</w:t>
            </w:r>
            <w:proofErr w:type="spellEnd"/>
            <w:r>
              <w:rPr>
                <w:rFonts w:ascii="Times New Roman" w:hAnsi="Times New Roman" w:cs="Times New Roman"/>
              </w:rPr>
              <w:t xml:space="preserve"> elimina correctamente un vértice del grafo</w:t>
            </w:r>
            <w:r w:rsidR="00C81238">
              <w:rPr>
                <w:rFonts w:ascii="Times New Roman" w:hAnsi="Times New Roman" w:cs="Times New Roman"/>
              </w:rPr>
              <w:t xml:space="preserve">, y por ende todas las conexiones a este. </w:t>
            </w:r>
          </w:p>
        </w:tc>
      </w:tr>
      <w:tr w:rsidR="000E0136" w:rsidRPr="0087647C" w:rsidTr="00E0345C">
        <w:tc>
          <w:tcPr>
            <w:tcW w:w="152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2277"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194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175"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1911"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E0345C">
        <w:tc>
          <w:tcPr>
            <w:tcW w:w="1522" w:type="dxa"/>
          </w:tcPr>
          <w:p w:rsidR="000E0136" w:rsidRPr="0087647C" w:rsidRDefault="00C81238" w:rsidP="00A64D67">
            <w:pPr>
              <w:jc w:val="both"/>
              <w:rPr>
                <w:rFonts w:ascii="Times New Roman" w:hAnsi="Times New Roman" w:cs="Times New Roman"/>
              </w:rPr>
            </w:pPr>
            <w:proofErr w:type="spellStart"/>
            <w:r>
              <w:rPr>
                <w:rFonts w:ascii="Times New Roman" w:hAnsi="Times New Roman" w:cs="Times New Roman"/>
              </w:rPr>
              <w:t>Graph</w:t>
            </w:r>
            <w:proofErr w:type="spellEnd"/>
          </w:p>
        </w:tc>
        <w:tc>
          <w:tcPr>
            <w:tcW w:w="2277" w:type="dxa"/>
          </w:tcPr>
          <w:p w:rsidR="000E0136" w:rsidRPr="0087647C" w:rsidRDefault="00C81238" w:rsidP="00A64D67">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removeVertex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943" w:type="dxa"/>
          </w:tcPr>
          <w:p w:rsidR="00E0345C" w:rsidRDefault="00E0345C" w:rsidP="00E0345C">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E0345C" w:rsidRDefault="00E0345C" w:rsidP="00E0345C">
            <w:pPr>
              <w:jc w:val="both"/>
              <w:rPr>
                <w:rFonts w:ascii="Times New Roman" w:hAnsi="Times New Roman" w:cs="Times New Roman"/>
              </w:rPr>
            </w:pPr>
            <w:r>
              <w:rPr>
                <w:rFonts w:ascii="Times New Roman" w:hAnsi="Times New Roman" w:cs="Times New Roman"/>
              </w:rPr>
              <w:t>1,2,5,7</w:t>
            </w:r>
          </w:p>
          <w:p w:rsidR="00E0345C" w:rsidRDefault="00E0345C" w:rsidP="00E0345C">
            <w:pPr>
              <w:jc w:val="both"/>
              <w:rPr>
                <w:rFonts w:ascii="Times New Roman" w:hAnsi="Times New Roman" w:cs="Times New Roman"/>
              </w:rPr>
            </w:pPr>
          </w:p>
          <w:p w:rsidR="00E0345C" w:rsidRDefault="00E0345C" w:rsidP="00E0345C">
            <w:pPr>
              <w:jc w:val="both"/>
              <w:rPr>
                <w:rFonts w:ascii="Times New Roman" w:hAnsi="Times New Roman" w:cs="Times New Roman"/>
              </w:rPr>
            </w:pPr>
            <w:r>
              <w:rPr>
                <w:rFonts w:ascii="Times New Roman" w:hAnsi="Times New Roman" w:cs="Times New Roman"/>
              </w:rPr>
              <w:t xml:space="preserve">Y las siguientes aristas </w:t>
            </w:r>
          </w:p>
          <w:p w:rsidR="00E0345C" w:rsidRDefault="00E0345C" w:rsidP="00E0345C">
            <w:pPr>
              <w:jc w:val="both"/>
              <w:rPr>
                <w:rFonts w:ascii="Times New Roman" w:hAnsi="Times New Roman" w:cs="Times New Roman"/>
              </w:rPr>
            </w:pPr>
            <w:r>
              <w:rPr>
                <w:rFonts w:ascii="Times New Roman" w:hAnsi="Times New Roman" w:cs="Times New Roman"/>
              </w:rPr>
              <w:t>(1, 2, 3)</w:t>
            </w:r>
          </w:p>
          <w:p w:rsidR="00E0345C" w:rsidRDefault="00E0345C" w:rsidP="00E0345C">
            <w:pPr>
              <w:jc w:val="both"/>
              <w:rPr>
                <w:rFonts w:ascii="Times New Roman" w:hAnsi="Times New Roman" w:cs="Times New Roman"/>
              </w:rPr>
            </w:pPr>
            <w:r>
              <w:rPr>
                <w:rFonts w:ascii="Times New Roman" w:hAnsi="Times New Roman" w:cs="Times New Roman"/>
              </w:rPr>
              <w:t>(1, 5, 6)</w:t>
            </w:r>
          </w:p>
          <w:p w:rsidR="00E0345C" w:rsidRDefault="00E0345C" w:rsidP="00E0345C">
            <w:pPr>
              <w:jc w:val="both"/>
              <w:rPr>
                <w:rFonts w:ascii="Times New Roman" w:hAnsi="Times New Roman" w:cs="Times New Roman"/>
              </w:rPr>
            </w:pPr>
            <w:r>
              <w:rPr>
                <w:rFonts w:ascii="Times New Roman" w:hAnsi="Times New Roman" w:cs="Times New Roman"/>
              </w:rPr>
              <w:t>(5, 2, 3)</w:t>
            </w:r>
          </w:p>
          <w:p w:rsidR="000E0136" w:rsidRDefault="00E0345C" w:rsidP="00E0345C">
            <w:pPr>
              <w:jc w:val="both"/>
              <w:rPr>
                <w:rFonts w:ascii="Times New Roman" w:hAnsi="Times New Roman" w:cs="Times New Roman"/>
              </w:rPr>
            </w:pPr>
            <w:r>
              <w:rPr>
                <w:rFonts w:ascii="Times New Roman" w:hAnsi="Times New Roman" w:cs="Times New Roman"/>
              </w:rPr>
              <w:t>(7, 5, 5)</w:t>
            </w:r>
          </w:p>
          <w:p w:rsidR="00E0345C" w:rsidRPr="0087647C" w:rsidRDefault="00E0345C" w:rsidP="00E0345C">
            <w:pPr>
              <w:jc w:val="both"/>
              <w:rPr>
                <w:rFonts w:ascii="Times New Roman" w:hAnsi="Times New Roman" w:cs="Times New Roman"/>
              </w:rPr>
            </w:pPr>
            <w:r>
              <w:rPr>
                <w:rFonts w:ascii="Times New Roman" w:hAnsi="Times New Roman" w:cs="Times New Roman"/>
              </w:rPr>
              <w:t>(5, 7, 3)</w:t>
            </w:r>
          </w:p>
        </w:tc>
        <w:tc>
          <w:tcPr>
            <w:tcW w:w="1175" w:type="dxa"/>
          </w:tcPr>
          <w:p w:rsidR="000E0136" w:rsidRPr="0087647C" w:rsidRDefault="00E0345C" w:rsidP="00A64D67">
            <w:pPr>
              <w:jc w:val="both"/>
              <w:rPr>
                <w:rFonts w:ascii="Times New Roman" w:hAnsi="Times New Roman" w:cs="Times New Roman"/>
              </w:rPr>
            </w:pPr>
            <w:r>
              <w:rPr>
                <w:rFonts w:ascii="Times New Roman" w:hAnsi="Times New Roman" w:cs="Times New Roman"/>
              </w:rPr>
              <w:lastRenderedPageBreak/>
              <w:t>El valor del vértice es 2</w:t>
            </w:r>
          </w:p>
        </w:tc>
        <w:tc>
          <w:tcPr>
            <w:tcW w:w="1911" w:type="dxa"/>
          </w:tcPr>
          <w:p w:rsidR="000E0136" w:rsidRPr="0087647C" w:rsidRDefault="00E0345C" w:rsidP="00A64D67">
            <w:pPr>
              <w:jc w:val="both"/>
              <w:rPr>
                <w:rFonts w:ascii="Times New Roman" w:hAnsi="Times New Roman" w:cs="Times New Roman"/>
              </w:rPr>
            </w:pPr>
            <w:r>
              <w:rPr>
                <w:rFonts w:ascii="Times New Roman" w:hAnsi="Times New Roman" w:cs="Times New Roman"/>
              </w:rPr>
              <w:t xml:space="preserve">El único vértice </w:t>
            </w:r>
            <w:proofErr w:type="spellStart"/>
            <w:r>
              <w:rPr>
                <w:rFonts w:ascii="Times New Roman" w:hAnsi="Times New Roman" w:cs="Times New Roman"/>
              </w:rPr>
              <w:t>adyancente</w:t>
            </w:r>
            <w:proofErr w:type="spellEnd"/>
            <w:r>
              <w:rPr>
                <w:rFonts w:ascii="Times New Roman" w:hAnsi="Times New Roman" w:cs="Times New Roman"/>
              </w:rPr>
              <w:t xml:space="preserve"> de 1 es 5. El único vértice adyacente de 5 es 7</w:t>
            </w:r>
          </w:p>
        </w:tc>
      </w:tr>
      <w:tr w:rsidR="00E0345C" w:rsidRPr="0087647C" w:rsidTr="00E0345C">
        <w:tc>
          <w:tcPr>
            <w:tcW w:w="1522" w:type="dxa"/>
          </w:tcPr>
          <w:p w:rsidR="00E0345C" w:rsidRPr="0087647C" w:rsidRDefault="00E0345C" w:rsidP="00E0345C">
            <w:pPr>
              <w:jc w:val="both"/>
              <w:rPr>
                <w:rFonts w:ascii="Times New Roman" w:hAnsi="Times New Roman" w:cs="Times New Roman"/>
              </w:rPr>
            </w:pPr>
            <w:proofErr w:type="spellStart"/>
            <w:r>
              <w:rPr>
                <w:rFonts w:ascii="Times New Roman" w:hAnsi="Times New Roman" w:cs="Times New Roman"/>
              </w:rPr>
              <w:t>Graph</w:t>
            </w:r>
            <w:proofErr w:type="spellEnd"/>
          </w:p>
        </w:tc>
        <w:tc>
          <w:tcPr>
            <w:tcW w:w="2277" w:type="dxa"/>
          </w:tcPr>
          <w:p w:rsidR="00E0345C" w:rsidRPr="0087647C" w:rsidRDefault="00E0345C" w:rsidP="00E0345C">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removeVertex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943" w:type="dxa"/>
          </w:tcPr>
          <w:p w:rsidR="00E0345C" w:rsidRPr="0087647C" w:rsidRDefault="00E0345C" w:rsidP="00E0345C">
            <w:pPr>
              <w:jc w:val="both"/>
              <w:rPr>
                <w:rFonts w:ascii="Times New Roman" w:hAnsi="Times New Roman" w:cs="Times New Roman"/>
              </w:rPr>
            </w:pPr>
            <w:r>
              <w:rPr>
                <w:rFonts w:ascii="Times New Roman" w:hAnsi="Times New Roman" w:cs="Times New Roman"/>
              </w:rPr>
              <w:t>El mismo que el anterior</w:t>
            </w:r>
          </w:p>
        </w:tc>
        <w:tc>
          <w:tcPr>
            <w:tcW w:w="1175" w:type="dxa"/>
          </w:tcPr>
          <w:p w:rsidR="00E0345C" w:rsidRPr="0087647C" w:rsidRDefault="00E0345C" w:rsidP="00E0345C">
            <w:pPr>
              <w:jc w:val="both"/>
              <w:rPr>
                <w:rFonts w:ascii="Times New Roman" w:hAnsi="Times New Roman" w:cs="Times New Roman"/>
              </w:rPr>
            </w:pPr>
            <w:r>
              <w:rPr>
                <w:rFonts w:ascii="Times New Roman" w:hAnsi="Times New Roman" w:cs="Times New Roman"/>
              </w:rPr>
              <w:t>El valor del vértice es 1</w:t>
            </w:r>
          </w:p>
        </w:tc>
        <w:tc>
          <w:tcPr>
            <w:tcW w:w="1911" w:type="dxa"/>
          </w:tcPr>
          <w:p w:rsidR="00E0345C" w:rsidRDefault="00E0345C" w:rsidP="00E0345C">
            <w:pPr>
              <w:jc w:val="both"/>
              <w:rPr>
                <w:rFonts w:ascii="Times New Roman" w:hAnsi="Times New Roman" w:cs="Times New Roman"/>
              </w:rPr>
            </w:pPr>
            <w:r>
              <w:rPr>
                <w:rFonts w:ascii="Times New Roman" w:hAnsi="Times New Roman" w:cs="Times New Roman"/>
              </w:rPr>
              <w:t>No existe el vértice con valor 1 en el grafo ni las aristas</w:t>
            </w:r>
          </w:p>
          <w:p w:rsidR="00E0345C" w:rsidRDefault="00E0345C" w:rsidP="00E0345C">
            <w:pPr>
              <w:jc w:val="both"/>
              <w:rPr>
                <w:rFonts w:ascii="Times New Roman" w:hAnsi="Times New Roman" w:cs="Times New Roman"/>
              </w:rPr>
            </w:pPr>
            <w:r>
              <w:rPr>
                <w:rFonts w:ascii="Times New Roman" w:hAnsi="Times New Roman" w:cs="Times New Roman"/>
              </w:rPr>
              <w:t>(1, 5, 6)</w:t>
            </w:r>
          </w:p>
          <w:p w:rsidR="00E0345C" w:rsidRPr="0087647C" w:rsidRDefault="00E0345C" w:rsidP="00E0345C">
            <w:pPr>
              <w:jc w:val="both"/>
              <w:rPr>
                <w:rFonts w:ascii="Times New Roman" w:hAnsi="Times New Roman" w:cs="Times New Roman"/>
              </w:rPr>
            </w:pPr>
            <w:r>
              <w:rPr>
                <w:rFonts w:ascii="Times New Roman" w:hAnsi="Times New Roman" w:cs="Times New Roman"/>
              </w:rPr>
              <w:t>(1, 2, 3)</w:t>
            </w:r>
          </w:p>
        </w:tc>
      </w:tr>
      <w:tr w:rsidR="00E0345C" w:rsidRPr="0087647C" w:rsidTr="00E0345C">
        <w:tc>
          <w:tcPr>
            <w:tcW w:w="1522" w:type="dxa"/>
          </w:tcPr>
          <w:p w:rsidR="00E0345C" w:rsidRPr="0087647C" w:rsidRDefault="00E0345C" w:rsidP="00E0345C">
            <w:pPr>
              <w:jc w:val="both"/>
              <w:rPr>
                <w:rFonts w:ascii="Times New Roman" w:hAnsi="Times New Roman" w:cs="Times New Roman"/>
              </w:rPr>
            </w:pPr>
            <w:proofErr w:type="spellStart"/>
            <w:r>
              <w:rPr>
                <w:rFonts w:ascii="Times New Roman" w:hAnsi="Times New Roman" w:cs="Times New Roman"/>
              </w:rPr>
              <w:t>Graph</w:t>
            </w:r>
            <w:proofErr w:type="spellEnd"/>
          </w:p>
        </w:tc>
        <w:tc>
          <w:tcPr>
            <w:tcW w:w="2277" w:type="dxa"/>
          </w:tcPr>
          <w:p w:rsidR="00E0345C" w:rsidRPr="0087647C" w:rsidRDefault="00E0345C" w:rsidP="00E0345C">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removeVertex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943" w:type="dxa"/>
          </w:tcPr>
          <w:p w:rsidR="00E0345C" w:rsidRPr="0087647C" w:rsidRDefault="00E0345C" w:rsidP="00E0345C">
            <w:pPr>
              <w:jc w:val="both"/>
              <w:rPr>
                <w:rFonts w:ascii="Times New Roman" w:hAnsi="Times New Roman" w:cs="Times New Roman"/>
              </w:rPr>
            </w:pPr>
            <w:r>
              <w:rPr>
                <w:rFonts w:ascii="Times New Roman" w:hAnsi="Times New Roman" w:cs="Times New Roman"/>
              </w:rPr>
              <w:t>El mismo que el anterior</w:t>
            </w:r>
          </w:p>
        </w:tc>
        <w:tc>
          <w:tcPr>
            <w:tcW w:w="1175" w:type="dxa"/>
          </w:tcPr>
          <w:p w:rsidR="00E0345C" w:rsidRPr="0087647C" w:rsidRDefault="00E0345C" w:rsidP="00E0345C">
            <w:pPr>
              <w:jc w:val="both"/>
              <w:rPr>
                <w:rFonts w:ascii="Times New Roman" w:hAnsi="Times New Roman" w:cs="Times New Roman"/>
              </w:rPr>
            </w:pPr>
            <w:r>
              <w:rPr>
                <w:rFonts w:ascii="Times New Roman" w:hAnsi="Times New Roman" w:cs="Times New Roman"/>
              </w:rPr>
              <w:t>El valor de vértice es 5</w:t>
            </w:r>
          </w:p>
        </w:tc>
        <w:tc>
          <w:tcPr>
            <w:tcW w:w="1911" w:type="dxa"/>
          </w:tcPr>
          <w:p w:rsidR="00E0345C" w:rsidRDefault="00E0345C" w:rsidP="00E0345C">
            <w:pPr>
              <w:jc w:val="both"/>
              <w:rPr>
                <w:rFonts w:ascii="Times New Roman" w:hAnsi="Times New Roman" w:cs="Times New Roman"/>
              </w:rPr>
            </w:pPr>
            <w:r>
              <w:rPr>
                <w:rFonts w:ascii="Times New Roman" w:hAnsi="Times New Roman" w:cs="Times New Roman"/>
              </w:rPr>
              <w:t xml:space="preserve">El único vértice </w:t>
            </w:r>
            <w:proofErr w:type="spellStart"/>
            <w:r>
              <w:rPr>
                <w:rFonts w:ascii="Times New Roman" w:hAnsi="Times New Roman" w:cs="Times New Roman"/>
              </w:rPr>
              <w:t>adyancente</w:t>
            </w:r>
            <w:proofErr w:type="spellEnd"/>
            <w:r>
              <w:rPr>
                <w:rFonts w:ascii="Times New Roman" w:hAnsi="Times New Roman" w:cs="Times New Roman"/>
              </w:rPr>
              <w:t xml:space="preserve"> de 1 es 2.</w:t>
            </w:r>
          </w:p>
          <w:p w:rsidR="00E0345C" w:rsidRDefault="00E0345C" w:rsidP="00E0345C">
            <w:pPr>
              <w:jc w:val="both"/>
              <w:rPr>
                <w:rFonts w:ascii="Times New Roman" w:hAnsi="Times New Roman" w:cs="Times New Roman"/>
              </w:rPr>
            </w:pPr>
            <w:r>
              <w:rPr>
                <w:rFonts w:ascii="Times New Roman" w:hAnsi="Times New Roman" w:cs="Times New Roman"/>
              </w:rPr>
              <w:t>7 es un vértice aislado.</w:t>
            </w:r>
          </w:p>
          <w:p w:rsidR="00E0345C" w:rsidRPr="0087647C" w:rsidRDefault="00E0345C" w:rsidP="00E0345C">
            <w:pPr>
              <w:jc w:val="both"/>
              <w:rPr>
                <w:rFonts w:ascii="Times New Roman" w:hAnsi="Times New Roman" w:cs="Times New Roman"/>
              </w:rPr>
            </w:pPr>
          </w:p>
        </w:tc>
      </w:tr>
      <w:tr w:rsidR="00E0345C" w:rsidRPr="0087647C" w:rsidTr="00E0345C">
        <w:tc>
          <w:tcPr>
            <w:tcW w:w="1522" w:type="dxa"/>
          </w:tcPr>
          <w:p w:rsidR="00E0345C" w:rsidRPr="0087647C" w:rsidRDefault="00E0345C" w:rsidP="00E0345C">
            <w:pPr>
              <w:jc w:val="both"/>
              <w:rPr>
                <w:rFonts w:ascii="Times New Roman" w:hAnsi="Times New Roman" w:cs="Times New Roman"/>
              </w:rPr>
            </w:pPr>
            <w:proofErr w:type="spellStart"/>
            <w:r>
              <w:rPr>
                <w:rFonts w:ascii="Times New Roman" w:hAnsi="Times New Roman" w:cs="Times New Roman"/>
              </w:rPr>
              <w:t>Graph</w:t>
            </w:r>
            <w:proofErr w:type="spellEnd"/>
          </w:p>
        </w:tc>
        <w:tc>
          <w:tcPr>
            <w:tcW w:w="2277" w:type="dxa"/>
          </w:tcPr>
          <w:p w:rsidR="00E0345C" w:rsidRPr="0087647C" w:rsidRDefault="00E0345C" w:rsidP="00E0345C">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removeVertex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943" w:type="dxa"/>
          </w:tcPr>
          <w:p w:rsidR="00E0345C" w:rsidRDefault="00E0345C" w:rsidP="00E0345C">
            <w:pPr>
              <w:jc w:val="both"/>
              <w:rPr>
                <w:rFonts w:ascii="Times New Roman" w:hAnsi="Times New Roman" w:cs="Times New Roman"/>
              </w:rPr>
            </w:pPr>
            <w:r>
              <w:rPr>
                <w:rFonts w:ascii="Times New Roman" w:hAnsi="Times New Roman" w:cs="Times New Roman"/>
              </w:rPr>
              <w:t>Existe un grafo no dirigido con los siguientes vértices</w:t>
            </w:r>
          </w:p>
          <w:p w:rsidR="00E0345C" w:rsidRDefault="00E0345C" w:rsidP="00E0345C">
            <w:pPr>
              <w:jc w:val="both"/>
              <w:rPr>
                <w:rFonts w:ascii="Times New Roman" w:hAnsi="Times New Roman" w:cs="Times New Roman"/>
              </w:rPr>
            </w:pPr>
            <w:r>
              <w:rPr>
                <w:rFonts w:ascii="Times New Roman" w:hAnsi="Times New Roman" w:cs="Times New Roman"/>
              </w:rPr>
              <w:t>1,2,3,4</w:t>
            </w:r>
          </w:p>
          <w:p w:rsidR="00E0345C" w:rsidRDefault="00E0345C" w:rsidP="00E0345C">
            <w:pPr>
              <w:jc w:val="both"/>
              <w:rPr>
                <w:rFonts w:ascii="Times New Roman" w:hAnsi="Times New Roman" w:cs="Times New Roman"/>
              </w:rPr>
            </w:pPr>
            <w:r>
              <w:rPr>
                <w:rFonts w:ascii="Times New Roman" w:hAnsi="Times New Roman" w:cs="Times New Roman"/>
              </w:rPr>
              <w:t>Y las siguientes aristas</w:t>
            </w:r>
          </w:p>
          <w:p w:rsidR="00E0345C" w:rsidRDefault="00E0345C" w:rsidP="00E0345C">
            <w:pPr>
              <w:jc w:val="both"/>
              <w:rPr>
                <w:rFonts w:ascii="Times New Roman" w:hAnsi="Times New Roman" w:cs="Times New Roman"/>
              </w:rPr>
            </w:pPr>
            <w:r>
              <w:rPr>
                <w:rFonts w:ascii="Times New Roman" w:hAnsi="Times New Roman" w:cs="Times New Roman"/>
              </w:rPr>
              <w:t>(1,2,1)</w:t>
            </w:r>
          </w:p>
          <w:p w:rsidR="00E0345C" w:rsidRDefault="00E0345C" w:rsidP="00E0345C">
            <w:pPr>
              <w:jc w:val="both"/>
              <w:rPr>
                <w:rFonts w:ascii="Times New Roman" w:hAnsi="Times New Roman" w:cs="Times New Roman"/>
              </w:rPr>
            </w:pPr>
            <w:r>
              <w:rPr>
                <w:rFonts w:ascii="Times New Roman" w:hAnsi="Times New Roman" w:cs="Times New Roman"/>
              </w:rPr>
              <w:t>(2,3,1)</w:t>
            </w:r>
          </w:p>
          <w:p w:rsidR="00E0345C" w:rsidRDefault="00E0345C" w:rsidP="00E0345C">
            <w:pPr>
              <w:jc w:val="both"/>
              <w:rPr>
                <w:rFonts w:ascii="Times New Roman" w:hAnsi="Times New Roman" w:cs="Times New Roman"/>
              </w:rPr>
            </w:pPr>
            <w:r>
              <w:rPr>
                <w:rFonts w:ascii="Times New Roman" w:hAnsi="Times New Roman" w:cs="Times New Roman"/>
              </w:rPr>
              <w:t>(3,4,1)</w:t>
            </w:r>
          </w:p>
          <w:p w:rsidR="00E0345C" w:rsidRPr="0087647C" w:rsidRDefault="00E0345C" w:rsidP="00E0345C">
            <w:pPr>
              <w:jc w:val="both"/>
              <w:rPr>
                <w:rFonts w:ascii="Times New Roman" w:hAnsi="Times New Roman" w:cs="Times New Roman"/>
              </w:rPr>
            </w:pPr>
            <w:r>
              <w:rPr>
                <w:rFonts w:ascii="Times New Roman" w:hAnsi="Times New Roman" w:cs="Times New Roman"/>
              </w:rPr>
              <w:t>(4,1,1)</w:t>
            </w:r>
          </w:p>
        </w:tc>
        <w:tc>
          <w:tcPr>
            <w:tcW w:w="1175" w:type="dxa"/>
          </w:tcPr>
          <w:p w:rsidR="00E0345C" w:rsidRDefault="00E0345C" w:rsidP="00E0345C">
            <w:pPr>
              <w:jc w:val="both"/>
              <w:rPr>
                <w:rFonts w:ascii="Times New Roman" w:hAnsi="Times New Roman" w:cs="Times New Roman"/>
              </w:rPr>
            </w:pPr>
            <w:r>
              <w:rPr>
                <w:rFonts w:ascii="Times New Roman" w:hAnsi="Times New Roman" w:cs="Times New Roman"/>
              </w:rPr>
              <w:t>El valor del vértice es 2</w:t>
            </w:r>
          </w:p>
        </w:tc>
        <w:tc>
          <w:tcPr>
            <w:tcW w:w="1911" w:type="dxa"/>
          </w:tcPr>
          <w:p w:rsidR="00E0345C" w:rsidRDefault="00E0345C" w:rsidP="00E0345C">
            <w:pPr>
              <w:jc w:val="both"/>
              <w:rPr>
                <w:rFonts w:ascii="Times New Roman" w:hAnsi="Times New Roman" w:cs="Times New Roman"/>
              </w:rPr>
            </w:pPr>
            <w:r>
              <w:rPr>
                <w:rFonts w:ascii="Times New Roman" w:hAnsi="Times New Roman" w:cs="Times New Roman"/>
              </w:rPr>
              <w:t xml:space="preserve">El único vértice </w:t>
            </w:r>
            <w:proofErr w:type="spellStart"/>
            <w:r>
              <w:rPr>
                <w:rFonts w:ascii="Times New Roman" w:hAnsi="Times New Roman" w:cs="Times New Roman"/>
              </w:rPr>
              <w:t>adyance</w:t>
            </w:r>
            <w:proofErr w:type="spellEnd"/>
            <w:r>
              <w:rPr>
                <w:rFonts w:ascii="Times New Roman" w:hAnsi="Times New Roman" w:cs="Times New Roman"/>
              </w:rPr>
              <w:t xml:space="preserve"> a 1 es 4. El único vértice adyacente de 3 es 4.</w:t>
            </w:r>
          </w:p>
        </w:tc>
      </w:tr>
    </w:tbl>
    <w:p w:rsidR="000E0136"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564"/>
        <w:gridCol w:w="2130"/>
        <w:gridCol w:w="1988"/>
        <w:gridCol w:w="1190"/>
        <w:gridCol w:w="1956"/>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4</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sidR="002D0FD8">
              <w:rPr>
                <w:rFonts w:ascii="Times New Roman" w:hAnsi="Times New Roman" w:cs="Times New Roman"/>
              </w:rPr>
              <w:t>removeEdge</w:t>
            </w:r>
            <w:proofErr w:type="spellEnd"/>
            <w:r>
              <w:rPr>
                <w:rFonts w:ascii="Times New Roman" w:hAnsi="Times New Roman" w:cs="Times New Roman"/>
              </w:rPr>
              <w:t xml:space="preserve"> elimina correctamente una artista del grafo</w:t>
            </w:r>
          </w:p>
        </w:tc>
      </w:tr>
      <w:tr w:rsidR="000E0136" w:rsidRPr="0087647C" w:rsidTr="00044317">
        <w:tc>
          <w:tcPr>
            <w:tcW w:w="156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21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1988"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19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1956"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44317" w:rsidRPr="00044317" w:rsidTr="00044317">
        <w:tc>
          <w:tcPr>
            <w:tcW w:w="1564" w:type="dxa"/>
          </w:tcPr>
          <w:p w:rsidR="00044317" w:rsidRPr="0087647C" w:rsidRDefault="00044317" w:rsidP="00044317">
            <w:pPr>
              <w:jc w:val="both"/>
              <w:rPr>
                <w:rFonts w:ascii="Times New Roman" w:hAnsi="Times New Roman" w:cs="Times New Roman"/>
              </w:rPr>
            </w:pPr>
            <w:proofErr w:type="spellStart"/>
            <w:r>
              <w:rPr>
                <w:rFonts w:ascii="Times New Roman" w:hAnsi="Times New Roman" w:cs="Times New Roman"/>
              </w:rPr>
              <w:t>Graph</w:t>
            </w:r>
            <w:proofErr w:type="spellEnd"/>
          </w:p>
        </w:tc>
        <w:tc>
          <w:tcPr>
            <w:tcW w:w="2130" w:type="dxa"/>
          </w:tcPr>
          <w:p w:rsidR="00044317" w:rsidRPr="002D0FD8" w:rsidRDefault="00044317" w:rsidP="00044317">
            <w:pPr>
              <w:jc w:val="both"/>
              <w:rPr>
                <w:rFonts w:ascii="Times New Roman" w:hAnsi="Times New Roman" w:cs="Times New Roman"/>
                <w:lang w:val="en-US"/>
              </w:rPr>
            </w:pPr>
            <w:r w:rsidRPr="002D0FD8">
              <w:rPr>
                <w:rFonts w:ascii="Times New Roman" w:hAnsi="Times New Roman" w:cs="Times New Roman"/>
                <w:lang w:val="en-US"/>
              </w:rPr>
              <w:t>+</w:t>
            </w:r>
            <w:proofErr w:type="spellStart"/>
            <w:proofErr w:type="gramStart"/>
            <w:r w:rsidRPr="002D0FD8">
              <w:rPr>
                <w:rFonts w:ascii="Times New Roman" w:hAnsi="Times New Roman" w:cs="Times New Roman"/>
                <w:lang w:val="en-US"/>
              </w:rPr>
              <w:t>removeEdge</w:t>
            </w:r>
            <w:proofErr w:type="spellEnd"/>
            <w:r w:rsidRPr="002D0FD8">
              <w:rPr>
                <w:rFonts w:ascii="Times New Roman" w:hAnsi="Times New Roman" w:cs="Times New Roman"/>
                <w:lang w:val="en-US"/>
              </w:rPr>
              <w:t>(</w:t>
            </w:r>
            <w:proofErr w:type="gramEnd"/>
            <w:r w:rsidRPr="002D0FD8">
              <w:rPr>
                <w:rFonts w:ascii="Times New Roman" w:hAnsi="Times New Roman" w:cs="Times New Roman"/>
                <w:lang w:val="en-US"/>
              </w:rPr>
              <w:t>Graph, Vertex, Vertex): void</w:t>
            </w:r>
          </w:p>
        </w:tc>
        <w:tc>
          <w:tcPr>
            <w:tcW w:w="1988" w:type="dxa"/>
          </w:tcPr>
          <w:p w:rsidR="00044317" w:rsidRDefault="00044317" w:rsidP="00044317">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044317" w:rsidRDefault="00044317" w:rsidP="00044317">
            <w:pPr>
              <w:jc w:val="both"/>
              <w:rPr>
                <w:rFonts w:ascii="Times New Roman" w:hAnsi="Times New Roman" w:cs="Times New Roman"/>
              </w:rPr>
            </w:pPr>
            <w:r>
              <w:rPr>
                <w:rFonts w:ascii="Times New Roman" w:hAnsi="Times New Roman" w:cs="Times New Roman"/>
              </w:rPr>
              <w:t>1,2,5,7</w:t>
            </w:r>
          </w:p>
          <w:p w:rsidR="00044317" w:rsidRDefault="00044317" w:rsidP="00044317">
            <w:pPr>
              <w:jc w:val="both"/>
              <w:rPr>
                <w:rFonts w:ascii="Times New Roman" w:hAnsi="Times New Roman" w:cs="Times New Roman"/>
              </w:rPr>
            </w:pPr>
          </w:p>
          <w:p w:rsidR="00044317" w:rsidRDefault="00044317" w:rsidP="00044317">
            <w:pPr>
              <w:jc w:val="both"/>
              <w:rPr>
                <w:rFonts w:ascii="Times New Roman" w:hAnsi="Times New Roman" w:cs="Times New Roman"/>
              </w:rPr>
            </w:pPr>
            <w:r>
              <w:rPr>
                <w:rFonts w:ascii="Times New Roman" w:hAnsi="Times New Roman" w:cs="Times New Roman"/>
              </w:rPr>
              <w:t xml:space="preserve">Y las siguientes aristas </w:t>
            </w:r>
          </w:p>
          <w:p w:rsidR="00044317" w:rsidRDefault="00044317" w:rsidP="00044317">
            <w:pPr>
              <w:jc w:val="both"/>
              <w:rPr>
                <w:rFonts w:ascii="Times New Roman" w:hAnsi="Times New Roman" w:cs="Times New Roman"/>
              </w:rPr>
            </w:pPr>
            <w:r>
              <w:rPr>
                <w:rFonts w:ascii="Times New Roman" w:hAnsi="Times New Roman" w:cs="Times New Roman"/>
              </w:rPr>
              <w:t>(1, 2, 3)</w:t>
            </w:r>
          </w:p>
          <w:p w:rsidR="00044317" w:rsidRDefault="00044317" w:rsidP="00044317">
            <w:pPr>
              <w:jc w:val="both"/>
              <w:rPr>
                <w:rFonts w:ascii="Times New Roman" w:hAnsi="Times New Roman" w:cs="Times New Roman"/>
              </w:rPr>
            </w:pPr>
            <w:r>
              <w:rPr>
                <w:rFonts w:ascii="Times New Roman" w:hAnsi="Times New Roman" w:cs="Times New Roman"/>
              </w:rPr>
              <w:t>(1, 5, 6)</w:t>
            </w:r>
          </w:p>
          <w:p w:rsidR="00044317" w:rsidRDefault="00044317" w:rsidP="00044317">
            <w:pPr>
              <w:jc w:val="both"/>
              <w:rPr>
                <w:rFonts w:ascii="Times New Roman" w:hAnsi="Times New Roman" w:cs="Times New Roman"/>
              </w:rPr>
            </w:pPr>
            <w:r>
              <w:rPr>
                <w:rFonts w:ascii="Times New Roman" w:hAnsi="Times New Roman" w:cs="Times New Roman"/>
              </w:rPr>
              <w:t>(5, 2, 3)</w:t>
            </w:r>
          </w:p>
          <w:p w:rsidR="00044317" w:rsidRDefault="00044317" w:rsidP="00044317">
            <w:pPr>
              <w:jc w:val="both"/>
              <w:rPr>
                <w:rFonts w:ascii="Times New Roman" w:hAnsi="Times New Roman" w:cs="Times New Roman"/>
              </w:rPr>
            </w:pPr>
            <w:r>
              <w:rPr>
                <w:rFonts w:ascii="Times New Roman" w:hAnsi="Times New Roman" w:cs="Times New Roman"/>
              </w:rPr>
              <w:t>(7, 5, 5)</w:t>
            </w:r>
          </w:p>
          <w:p w:rsidR="00044317" w:rsidRDefault="00044317" w:rsidP="00044317">
            <w:pPr>
              <w:jc w:val="both"/>
              <w:rPr>
                <w:rFonts w:ascii="Times New Roman" w:hAnsi="Times New Roman" w:cs="Times New Roman"/>
              </w:rPr>
            </w:pPr>
            <w:r>
              <w:rPr>
                <w:rFonts w:ascii="Times New Roman" w:hAnsi="Times New Roman" w:cs="Times New Roman"/>
              </w:rPr>
              <w:t>(5, 7, 3)</w:t>
            </w:r>
          </w:p>
          <w:p w:rsidR="00044317" w:rsidRPr="0087647C" w:rsidRDefault="00044317" w:rsidP="00044317">
            <w:pPr>
              <w:jc w:val="both"/>
              <w:rPr>
                <w:rFonts w:ascii="Times New Roman" w:hAnsi="Times New Roman" w:cs="Times New Roman"/>
              </w:rPr>
            </w:pPr>
            <w:r>
              <w:rPr>
                <w:rFonts w:ascii="Times New Roman" w:hAnsi="Times New Roman" w:cs="Times New Roman"/>
              </w:rPr>
              <w:t>(1, 1, 8)</w:t>
            </w:r>
          </w:p>
        </w:tc>
        <w:tc>
          <w:tcPr>
            <w:tcW w:w="1190" w:type="dxa"/>
          </w:tcPr>
          <w:p w:rsidR="00044317" w:rsidRDefault="00044317" w:rsidP="00044317">
            <w:pPr>
              <w:jc w:val="both"/>
              <w:rPr>
                <w:rFonts w:ascii="Times New Roman" w:hAnsi="Times New Roman" w:cs="Times New Roman"/>
                <w:lang w:val="en-US"/>
              </w:rPr>
            </w:pPr>
            <w:r>
              <w:rPr>
                <w:rFonts w:ascii="Times New Roman" w:hAnsi="Times New Roman" w:cs="Times New Roman"/>
                <w:lang w:val="en-US"/>
              </w:rPr>
              <w:t>X= 1</w:t>
            </w:r>
          </w:p>
          <w:p w:rsidR="00044317" w:rsidRPr="002D0FD8" w:rsidRDefault="00044317" w:rsidP="00044317">
            <w:pPr>
              <w:jc w:val="both"/>
              <w:rPr>
                <w:rFonts w:ascii="Times New Roman" w:hAnsi="Times New Roman" w:cs="Times New Roman"/>
                <w:lang w:val="en-US"/>
              </w:rPr>
            </w:pPr>
            <w:r>
              <w:rPr>
                <w:rFonts w:ascii="Times New Roman" w:hAnsi="Times New Roman" w:cs="Times New Roman"/>
                <w:lang w:val="en-US"/>
              </w:rPr>
              <w:t>Y= 2</w:t>
            </w:r>
          </w:p>
        </w:tc>
        <w:tc>
          <w:tcPr>
            <w:tcW w:w="1956" w:type="dxa"/>
          </w:tcPr>
          <w:p w:rsidR="00044317" w:rsidRPr="00044317" w:rsidRDefault="00044317" w:rsidP="00044317">
            <w:pPr>
              <w:jc w:val="both"/>
              <w:rPr>
                <w:rFonts w:ascii="Times New Roman" w:hAnsi="Times New Roman" w:cs="Times New Roman"/>
              </w:rPr>
            </w:pPr>
            <w:r w:rsidRPr="00044317">
              <w:rPr>
                <w:rFonts w:ascii="Times New Roman" w:hAnsi="Times New Roman" w:cs="Times New Roman"/>
              </w:rPr>
              <w:t xml:space="preserve">Lo únicos vértices adyacentes de 1 son 5, 1. </w:t>
            </w:r>
          </w:p>
        </w:tc>
      </w:tr>
      <w:tr w:rsidR="00044317" w:rsidRPr="00044317" w:rsidTr="00044317">
        <w:tc>
          <w:tcPr>
            <w:tcW w:w="1564" w:type="dxa"/>
          </w:tcPr>
          <w:p w:rsidR="00044317" w:rsidRPr="0087647C" w:rsidRDefault="00044317" w:rsidP="00044317">
            <w:pPr>
              <w:jc w:val="both"/>
              <w:rPr>
                <w:rFonts w:ascii="Times New Roman" w:hAnsi="Times New Roman" w:cs="Times New Roman"/>
              </w:rPr>
            </w:pPr>
            <w:proofErr w:type="spellStart"/>
            <w:r>
              <w:rPr>
                <w:rFonts w:ascii="Times New Roman" w:hAnsi="Times New Roman" w:cs="Times New Roman"/>
              </w:rPr>
              <w:t>Graph</w:t>
            </w:r>
            <w:proofErr w:type="spellEnd"/>
          </w:p>
        </w:tc>
        <w:tc>
          <w:tcPr>
            <w:tcW w:w="2130" w:type="dxa"/>
          </w:tcPr>
          <w:p w:rsidR="00044317" w:rsidRPr="002D0FD8" w:rsidRDefault="00044317" w:rsidP="00044317">
            <w:pPr>
              <w:jc w:val="both"/>
              <w:rPr>
                <w:rFonts w:ascii="Times New Roman" w:hAnsi="Times New Roman" w:cs="Times New Roman"/>
                <w:lang w:val="en-US"/>
              </w:rPr>
            </w:pPr>
            <w:r w:rsidRPr="002D0FD8">
              <w:rPr>
                <w:rFonts w:ascii="Times New Roman" w:hAnsi="Times New Roman" w:cs="Times New Roman"/>
                <w:lang w:val="en-US"/>
              </w:rPr>
              <w:t>+</w:t>
            </w:r>
            <w:proofErr w:type="spellStart"/>
            <w:proofErr w:type="gramStart"/>
            <w:r w:rsidRPr="002D0FD8">
              <w:rPr>
                <w:rFonts w:ascii="Times New Roman" w:hAnsi="Times New Roman" w:cs="Times New Roman"/>
                <w:lang w:val="en-US"/>
              </w:rPr>
              <w:t>removeEdge</w:t>
            </w:r>
            <w:proofErr w:type="spellEnd"/>
            <w:r w:rsidRPr="002D0FD8">
              <w:rPr>
                <w:rFonts w:ascii="Times New Roman" w:hAnsi="Times New Roman" w:cs="Times New Roman"/>
                <w:lang w:val="en-US"/>
              </w:rPr>
              <w:t>(</w:t>
            </w:r>
            <w:proofErr w:type="gramEnd"/>
            <w:r w:rsidRPr="002D0FD8">
              <w:rPr>
                <w:rFonts w:ascii="Times New Roman" w:hAnsi="Times New Roman" w:cs="Times New Roman"/>
                <w:lang w:val="en-US"/>
              </w:rPr>
              <w:t>Graph, Vertex, Vertex): void</w:t>
            </w:r>
          </w:p>
        </w:tc>
        <w:tc>
          <w:tcPr>
            <w:tcW w:w="1988" w:type="dxa"/>
          </w:tcPr>
          <w:p w:rsidR="00044317" w:rsidRPr="0087647C" w:rsidRDefault="00044317" w:rsidP="00044317">
            <w:pPr>
              <w:jc w:val="both"/>
              <w:rPr>
                <w:rFonts w:ascii="Times New Roman" w:hAnsi="Times New Roman" w:cs="Times New Roman"/>
              </w:rPr>
            </w:pPr>
            <w:r>
              <w:rPr>
                <w:rFonts w:ascii="Times New Roman" w:hAnsi="Times New Roman" w:cs="Times New Roman"/>
              </w:rPr>
              <w:t>El mismo que el anterior</w:t>
            </w:r>
          </w:p>
        </w:tc>
        <w:tc>
          <w:tcPr>
            <w:tcW w:w="1190" w:type="dxa"/>
          </w:tcPr>
          <w:p w:rsidR="00044317" w:rsidRDefault="00044317" w:rsidP="00044317">
            <w:pPr>
              <w:jc w:val="both"/>
              <w:rPr>
                <w:rFonts w:ascii="Times New Roman" w:hAnsi="Times New Roman" w:cs="Times New Roman"/>
              </w:rPr>
            </w:pPr>
            <w:r>
              <w:rPr>
                <w:rFonts w:ascii="Times New Roman" w:hAnsi="Times New Roman" w:cs="Times New Roman"/>
              </w:rPr>
              <w:t>X=3</w:t>
            </w:r>
          </w:p>
          <w:p w:rsidR="00044317" w:rsidRPr="00044317" w:rsidRDefault="00044317" w:rsidP="00044317">
            <w:pPr>
              <w:jc w:val="both"/>
              <w:rPr>
                <w:rFonts w:ascii="Times New Roman" w:hAnsi="Times New Roman" w:cs="Times New Roman"/>
              </w:rPr>
            </w:pPr>
            <w:r>
              <w:rPr>
                <w:rFonts w:ascii="Times New Roman" w:hAnsi="Times New Roman" w:cs="Times New Roman"/>
              </w:rPr>
              <w:t>Y=7</w:t>
            </w:r>
          </w:p>
        </w:tc>
        <w:tc>
          <w:tcPr>
            <w:tcW w:w="1956" w:type="dxa"/>
          </w:tcPr>
          <w:p w:rsidR="00044317" w:rsidRPr="00044317" w:rsidRDefault="00044317" w:rsidP="00044317">
            <w:pPr>
              <w:jc w:val="both"/>
              <w:rPr>
                <w:rFonts w:ascii="Times New Roman" w:hAnsi="Times New Roman" w:cs="Times New Roman"/>
              </w:rPr>
            </w:pPr>
            <w:r>
              <w:rPr>
                <w:rFonts w:ascii="Times New Roman" w:hAnsi="Times New Roman" w:cs="Times New Roman"/>
              </w:rPr>
              <w:t>Existe una arista de 7 a 5, pero no de 5 a 7.</w:t>
            </w:r>
          </w:p>
        </w:tc>
      </w:tr>
      <w:tr w:rsidR="00044317" w:rsidRPr="00044317" w:rsidTr="00044317">
        <w:tc>
          <w:tcPr>
            <w:tcW w:w="1564" w:type="dxa"/>
          </w:tcPr>
          <w:p w:rsidR="00044317" w:rsidRPr="0087647C" w:rsidRDefault="00044317" w:rsidP="00044317">
            <w:pPr>
              <w:jc w:val="both"/>
              <w:rPr>
                <w:rFonts w:ascii="Times New Roman" w:hAnsi="Times New Roman" w:cs="Times New Roman"/>
              </w:rPr>
            </w:pPr>
            <w:proofErr w:type="spellStart"/>
            <w:r>
              <w:rPr>
                <w:rFonts w:ascii="Times New Roman" w:hAnsi="Times New Roman" w:cs="Times New Roman"/>
              </w:rPr>
              <w:lastRenderedPageBreak/>
              <w:t>Graph</w:t>
            </w:r>
            <w:proofErr w:type="spellEnd"/>
          </w:p>
        </w:tc>
        <w:tc>
          <w:tcPr>
            <w:tcW w:w="2130" w:type="dxa"/>
          </w:tcPr>
          <w:p w:rsidR="00044317" w:rsidRPr="002D0FD8" w:rsidRDefault="00044317" w:rsidP="00044317">
            <w:pPr>
              <w:jc w:val="both"/>
              <w:rPr>
                <w:rFonts w:ascii="Times New Roman" w:hAnsi="Times New Roman" w:cs="Times New Roman"/>
                <w:lang w:val="en-US"/>
              </w:rPr>
            </w:pPr>
            <w:r w:rsidRPr="002D0FD8">
              <w:rPr>
                <w:rFonts w:ascii="Times New Roman" w:hAnsi="Times New Roman" w:cs="Times New Roman"/>
                <w:lang w:val="en-US"/>
              </w:rPr>
              <w:t>+</w:t>
            </w:r>
            <w:proofErr w:type="spellStart"/>
            <w:proofErr w:type="gramStart"/>
            <w:r w:rsidRPr="002D0FD8">
              <w:rPr>
                <w:rFonts w:ascii="Times New Roman" w:hAnsi="Times New Roman" w:cs="Times New Roman"/>
                <w:lang w:val="en-US"/>
              </w:rPr>
              <w:t>removeEdge</w:t>
            </w:r>
            <w:proofErr w:type="spellEnd"/>
            <w:r w:rsidRPr="002D0FD8">
              <w:rPr>
                <w:rFonts w:ascii="Times New Roman" w:hAnsi="Times New Roman" w:cs="Times New Roman"/>
                <w:lang w:val="en-US"/>
              </w:rPr>
              <w:t>(</w:t>
            </w:r>
            <w:proofErr w:type="gramEnd"/>
            <w:r w:rsidRPr="002D0FD8">
              <w:rPr>
                <w:rFonts w:ascii="Times New Roman" w:hAnsi="Times New Roman" w:cs="Times New Roman"/>
                <w:lang w:val="en-US"/>
              </w:rPr>
              <w:t>Graph, Vertex, Vertex): void</w:t>
            </w:r>
          </w:p>
        </w:tc>
        <w:tc>
          <w:tcPr>
            <w:tcW w:w="1988" w:type="dxa"/>
          </w:tcPr>
          <w:p w:rsidR="00044317" w:rsidRDefault="00044317" w:rsidP="00044317">
            <w:pPr>
              <w:jc w:val="both"/>
              <w:rPr>
                <w:rFonts w:ascii="Times New Roman" w:hAnsi="Times New Roman" w:cs="Times New Roman"/>
              </w:rPr>
            </w:pPr>
            <w:r>
              <w:rPr>
                <w:rFonts w:ascii="Times New Roman" w:hAnsi="Times New Roman" w:cs="Times New Roman"/>
              </w:rPr>
              <w:t>Existe un grafo no dirigido con los siguientes vértices</w:t>
            </w:r>
          </w:p>
          <w:p w:rsidR="00044317" w:rsidRDefault="00044317" w:rsidP="00044317">
            <w:pPr>
              <w:jc w:val="both"/>
              <w:rPr>
                <w:rFonts w:ascii="Times New Roman" w:hAnsi="Times New Roman" w:cs="Times New Roman"/>
              </w:rPr>
            </w:pPr>
            <w:r>
              <w:rPr>
                <w:rFonts w:ascii="Times New Roman" w:hAnsi="Times New Roman" w:cs="Times New Roman"/>
              </w:rPr>
              <w:t>1,2,3,4</w:t>
            </w:r>
          </w:p>
          <w:p w:rsidR="00044317" w:rsidRDefault="00044317" w:rsidP="00044317">
            <w:pPr>
              <w:jc w:val="both"/>
              <w:rPr>
                <w:rFonts w:ascii="Times New Roman" w:hAnsi="Times New Roman" w:cs="Times New Roman"/>
              </w:rPr>
            </w:pPr>
            <w:r>
              <w:rPr>
                <w:rFonts w:ascii="Times New Roman" w:hAnsi="Times New Roman" w:cs="Times New Roman"/>
              </w:rPr>
              <w:t>Y las siguientes aristas</w:t>
            </w:r>
          </w:p>
          <w:p w:rsidR="00044317" w:rsidRDefault="00044317" w:rsidP="00044317">
            <w:pPr>
              <w:jc w:val="both"/>
              <w:rPr>
                <w:rFonts w:ascii="Times New Roman" w:hAnsi="Times New Roman" w:cs="Times New Roman"/>
              </w:rPr>
            </w:pPr>
            <w:r>
              <w:rPr>
                <w:rFonts w:ascii="Times New Roman" w:hAnsi="Times New Roman" w:cs="Times New Roman"/>
              </w:rPr>
              <w:t>(1,2,1)</w:t>
            </w:r>
          </w:p>
          <w:p w:rsidR="00044317" w:rsidRDefault="00044317" w:rsidP="00044317">
            <w:pPr>
              <w:jc w:val="both"/>
              <w:rPr>
                <w:rFonts w:ascii="Times New Roman" w:hAnsi="Times New Roman" w:cs="Times New Roman"/>
              </w:rPr>
            </w:pPr>
            <w:r>
              <w:rPr>
                <w:rFonts w:ascii="Times New Roman" w:hAnsi="Times New Roman" w:cs="Times New Roman"/>
              </w:rPr>
              <w:t>(2,3,1)</w:t>
            </w:r>
          </w:p>
          <w:p w:rsidR="00044317" w:rsidRDefault="00044317" w:rsidP="00044317">
            <w:pPr>
              <w:jc w:val="both"/>
              <w:rPr>
                <w:rFonts w:ascii="Times New Roman" w:hAnsi="Times New Roman" w:cs="Times New Roman"/>
              </w:rPr>
            </w:pPr>
            <w:r>
              <w:rPr>
                <w:rFonts w:ascii="Times New Roman" w:hAnsi="Times New Roman" w:cs="Times New Roman"/>
              </w:rPr>
              <w:t>(3,4,1)</w:t>
            </w:r>
          </w:p>
          <w:p w:rsidR="00044317" w:rsidRPr="00044317" w:rsidRDefault="00044317" w:rsidP="00044317">
            <w:pPr>
              <w:jc w:val="both"/>
              <w:rPr>
                <w:rFonts w:ascii="Times New Roman" w:hAnsi="Times New Roman" w:cs="Times New Roman"/>
                <w:lang w:val="en-US"/>
              </w:rPr>
            </w:pPr>
            <w:r>
              <w:rPr>
                <w:rFonts w:ascii="Times New Roman" w:hAnsi="Times New Roman" w:cs="Times New Roman"/>
              </w:rPr>
              <w:t>(4,1,1)</w:t>
            </w:r>
          </w:p>
        </w:tc>
        <w:tc>
          <w:tcPr>
            <w:tcW w:w="1190" w:type="dxa"/>
          </w:tcPr>
          <w:p w:rsidR="00044317" w:rsidRDefault="00044317" w:rsidP="00044317">
            <w:pPr>
              <w:jc w:val="both"/>
              <w:rPr>
                <w:rFonts w:ascii="Times New Roman" w:hAnsi="Times New Roman" w:cs="Times New Roman"/>
                <w:lang w:val="en-US"/>
              </w:rPr>
            </w:pPr>
            <w:r>
              <w:rPr>
                <w:rFonts w:ascii="Times New Roman" w:hAnsi="Times New Roman" w:cs="Times New Roman"/>
                <w:lang w:val="en-US"/>
              </w:rPr>
              <w:t>X=1</w:t>
            </w:r>
          </w:p>
          <w:p w:rsidR="00044317" w:rsidRPr="00044317" w:rsidRDefault="00044317" w:rsidP="00044317">
            <w:pPr>
              <w:jc w:val="both"/>
              <w:rPr>
                <w:rFonts w:ascii="Times New Roman" w:hAnsi="Times New Roman" w:cs="Times New Roman"/>
                <w:lang w:val="en-US"/>
              </w:rPr>
            </w:pPr>
            <w:r>
              <w:rPr>
                <w:rFonts w:ascii="Times New Roman" w:hAnsi="Times New Roman" w:cs="Times New Roman"/>
                <w:lang w:val="en-US"/>
              </w:rPr>
              <w:t>Y=2</w:t>
            </w:r>
          </w:p>
        </w:tc>
        <w:tc>
          <w:tcPr>
            <w:tcW w:w="1956" w:type="dxa"/>
          </w:tcPr>
          <w:p w:rsidR="00044317" w:rsidRPr="00044317" w:rsidRDefault="00044317" w:rsidP="00044317">
            <w:pPr>
              <w:jc w:val="both"/>
              <w:rPr>
                <w:rFonts w:ascii="Times New Roman" w:hAnsi="Times New Roman" w:cs="Times New Roman"/>
              </w:rPr>
            </w:pPr>
            <w:r w:rsidRPr="00044317">
              <w:rPr>
                <w:rFonts w:ascii="Times New Roman" w:hAnsi="Times New Roman" w:cs="Times New Roman"/>
              </w:rPr>
              <w:t>No exist</w:t>
            </w:r>
            <w:r>
              <w:rPr>
                <w:rFonts w:ascii="Times New Roman" w:hAnsi="Times New Roman" w:cs="Times New Roman"/>
              </w:rPr>
              <w:t>e una arista que conecte de</w:t>
            </w:r>
            <w:bookmarkStart w:id="1" w:name="_GoBack"/>
            <w:bookmarkEnd w:id="1"/>
            <w:r>
              <w:rPr>
                <w:rFonts w:ascii="Times New Roman" w:hAnsi="Times New Roman" w:cs="Times New Roman"/>
              </w:rPr>
              <w:t xml:space="preserve"> 1 a 2, ni de 2 a 1. Existen los vértices 1 y 2. </w:t>
            </w:r>
          </w:p>
        </w:tc>
      </w:tr>
      <w:tr w:rsidR="00044317" w:rsidRPr="00044317" w:rsidTr="00044317">
        <w:tc>
          <w:tcPr>
            <w:tcW w:w="1564" w:type="dxa"/>
          </w:tcPr>
          <w:p w:rsidR="00044317" w:rsidRPr="0087647C" w:rsidRDefault="00044317" w:rsidP="00044317">
            <w:pPr>
              <w:jc w:val="both"/>
              <w:rPr>
                <w:rFonts w:ascii="Times New Roman" w:hAnsi="Times New Roman" w:cs="Times New Roman"/>
              </w:rPr>
            </w:pPr>
            <w:proofErr w:type="spellStart"/>
            <w:r>
              <w:rPr>
                <w:rFonts w:ascii="Times New Roman" w:hAnsi="Times New Roman" w:cs="Times New Roman"/>
              </w:rPr>
              <w:t>Graph</w:t>
            </w:r>
            <w:proofErr w:type="spellEnd"/>
          </w:p>
        </w:tc>
        <w:tc>
          <w:tcPr>
            <w:tcW w:w="2130" w:type="dxa"/>
          </w:tcPr>
          <w:p w:rsidR="00044317" w:rsidRPr="00044317" w:rsidRDefault="00044317" w:rsidP="00044317">
            <w:pPr>
              <w:jc w:val="both"/>
              <w:rPr>
                <w:rFonts w:ascii="Times New Roman" w:hAnsi="Times New Roman" w:cs="Times New Roman"/>
              </w:rPr>
            </w:pPr>
            <w:r w:rsidRPr="00044317">
              <w:rPr>
                <w:rFonts w:ascii="Times New Roman" w:hAnsi="Times New Roman" w:cs="Times New Roman"/>
              </w:rPr>
              <w:t>+</w:t>
            </w:r>
            <w:proofErr w:type="spellStart"/>
            <w:proofErr w:type="gramStart"/>
            <w:r w:rsidRPr="00044317">
              <w:rPr>
                <w:rFonts w:ascii="Times New Roman" w:hAnsi="Times New Roman" w:cs="Times New Roman"/>
              </w:rPr>
              <w:t>removeEdge</w:t>
            </w:r>
            <w:proofErr w:type="spellEnd"/>
            <w:r w:rsidRPr="00044317">
              <w:rPr>
                <w:rFonts w:ascii="Times New Roman" w:hAnsi="Times New Roman" w:cs="Times New Roman"/>
              </w:rPr>
              <w:t>(</w:t>
            </w:r>
            <w:proofErr w:type="spellStart"/>
            <w:proofErr w:type="gramEnd"/>
            <w:r w:rsidRPr="00044317">
              <w:rPr>
                <w:rFonts w:ascii="Times New Roman" w:hAnsi="Times New Roman" w:cs="Times New Roman"/>
              </w:rPr>
              <w:t>Graph</w:t>
            </w:r>
            <w:proofErr w:type="spellEnd"/>
            <w:r w:rsidRPr="00044317">
              <w:rPr>
                <w:rFonts w:ascii="Times New Roman" w:hAnsi="Times New Roman" w:cs="Times New Roman"/>
              </w:rPr>
              <w:t xml:space="preserve">, </w:t>
            </w:r>
            <w:proofErr w:type="spellStart"/>
            <w:r w:rsidRPr="00044317">
              <w:rPr>
                <w:rFonts w:ascii="Times New Roman" w:hAnsi="Times New Roman" w:cs="Times New Roman"/>
              </w:rPr>
              <w:t>Vertex</w:t>
            </w:r>
            <w:proofErr w:type="spellEnd"/>
            <w:r w:rsidRPr="00044317">
              <w:rPr>
                <w:rFonts w:ascii="Times New Roman" w:hAnsi="Times New Roman" w:cs="Times New Roman"/>
              </w:rPr>
              <w:t xml:space="preserve">, </w:t>
            </w:r>
            <w:proofErr w:type="spellStart"/>
            <w:r w:rsidRPr="00044317">
              <w:rPr>
                <w:rFonts w:ascii="Times New Roman" w:hAnsi="Times New Roman" w:cs="Times New Roman"/>
              </w:rPr>
              <w:t>Vertex</w:t>
            </w:r>
            <w:proofErr w:type="spellEnd"/>
            <w:r w:rsidRPr="00044317">
              <w:rPr>
                <w:rFonts w:ascii="Times New Roman" w:hAnsi="Times New Roman" w:cs="Times New Roman"/>
              </w:rPr>
              <w:t xml:space="preserve">): </w:t>
            </w:r>
            <w:proofErr w:type="spellStart"/>
            <w:r w:rsidRPr="00044317">
              <w:rPr>
                <w:rFonts w:ascii="Times New Roman" w:hAnsi="Times New Roman" w:cs="Times New Roman"/>
              </w:rPr>
              <w:t>void</w:t>
            </w:r>
            <w:proofErr w:type="spellEnd"/>
          </w:p>
        </w:tc>
        <w:tc>
          <w:tcPr>
            <w:tcW w:w="1988" w:type="dxa"/>
          </w:tcPr>
          <w:p w:rsidR="00044317" w:rsidRPr="00044317" w:rsidRDefault="00044317" w:rsidP="00044317">
            <w:pPr>
              <w:jc w:val="both"/>
              <w:rPr>
                <w:rFonts w:ascii="Times New Roman" w:hAnsi="Times New Roman" w:cs="Times New Roman"/>
              </w:rPr>
            </w:pPr>
            <w:r w:rsidRPr="00044317">
              <w:rPr>
                <w:rFonts w:ascii="Times New Roman" w:hAnsi="Times New Roman" w:cs="Times New Roman"/>
              </w:rPr>
              <w:t xml:space="preserve">El mismo que el anterior </w:t>
            </w:r>
          </w:p>
        </w:tc>
        <w:tc>
          <w:tcPr>
            <w:tcW w:w="1190" w:type="dxa"/>
          </w:tcPr>
          <w:p w:rsidR="00044317" w:rsidRDefault="00044317" w:rsidP="00044317">
            <w:pPr>
              <w:jc w:val="both"/>
              <w:rPr>
                <w:rFonts w:ascii="Times New Roman" w:hAnsi="Times New Roman" w:cs="Times New Roman"/>
              </w:rPr>
            </w:pPr>
            <w:r>
              <w:rPr>
                <w:rFonts w:ascii="Times New Roman" w:hAnsi="Times New Roman" w:cs="Times New Roman"/>
              </w:rPr>
              <w:t>X=3</w:t>
            </w:r>
          </w:p>
          <w:p w:rsidR="00044317" w:rsidRPr="00044317" w:rsidRDefault="00044317" w:rsidP="00044317">
            <w:pPr>
              <w:jc w:val="both"/>
              <w:rPr>
                <w:rFonts w:ascii="Times New Roman" w:hAnsi="Times New Roman" w:cs="Times New Roman"/>
              </w:rPr>
            </w:pPr>
            <w:r>
              <w:rPr>
                <w:rFonts w:ascii="Times New Roman" w:hAnsi="Times New Roman" w:cs="Times New Roman"/>
              </w:rPr>
              <w:t>Y=4</w:t>
            </w:r>
          </w:p>
        </w:tc>
        <w:tc>
          <w:tcPr>
            <w:tcW w:w="1956" w:type="dxa"/>
          </w:tcPr>
          <w:p w:rsidR="00044317" w:rsidRPr="00044317" w:rsidRDefault="00044317" w:rsidP="00044317">
            <w:pPr>
              <w:jc w:val="both"/>
              <w:rPr>
                <w:rFonts w:ascii="Times New Roman" w:hAnsi="Times New Roman" w:cs="Times New Roman"/>
              </w:rPr>
            </w:pPr>
            <w:r w:rsidRPr="00044317">
              <w:rPr>
                <w:rFonts w:ascii="Times New Roman" w:hAnsi="Times New Roman" w:cs="Times New Roman"/>
              </w:rPr>
              <w:t>No exist</w:t>
            </w:r>
            <w:r>
              <w:rPr>
                <w:rFonts w:ascii="Times New Roman" w:hAnsi="Times New Roman" w:cs="Times New Roman"/>
              </w:rPr>
              <w:t>e</w:t>
            </w:r>
            <w:r>
              <w:rPr>
                <w:rFonts w:ascii="Times New Roman" w:hAnsi="Times New Roman" w:cs="Times New Roman"/>
              </w:rPr>
              <w:t xml:space="preserve"> una arista que conecte de 3 a 4 ni de 4 a 3</w:t>
            </w:r>
            <w:r>
              <w:rPr>
                <w:rFonts w:ascii="Times New Roman" w:hAnsi="Times New Roman" w:cs="Times New Roman"/>
              </w:rPr>
              <w:t>. Existen los vértices 1 y 2.</w:t>
            </w:r>
          </w:p>
        </w:tc>
      </w:tr>
    </w:tbl>
    <w:p w:rsidR="000E0136" w:rsidRPr="00044317"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5</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sidR="00044317">
              <w:rPr>
                <w:rFonts w:ascii="Times New Roman" w:hAnsi="Times New Roman" w:cs="Times New Roman"/>
              </w:rPr>
              <w:t>isInGraph</w:t>
            </w:r>
            <w:proofErr w:type="spellEnd"/>
            <w:r>
              <w:rPr>
                <w:rFonts w:ascii="Times New Roman" w:hAnsi="Times New Roman" w:cs="Times New Roman"/>
              </w:rPr>
              <w:t xml:space="preserve"> retorna correctamente el vértice con todas sus aristas adyacentes.</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Default="000E0136" w:rsidP="003F1467">
      <w:pPr>
        <w:rPr>
          <w:rFonts w:ascii="Times New Roman" w:hAnsi="Times New Roman" w:cs="Times New Roman"/>
          <w:sz w:val="24"/>
        </w:rPr>
      </w:pPr>
    </w:p>
    <w:p w:rsidR="003F1467" w:rsidRDefault="003F1467" w:rsidP="003F1467">
      <w:pPr>
        <w:rPr>
          <w:rFonts w:ascii="Times New Roman" w:hAnsi="Times New Roman" w:cs="Times New Roman"/>
          <w:i/>
          <w:sz w:val="24"/>
        </w:rPr>
      </w:pPr>
      <w:r>
        <w:rPr>
          <w:rFonts w:ascii="Times New Roman" w:hAnsi="Times New Roman" w:cs="Times New Roman"/>
          <w:i/>
          <w:sz w:val="24"/>
        </w:rPr>
        <w:t>Algoritmos de recorridos</w:t>
      </w: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5</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Pr>
                <w:rFonts w:ascii="Times New Roman" w:hAnsi="Times New Roman" w:cs="Times New Roman"/>
              </w:rPr>
              <w:t>bfs</w:t>
            </w:r>
            <w:proofErr w:type="spellEnd"/>
            <w:r>
              <w:rPr>
                <w:rFonts w:ascii="Times New Roman" w:hAnsi="Times New Roman" w:cs="Times New Roman"/>
              </w:rPr>
              <w:t xml:space="preserve"> crea correctamente el árbol </w:t>
            </w:r>
            <w:proofErr w:type="spellStart"/>
            <w:r>
              <w:rPr>
                <w:rFonts w:ascii="Times New Roman" w:hAnsi="Times New Roman" w:cs="Times New Roman"/>
              </w:rPr>
              <w:t>bf</w:t>
            </w:r>
            <w:proofErr w:type="spellEnd"/>
            <w:r>
              <w:rPr>
                <w:rFonts w:ascii="Times New Roman" w:hAnsi="Times New Roman" w:cs="Times New Roman"/>
              </w:rPr>
              <w:t xml:space="preserve"> para encontrar el camino más corto en materia de aristas desde un vértice dado. </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6</w:t>
            </w:r>
            <w:r w:rsidRPr="0087647C">
              <w:rPr>
                <w:rFonts w:ascii="Times New Roman" w:hAnsi="Times New Roman" w:cs="Times New Roman"/>
              </w:rPr>
              <w:t xml:space="preserve">: </w:t>
            </w:r>
            <w:r>
              <w:rPr>
                <w:rFonts w:ascii="Times New Roman" w:hAnsi="Times New Roman" w:cs="Times New Roman"/>
              </w:rPr>
              <w:t xml:space="preserve">Verifica que el método Dijkstra encuentra el camino más corto desde un vértice a otro. </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7</w:t>
            </w:r>
            <w:r w:rsidRPr="0087647C">
              <w:rPr>
                <w:rFonts w:ascii="Times New Roman" w:hAnsi="Times New Roman" w:cs="Times New Roman"/>
              </w:rPr>
              <w:t xml:space="preserve">: </w:t>
            </w:r>
            <w:r>
              <w:rPr>
                <w:rFonts w:ascii="Times New Roman" w:hAnsi="Times New Roman" w:cs="Times New Roman"/>
              </w:rPr>
              <w:t>Verifica que el método Prim recubre todo el árbol con el mensaje de salida.</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Pr="000E0136" w:rsidRDefault="000E0136" w:rsidP="003F1467">
      <w:pPr>
        <w:rPr>
          <w:rFonts w:ascii="Times New Roman" w:hAnsi="Times New Roman" w:cs="Times New Roman"/>
          <w:sz w:val="24"/>
        </w:rPr>
      </w:pPr>
    </w:p>
    <w:p w:rsidR="00665965" w:rsidRDefault="00665965" w:rsidP="003F1467">
      <w:pPr>
        <w:rPr>
          <w:rFonts w:ascii="Times New Roman" w:hAnsi="Times New Roman" w:cs="Times New Roman"/>
          <w:b/>
          <w:sz w:val="24"/>
        </w:rPr>
      </w:pPr>
      <w:r>
        <w:rPr>
          <w:rFonts w:ascii="Times New Roman" w:hAnsi="Times New Roman" w:cs="Times New Roman"/>
          <w:b/>
          <w:sz w:val="24"/>
        </w:rPr>
        <w:t>Bibliografía</w:t>
      </w:r>
    </w:p>
    <w:p w:rsidR="00D94380" w:rsidRPr="00D94380" w:rsidRDefault="00044317" w:rsidP="003F1467">
      <w:pPr>
        <w:rPr>
          <w:rFonts w:ascii="Times New Roman" w:hAnsi="Times New Roman" w:cs="Times New Roman"/>
          <w:sz w:val="24"/>
        </w:rPr>
      </w:pPr>
      <w:hyperlink r:id="rId6" w:history="1">
        <w:r w:rsidR="00D94380" w:rsidRPr="00296916">
          <w:rPr>
            <w:rStyle w:val="Hipervnculo"/>
            <w:rFonts w:ascii="Times New Roman" w:hAnsi="Times New Roman" w:cs="Times New Roman"/>
            <w:sz w:val="24"/>
          </w:rPr>
          <w:t>http://interactivepython.org/runestone/static/pythoned/Graphs/ElTipoAbstractoDeDatosGrafo.html</w:t>
        </w:r>
      </w:hyperlink>
      <w:r w:rsidR="00D94380">
        <w:rPr>
          <w:rFonts w:ascii="Times New Roman" w:hAnsi="Times New Roman" w:cs="Times New Roman"/>
          <w:sz w:val="24"/>
        </w:rPr>
        <w:t xml:space="preserve"> </w:t>
      </w:r>
    </w:p>
    <w:p w:rsidR="00665965" w:rsidRDefault="00044317" w:rsidP="00665965">
      <w:pPr>
        <w:jc w:val="both"/>
        <w:rPr>
          <w:rFonts w:ascii="Times New Roman" w:hAnsi="Times New Roman" w:cs="Times New Roman"/>
          <w:sz w:val="24"/>
        </w:rPr>
      </w:pPr>
      <w:hyperlink r:id="rId7" w:history="1">
        <w:r w:rsidR="00665965" w:rsidRPr="00055852">
          <w:rPr>
            <w:rStyle w:val="Hipervnculo"/>
            <w:rFonts w:ascii="Times New Roman" w:hAnsi="Times New Roman" w:cs="Times New Roman"/>
            <w:sz w:val="24"/>
          </w:rPr>
          <w:t>https://www.vix.com/es/mundo/190470/visitarias-una-mansion-embrujada-de-2-hectareas-conoce-la-historia-de-la-mansion-winchester</w:t>
        </w:r>
      </w:hyperlink>
      <w:r w:rsidR="00665965">
        <w:rPr>
          <w:rFonts w:ascii="Times New Roman" w:hAnsi="Times New Roman" w:cs="Times New Roman"/>
          <w:sz w:val="24"/>
        </w:rPr>
        <w:t xml:space="preserve"> </w:t>
      </w:r>
    </w:p>
    <w:p w:rsidR="00665965" w:rsidRPr="001C7A84" w:rsidRDefault="00044317" w:rsidP="001C7A84">
      <w:pPr>
        <w:jc w:val="both"/>
        <w:rPr>
          <w:rFonts w:ascii="Times New Roman" w:hAnsi="Times New Roman" w:cs="Times New Roman"/>
          <w:sz w:val="24"/>
        </w:rPr>
      </w:pPr>
      <w:hyperlink r:id="rId8" w:history="1">
        <w:r w:rsidR="00665965" w:rsidRPr="00055852">
          <w:rPr>
            <w:rStyle w:val="Hipervnculo"/>
            <w:rFonts w:ascii="Times New Roman" w:hAnsi="Times New Roman" w:cs="Times New Roman"/>
            <w:sz w:val="24"/>
          </w:rPr>
          <w:t>http://interactivepython.org/runestone/static/pythoned/Graphs/AlgoritmoDePrimDelArbolDeExpansion.html</w:t>
        </w:r>
      </w:hyperlink>
      <w:r w:rsidR="00665965">
        <w:rPr>
          <w:rFonts w:ascii="Times New Roman" w:hAnsi="Times New Roman" w:cs="Times New Roman"/>
          <w:sz w:val="24"/>
        </w:rPr>
        <w:t xml:space="preserve"> </w:t>
      </w:r>
    </w:p>
    <w:p w:rsidR="00665965" w:rsidRPr="00665965" w:rsidRDefault="00665965" w:rsidP="003F1467">
      <w:pPr>
        <w:rPr>
          <w:rFonts w:ascii="Times New Roman" w:hAnsi="Times New Roman" w:cs="Times New Roman"/>
          <w:b/>
          <w:sz w:val="24"/>
        </w:rPr>
      </w:pPr>
    </w:p>
    <w:sectPr w:rsidR="00665965" w:rsidRPr="006659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F04B2"/>
    <w:multiLevelType w:val="hybridMultilevel"/>
    <w:tmpl w:val="8DCEAA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D5"/>
    <w:rsid w:val="00010067"/>
    <w:rsid w:val="00044317"/>
    <w:rsid w:val="000B4EB2"/>
    <w:rsid w:val="000E0136"/>
    <w:rsid w:val="001C7A84"/>
    <w:rsid w:val="002D0FD8"/>
    <w:rsid w:val="00312383"/>
    <w:rsid w:val="0038080E"/>
    <w:rsid w:val="003F1467"/>
    <w:rsid w:val="004059B0"/>
    <w:rsid w:val="00436920"/>
    <w:rsid w:val="00665965"/>
    <w:rsid w:val="007025DE"/>
    <w:rsid w:val="00714DD5"/>
    <w:rsid w:val="00753E28"/>
    <w:rsid w:val="008704DD"/>
    <w:rsid w:val="009D1FC5"/>
    <w:rsid w:val="00A8325C"/>
    <w:rsid w:val="00AC73BD"/>
    <w:rsid w:val="00BB4596"/>
    <w:rsid w:val="00C81238"/>
    <w:rsid w:val="00CF6B03"/>
    <w:rsid w:val="00D94380"/>
    <w:rsid w:val="00E0345C"/>
    <w:rsid w:val="00F30659"/>
    <w:rsid w:val="00F54016"/>
    <w:rsid w:val="00F63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6A68"/>
  <w15:chartTrackingRefBased/>
  <w15:docId w15:val="{3E47CB22-5A2E-45D6-BA7B-F5DF54CF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73BD"/>
    <w:rPr>
      <w:color w:val="0563C1" w:themeColor="hyperlink"/>
      <w:u w:val="single"/>
    </w:rPr>
  </w:style>
  <w:style w:type="character" w:styleId="Mencinsinresolver">
    <w:name w:val="Unresolved Mention"/>
    <w:basedOn w:val="Fuentedeprrafopredeter"/>
    <w:uiPriority w:val="99"/>
    <w:semiHidden/>
    <w:unhideWhenUsed/>
    <w:rsid w:val="00AC73BD"/>
    <w:rPr>
      <w:color w:val="808080"/>
      <w:shd w:val="clear" w:color="auto" w:fill="E6E6E6"/>
    </w:rPr>
  </w:style>
  <w:style w:type="paragraph" w:styleId="Prrafodelista">
    <w:name w:val="List Paragraph"/>
    <w:basedOn w:val="Normal"/>
    <w:uiPriority w:val="34"/>
    <w:qFormat/>
    <w:rsid w:val="004059B0"/>
    <w:pPr>
      <w:ind w:left="720"/>
      <w:contextualSpacing/>
    </w:pPr>
  </w:style>
  <w:style w:type="table" w:styleId="Tablaconcuadrcula">
    <w:name w:val="Table Grid"/>
    <w:basedOn w:val="Tablanormal"/>
    <w:uiPriority w:val="39"/>
    <w:rsid w:val="00D9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pythoned/Graphs/AlgoritmoDePrimDelArbolDeExpansion.html" TargetMode="External"/><Relationship Id="rId3" Type="http://schemas.openxmlformats.org/officeDocument/2006/relationships/settings" Target="settings.xml"/><Relationship Id="rId7" Type="http://schemas.openxmlformats.org/officeDocument/2006/relationships/hyperlink" Target="https://www.vix.com/es/mundo/190470/visitarias-una-mansion-embrujada-de-2-hectareas-conoce-la-historia-de-la-mansion-winche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ractivepython.org/runestone/static/pythoned/Graphs/ElTipoAbstractoDeDatosGrafo.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1529</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11</cp:revision>
  <dcterms:created xsi:type="dcterms:W3CDTF">2018-11-03T00:30:00Z</dcterms:created>
  <dcterms:modified xsi:type="dcterms:W3CDTF">2018-11-05T16:25:00Z</dcterms:modified>
</cp:coreProperties>
</file>