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1360C3C8" w14:textId="77777777">
        <w:trPr>
          <w:jc w:val="center"/>
        </w:trPr>
        <w:tc>
          <w:tcPr>
            <w:tcW w:w="10368" w:type="dxa"/>
            <w:shd w:val="clear" w:color="auto" w:fill="17324D"/>
          </w:tcPr>
          <w:p w14:paraId="46F02A3B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b/>
                <w:color w:val="FFFFFF"/>
                <w:sz w:val="40"/>
                <w:lang w:val="es-ES"/>
              </w:rPr>
              <w:t>EXAMEN PRÁCTICO 02</w:t>
            </w:r>
          </w:p>
          <w:p w14:paraId="0690FEF7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b/>
                <w:color w:val="D7EFF2"/>
                <w:sz w:val="28"/>
                <w:lang w:val="es-ES"/>
              </w:rPr>
              <w:t>Sistema de Control Serial Inteligente</w:t>
            </w:r>
          </w:p>
          <w:p w14:paraId="039201EE" w14:textId="77777777" w:rsidR="00CE7D42" w:rsidRPr="00CF18EC" w:rsidRDefault="00000000" w:rsidP="00CF18EC">
            <w:pPr>
              <w:ind w:left="2160" w:hanging="2160"/>
              <w:jc w:val="center"/>
              <w:rPr>
                <w:lang w:val="es-ES"/>
              </w:rPr>
            </w:pPr>
            <w:r w:rsidRPr="00CF18EC">
              <w:rPr>
                <w:color w:val="FFFFFF"/>
                <w:sz w:val="20"/>
                <w:lang w:val="es-ES"/>
              </w:rPr>
              <w:t>UART • PWM • ADC • Entrada digital • Procesamiento Dual-Core</w:t>
            </w:r>
          </w:p>
        </w:tc>
      </w:tr>
    </w:tbl>
    <w:p w14:paraId="02438B9A" w14:textId="77777777" w:rsidR="00CE7D42" w:rsidRPr="00CF18EC" w:rsidRDefault="00CE7D42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E7D42" w14:paraId="12936E74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744F5268" w14:textId="77777777" w:rsidR="00CE7D42" w:rsidRDefault="00000000">
            <w:r>
              <w:rPr>
                <w:b/>
                <w:sz w:val="18"/>
              </w:rPr>
              <w:t xml:space="preserve">Equipo / </w:t>
            </w:r>
            <w:proofErr w:type="spellStart"/>
            <w:r>
              <w:rPr>
                <w:b/>
                <w:sz w:val="18"/>
              </w:rPr>
              <w:t>alumno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2592" w:type="dxa"/>
            <w:vAlign w:val="center"/>
          </w:tcPr>
          <w:p w14:paraId="22195A38" w14:textId="77F5EDA2" w:rsidR="00B914B1" w:rsidRDefault="00B914B1"/>
        </w:tc>
        <w:tc>
          <w:tcPr>
            <w:tcW w:w="2592" w:type="dxa"/>
            <w:shd w:val="clear" w:color="auto" w:fill="F2F4F6"/>
            <w:vAlign w:val="center"/>
          </w:tcPr>
          <w:p w14:paraId="41A6D91B" w14:textId="77777777" w:rsidR="00CE7D42" w:rsidRDefault="00000000">
            <w:r>
              <w:rPr>
                <w:b/>
                <w:sz w:val="18"/>
              </w:rPr>
              <w:t>Fecha:</w:t>
            </w:r>
          </w:p>
        </w:tc>
        <w:tc>
          <w:tcPr>
            <w:tcW w:w="2592" w:type="dxa"/>
            <w:vAlign w:val="center"/>
          </w:tcPr>
          <w:p w14:paraId="38E3B494" w14:textId="3AF0A8BA" w:rsidR="00CE7D42" w:rsidRDefault="00B914B1">
            <w:r>
              <w:t>23/10/2026</w:t>
            </w:r>
          </w:p>
        </w:tc>
      </w:tr>
      <w:tr w:rsidR="00CE7D42" w14:paraId="106455F3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3D012611" w14:textId="77777777" w:rsidR="00CE7D42" w:rsidRDefault="00000000">
            <w:r>
              <w:rPr>
                <w:b/>
                <w:sz w:val="18"/>
              </w:rPr>
              <w:t>Integrantes:</w:t>
            </w:r>
          </w:p>
        </w:tc>
        <w:tc>
          <w:tcPr>
            <w:tcW w:w="2592" w:type="dxa"/>
            <w:vAlign w:val="center"/>
          </w:tcPr>
          <w:p w14:paraId="75949FB8" w14:textId="77777777" w:rsidR="00B914B1" w:rsidRPr="00B914B1" w:rsidRDefault="00B914B1" w:rsidP="00B914B1">
            <w:pPr>
              <w:rPr>
                <w:lang w:val="es-ES"/>
              </w:rPr>
            </w:pPr>
            <w:r w:rsidRPr="00B914B1">
              <w:rPr>
                <w:lang w:val="es-ES"/>
              </w:rPr>
              <w:t>Camila Rodríguez Rosas</w:t>
            </w:r>
          </w:p>
          <w:p w14:paraId="61C045B6" w14:textId="77777777" w:rsidR="00B914B1" w:rsidRPr="00B914B1" w:rsidRDefault="00B914B1" w:rsidP="00B914B1">
            <w:pPr>
              <w:rPr>
                <w:lang w:val="es-ES"/>
              </w:rPr>
            </w:pPr>
            <w:r w:rsidRPr="00B914B1">
              <w:rPr>
                <w:lang w:val="es-ES"/>
              </w:rPr>
              <w:t>Hamid Susen Santiago García</w:t>
            </w:r>
          </w:p>
          <w:p w14:paraId="701E306A" w14:textId="283F384D" w:rsidR="00CE7D42" w:rsidRDefault="00B914B1" w:rsidP="00B914B1">
            <w:r>
              <w:t>Jonathan Hernández Lazcano</w:t>
            </w:r>
          </w:p>
        </w:tc>
        <w:tc>
          <w:tcPr>
            <w:tcW w:w="2592" w:type="dxa"/>
            <w:shd w:val="clear" w:color="auto" w:fill="F2F4F6"/>
            <w:vAlign w:val="center"/>
          </w:tcPr>
          <w:p w14:paraId="51345555" w14:textId="77777777" w:rsidR="00CE7D42" w:rsidRDefault="00000000">
            <w:r>
              <w:rPr>
                <w:b/>
                <w:sz w:val="18"/>
              </w:rPr>
              <w:t>Hora de inicio:</w:t>
            </w:r>
          </w:p>
        </w:tc>
        <w:tc>
          <w:tcPr>
            <w:tcW w:w="2592" w:type="dxa"/>
            <w:vAlign w:val="center"/>
          </w:tcPr>
          <w:p w14:paraId="5FBA7D43" w14:textId="4C26FCA7" w:rsidR="00CE7D42" w:rsidRDefault="00B914B1">
            <w:r>
              <w:t>5:00 pm</w:t>
            </w:r>
          </w:p>
        </w:tc>
      </w:tr>
    </w:tbl>
    <w:p w14:paraId="74420040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1. Propósito del examen</w:t>
      </w:r>
    </w:p>
    <w:p w14:paraId="23108133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Construir y demostrar un único sistema embebido que integre los temas principales vistos en las sesiones recientes. La Raspberry Pi Pico deberá recibir comandos, controlar salidas, leer entradas y mantener una tarea de adquisición en segundo plano sin detener la comunicación.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7187416C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4B395539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>Duración total: 2 horas. Este tiempo incluye montaje, programación, pruebas, correcciones y la demostración completa frente al docente. Pueden trabajar de manera individual o en equipo. Si trabajan en equipo, deben registrar los nombres completos de todos los integrantes. Durante la evaluación y la demostración deberán mantener la cámara encendida.</w:t>
            </w:r>
          </w:p>
        </w:tc>
      </w:tr>
    </w:tbl>
    <w:p w14:paraId="6CE5C4A4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2. Material y montaje mínimo</w:t>
      </w:r>
    </w:p>
    <w:p w14:paraId="45B5C3E2" w14:textId="77777777" w:rsidR="00CE7D42" w:rsidRDefault="00000000">
      <w:pPr>
        <w:pStyle w:val="ListBullet"/>
        <w:spacing w:after="30"/>
        <w:ind w:left="317" w:hanging="173"/>
      </w:pPr>
      <w:r>
        <w:t>Raspberry Pi Pico / Pico W / Pico 2 / Pico 2 W con MicroPython.</w:t>
      </w:r>
    </w:p>
    <w:p w14:paraId="69289C20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Computadora con Thonny y cable USB de datos.</w:t>
      </w:r>
    </w:p>
    <w:p w14:paraId="55FA6E7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2 </w:t>
      </w:r>
      <w:proofErr w:type="spellStart"/>
      <w:proofErr w:type="gramStart"/>
      <w:r w:rsidRPr="00CF18EC">
        <w:rPr>
          <w:lang w:val="es-ES"/>
        </w:rPr>
        <w:t>LEDs</w:t>
      </w:r>
      <w:proofErr w:type="spellEnd"/>
      <w:proofErr w:type="gramEnd"/>
      <w:r w:rsidRPr="00CF18EC">
        <w:rPr>
          <w:lang w:val="es-ES"/>
        </w:rPr>
        <w:t xml:space="preserve"> con resistencias (o </w:t>
      </w:r>
      <w:proofErr w:type="spellStart"/>
      <w:r w:rsidRPr="00CF18EC">
        <w:rPr>
          <w:lang w:val="es-ES"/>
        </w:rPr>
        <w:t>shield</w:t>
      </w:r>
      <w:proofErr w:type="spellEnd"/>
      <w:r w:rsidRPr="00CF18EC">
        <w:rPr>
          <w:lang w:val="es-ES"/>
        </w:rPr>
        <w:t xml:space="preserve"> de </w:t>
      </w:r>
      <w:proofErr w:type="spellStart"/>
      <w:r w:rsidRPr="00CF18EC">
        <w:rPr>
          <w:lang w:val="es-ES"/>
        </w:rPr>
        <w:t>LEDs</w:t>
      </w:r>
      <w:proofErr w:type="spellEnd"/>
      <w:r w:rsidRPr="00CF18EC">
        <w:rPr>
          <w:lang w:val="es-ES"/>
        </w:rPr>
        <w:t xml:space="preserve"> equivalente).</w:t>
      </w:r>
    </w:p>
    <w:p w14:paraId="036C81DB" w14:textId="77777777" w:rsidR="00CE7D42" w:rsidRDefault="00000000">
      <w:pPr>
        <w:pStyle w:val="ListBullet"/>
        <w:spacing w:after="30"/>
        <w:ind w:left="317" w:hanging="173"/>
      </w:pPr>
      <w:r>
        <w:t xml:space="preserve">1 </w:t>
      </w:r>
      <w:proofErr w:type="spellStart"/>
      <w:r>
        <w:t>botón</w:t>
      </w:r>
      <w:proofErr w:type="spellEnd"/>
      <w:r>
        <w:t>/</w:t>
      </w:r>
      <w:proofErr w:type="spellStart"/>
      <w:r>
        <w:t>pulsador</w:t>
      </w:r>
      <w:proofErr w:type="spellEnd"/>
      <w:r>
        <w:t>.</w:t>
      </w:r>
    </w:p>
    <w:p w14:paraId="74BE71FE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1 fuente analógica de sesiones anteriores: potenciómetro, LDR, NTC u otro sensor analógico aprobado por el docente.</w:t>
      </w:r>
    </w:p>
    <w:p w14:paraId="4928096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Jumpers y </w:t>
      </w:r>
      <w:proofErr w:type="spellStart"/>
      <w:r w:rsidRPr="00CF18EC">
        <w:rPr>
          <w:lang w:val="es-ES"/>
        </w:rPr>
        <w:t>protoboard</w:t>
      </w:r>
      <w:proofErr w:type="spellEnd"/>
      <w:r w:rsidRPr="00CF18EC">
        <w:rPr>
          <w:lang w:val="es-ES"/>
        </w:rPr>
        <w:t xml:space="preserve">, si el </w:t>
      </w:r>
      <w:proofErr w:type="spellStart"/>
      <w:r w:rsidRPr="00CF18EC">
        <w:rPr>
          <w:lang w:val="es-ES"/>
        </w:rPr>
        <w:t>shield</w:t>
      </w:r>
      <w:proofErr w:type="spellEnd"/>
      <w:r w:rsidRPr="00CF18EC">
        <w:rPr>
          <w:lang w:val="es-ES"/>
        </w:rPr>
        <w:t xml:space="preserve"> no incluye los elementos necesarios.</w:t>
      </w:r>
    </w:p>
    <w:p w14:paraId="1FFD45BB" w14:textId="77777777" w:rsidR="00CE7D42" w:rsidRDefault="00000000">
      <w:pPr>
        <w:spacing w:after="40"/>
      </w:pPr>
      <w:proofErr w:type="spellStart"/>
      <w:r>
        <w:rPr>
          <w:b/>
          <w:sz w:val="20"/>
        </w:rPr>
        <w:t>Asignación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recomendada</w:t>
      </w:r>
      <w:proofErr w:type="spellEnd"/>
      <w:r>
        <w:rPr>
          <w:b/>
          <w:sz w:val="20"/>
        </w:rPr>
        <w:t xml:space="preserve"> de pines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7D42" w14:paraId="4BA3A364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5268C8D6" w14:textId="77777777" w:rsidR="00CE7D42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18ED9289" w14:textId="77777777" w:rsidR="00CE7D42" w:rsidRDefault="00000000">
            <w:r>
              <w:rPr>
                <w:b/>
                <w:color w:val="FFFFFF"/>
                <w:sz w:val="18"/>
              </w:rPr>
              <w:t>Pin sugerido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6D1B4E9C" w14:textId="77777777" w:rsidR="00CE7D42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CE7D42" w14:paraId="53824FD6" w14:textId="77777777">
        <w:trPr>
          <w:jc w:val="center"/>
        </w:trPr>
        <w:tc>
          <w:tcPr>
            <w:tcW w:w="3456" w:type="dxa"/>
            <w:vAlign w:val="center"/>
          </w:tcPr>
          <w:p w14:paraId="5FC022BF" w14:textId="77777777" w:rsidR="00CE7D42" w:rsidRDefault="00000000">
            <w:r>
              <w:rPr>
                <w:sz w:val="18"/>
              </w:rPr>
              <w:t>LED digital</w:t>
            </w:r>
          </w:p>
        </w:tc>
        <w:tc>
          <w:tcPr>
            <w:tcW w:w="3456" w:type="dxa"/>
            <w:vAlign w:val="center"/>
          </w:tcPr>
          <w:p w14:paraId="6901D70B" w14:textId="77777777" w:rsidR="00CE7D42" w:rsidRDefault="00000000">
            <w:r>
              <w:rPr>
                <w:sz w:val="18"/>
              </w:rPr>
              <w:t>GP13</w:t>
            </w:r>
          </w:p>
        </w:tc>
        <w:tc>
          <w:tcPr>
            <w:tcW w:w="3456" w:type="dxa"/>
            <w:vAlign w:val="center"/>
          </w:tcPr>
          <w:p w14:paraId="06A3C326" w14:textId="77777777" w:rsidR="00CE7D42" w:rsidRDefault="00000000">
            <w:r>
              <w:rPr>
                <w:sz w:val="18"/>
              </w:rPr>
              <w:t>Encendido/apagado</w:t>
            </w:r>
          </w:p>
        </w:tc>
      </w:tr>
      <w:tr w:rsidR="00CE7D42" w14:paraId="62E410C9" w14:textId="77777777">
        <w:trPr>
          <w:jc w:val="center"/>
        </w:trPr>
        <w:tc>
          <w:tcPr>
            <w:tcW w:w="3456" w:type="dxa"/>
            <w:vAlign w:val="center"/>
          </w:tcPr>
          <w:p w14:paraId="493DA613" w14:textId="77777777" w:rsidR="00CE7D42" w:rsidRDefault="00000000">
            <w:r>
              <w:rPr>
                <w:sz w:val="18"/>
              </w:rPr>
              <w:t>LED PWM</w:t>
            </w:r>
          </w:p>
        </w:tc>
        <w:tc>
          <w:tcPr>
            <w:tcW w:w="3456" w:type="dxa"/>
            <w:vAlign w:val="center"/>
          </w:tcPr>
          <w:p w14:paraId="5D18FEDE" w14:textId="77777777" w:rsidR="00CE7D42" w:rsidRDefault="00000000">
            <w:r>
              <w:rPr>
                <w:sz w:val="18"/>
              </w:rPr>
              <w:t>GP15</w:t>
            </w:r>
          </w:p>
        </w:tc>
        <w:tc>
          <w:tcPr>
            <w:tcW w:w="3456" w:type="dxa"/>
            <w:vAlign w:val="center"/>
          </w:tcPr>
          <w:p w14:paraId="22F66DEE" w14:textId="77777777" w:rsidR="00CE7D42" w:rsidRDefault="00000000">
            <w:r>
              <w:rPr>
                <w:sz w:val="18"/>
              </w:rPr>
              <w:t>Brillo 0–100 %</w:t>
            </w:r>
          </w:p>
        </w:tc>
      </w:tr>
      <w:tr w:rsidR="00CE7D42" w14:paraId="598DB6F0" w14:textId="77777777">
        <w:trPr>
          <w:jc w:val="center"/>
        </w:trPr>
        <w:tc>
          <w:tcPr>
            <w:tcW w:w="3456" w:type="dxa"/>
            <w:vAlign w:val="center"/>
          </w:tcPr>
          <w:p w14:paraId="6264DA3D" w14:textId="77777777" w:rsidR="00CE7D42" w:rsidRDefault="00000000">
            <w:r>
              <w:rPr>
                <w:sz w:val="18"/>
              </w:rPr>
              <w:t>Botón</w:t>
            </w:r>
          </w:p>
        </w:tc>
        <w:tc>
          <w:tcPr>
            <w:tcW w:w="3456" w:type="dxa"/>
            <w:vAlign w:val="center"/>
          </w:tcPr>
          <w:p w14:paraId="52155397" w14:textId="77777777" w:rsidR="00CE7D42" w:rsidRDefault="00000000">
            <w:r>
              <w:rPr>
                <w:sz w:val="18"/>
              </w:rPr>
              <w:t>GP16</w:t>
            </w:r>
          </w:p>
        </w:tc>
        <w:tc>
          <w:tcPr>
            <w:tcW w:w="3456" w:type="dxa"/>
            <w:vAlign w:val="center"/>
          </w:tcPr>
          <w:p w14:paraId="1734A43F" w14:textId="77777777" w:rsidR="00CE7D42" w:rsidRDefault="00000000">
            <w:r>
              <w:rPr>
                <w:sz w:val="18"/>
              </w:rPr>
              <w:t>Entrada con PULL_UP</w:t>
            </w:r>
          </w:p>
        </w:tc>
      </w:tr>
      <w:tr w:rsidR="00CE7D42" w14:paraId="366541B0" w14:textId="77777777">
        <w:trPr>
          <w:jc w:val="center"/>
        </w:trPr>
        <w:tc>
          <w:tcPr>
            <w:tcW w:w="3456" w:type="dxa"/>
            <w:vAlign w:val="center"/>
          </w:tcPr>
          <w:p w14:paraId="2CAFFBEA" w14:textId="77777777" w:rsidR="00CE7D42" w:rsidRDefault="00000000">
            <w:r>
              <w:rPr>
                <w:sz w:val="18"/>
              </w:rPr>
              <w:t>ADC</w:t>
            </w:r>
          </w:p>
        </w:tc>
        <w:tc>
          <w:tcPr>
            <w:tcW w:w="3456" w:type="dxa"/>
            <w:vAlign w:val="center"/>
          </w:tcPr>
          <w:p w14:paraId="76601AF8" w14:textId="77777777" w:rsidR="00CE7D42" w:rsidRDefault="00000000">
            <w:r>
              <w:rPr>
                <w:sz w:val="18"/>
              </w:rPr>
              <w:t>GP26 / ADC0</w:t>
            </w:r>
          </w:p>
        </w:tc>
        <w:tc>
          <w:tcPr>
            <w:tcW w:w="3456" w:type="dxa"/>
            <w:vAlign w:val="center"/>
          </w:tcPr>
          <w:p w14:paraId="5FF78990" w14:textId="77777777" w:rsidR="00CE7D42" w:rsidRDefault="00000000">
            <w:r>
              <w:rPr>
                <w:sz w:val="18"/>
              </w:rPr>
              <w:t>Sensor o potenciómetro 0–3.3 V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4082C049" w14:textId="77777777">
        <w:trPr>
          <w:jc w:val="center"/>
        </w:trPr>
        <w:tc>
          <w:tcPr>
            <w:tcW w:w="10368" w:type="dxa"/>
            <w:shd w:val="clear" w:color="auto" w:fill="FDECEC"/>
          </w:tcPr>
          <w:p w14:paraId="6595D7C0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color w:val="B42318"/>
                <w:lang w:val="es-ES"/>
              </w:rPr>
              <w:t>SEGURIDAD: una entrada ADC de la Pico no debe recibir más de 3.3 V.</w:t>
            </w:r>
          </w:p>
        </w:tc>
      </w:tr>
    </w:tbl>
    <w:p w14:paraId="73177AB2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3. Arquitectura obligatoria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7D42" w14:paraId="224434E4" w14:textId="77777777">
        <w:trPr>
          <w:jc w:val="center"/>
        </w:trPr>
        <w:tc>
          <w:tcPr>
            <w:tcW w:w="5184" w:type="dxa"/>
            <w:shd w:val="clear" w:color="auto" w:fill="17324D"/>
            <w:vAlign w:val="center"/>
          </w:tcPr>
          <w:p w14:paraId="66CAF81F" w14:textId="77777777" w:rsidR="00CE7D42" w:rsidRDefault="00000000">
            <w:r>
              <w:rPr>
                <w:b/>
                <w:color w:val="FFFFFF"/>
                <w:sz w:val="20"/>
              </w:rPr>
              <w:t>CORE 0</w:t>
            </w:r>
          </w:p>
        </w:tc>
        <w:tc>
          <w:tcPr>
            <w:tcW w:w="5184" w:type="dxa"/>
            <w:shd w:val="clear" w:color="auto" w:fill="1B7F8C"/>
            <w:vAlign w:val="center"/>
          </w:tcPr>
          <w:p w14:paraId="139DA80A" w14:textId="77777777" w:rsidR="00CE7D42" w:rsidRDefault="00000000">
            <w:r>
              <w:rPr>
                <w:b/>
                <w:color w:val="FFFFFF"/>
                <w:sz w:val="20"/>
              </w:rPr>
              <w:t>CORE 1</w:t>
            </w:r>
          </w:p>
        </w:tc>
      </w:tr>
      <w:tr w:rsidR="00CE7D42" w:rsidRPr="00CF18EC" w14:paraId="46064251" w14:textId="77777777">
        <w:trPr>
          <w:jc w:val="center"/>
        </w:trPr>
        <w:tc>
          <w:tcPr>
            <w:tcW w:w="5184" w:type="dxa"/>
            <w:vAlign w:val="center"/>
          </w:tcPr>
          <w:p w14:paraId="2DADDD94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8"/>
                <w:lang w:val="es-ES"/>
              </w:rPr>
              <w:t>• Recibe y procesa comandos seriales</w:t>
            </w:r>
            <w:r w:rsidRPr="00CF18EC">
              <w:rPr>
                <w:sz w:val="18"/>
                <w:lang w:val="es-ES"/>
              </w:rPr>
              <w:br/>
              <w:t>• Controla LED digital y PWM</w:t>
            </w:r>
            <w:r w:rsidRPr="00CF18EC">
              <w:rPr>
                <w:sz w:val="18"/>
                <w:lang w:val="es-ES"/>
              </w:rPr>
              <w:br/>
              <w:t xml:space="preserve">• Genera ACK / ERR / </w:t>
            </w:r>
            <w:proofErr w:type="gramStart"/>
            <w:r w:rsidRPr="00CF18EC">
              <w:rPr>
                <w:sz w:val="18"/>
                <w:lang w:val="es-ES"/>
              </w:rPr>
              <w:t>STATUS</w:t>
            </w:r>
            <w:proofErr w:type="gramEnd"/>
          </w:p>
        </w:tc>
        <w:tc>
          <w:tcPr>
            <w:tcW w:w="5184" w:type="dxa"/>
            <w:vAlign w:val="center"/>
          </w:tcPr>
          <w:p w14:paraId="021A4CF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8"/>
                <w:lang w:val="es-ES"/>
              </w:rPr>
              <w:t>• Lee el ADC periódicamente</w:t>
            </w:r>
            <w:r w:rsidRPr="00CF18EC">
              <w:rPr>
                <w:sz w:val="18"/>
                <w:lang w:val="es-ES"/>
              </w:rPr>
              <w:br/>
              <w:t>• Actualiza el valor/porcentaje ADC</w:t>
            </w:r>
            <w:r w:rsidRPr="00CF18EC">
              <w:rPr>
                <w:sz w:val="18"/>
                <w:lang w:val="es-ES"/>
              </w:rPr>
              <w:br/>
              <w:t xml:space="preserve">• Incrementa </w:t>
            </w:r>
            <w:proofErr w:type="spellStart"/>
            <w:r w:rsidRPr="00CF18EC">
              <w:rPr>
                <w:sz w:val="18"/>
                <w:lang w:val="es-ES"/>
              </w:rPr>
              <w:t>sample_count</w:t>
            </w:r>
            <w:proofErr w:type="spellEnd"/>
            <w:r w:rsidRPr="00CF18EC">
              <w:rPr>
                <w:sz w:val="18"/>
                <w:lang w:val="es-ES"/>
              </w:rPr>
              <w:br/>
              <w:t>• No debe detenerse mientras Core 0 espera comandos</w:t>
            </w:r>
          </w:p>
        </w:tc>
      </w:tr>
    </w:tbl>
    <w:p w14:paraId="792B00EE" w14:textId="77777777" w:rsidR="00CE7D42" w:rsidRPr="00CF18EC" w:rsidRDefault="00000000">
      <w:pPr>
        <w:spacing w:after="40"/>
        <w:rPr>
          <w:lang w:val="es-ES"/>
        </w:rPr>
      </w:pPr>
      <w:r w:rsidRPr="00CF18EC">
        <w:rPr>
          <w:b/>
          <w:lang w:val="es-ES"/>
        </w:rPr>
        <w:t xml:space="preserve">Prueba de concurrencia obligatoria: </w:t>
      </w:r>
      <w:r w:rsidRPr="00CF18EC">
        <w:rPr>
          <w:lang w:val="es-ES"/>
        </w:rPr>
        <w:t xml:space="preserve">al 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dos veces con una pausa entre ambas, </w:t>
      </w:r>
      <w:proofErr w:type="spellStart"/>
      <w:r w:rsidRPr="00CF18EC">
        <w:rPr>
          <w:lang w:val="es-ES"/>
        </w:rPr>
        <w:t>sample_count</w:t>
      </w:r>
      <w:proofErr w:type="spellEnd"/>
      <w:r w:rsidRPr="00CF18EC">
        <w:rPr>
          <w:lang w:val="es-ES"/>
        </w:rPr>
        <w:t xml:space="preserve"> deberá </w:t>
      </w:r>
      <w:proofErr w:type="gramStart"/>
      <w:r w:rsidRPr="00CF18EC">
        <w:rPr>
          <w:lang w:val="es-ES"/>
        </w:rPr>
        <w:t>aumentar</w:t>
      </w:r>
      <w:proofErr w:type="gramEnd"/>
      <w:r w:rsidRPr="00CF18EC">
        <w:rPr>
          <w:lang w:val="es-ES"/>
        </w:rPr>
        <w:t xml:space="preserve"> aunque no se hayan enviado otros comandos.</w:t>
      </w:r>
    </w:p>
    <w:p w14:paraId="01CFA3B3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4. Protocolo de comandos obligatorio</w:t>
      </w:r>
    </w:p>
    <w:p w14:paraId="15C7B976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El sistema deberá reconocer exactamente estas cinco familias de comandos: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2188"/>
        <w:gridCol w:w="4203"/>
        <w:gridCol w:w="2114"/>
      </w:tblGrid>
      <w:tr w:rsidR="00CE7D42" w14:paraId="741132BB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2A229686" w14:textId="77777777" w:rsidR="00CE7D42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2592" w:type="dxa"/>
            <w:shd w:val="clear" w:color="auto" w:fill="17324D"/>
            <w:vAlign w:val="center"/>
          </w:tcPr>
          <w:p w14:paraId="0BF55512" w14:textId="77777777" w:rsidR="00CE7D42" w:rsidRDefault="00000000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5DCD4477" w14:textId="77777777" w:rsidR="00CE7D42" w:rsidRDefault="00000000">
            <w:r>
              <w:rPr>
                <w:b/>
                <w:color w:val="FFFFFF"/>
                <w:sz w:val="17"/>
              </w:rPr>
              <w:t>Respuesta esperada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6C87A86" w14:textId="77777777" w:rsidR="00CE7D42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</w:tr>
      <w:tr w:rsidR="00CE7D42" w14:paraId="129C455A" w14:textId="77777777">
        <w:trPr>
          <w:jc w:val="center"/>
        </w:trPr>
        <w:tc>
          <w:tcPr>
            <w:tcW w:w="2592" w:type="dxa"/>
            <w:vAlign w:val="center"/>
          </w:tcPr>
          <w:p w14:paraId="52D417C9" w14:textId="77777777" w:rsidR="00CE7D42" w:rsidRDefault="00000000">
            <w:r>
              <w:rPr>
                <w:sz w:val="17"/>
              </w:rPr>
              <w:t>PING</w:t>
            </w:r>
          </w:p>
        </w:tc>
        <w:tc>
          <w:tcPr>
            <w:tcW w:w="2592" w:type="dxa"/>
            <w:vAlign w:val="center"/>
          </w:tcPr>
          <w:p w14:paraId="2DA14A6B" w14:textId="77777777" w:rsidR="00CE7D42" w:rsidRDefault="00000000">
            <w:r>
              <w:rPr>
                <w:sz w:val="17"/>
              </w:rPr>
              <w:t>Comprueba comunicación.</w:t>
            </w:r>
          </w:p>
        </w:tc>
        <w:tc>
          <w:tcPr>
            <w:tcW w:w="2592" w:type="dxa"/>
            <w:vAlign w:val="center"/>
          </w:tcPr>
          <w:p w14:paraId="1FB0C0E4" w14:textId="77777777" w:rsidR="00CE7D42" w:rsidRDefault="00000000">
            <w:r>
              <w:rPr>
                <w:sz w:val="17"/>
              </w:rPr>
              <w:t>PONG</w:t>
            </w:r>
          </w:p>
        </w:tc>
        <w:tc>
          <w:tcPr>
            <w:tcW w:w="2592" w:type="dxa"/>
            <w:vAlign w:val="center"/>
          </w:tcPr>
          <w:p w14:paraId="5AE4B262" w14:textId="77777777" w:rsidR="00CE7D42" w:rsidRDefault="00000000">
            <w:r>
              <w:rPr>
                <w:sz w:val="17"/>
              </w:rPr>
              <w:t>Simple</w:t>
            </w:r>
          </w:p>
        </w:tc>
      </w:tr>
      <w:tr w:rsidR="00CE7D42" w14:paraId="0D050743" w14:textId="77777777">
        <w:trPr>
          <w:jc w:val="center"/>
        </w:trPr>
        <w:tc>
          <w:tcPr>
            <w:tcW w:w="2592" w:type="dxa"/>
            <w:vAlign w:val="center"/>
          </w:tcPr>
          <w:p w14:paraId="101D48D1" w14:textId="77777777" w:rsidR="00CE7D42" w:rsidRDefault="00000000">
            <w:r>
              <w:rPr>
                <w:sz w:val="17"/>
              </w:rPr>
              <w:t>LED,0 / LED,1</w:t>
            </w:r>
          </w:p>
        </w:tc>
        <w:tc>
          <w:tcPr>
            <w:tcW w:w="2592" w:type="dxa"/>
            <w:vAlign w:val="center"/>
          </w:tcPr>
          <w:p w14:paraId="4E7F397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 xml:space="preserve">Apaga o enciende el LED </w:t>
            </w:r>
            <w:r w:rsidRPr="00CF18EC">
              <w:rPr>
                <w:sz w:val="17"/>
                <w:lang w:val="es-ES"/>
              </w:rPr>
              <w:lastRenderedPageBreak/>
              <w:t>digital.</w:t>
            </w:r>
          </w:p>
        </w:tc>
        <w:tc>
          <w:tcPr>
            <w:tcW w:w="2592" w:type="dxa"/>
            <w:vAlign w:val="center"/>
          </w:tcPr>
          <w:p w14:paraId="01CC6546" w14:textId="77777777" w:rsidR="00CE7D42" w:rsidRDefault="00000000">
            <w:proofErr w:type="gramStart"/>
            <w:r>
              <w:rPr>
                <w:sz w:val="17"/>
              </w:rPr>
              <w:lastRenderedPageBreak/>
              <w:t>ACK,LED</w:t>
            </w:r>
            <w:proofErr w:type="gramEnd"/>
            <w:r>
              <w:rPr>
                <w:sz w:val="17"/>
              </w:rPr>
              <w:t>,0/1</w:t>
            </w:r>
          </w:p>
        </w:tc>
        <w:tc>
          <w:tcPr>
            <w:tcW w:w="2592" w:type="dxa"/>
            <w:vAlign w:val="center"/>
          </w:tcPr>
          <w:p w14:paraId="1955D625" w14:textId="77777777" w:rsidR="00CE7D42" w:rsidRDefault="00000000">
            <w:r>
              <w:rPr>
                <w:sz w:val="17"/>
              </w:rPr>
              <w:t>Escritura</w:t>
            </w:r>
          </w:p>
        </w:tc>
      </w:tr>
      <w:tr w:rsidR="00CE7D42" w14:paraId="2175E5E2" w14:textId="77777777">
        <w:trPr>
          <w:jc w:val="center"/>
        </w:trPr>
        <w:tc>
          <w:tcPr>
            <w:tcW w:w="2592" w:type="dxa"/>
            <w:vAlign w:val="center"/>
          </w:tcPr>
          <w:p w14:paraId="14F45A34" w14:textId="77777777" w:rsidR="00CE7D42" w:rsidRDefault="00000000">
            <w:r>
              <w:rPr>
                <w:sz w:val="17"/>
              </w:rPr>
              <w:t>PWM,n</w:t>
            </w:r>
          </w:p>
        </w:tc>
        <w:tc>
          <w:tcPr>
            <w:tcW w:w="2592" w:type="dxa"/>
            <w:vAlign w:val="center"/>
          </w:tcPr>
          <w:p w14:paraId="7D352D9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Ajusta brillo del LED PWM. n = 0…100.</w:t>
            </w:r>
          </w:p>
        </w:tc>
        <w:tc>
          <w:tcPr>
            <w:tcW w:w="2592" w:type="dxa"/>
            <w:vAlign w:val="center"/>
          </w:tcPr>
          <w:p w14:paraId="7C22FC9A" w14:textId="77777777" w:rsidR="00CE7D42" w:rsidRDefault="00000000">
            <w:proofErr w:type="spellStart"/>
            <w:proofErr w:type="gramStart"/>
            <w:r>
              <w:rPr>
                <w:sz w:val="17"/>
              </w:rPr>
              <w:t>ACK,PWM</w:t>
            </w:r>
            <w:proofErr w:type="gramEnd"/>
            <w:r>
              <w:rPr>
                <w:sz w:val="17"/>
              </w:rPr>
              <w:t>,n</w:t>
            </w:r>
            <w:proofErr w:type="spellEnd"/>
          </w:p>
        </w:tc>
        <w:tc>
          <w:tcPr>
            <w:tcW w:w="2592" w:type="dxa"/>
            <w:vAlign w:val="center"/>
          </w:tcPr>
          <w:p w14:paraId="65419ECC" w14:textId="77777777" w:rsidR="00CE7D42" w:rsidRDefault="00000000">
            <w:r>
              <w:rPr>
                <w:sz w:val="17"/>
              </w:rPr>
              <w:t>Escritura + PWM</w:t>
            </w:r>
          </w:p>
        </w:tc>
      </w:tr>
      <w:tr w:rsidR="00CE7D42" w14:paraId="7E094C14" w14:textId="77777777">
        <w:trPr>
          <w:jc w:val="center"/>
        </w:trPr>
        <w:tc>
          <w:tcPr>
            <w:tcW w:w="2592" w:type="dxa"/>
            <w:vAlign w:val="center"/>
          </w:tcPr>
          <w:p w14:paraId="4300C68C" w14:textId="77777777" w:rsidR="00CE7D42" w:rsidRDefault="00000000">
            <w:r>
              <w:rPr>
                <w:sz w:val="17"/>
              </w:rPr>
              <w:t>STATUS</w:t>
            </w:r>
          </w:p>
        </w:tc>
        <w:tc>
          <w:tcPr>
            <w:tcW w:w="2592" w:type="dxa"/>
            <w:vAlign w:val="center"/>
          </w:tcPr>
          <w:p w14:paraId="0FCDD296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Reporta el estado completo del sistema.</w:t>
            </w:r>
          </w:p>
        </w:tc>
        <w:tc>
          <w:tcPr>
            <w:tcW w:w="2592" w:type="dxa"/>
            <w:vAlign w:val="center"/>
          </w:tcPr>
          <w:p w14:paraId="66148348" w14:textId="77777777" w:rsidR="00CE7D42" w:rsidRDefault="00000000">
            <w:proofErr w:type="gramStart"/>
            <w:r>
              <w:rPr>
                <w:sz w:val="17"/>
              </w:rPr>
              <w:t>STATUS,LED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…,PWM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…,ADC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…,BTN</w:t>
            </w:r>
            <w:proofErr w:type="gramEnd"/>
            <w:r>
              <w:rPr>
                <w:sz w:val="17"/>
              </w:rPr>
              <w:t>=</w:t>
            </w:r>
            <w:proofErr w:type="gramStart"/>
            <w:r>
              <w:rPr>
                <w:sz w:val="17"/>
              </w:rPr>
              <w:t>…,SAMPLES</w:t>
            </w:r>
            <w:proofErr w:type="gramEnd"/>
            <w:r>
              <w:rPr>
                <w:sz w:val="17"/>
              </w:rPr>
              <w:t>=…</w:t>
            </w:r>
          </w:p>
        </w:tc>
        <w:tc>
          <w:tcPr>
            <w:tcW w:w="2592" w:type="dxa"/>
            <w:vAlign w:val="center"/>
          </w:tcPr>
          <w:p w14:paraId="3BFD433D" w14:textId="77777777" w:rsidR="00CE7D42" w:rsidRDefault="00000000">
            <w:r>
              <w:rPr>
                <w:sz w:val="17"/>
              </w:rPr>
              <w:t>Lectura</w:t>
            </w:r>
          </w:p>
        </w:tc>
      </w:tr>
      <w:tr w:rsidR="00CE7D42" w14:paraId="082EDC58" w14:textId="77777777">
        <w:trPr>
          <w:jc w:val="center"/>
        </w:trPr>
        <w:tc>
          <w:tcPr>
            <w:tcW w:w="2592" w:type="dxa"/>
            <w:vAlign w:val="center"/>
          </w:tcPr>
          <w:p w14:paraId="45B8A210" w14:textId="77777777" w:rsidR="00CE7D42" w:rsidRDefault="00000000">
            <w:r>
              <w:rPr>
                <w:sz w:val="17"/>
              </w:rPr>
              <w:t>ALL,0 / ALL,1</w:t>
            </w:r>
          </w:p>
        </w:tc>
        <w:tc>
          <w:tcPr>
            <w:tcW w:w="2592" w:type="dxa"/>
            <w:vAlign w:val="center"/>
          </w:tcPr>
          <w:p w14:paraId="572E10F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Comando compuesto: cambia LED digital y PWM juntos.</w:t>
            </w:r>
          </w:p>
        </w:tc>
        <w:tc>
          <w:tcPr>
            <w:tcW w:w="2592" w:type="dxa"/>
            <w:vAlign w:val="center"/>
          </w:tcPr>
          <w:p w14:paraId="1D4D7C58" w14:textId="77777777" w:rsidR="00CE7D42" w:rsidRDefault="00000000">
            <w:proofErr w:type="gramStart"/>
            <w:r>
              <w:rPr>
                <w:sz w:val="17"/>
              </w:rPr>
              <w:t>ACK,ALL</w:t>
            </w:r>
            <w:proofErr w:type="gramEnd"/>
            <w:r>
              <w:rPr>
                <w:sz w:val="17"/>
              </w:rPr>
              <w:t>,0/1</w:t>
            </w:r>
          </w:p>
        </w:tc>
        <w:tc>
          <w:tcPr>
            <w:tcW w:w="2592" w:type="dxa"/>
            <w:vAlign w:val="center"/>
          </w:tcPr>
          <w:p w14:paraId="40A800AE" w14:textId="77777777" w:rsidR="00CE7D42" w:rsidRDefault="00000000">
            <w:r>
              <w:rPr>
                <w:sz w:val="17"/>
              </w:rPr>
              <w:t>Compuesto</w:t>
            </w:r>
          </w:p>
        </w:tc>
      </w:tr>
    </w:tbl>
    <w:p w14:paraId="08C7DA3D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5. Requisitos funcionales</w:t>
      </w:r>
    </w:p>
    <w:p w14:paraId="760C077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porcentaje PWM debe convertirse correctamente al rango de duty_u16() usando 0–65535.</w:t>
      </w:r>
    </w:p>
    <w:p w14:paraId="468727A3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ADC debe leerse en Core 1 y convertirse al menos a porcentaje 0–100 %.</w:t>
      </w:r>
    </w:p>
    <w:p w14:paraId="4A08761A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debe reflejar valores reales actuales, no valores escritos manualmente.</w:t>
      </w:r>
    </w:p>
    <w:p w14:paraId="41A78DC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El botón debe poder leerse y su estado debe aparecer en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(BTN=0/1).</w:t>
      </w:r>
    </w:p>
    <w:p w14:paraId="53F6C5F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Al presionar el botón, el sistema debe producir un reporte de estado o un evento visible. Se acepta una solución mediante segundo núcleo, interrupción o estrategia equivalente.</w:t>
      </w:r>
    </w:p>
    <w:p w14:paraId="3D1550D3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programa debe continuar funcionando después de un comando inválido.</w:t>
      </w:r>
    </w:p>
    <w:p w14:paraId="75CA7C0D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No se permite reiniciar la placa entre pruebas normales.</w:t>
      </w:r>
    </w:p>
    <w:p w14:paraId="7405F0E9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6. Manejo de errores obligatorio</w:t>
      </w:r>
    </w:p>
    <w:p w14:paraId="22F813F5" w14:textId="77777777" w:rsidR="00CE7D42" w:rsidRPr="00CF18EC" w:rsidRDefault="00000000">
      <w:pPr>
        <w:spacing w:after="60"/>
        <w:rPr>
          <w:lang w:val="es-ES"/>
        </w:rPr>
      </w:pPr>
      <w:r w:rsidRPr="00CF18EC">
        <w:rPr>
          <w:lang w:val="es-ES"/>
        </w:rPr>
        <w:t>Como mínimo deben detectarse los siguientes casos: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7D42" w14:paraId="40CE731D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2222547B" w14:textId="77777777" w:rsidR="00CE7D42" w:rsidRDefault="00000000">
            <w:r>
              <w:rPr>
                <w:b/>
                <w:color w:val="FFFFFF"/>
                <w:sz w:val="18"/>
              </w:rPr>
              <w:t xml:space="preserve">Entrada de </w:t>
            </w:r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</w:p>
        </w:tc>
        <w:tc>
          <w:tcPr>
            <w:tcW w:w="3456" w:type="dxa"/>
            <w:shd w:val="clear" w:color="auto" w:fill="1B7F8C"/>
            <w:vAlign w:val="center"/>
          </w:tcPr>
          <w:p w14:paraId="1A0FA82F" w14:textId="77777777" w:rsidR="00CE7D42" w:rsidRDefault="00000000"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65B3E113" w14:textId="77777777" w:rsidR="00CE7D42" w:rsidRDefault="00000000">
            <w:r>
              <w:rPr>
                <w:b/>
                <w:color w:val="FFFFFF"/>
                <w:sz w:val="18"/>
              </w:rPr>
              <w:t>Respuesta válida</w:t>
            </w:r>
          </w:p>
        </w:tc>
      </w:tr>
      <w:tr w:rsidR="00CE7D42" w14:paraId="68D8D66B" w14:textId="77777777">
        <w:trPr>
          <w:jc w:val="center"/>
        </w:trPr>
        <w:tc>
          <w:tcPr>
            <w:tcW w:w="3456" w:type="dxa"/>
            <w:vAlign w:val="center"/>
          </w:tcPr>
          <w:p w14:paraId="4B22F7E0" w14:textId="77777777" w:rsidR="00CE7D42" w:rsidRDefault="00000000">
            <w:r>
              <w:rPr>
                <w:sz w:val="17"/>
              </w:rPr>
              <w:t>PWM,150</w:t>
            </w:r>
          </w:p>
        </w:tc>
        <w:tc>
          <w:tcPr>
            <w:tcW w:w="3456" w:type="dxa"/>
            <w:vAlign w:val="center"/>
          </w:tcPr>
          <w:p w14:paraId="178C2C23" w14:textId="77777777" w:rsidR="00CE7D42" w:rsidRDefault="00000000">
            <w:r>
              <w:rPr>
                <w:sz w:val="17"/>
              </w:rPr>
              <w:t>Fuera del rango permitido</w:t>
            </w:r>
          </w:p>
        </w:tc>
        <w:tc>
          <w:tcPr>
            <w:tcW w:w="3456" w:type="dxa"/>
            <w:vAlign w:val="center"/>
          </w:tcPr>
          <w:p w14:paraId="7785F36F" w14:textId="77777777" w:rsidR="00CE7D42" w:rsidRDefault="00000000">
            <w:r>
              <w:rPr>
                <w:sz w:val="17"/>
              </w:rPr>
              <w:t>ERR,PWM_RANGE</w:t>
            </w:r>
          </w:p>
        </w:tc>
      </w:tr>
      <w:tr w:rsidR="00CE7D42" w14:paraId="0189BFD3" w14:textId="77777777">
        <w:trPr>
          <w:jc w:val="center"/>
        </w:trPr>
        <w:tc>
          <w:tcPr>
            <w:tcW w:w="3456" w:type="dxa"/>
            <w:vAlign w:val="center"/>
          </w:tcPr>
          <w:p w14:paraId="61A6B2B1" w14:textId="77777777" w:rsidR="00CE7D42" w:rsidRDefault="00000000">
            <w:r>
              <w:rPr>
                <w:sz w:val="17"/>
              </w:rPr>
              <w:t>LED,7</w:t>
            </w:r>
          </w:p>
        </w:tc>
        <w:tc>
          <w:tcPr>
            <w:tcW w:w="3456" w:type="dxa"/>
            <w:vAlign w:val="center"/>
          </w:tcPr>
          <w:p w14:paraId="532218C0" w14:textId="77777777" w:rsidR="00CE7D42" w:rsidRDefault="00000000">
            <w:r>
              <w:rPr>
                <w:sz w:val="17"/>
              </w:rPr>
              <w:t>Valor inválido</w:t>
            </w:r>
          </w:p>
        </w:tc>
        <w:tc>
          <w:tcPr>
            <w:tcW w:w="3456" w:type="dxa"/>
            <w:vAlign w:val="center"/>
          </w:tcPr>
          <w:p w14:paraId="5E1C5F88" w14:textId="77777777" w:rsidR="00CE7D42" w:rsidRDefault="00000000">
            <w:r>
              <w:rPr>
                <w:sz w:val="17"/>
              </w:rPr>
              <w:t>ERR,BAD_VALUE</w:t>
            </w:r>
          </w:p>
        </w:tc>
      </w:tr>
      <w:tr w:rsidR="00CE7D42" w14:paraId="299EDFFE" w14:textId="77777777">
        <w:trPr>
          <w:jc w:val="center"/>
        </w:trPr>
        <w:tc>
          <w:tcPr>
            <w:tcW w:w="3456" w:type="dxa"/>
            <w:vAlign w:val="center"/>
          </w:tcPr>
          <w:p w14:paraId="1C90A5D8" w14:textId="77777777" w:rsidR="00CE7D42" w:rsidRDefault="00000000">
            <w:r>
              <w:rPr>
                <w:sz w:val="17"/>
              </w:rPr>
              <w:t>PWM</w:t>
            </w:r>
          </w:p>
        </w:tc>
        <w:tc>
          <w:tcPr>
            <w:tcW w:w="3456" w:type="dxa"/>
            <w:vAlign w:val="center"/>
          </w:tcPr>
          <w:p w14:paraId="74371F0A" w14:textId="77777777" w:rsidR="00CE7D42" w:rsidRDefault="00000000">
            <w:r>
              <w:rPr>
                <w:sz w:val="17"/>
              </w:rPr>
              <w:t>Trama incompleta</w:t>
            </w:r>
          </w:p>
        </w:tc>
        <w:tc>
          <w:tcPr>
            <w:tcW w:w="3456" w:type="dxa"/>
            <w:vAlign w:val="center"/>
          </w:tcPr>
          <w:p w14:paraId="01AECA98" w14:textId="77777777" w:rsidR="00CE7D42" w:rsidRDefault="00000000">
            <w:r>
              <w:rPr>
                <w:sz w:val="17"/>
              </w:rPr>
              <w:t>ERR,BAD_FORMAT</w:t>
            </w:r>
          </w:p>
        </w:tc>
      </w:tr>
      <w:tr w:rsidR="00CE7D42" w14:paraId="07281AB1" w14:textId="77777777">
        <w:trPr>
          <w:jc w:val="center"/>
        </w:trPr>
        <w:tc>
          <w:tcPr>
            <w:tcW w:w="3456" w:type="dxa"/>
            <w:vAlign w:val="center"/>
          </w:tcPr>
          <w:p w14:paraId="4F03E4A6" w14:textId="77777777" w:rsidR="00CE7D42" w:rsidRDefault="00000000">
            <w:r>
              <w:rPr>
                <w:sz w:val="17"/>
              </w:rPr>
              <w:t>HOLA</w:t>
            </w:r>
          </w:p>
        </w:tc>
        <w:tc>
          <w:tcPr>
            <w:tcW w:w="3456" w:type="dxa"/>
            <w:vAlign w:val="center"/>
          </w:tcPr>
          <w:p w14:paraId="636788D2" w14:textId="77777777" w:rsidR="00CE7D42" w:rsidRDefault="00000000">
            <w:r>
              <w:rPr>
                <w:sz w:val="17"/>
              </w:rPr>
              <w:t>Comando desconocido</w:t>
            </w:r>
          </w:p>
        </w:tc>
        <w:tc>
          <w:tcPr>
            <w:tcW w:w="3456" w:type="dxa"/>
            <w:vAlign w:val="center"/>
          </w:tcPr>
          <w:p w14:paraId="15F8DC4C" w14:textId="77777777" w:rsidR="00CE7D42" w:rsidRDefault="00000000">
            <w:r>
              <w:rPr>
                <w:sz w:val="17"/>
              </w:rPr>
              <w:t>ERR,UNKNOWN_COMMAND</w:t>
            </w:r>
          </w:p>
        </w:tc>
      </w:tr>
    </w:tbl>
    <w:p w14:paraId="2894ABEE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7. Secuencia de demostración frente al docente</w:t>
      </w:r>
    </w:p>
    <w:p w14:paraId="6A9482B4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 xml:space="preserve">La demostración forma parte de </w:t>
      </w:r>
      <w:proofErr w:type="gramStart"/>
      <w:r w:rsidRPr="00CF18EC">
        <w:rPr>
          <w:lang w:val="es-ES"/>
        </w:rPr>
        <w:t>las mismas</w:t>
      </w:r>
      <w:proofErr w:type="gramEnd"/>
      <w:r w:rsidRPr="00CF18EC">
        <w:rPr>
          <w:lang w:val="es-ES"/>
        </w:rPr>
        <w:t xml:space="preserve"> 2 horas del examen; no habrá tiempo adicional después. El equipo completo (o el alumno si trabaja individualmente) debe estar presente, con cámara encendida, y mostrar el sistema funcionando en vivo.</w:t>
      </w:r>
    </w:p>
    <w:p w14:paraId="5E672AE6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Ejecutar el programa desde cero sin errores.</w:t>
      </w:r>
    </w:p>
    <w:p w14:paraId="36E5AEE5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PING y mostrar PONG.</w:t>
      </w:r>
    </w:p>
    <w:p w14:paraId="24734BE7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LED,1 y LED,0; comprobar físicamente el LED.</w:t>
      </w:r>
    </w:p>
    <w:p w14:paraId="7633A60C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PWM,25; PWM,50; PWM,100 y mostrar el cambio de brillo.</w:t>
      </w:r>
    </w:p>
    <w:p w14:paraId="3675FEFD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 xml:space="preserve">Mover el potenciómetro/sensor y 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>; demostrar que ADC cambia.</w:t>
      </w:r>
    </w:p>
    <w:p w14:paraId="67C407A6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Presionar el botón y demostrar su lectura/evento de estado.</w:t>
      </w:r>
    </w:p>
    <w:p w14:paraId="6666600A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Enviar ALL,1 y ALL,0; demostrar que actúan sobre más de una salida.</w:t>
      </w:r>
    </w:p>
    <w:p w14:paraId="007F5FB1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 xml:space="preserve">Ejecutar </w:t>
      </w:r>
      <w:proofErr w:type="gramStart"/>
      <w:r w:rsidRPr="00CF18EC">
        <w:rPr>
          <w:lang w:val="es-ES"/>
        </w:rPr>
        <w:t>STATUS</w:t>
      </w:r>
      <w:proofErr w:type="gramEnd"/>
      <w:r w:rsidRPr="00CF18EC">
        <w:rPr>
          <w:lang w:val="es-ES"/>
        </w:rPr>
        <w:t xml:space="preserve"> dos veces; comprobar que SAMPLES aumentó (prueba Dual-Core).</w:t>
      </w:r>
    </w:p>
    <w:p w14:paraId="3186A6AD" w14:textId="77777777" w:rsidR="00CE7D42" w:rsidRPr="00CF18EC" w:rsidRDefault="00000000">
      <w:pPr>
        <w:pStyle w:val="ListNumber"/>
        <w:spacing w:after="40"/>
        <w:rPr>
          <w:lang w:val="es-ES"/>
        </w:rPr>
      </w:pPr>
      <w:r w:rsidRPr="00CF18EC">
        <w:rPr>
          <w:lang w:val="es-ES"/>
        </w:rPr>
        <w:t>Probar al menos dos errores de la tabla anterior y demostrar que el programa sigue funcionando.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5A52B5E0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15B4F61F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>La demostración es acumulativa y debe completarse dentro de las 2 horas. El sistema debe permanecer ejecutándose durante todas las pruebas. Si una función falla, puede corregirse mientras quede tiempo. La última demostración realizada dentro del periodo del examen será la que cuente.</w:t>
            </w:r>
          </w:p>
        </w:tc>
      </w:tr>
    </w:tbl>
    <w:p w14:paraId="321833D2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sz w:val="26"/>
          <w:lang w:val="es-ES"/>
        </w:rPr>
        <w:t>8. Distribución de las 2 horas del examen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E7D42" w14:paraId="6CA614A7" w14:textId="77777777">
        <w:trPr>
          <w:tblHeader/>
          <w:jc w:val="center"/>
        </w:trPr>
        <w:tc>
          <w:tcPr>
            <w:tcW w:w="3456" w:type="dxa"/>
            <w:shd w:val="clear" w:color="auto" w:fill="17324D"/>
            <w:vAlign w:val="center"/>
          </w:tcPr>
          <w:p w14:paraId="6588CE90" w14:textId="77777777" w:rsidR="00CE7D42" w:rsidRDefault="00000000"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4C694AE5" w14:textId="77777777" w:rsidR="00CE7D42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7E6B1232" w14:textId="77777777" w:rsidR="00CE7D42" w:rsidRDefault="00000000"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CE7D42" w:rsidRPr="00CF18EC" w14:paraId="5C9BA80C" w14:textId="77777777">
        <w:trPr>
          <w:jc w:val="center"/>
        </w:trPr>
        <w:tc>
          <w:tcPr>
            <w:tcW w:w="3456" w:type="dxa"/>
            <w:vAlign w:val="center"/>
          </w:tcPr>
          <w:p w14:paraId="3A733AB0" w14:textId="77777777" w:rsidR="00CE7D42" w:rsidRDefault="00000000">
            <w:r>
              <w:rPr>
                <w:sz w:val="17"/>
              </w:rPr>
              <w:t>0–10 min</w:t>
            </w:r>
          </w:p>
        </w:tc>
        <w:tc>
          <w:tcPr>
            <w:tcW w:w="3456" w:type="dxa"/>
            <w:vAlign w:val="center"/>
          </w:tcPr>
          <w:p w14:paraId="719F3AB1" w14:textId="77777777" w:rsidR="00CE7D42" w:rsidRDefault="00000000">
            <w:r>
              <w:rPr>
                <w:sz w:val="17"/>
              </w:rPr>
              <w:t>Lectura + montaje</w:t>
            </w:r>
          </w:p>
        </w:tc>
        <w:tc>
          <w:tcPr>
            <w:tcW w:w="3456" w:type="dxa"/>
            <w:vAlign w:val="center"/>
          </w:tcPr>
          <w:p w14:paraId="049B8074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 xml:space="preserve">Registrar integrantes y verificar </w:t>
            </w:r>
            <w:proofErr w:type="spellStart"/>
            <w:r w:rsidRPr="00CF18EC">
              <w:rPr>
                <w:sz w:val="17"/>
                <w:lang w:val="es-ES"/>
              </w:rPr>
              <w:t>LEDs</w:t>
            </w:r>
            <w:proofErr w:type="spellEnd"/>
            <w:r w:rsidRPr="00CF18EC">
              <w:rPr>
                <w:sz w:val="17"/>
                <w:lang w:val="es-ES"/>
              </w:rPr>
              <w:t>, botón, ADC y conexión USB.</w:t>
            </w:r>
          </w:p>
        </w:tc>
      </w:tr>
      <w:tr w:rsidR="00CE7D42" w14:paraId="05DAFB78" w14:textId="77777777">
        <w:trPr>
          <w:jc w:val="center"/>
        </w:trPr>
        <w:tc>
          <w:tcPr>
            <w:tcW w:w="3456" w:type="dxa"/>
            <w:vAlign w:val="center"/>
          </w:tcPr>
          <w:p w14:paraId="5A8AC041" w14:textId="77777777" w:rsidR="00CE7D42" w:rsidRDefault="00000000">
            <w:r>
              <w:rPr>
                <w:sz w:val="17"/>
              </w:rPr>
              <w:t>10–35 min</w:t>
            </w:r>
          </w:p>
        </w:tc>
        <w:tc>
          <w:tcPr>
            <w:tcW w:w="3456" w:type="dxa"/>
            <w:vAlign w:val="center"/>
          </w:tcPr>
          <w:p w14:paraId="17FE6D09" w14:textId="77777777" w:rsidR="00CE7D42" w:rsidRDefault="00000000">
            <w:r>
              <w:rPr>
                <w:sz w:val="17"/>
              </w:rPr>
              <w:t>Arquitectura base</w:t>
            </w:r>
          </w:p>
        </w:tc>
        <w:tc>
          <w:tcPr>
            <w:tcW w:w="3456" w:type="dxa"/>
            <w:vAlign w:val="center"/>
          </w:tcPr>
          <w:p w14:paraId="16A9A992" w14:textId="77777777" w:rsidR="00CE7D42" w:rsidRDefault="00000000">
            <w:r>
              <w:rPr>
                <w:sz w:val="17"/>
              </w:rPr>
              <w:t>Core 1 ADC + variables compartidas + Core 0.</w:t>
            </w:r>
          </w:p>
        </w:tc>
      </w:tr>
      <w:tr w:rsidR="00CE7D42" w14:paraId="0153FF10" w14:textId="77777777">
        <w:trPr>
          <w:jc w:val="center"/>
        </w:trPr>
        <w:tc>
          <w:tcPr>
            <w:tcW w:w="3456" w:type="dxa"/>
            <w:vAlign w:val="center"/>
          </w:tcPr>
          <w:p w14:paraId="3CEDCB43" w14:textId="77777777" w:rsidR="00CE7D42" w:rsidRDefault="00000000">
            <w:r>
              <w:rPr>
                <w:sz w:val="17"/>
              </w:rPr>
              <w:t>35–70 min</w:t>
            </w:r>
          </w:p>
        </w:tc>
        <w:tc>
          <w:tcPr>
            <w:tcW w:w="3456" w:type="dxa"/>
            <w:vAlign w:val="center"/>
          </w:tcPr>
          <w:p w14:paraId="099BAAAD" w14:textId="77777777" w:rsidR="00CE7D42" w:rsidRDefault="00000000">
            <w:r>
              <w:rPr>
                <w:sz w:val="17"/>
              </w:rPr>
              <w:t>Parser serial</w:t>
            </w:r>
          </w:p>
        </w:tc>
        <w:tc>
          <w:tcPr>
            <w:tcW w:w="3456" w:type="dxa"/>
            <w:vAlign w:val="center"/>
          </w:tcPr>
          <w:p w14:paraId="33EF6074" w14:textId="77777777" w:rsidR="00CE7D42" w:rsidRDefault="00000000">
            <w:r>
              <w:rPr>
                <w:sz w:val="17"/>
              </w:rPr>
              <w:t>Implementar los cinco comandos.</w:t>
            </w:r>
          </w:p>
        </w:tc>
      </w:tr>
      <w:tr w:rsidR="00CE7D42" w14:paraId="1555A35F" w14:textId="77777777">
        <w:trPr>
          <w:jc w:val="center"/>
        </w:trPr>
        <w:tc>
          <w:tcPr>
            <w:tcW w:w="3456" w:type="dxa"/>
            <w:vAlign w:val="center"/>
          </w:tcPr>
          <w:p w14:paraId="0E6CAFC7" w14:textId="77777777" w:rsidR="00CE7D42" w:rsidRDefault="00000000">
            <w:r>
              <w:rPr>
                <w:sz w:val="17"/>
              </w:rPr>
              <w:t>70–90 min</w:t>
            </w:r>
          </w:p>
        </w:tc>
        <w:tc>
          <w:tcPr>
            <w:tcW w:w="3456" w:type="dxa"/>
            <w:vAlign w:val="center"/>
          </w:tcPr>
          <w:p w14:paraId="7AA02A26" w14:textId="77777777" w:rsidR="00CE7D42" w:rsidRDefault="00000000">
            <w:r>
              <w:rPr>
                <w:sz w:val="17"/>
              </w:rPr>
              <w:t>PWM + STATUS + botón</w:t>
            </w:r>
          </w:p>
        </w:tc>
        <w:tc>
          <w:tcPr>
            <w:tcW w:w="3456" w:type="dxa"/>
            <w:vAlign w:val="center"/>
          </w:tcPr>
          <w:p w14:paraId="6D7DFCBC" w14:textId="77777777" w:rsidR="00CE7D42" w:rsidRDefault="00000000">
            <w:r>
              <w:rPr>
                <w:sz w:val="17"/>
              </w:rPr>
              <w:t>Integrar entradas/salidas reales.</w:t>
            </w:r>
          </w:p>
        </w:tc>
      </w:tr>
      <w:tr w:rsidR="00CE7D42" w:rsidRPr="00CF18EC" w14:paraId="0EAA8159" w14:textId="77777777">
        <w:trPr>
          <w:jc w:val="center"/>
        </w:trPr>
        <w:tc>
          <w:tcPr>
            <w:tcW w:w="3456" w:type="dxa"/>
            <w:vAlign w:val="center"/>
          </w:tcPr>
          <w:p w14:paraId="11693CB8" w14:textId="77777777" w:rsidR="00CE7D42" w:rsidRDefault="00000000">
            <w:r>
              <w:rPr>
                <w:sz w:val="17"/>
              </w:rPr>
              <w:t>90–105 min</w:t>
            </w:r>
          </w:p>
        </w:tc>
        <w:tc>
          <w:tcPr>
            <w:tcW w:w="3456" w:type="dxa"/>
            <w:vAlign w:val="center"/>
          </w:tcPr>
          <w:p w14:paraId="0D4B2415" w14:textId="77777777" w:rsidR="00CE7D42" w:rsidRDefault="00000000">
            <w:r>
              <w:rPr>
                <w:sz w:val="17"/>
              </w:rPr>
              <w:t>Errores y pruebas</w:t>
            </w:r>
          </w:p>
        </w:tc>
        <w:tc>
          <w:tcPr>
            <w:tcW w:w="3456" w:type="dxa"/>
            <w:vAlign w:val="center"/>
          </w:tcPr>
          <w:p w14:paraId="16B3E6D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Validar entradas incorrectas y robustez.</w:t>
            </w:r>
          </w:p>
        </w:tc>
      </w:tr>
      <w:tr w:rsidR="00CE7D42" w:rsidRPr="00CF18EC" w14:paraId="45DA56EF" w14:textId="77777777">
        <w:trPr>
          <w:jc w:val="center"/>
        </w:trPr>
        <w:tc>
          <w:tcPr>
            <w:tcW w:w="3456" w:type="dxa"/>
            <w:vAlign w:val="center"/>
          </w:tcPr>
          <w:p w14:paraId="3E30E742" w14:textId="77777777" w:rsidR="00CE7D42" w:rsidRDefault="00000000">
            <w:r>
              <w:rPr>
                <w:sz w:val="17"/>
              </w:rPr>
              <w:t>105–120 min</w:t>
            </w:r>
          </w:p>
        </w:tc>
        <w:tc>
          <w:tcPr>
            <w:tcW w:w="3456" w:type="dxa"/>
            <w:vAlign w:val="center"/>
          </w:tcPr>
          <w:p w14:paraId="7524A418" w14:textId="77777777" w:rsidR="00CE7D42" w:rsidRDefault="00000000">
            <w:r>
              <w:rPr>
                <w:sz w:val="17"/>
              </w:rPr>
              <w:t>Demostración final</w:t>
            </w:r>
          </w:p>
        </w:tc>
        <w:tc>
          <w:tcPr>
            <w:tcW w:w="3456" w:type="dxa"/>
            <w:vAlign w:val="center"/>
          </w:tcPr>
          <w:p w14:paraId="19B813BF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Mostrar TODOS los casos frente al docente, con cámara encendida.</w:t>
            </w:r>
          </w:p>
        </w:tc>
      </w:tr>
    </w:tbl>
    <w:p w14:paraId="6445F2C7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lastRenderedPageBreak/>
        <w:t>9. Evaluación (100 puntos)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E7D42" w14:paraId="046A7AC3" w14:textId="77777777">
        <w:trPr>
          <w:tblHeader/>
          <w:jc w:val="center"/>
        </w:trPr>
        <w:tc>
          <w:tcPr>
            <w:tcW w:w="2592" w:type="dxa"/>
            <w:shd w:val="clear" w:color="auto" w:fill="1B7F8C"/>
            <w:vAlign w:val="center"/>
          </w:tcPr>
          <w:p w14:paraId="6A7FA1F8" w14:textId="77777777" w:rsidR="00CE7D42" w:rsidRDefault="00000000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3D759397" w14:textId="77777777" w:rsidR="00CE7D42" w:rsidRDefault="00000000">
            <w:r>
              <w:rPr>
                <w:b/>
                <w:color w:val="FFFFFF"/>
                <w:sz w:val="17"/>
              </w:rPr>
              <w:t>Puntos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62ABE24B" w14:textId="77777777" w:rsidR="00CE7D42" w:rsidRDefault="00000000">
            <w:r>
              <w:rPr>
                <w:b/>
                <w:color w:val="FFFFFF"/>
                <w:sz w:val="17"/>
              </w:rPr>
              <w:t>Evidencia requerida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77153A4C" w14:textId="77777777" w:rsidR="00CE7D42" w:rsidRDefault="00000000">
            <w:r>
              <w:rPr>
                <w:b/>
                <w:color w:val="FFFFFF"/>
                <w:sz w:val="17"/>
              </w:rPr>
              <w:t>Puntaje</w:t>
            </w:r>
          </w:p>
        </w:tc>
      </w:tr>
      <w:tr w:rsidR="00CE7D42" w:rsidRPr="00CF18EC" w14:paraId="36CDDDC3" w14:textId="77777777">
        <w:trPr>
          <w:jc w:val="center"/>
        </w:trPr>
        <w:tc>
          <w:tcPr>
            <w:tcW w:w="2592" w:type="dxa"/>
            <w:vAlign w:val="center"/>
          </w:tcPr>
          <w:p w14:paraId="03F435C7" w14:textId="77777777" w:rsidR="00CE7D42" w:rsidRDefault="00000000">
            <w:r>
              <w:rPr>
                <w:sz w:val="16"/>
              </w:rPr>
              <w:t>Montaje y arranque físico</w:t>
            </w:r>
          </w:p>
        </w:tc>
        <w:tc>
          <w:tcPr>
            <w:tcW w:w="2592" w:type="dxa"/>
            <w:vAlign w:val="center"/>
          </w:tcPr>
          <w:p w14:paraId="4ABFC9D7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3AAF1FF0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Pico ejecuta sin errores; </w:t>
            </w:r>
            <w:proofErr w:type="spellStart"/>
            <w:r w:rsidRPr="00CF18EC">
              <w:rPr>
                <w:sz w:val="16"/>
                <w:lang w:val="es-ES"/>
              </w:rPr>
              <w:t>LEDs</w:t>
            </w:r>
            <w:proofErr w:type="spellEnd"/>
            <w:r w:rsidRPr="00CF18EC">
              <w:rPr>
                <w:sz w:val="16"/>
                <w:lang w:val="es-ES"/>
              </w:rPr>
              <w:t>, botón y ADC correctamente conectados.</w:t>
            </w:r>
          </w:p>
        </w:tc>
        <w:tc>
          <w:tcPr>
            <w:tcW w:w="2592" w:type="dxa"/>
            <w:vAlign w:val="center"/>
          </w:tcPr>
          <w:p w14:paraId="6B690411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235BA367" w14:textId="77777777">
        <w:trPr>
          <w:jc w:val="center"/>
        </w:trPr>
        <w:tc>
          <w:tcPr>
            <w:tcW w:w="2592" w:type="dxa"/>
            <w:vAlign w:val="center"/>
          </w:tcPr>
          <w:p w14:paraId="12C156BD" w14:textId="77777777" w:rsidR="00CE7D42" w:rsidRDefault="00000000"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comandos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seriales</w:t>
            </w:r>
            <w:proofErr w:type="spellEnd"/>
          </w:p>
        </w:tc>
        <w:tc>
          <w:tcPr>
            <w:tcW w:w="2592" w:type="dxa"/>
            <w:vAlign w:val="center"/>
          </w:tcPr>
          <w:p w14:paraId="1E293C6C" w14:textId="77777777" w:rsidR="00CE7D42" w:rsidRDefault="00000000">
            <w:r>
              <w:rPr>
                <w:sz w:val="16"/>
              </w:rPr>
              <w:t>25</w:t>
            </w:r>
          </w:p>
        </w:tc>
        <w:tc>
          <w:tcPr>
            <w:tcW w:w="2592" w:type="dxa"/>
            <w:vAlign w:val="center"/>
          </w:tcPr>
          <w:p w14:paraId="2EFFB1B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PING, LED, PWM, </w:t>
            </w:r>
            <w:proofErr w:type="gramStart"/>
            <w:r w:rsidRPr="00CF18EC">
              <w:rPr>
                <w:sz w:val="16"/>
                <w:lang w:val="es-ES"/>
              </w:rPr>
              <w:t>STATUS</w:t>
            </w:r>
            <w:proofErr w:type="gramEnd"/>
            <w:r w:rsidRPr="00CF18EC">
              <w:rPr>
                <w:sz w:val="16"/>
                <w:lang w:val="es-ES"/>
              </w:rPr>
              <w:t xml:space="preserve"> y ALL funcionan según especificación.</w:t>
            </w:r>
          </w:p>
        </w:tc>
        <w:tc>
          <w:tcPr>
            <w:tcW w:w="2592" w:type="dxa"/>
            <w:vAlign w:val="center"/>
          </w:tcPr>
          <w:p w14:paraId="2251489E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5746B142" w14:textId="77777777">
        <w:trPr>
          <w:jc w:val="center"/>
        </w:trPr>
        <w:tc>
          <w:tcPr>
            <w:tcW w:w="2592" w:type="dxa"/>
            <w:vAlign w:val="center"/>
          </w:tcPr>
          <w:p w14:paraId="0D985D45" w14:textId="77777777" w:rsidR="00CE7D42" w:rsidRDefault="00000000">
            <w:r>
              <w:rPr>
                <w:sz w:val="16"/>
              </w:rPr>
              <w:t>PWM</w:t>
            </w:r>
          </w:p>
        </w:tc>
        <w:tc>
          <w:tcPr>
            <w:tcW w:w="2592" w:type="dxa"/>
            <w:vAlign w:val="center"/>
          </w:tcPr>
          <w:p w14:paraId="293ED20C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6A0CCFC1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Control visible 0–100 % y conversión correcta a duty_u16.</w:t>
            </w:r>
          </w:p>
        </w:tc>
        <w:tc>
          <w:tcPr>
            <w:tcW w:w="2592" w:type="dxa"/>
            <w:vAlign w:val="center"/>
          </w:tcPr>
          <w:p w14:paraId="088AFE33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5A1C22E2" w14:textId="77777777">
        <w:trPr>
          <w:jc w:val="center"/>
        </w:trPr>
        <w:tc>
          <w:tcPr>
            <w:tcW w:w="2592" w:type="dxa"/>
            <w:vAlign w:val="center"/>
          </w:tcPr>
          <w:p w14:paraId="4E0B1CCC" w14:textId="77777777" w:rsidR="00CE7D42" w:rsidRDefault="00000000">
            <w:r>
              <w:rPr>
                <w:sz w:val="16"/>
              </w:rPr>
              <w:t>ADC</w:t>
            </w:r>
          </w:p>
        </w:tc>
        <w:tc>
          <w:tcPr>
            <w:tcW w:w="2592" w:type="dxa"/>
            <w:vAlign w:val="center"/>
          </w:tcPr>
          <w:p w14:paraId="1B5CA690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C6E9DBB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 xml:space="preserve">Lectura real cambia; conversión a porcentaje incluida en </w:t>
            </w:r>
            <w:proofErr w:type="gramStart"/>
            <w:r w:rsidRPr="00CF18EC">
              <w:rPr>
                <w:sz w:val="16"/>
                <w:lang w:val="es-ES"/>
              </w:rPr>
              <w:t>STATUS</w:t>
            </w:r>
            <w:proofErr w:type="gramEnd"/>
            <w:r w:rsidRPr="00CF18EC">
              <w:rPr>
                <w:sz w:val="16"/>
                <w:lang w:val="es-ES"/>
              </w:rPr>
              <w:t>.</w:t>
            </w:r>
          </w:p>
        </w:tc>
        <w:tc>
          <w:tcPr>
            <w:tcW w:w="2592" w:type="dxa"/>
            <w:vAlign w:val="center"/>
          </w:tcPr>
          <w:p w14:paraId="4AA5EA59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12B966D4" w14:textId="77777777">
        <w:trPr>
          <w:jc w:val="center"/>
        </w:trPr>
        <w:tc>
          <w:tcPr>
            <w:tcW w:w="2592" w:type="dxa"/>
            <w:vAlign w:val="center"/>
          </w:tcPr>
          <w:p w14:paraId="04732E0B" w14:textId="77777777" w:rsidR="00CE7D42" w:rsidRDefault="00000000">
            <w:r>
              <w:rPr>
                <w:sz w:val="16"/>
              </w:rPr>
              <w:t>Dual-Core</w:t>
            </w:r>
          </w:p>
        </w:tc>
        <w:tc>
          <w:tcPr>
            <w:tcW w:w="2592" w:type="dxa"/>
            <w:vAlign w:val="center"/>
          </w:tcPr>
          <w:p w14:paraId="51BA0BBA" w14:textId="77777777" w:rsidR="00CE7D42" w:rsidRDefault="00000000"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6960AD18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Core 1 adquiere ADC y SAMPLES continúa aumentando.</w:t>
            </w:r>
          </w:p>
        </w:tc>
        <w:tc>
          <w:tcPr>
            <w:tcW w:w="2592" w:type="dxa"/>
            <w:vAlign w:val="center"/>
          </w:tcPr>
          <w:p w14:paraId="3CDD5958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1708B5A2" w14:textId="77777777">
        <w:trPr>
          <w:jc w:val="center"/>
        </w:trPr>
        <w:tc>
          <w:tcPr>
            <w:tcW w:w="2592" w:type="dxa"/>
            <w:vAlign w:val="center"/>
          </w:tcPr>
          <w:p w14:paraId="6DAA8F08" w14:textId="77777777" w:rsidR="00CE7D42" w:rsidRDefault="00000000">
            <w:proofErr w:type="spellStart"/>
            <w:r>
              <w:rPr>
                <w:sz w:val="16"/>
              </w:rPr>
              <w:t>Botón</w:t>
            </w:r>
            <w:proofErr w:type="spellEnd"/>
            <w:r>
              <w:rPr>
                <w:sz w:val="16"/>
              </w:rPr>
              <w:t xml:space="preserve"> / entrada digital</w:t>
            </w:r>
          </w:p>
        </w:tc>
        <w:tc>
          <w:tcPr>
            <w:tcW w:w="2592" w:type="dxa"/>
            <w:vAlign w:val="center"/>
          </w:tcPr>
          <w:p w14:paraId="433E12B4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3F605357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Lectura correcta y reporte/evento de estado.</w:t>
            </w:r>
          </w:p>
        </w:tc>
        <w:tc>
          <w:tcPr>
            <w:tcW w:w="2592" w:type="dxa"/>
            <w:vAlign w:val="center"/>
          </w:tcPr>
          <w:p w14:paraId="6D6A032D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2CA8B5C4" w14:textId="77777777">
        <w:trPr>
          <w:jc w:val="center"/>
        </w:trPr>
        <w:tc>
          <w:tcPr>
            <w:tcW w:w="2592" w:type="dxa"/>
            <w:vAlign w:val="center"/>
          </w:tcPr>
          <w:p w14:paraId="442CCB10" w14:textId="77777777" w:rsidR="00CE7D42" w:rsidRDefault="00000000"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robustez</w:t>
            </w:r>
            <w:proofErr w:type="spellEnd"/>
          </w:p>
        </w:tc>
        <w:tc>
          <w:tcPr>
            <w:tcW w:w="2592" w:type="dxa"/>
            <w:vAlign w:val="center"/>
          </w:tcPr>
          <w:p w14:paraId="0576FC08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0AF82DE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Detecta entradas inválidas sin detener el sistema.</w:t>
            </w:r>
          </w:p>
        </w:tc>
        <w:tc>
          <w:tcPr>
            <w:tcW w:w="2592" w:type="dxa"/>
            <w:vAlign w:val="center"/>
          </w:tcPr>
          <w:p w14:paraId="283C4ED3" w14:textId="77777777" w:rsidR="00CE7D42" w:rsidRPr="00CF18EC" w:rsidRDefault="00CE7D42">
            <w:pPr>
              <w:rPr>
                <w:lang w:val="es-ES"/>
              </w:rPr>
            </w:pPr>
          </w:p>
        </w:tc>
      </w:tr>
      <w:tr w:rsidR="00CE7D42" w:rsidRPr="00CF18EC" w14:paraId="3119689B" w14:textId="77777777">
        <w:trPr>
          <w:jc w:val="center"/>
        </w:trPr>
        <w:tc>
          <w:tcPr>
            <w:tcW w:w="2592" w:type="dxa"/>
            <w:vAlign w:val="center"/>
          </w:tcPr>
          <w:p w14:paraId="5F51F41F" w14:textId="77777777" w:rsidR="00CE7D42" w:rsidRDefault="00000000">
            <w:proofErr w:type="spellStart"/>
            <w:r>
              <w:rPr>
                <w:sz w:val="16"/>
              </w:rPr>
              <w:t>Demostración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explicación</w:t>
            </w:r>
            <w:proofErr w:type="spellEnd"/>
          </w:p>
        </w:tc>
        <w:tc>
          <w:tcPr>
            <w:tcW w:w="2592" w:type="dxa"/>
            <w:vAlign w:val="center"/>
          </w:tcPr>
          <w:p w14:paraId="660F33E2" w14:textId="77777777" w:rsidR="00CE7D42" w:rsidRDefault="00000000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70465125" w14:textId="77777777" w:rsidR="00CE7D42" w:rsidRPr="00CF18EC" w:rsidRDefault="00000000">
            <w:pPr>
              <w:rPr>
                <w:lang w:val="es-ES"/>
              </w:rPr>
            </w:pPr>
            <w:r w:rsidRPr="00CF18EC">
              <w:rPr>
                <w:sz w:val="16"/>
                <w:lang w:val="es-ES"/>
              </w:rPr>
              <w:t>Explica flujo TX/RX, PWM, ADC y división Core 0/Core 1.</w:t>
            </w:r>
          </w:p>
        </w:tc>
        <w:tc>
          <w:tcPr>
            <w:tcW w:w="2592" w:type="dxa"/>
            <w:vAlign w:val="center"/>
          </w:tcPr>
          <w:p w14:paraId="54A3F5CC" w14:textId="77777777" w:rsidR="00CE7D42" w:rsidRPr="00CF18EC" w:rsidRDefault="00CE7D42">
            <w:pPr>
              <w:rPr>
                <w:lang w:val="es-ES"/>
              </w:rPr>
            </w:pPr>
          </w:p>
        </w:tc>
      </w:tr>
    </w:tbl>
    <w:p w14:paraId="36CEBF73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>10. Condiciones de entrega</w:t>
      </w:r>
    </w:p>
    <w:p w14:paraId="34938102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>• Modalidad: individual o por equipo. Si es por equipo, escriban los nombres completos de todos los integrantes.</w:t>
      </w:r>
    </w:p>
    <w:p w14:paraId="19C90897" w14:textId="77777777" w:rsidR="00CE7D42" w:rsidRPr="00CF18EC" w:rsidRDefault="00000000">
      <w:pPr>
        <w:rPr>
          <w:lang w:val="es-ES"/>
        </w:rPr>
      </w:pPr>
      <w:r w:rsidRPr="00CF18EC">
        <w:rPr>
          <w:lang w:val="es-ES"/>
        </w:rPr>
        <w:t>• Cámara: deberá permanecer encendida durante la evaluación y especialmente durante la demostración en vivo.</w:t>
      </w:r>
    </w:p>
    <w:p w14:paraId="505B3AAF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Mostrar el sistema funcionando en vivo antes de terminar la sesión.</w:t>
      </w:r>
    </w:p>
    <w:p w14:paraId="56E71D6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Entregar el archivo main.py utilizado en la demostración.</w:t>
      </w:r>
    </w:p>
    <w:p w14:paraId="7B5F9304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Subir al repositorio de GitHub del curso una carpeta identificable para este examen.</w:t>
      </w:r>
    </w:p>
    <w:p w14:paraId="1C97ECCD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Incluir un README breve con: integrantes, diagrama/pines usados, lista de comandos y una captura/foto del sistema.</w:t>
      </w:r>
    </w:p>
    <w:p w14:paraId="0B6440FA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Cada integrante debe poder explicar qué hace al menos una parte del programa.</w:t>
      </w:r>
    </w:p>
    <w:p w14:paraId="201D7BC2" w14:textId="77777777" w:rsidR="00CE7D42" w:rsidRDefault="00000000">
      <w:pPr>
        <w:spacing w:before="120" w:after="80"/>
      </w:pPr>
      <w:r>
        <w:rPr>
          <w:b/>
          <w:color w:val="17324D"/>
          <w:sz w:val="26"/>
        </w:rPr>
        <w:t>11. Restricciones</w:t>
      </w:r>
    </w:p>
    <w:p w14:paraId="26217926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No se acepta una demostración basada únicamente en </w:t>
      </w:r>
      <w:proofErr w:type="spellStart"/>
      <w:r w:rsidRPr="00CF18EC">
        <w:rPr>
          <w:lang w:val="es-ES"/>
        </w:rPr>
        <w:t>prints</w:t>
      </w:r>
      <w:proofErr w:type="spellEnd"/>
      <w:r w:rsidRPr="00CF18EC">
        <w:rPr>
          <w:lang w:val="es-ES"/>
        </w:rPr>
        <w:t xml:space="preserve"> simulados: las salidas deben cambiar físicamente.</w:t>
      </w:r>
    </w:p>
    <w:p w14:paraId="6D317F11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No se permite sustituir el ADC por un número fijo.</w:t>
      </w:r>
    </w:p>
    <w:p w14:paraId="1EE4AE55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 xml:space="preserve">No se permite eliminar el manejo de errores para simplificar el </w:t>
      </w:r>
      <w:proofErr w:type="spellStart"/>
      <w:r w:rsidRPr="00CF18EC">
        <w:rPr>
          <w:lang w:val="es-ES"/>
        </w:rPr>
        <w:t>parser</w:t>
      </w:r>
      <w:proofErr w:type="spellEnd"/>
      <w:r w:rsidRPr="00CF18EC">
        <w:rPr>
          <w:lang w:val="es-ES"/>
        </w:rPr>
        <w:t>.</w:t>
      </w:r>
    </w:p>
    <w:p w14:paraId="4600AFCC" w14:textId="77777777" w:rsidR="00CE7D42" w:rsidRPr="00CF18EC" w:rsidRDefault="00000000">
      <w:pPr>
        <w:pStyle w:val="ListBullet"/>
        <w:spacing w:after="30"/>
        <w:ind w:left="317" w:hanging="173"/>
        <w:rPr>
          <w:lang w:val="es-ES"/>
        </w:rPr>
      </w:pPr>
      <w:r w:rsidRPr="00CF18EC">
        <w:rPr>
          <w:lang w:val="es-ES"/>
        </w:rPr>
        <w:t>El código puede reutilizar estructuras vistas en clase, pero el equipo debe comprenderlas y poder modificarlas durante la evaluación.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E7D42" w:rsidRPr="00CF18EC" w14:paraId="72B5778B" w14:textId="77777777">
        <w:trPr>
          <w:jc w:val="center"/>
        </w:trPr>
        <w:tc>
          <w:tcPr>
            <w:tcW w:w="10368" w:type="dxa"/>
            <w:shd w:val="clear" w:color="auto" w:fill="FFF4D6"/>
          </w:tcPr>
          <w:p w14:paraId="2364F270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lang w:val="es-ES"/>
              </w:rPr>
              <w:t xml:space="preserve">BONUS (+5): implementar un comando adicional útil (por </w:t>
            </w:r>
            <w:proofErr w:type="gramStart"/>
            <w:r w:rsidRPr="00CF18EC">
              <w:rPr>
                <w:lang w:val="es-ES"/>
              </w:rPr>
              <w:t>ejemplo</w:t>
            </w:r>
            <w:proofErr w:type="gramEnd"/>
            <w:r w:rsidRPr="00CF18EC">
              <w:rPr>
                <w:lang w:val="es-ES"/>
              </w:rPr>
              <w:t xml:space="preserve"> HELP, TOGGLE, PWM+/- o una alarma por ADC) y explicarlo correctamente.</w:t>
            </w:r>
          </w:p>
        </w:tc>
      </w:tr>
    </w:tbl>
    <w:p w14:paraId="36B80CED" w14:textId="77777777" w:rsidR="00CE7D42" w:rsidRPr="00CF18EC" w:rsidRDefault="00000000">
      <w:pPr>
        <w:spacing w:before="120" w:after="80"/>
        <w:rPr>
          <w:lang w:val="es-ES"/>
        </w:rPr>
      </w:pPr>
      <w:r w:rsidRPr="00CF18EC">
        <w:rPr>
          <w:b/>
          <w:color w:val="17324D"/>
          <w:sz w:val="26"/>
          <w:lang w:val="es-ES"/>
        </w:rPr>
        <w:t xml:space="preserve">12. </w:t>
      </w:r>
      <w:proofErr w:type="spellStart"/>
      <w:r w:rsidRPr="00CF18EC">
        <w:rPr>
          <w:b/>
          <w:color w:val="17324D"/>
          <w:sz w:val="26"/>
          <w:lang w:val="es-ES"/>
        </w:rPr>
        <w:t>Checklist</w:t>
      </w:r>
      <w:proofErr w:type="spellEnd"/>
      <w:r w:rsidRPr="00CF18EC">
        <w:rPr>
          <w:b/>
          <w:color w:val="17324D"/>
          <w:sz w:val="26"/>
          <w:lang w:val="es-ES"/>
        </w:rPr>
        <w:t xml:space="preserve"> rápido antes de llamar al docente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E7D42" w:rsidRPr="00CF18EC" w14:paraId="0E8ACA99" w14:textId="77777777">
        <w:trPr>
          <w:jc w:val="center"/>
        </w:trPr>
        <w:tc>
          <w:tcPr>
            <w:tcW w:w="5184" w:type="dxa"/>
          </w:tcPr>
          <w:p w14:paraId="4DD4BC7C" w14:textId="77777777" w:rsidR="00CE7D42" w:rsidRDefault="00000000">
            <w:pPr>
              <w:spacing w:after="0"/>
            </w:pPr>
            <w:r>
              <w:rPr>
                <w:sz w:val="17"/>
              </w:rPr>
              <w:t>□ PING → PONG</w:t>
            </w:r>
          </w:p>
        </w:tc>
        <w:tc>
          <w:tcPr>
            <w:tcW w:w="5184" w:type="dxa"/>
          </w:tcPr>
          <w:p w14:paraId="754FB976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□ El ADC cambia al mover el sensor</w:t>
            </w:r>
          </w:p>
        </w:tc>
      </w:tr>
      <w:tr w:rsidR="00CE7D42" w14:paraId="00D3A4E8" w14:textId="77777777">
        <w:trPr>
          <w:jc w:val="center"/>
        </w:trPr>
        <w:tc>
          <w:tcPr>
            <w:tcW w:w="5184" w:type="dxa"/>
          </w:tcPr>
          <w:p w14:paraId="7D8B0441" w14:textId="77777777" w:rsidR="00CE7D42" w:rsidRDefault="00000000">
            <w:pPr>
              <w:spacing w:after="0"/>
            </w:pPr>
            <w:r>
              <w:rPr>
                <w:sz w:val="17"/>
              </w:rPr>
              <w:t>□ LED,1 / LED,0</w:t>
            </w:r>
          </w:p>
        </w:tc>
        <w:tc>
          <w:tcPr>
            <w:tcW w:w="5184" w:type="dxa"/>
          </w:tcPr>
          <w:p w14:paraId="592F260D" w14:textId="77777777" w:rsidR="00CE7D42" w:rsidRDefault="00000000">
            <w:pPr>
              <w:spacing w:after="0"/>
            </w:pPr>
            <w:r>
              <w:rPr>
                <w:sz w:val="17"/>
              </w:rPr>
              <w:t>□ El botón se detecta</w:t>
            </w:r>
          </w:p>
        </w:tc>
      </w:tr>
      <w:tr w:rsidR="00CE7D42" w14:paraId="16E307DC" w14:textId="77777777">
        <w:trPr>
          <w:jc w:val="center"/>
        </w:trPr>
        <w:tc>
          <w:tcPr>
            <w:tcW w:w="5184" w:type="dxa"/>
          </w:tcPr>
          <w:p w14:paraId="526A0623" w14:textId="77777777" w:rsidR="00CE7D42" w:rsidRDefault="00000000">
            <w:pPr>
              <w:spacing w:after="0"/>
            </w:pPr>
            <w:r>
              <w:rPr>
                <w:sz w:val="17"/>
              </w:rPr>
              <w:t>□ PWM,25 / PWM,50 / PWM,100</w:t>
            </w:r>
          </w:p>
        </w:tc>
        <w:tc>
          <w:tcPr>
            <w:tcW w:w="5184" w:type="dxa"/>
          </w:tcPr>
          <w:p w14:paraId="487A4CD9" w14:textId="77777777" w:rsidR="00CE7D42" w:rsidRDefault="00000000">
            <w:pPr>
              <w:spacing w:after="0"/>
            </w:pPr>
            <w:r>
              <w:rPr>
                <w:sz w:val="17"/>
              </w:rPr>
              <w:t>□ SAMPLES continúa aumentando</w:t>
            </w:r>
          </w:p>
        </w:tc>
      </w:tr>
      <w:tr w:rsidR="00CE7D42" w14:paraId="0CADA4A6" w14:textId="77777777">
        <w:trPr>
          <w:jc w:val="center"/>
        </w:trPr>
        <w:tc>
          <w:tcPr>
            <w:tcW w:w="5184" w:type="dxa"/>
          </w:tcPr>
          <w:p w14:paraId="1EB15366" w14:textId="77777777" w:rsidR="00CE7D42" w:rsidRDefault="00000000">
            <w:pPr>
              <w:spacing w:after="0"/>
            </w:pPr>
            <w:r>
              <w:rPr>
                <w:sz w:val="17"/>
              </w:rPr>
              <w:t>□ STATUS muestra LED, PWM, ADC, BTN y SAMPLES</w:t>
            </w:r>
          </w:p>
        </w:tc>
        <w:tc>
          <w:tcPr>
            <w:tcW w:w="5184" w:type="dxa"/>
          </w:tcPr>
          <w:p w14:paraId="13D926AE" w14:textId="77777777" w:rsidR="00CE7D42" w:rsidRDefault="00000000">
            <w:pPr>
              <w:spacing w:after="0"/>
            </w:pPr>
            <w:r>
              <w:rPr>
                <w:sz w:val="17"/>
              </w:rPr>
              <w:t>□ PWM,150 produce ERR</w:t>
            </w:r>
          </w:p>
        </w:tc>
      </w:tr>
      <w:tr w:rsidR="00CE7D42" w:rsidRPr="00CF18EC" w14:paraId="3D495E3A" w14:textId="77777777">
        <w:trPr>
          <w:jc w:val="center"/>
        </w:trPr>
        <w:tc>
          <w:tcPr>
            <w:tcW w:w="5184" w:type="dxa"/>
          </w:tcPr>
          <w:p w14:paraId="7C923A0F" w14:textId="77777777" w:rsidR="00CE7D42" w:rsidRDefault="00000000">
            <w:pPr>
              <w:spacing w:after="0"/>
            </w:pPr>
            <w:r>
              <w:rPr>
                <w:sz w:val="17"/>
              </w:rPr>
              <w:t>□ ALL,1 / ALL,0</w:t>
            </w:r>
          </w:p>
        </w:tc>
        <w:tc>
          <w:tcPr>
            <w:tcW w:w="5184" w:type="dxa"/>
          </w:tcPr>
          <w:p w14:paraId="10CA55C7" w14:textId="77777777" w:rsidR="00CE7D42" w:rsidRPr="00CF18EC" w:rsidRDefault="00000000">
            <w:pPr>
              <w:spacing w:after="0"/>
              <w:rPr>
                <w:lang w:val="es-ES"/>
              </w:rPr>
            </w:pPr>
            <w:r w:rsidRPr="00CF18EC">
              <w:rPr>
                <w:sz w:val="17"/>
                <w:lang w:val="es-ES"/>
              </w:rPr>
              <w:t>□ HOLA produce ERR y el programa continúa</w:t>
            </w:r>
          </w:p>
        </w:tc>
      </w:tr>
    </w:tbl>
    <w:p w14:paraId="42B0B3FB" w14:textId="77777777" w:rsidR="002E69A1" w:rsidRPr="00CF18EC" w:rsidRDefault="002E69A1">
      <w:pPr>
        <w:rPr>
          <w:lang w:val="es-ES"/>
        </w:rPr>
      </w:pPr>
    </w:p>
    <w:sectPr w:rsidR="002E69A1" w:rsidRPr="00CF18EC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7C3E8F" w14:textId="77777777" w:rsidR="002E69A1" w:rsidRDefault="002E69A1">
      <w:pPr>
        <w:spacing w:after="0" w:line="240" w:lineRule="auto"/>
      </w:pPr>
      <w:r>
        <w:separator/>
      </w:r>
    </w:p>
  </w:endnote>
  <w:endnote w:type="continuationSeparator" w:id="0">
    <w:p w14:paraId="066D0532" w14:textId="77777777" w:rsidR="002E69A1" w:rsidRDefault="002E6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83A4A" w14:textId="77777777" w:rsidR="00CE7D42" w:rsidRPr="00CF18EC" w:rsidRDefault="00000000">
    <w:pPr>
      <w:pStyle w:val="Footer"/>
      <w:jc w:val="center"/>
      <w:rPr>
        <w:lang w:val="es-ES"/>
      </w:rPr>
    </w:pPr>
    <w:r w:rsidRPr="00CF18EC">
      <w:rPr>
        <w:color w:val="66788A"/>
        <w:sz w:val="16"/>
        <w:lang w:val="es-ES"/>
      </w:rPr>
      <w:t>Examen práctico 02 • UART + PWM + ADC + Dual-Core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25C345" w14:textId="77777777" w:rsidR="002E69A1" w:rsidRDefault="002E69A1">
      <w:pPr>
        <w:spacing w:after="0" w:line="240" w:lineRule="auto"/>
      </w:pPr>
      <w:r>
        <w:separator/>
      </w:r>
    </w:p>
  </w:footnote>
  <w:footnote w:type="continuationSeparator" w:id="0">
    <w:p w14:paraId="45C76119" w14:textId="77777777" w:rsidR="002E69A1" w:rsidRDefault="002E6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A46A7" w14:textId="77777777" w:rsidR="00CE7D42" w:rsidRPr="00CF18EC" w:rsidRDefault="00000000">
    <w:pPr>
      <w:pStyle w:val="Header"/>
      <w:jc w:val="right"/>
      <w:rPr>
        <w:lang w:val="es-ES"/>
      </w:rPr>
    </w:pPr>
    <w:r w:rsidRPr="00CF18EC">
      <w:rPr>
        <w:color w:val="66788A"/>
        <w:sz w:val="16"/>
        <w:lang w:val="es-ES"/>
      </w:rPr>
      <w:t>Laboratorio de Elementos Programables • Evaluación práctica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52565">
    <w:abstractNumId w:val="8"/>
  </w:num>
  <w:num w:numId="2" w16cid:durableId="1506935645">
    <w:abstractNumId w:val="6"/>
  </w:num>
  <w:num w:numId="3" w16cid:durableId="1578242591">
    <w:abstractNumId w:val="5"/>
  </w:num>
  <w:num w:numId="4" w16cid:durableId="1337070347">
    <w:abstractNumId w:val="4"/>
  </w:num>
  <w:num w:numId="5" w16cid:durableId="344982669">
    <w:abstractNumId w:val="7"/>
  </w:num>
  <w:num w:numId="6" w16cid:durableId="1977639361">
    <w:abstractNumId w:val="3"/>
  </w:num>
  <w:num w:numId="7" w16cid:durableId="2107533592">
    <w:abstractNumId w:val="2"/>
  </w:num>
  <w:num w:numId="8" w16cid:durableId="2042120278">
    <w:abstractNumId w:val="1"/>
  </w:num>
  <w:num w:numId="9" w16cid:durableId="1843474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9A1"/>
    <w:rsid w:val="00326F90"/>
    <w:rsid w:val="00956282"/>
    <w:rsid w:val="00AA1D8D"/>
    <w:rsid w:val="00B47730"/>
    <w:rsid w:val="00B914B1"/>
    <w:rsid w:val="00BC6AF8"/>
    <w:rsid w:val="00CB0664"/>
    <w:rsid w:val="00CE7D42"/>
    <w:rsid w:val="00CF18EC"/>
    <w:rsid w:val="00DB6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A3FD0"/>
  <w14:defaultImageDpi w14:val="300"/>
  <w15:docId w15:val="{D3D453EE-085F-404E-B64F-3F582F69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">
    <w:name w:val="Code Exam"/>
    <w:pPr>
      <w:spacing w:after="30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bb6fa-d9fa-4237-b781-ba02e67d65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24B984DD4824F815DF59174110E61" ma:contentTypeVersion="4" ma:contentTypeDescription="Crear nuevo documento." ma:contentTypeScope="" ma:versionID="f5de8dab1d65972cb8e140df63092aac">
  <xsd:schema xmlns:xsd="http://www.w3.org/2001/XMLSchema" xmlns:xs="http://www.w3.org/2001/XMLSchema" xmlns:p="http://schemas.microsoft.com/office/2006/metadata/properties" xmlns:ns2="131bb6fa-d9fa-4237-b781-ba02e67d65bb" targetNamespace="http://schemas.microsoft.com/office/2006/metadata/properties" ma:root="true" ma:fieldsID="6e4c3652a95a761cb278077f5d3d5ba2" ns2:_="">
    <xsd:import namespace="131bb6fa-d9fa-4237-b781-ba02e67d65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bb6fa-d9fa-4237-b781-ba02e67d65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15086-BE2D-41FF-B55B-BF8A853263BB}">
  <ds:schemaRefs>
    <ds:schemaRef ds:uri="http://schemas.microsoft.com/office/2006/metadata/properties"/>
    <ds:schemaRef ds:uri="http://schemas.microsoft.com/office/infopath/2007/PartnerControls"/>
    <ds:schemaRef ds:uri="131bb6fa-d9fa-4237-b781-ba02e67d65bb"/>
  </ds:schemaRefs>
</ds:datastoreItem>
</file>

<file path=customXml/itemProps2.xml><?xml version="1.0" encoding="utf-8"?>
<ds:datastoreItem xmlns:ds="http://schemas.openxmlformats.org/officeDocument/2006/customXml" ds:itemID="{3A8A31F4-B6F2-4CFE-8CD1-4A7B19B59B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9A5ED9-C5C2-46EE-BC18-D4BF3C65D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1bb6fa-d9fa-4237-b781-ba02e67d6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RODRIGUEZ ROSAS CAMILA</cp:lastModifiedBy>
  <cp:revision>3</cp:revision>
  <dcterms:created xsi:type="dcterms:W3CDTF">2013-12-23T23:15:00Z</dcterms:created>
  <dcterms:modified xsi:type="dcterms:W3CDTF">2026-10-24T00:55:00Z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0x01010064424B984DD4824F815DF59174110E61</vt:lpwstr>
  </property>
</Properties>
</file>