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2E6868" w14:textId="77777777" w:rsidR="00931DB6" w:rsidRPr="008375C6" w:rsidRDefault="00931DB6" w:rsidP="00931DB6"/>
    <w:p w14:paraId="1E6852BF" w14:textId="77777777" w:rsidR="00931DB6" w:rsidRPr="008375C6" w:rsidRDefault="00931DB6" w:rsidP="00931DB6">
      <w:r>
        <w:rPr>
          <w:noProof/>
        </w:rPr>
        <w:drawing>
          <wp:anchor distT="0" distB="0" distL="114300" distR="114300" simplePos="0" relativeHeight="251659264" behindDoc="0" locked="0" layoutInCell="1" allowOverlap="1" wp14:anchorId="17871309" wp14:editId="33F20F18">
            <wp:simplePos x="0" y="0"/>
            <wp:positionH relativeFrom="margin">
              <wp:posOffset>1935480</wp:posOffset>
            </wp:positionH>
            <wp:positionV relativeFrom="margin">
              <wp:posOffset>216310</wp:posOffset>
            </wp:positionV>
            <wp:extent cx="2073855" cy="1800000"/>
            <wp:effectExtent l="0" t="0" r="0" b="3810"/>
            <wp:wrapSquare wrapText="bothSides"/>
            <wp:docPr id="1969432995" name="Picture 1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32995" name="Picture 1" descr="A red and white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85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3B319F" w14:textId="77777777" w:rsidR="00931DB6" w:rsidRPr="008375C6" w:rsidRDefault="00931DB6" w:rsidP="00931DB6"/>
    <w:p w14:paraId="30EB5823" w14:textId="77777777" w:rsidR="00931DB6" w:rsidRPr="008375C6" w:rsidRDefault="00931DB6" w:rsidP="00931DB6"/>
    <w:p w14:paraId="4FA0F31B" w14:textId="77777777" w:rsidR="00931DB6" w:rsidRPr="008375C6" w:rsidRDefault="00931DB6" w:rsidP="00931DB6"/>
    <w:p w14:paraId="6C9B3C15" w14:textId="77777777" w:rsidR="00931DB6" w:rsidRPr="008375C6" w:rsidRDefault="00931DB6" w:rsidP="00931DB6"/>
    <w:p w14:paraId="1A5CD357" w14:textId="77777777" w:rsidR="00931DB6" w:rsidRPr="008375C6" w:rsidRDefault="00931DB6" w:rsidP="00931DB6">
      <w:pPr>
        <w:spacing w:line="480" w:lineRule="auto"/>
      </w:pPr>
    </w:p>
    <w:p w14:paraId="76245EAF" w14:textId="77777777" w:rsidR="00931DB6" w:rsidRDefault="00931DB6" w:rsidP="00931DB6">
      <w:pPr>
        <w:spacing w:line="480" w:lineRule="auto"/>
      </w:pPr>
    </w:p>
    <w:p w14:paraId="6C51549C" w14:textId="77777777" w:rsidR="00931DB6" w:rsidRPr="008375C6" w:rsidRDefault="00931DB6" w:rsidP="00931DB6">
      <w:pPr>
        <w:spacing w:line="480" w:lineRule="auto"/>
      </w:pPr>
    </w:p>
    <w:p w14:paraId="0727DA3D" w14:textId="77777777" w:rsidR="00931DB6" w:rsidRDefault="00931DB6" w:rsidP="00931DB6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1EEC097D" w14:textId="6FBC7DDA" w:rsidR="00931DB6" w:rsidRPr="003279BA" w:rsidRDefault="00931DB6" w:rsidP="00931DB6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CONSTRUCCIÓN Y EVALUACIÓN DE UN AFN</w:t>
      </w:r>
    </w:p>
    <w:p w14:paraId="6034C425" w14:textId="77777777" w:rsidR="00931DB6" w:rsidRPr="003279BA" w:rsidRDefault="00931DB6" w:rsidP="00931DB6">
      <w:pPr>
        <w:spacing w:line="480" w:lineRule="auto"/>
        <w:jc w:val="center"/>
        <w:rPr>
          <w:rFonts w:ascii="Times New Roman" w:hAnsi="Times New Roman" w:cs="Times New Roman"/>
        </w:rPr>
      </w:pPr>
    </w:p>
    <w:p w14:paraId="6355A112" w14:textId="77777777" w:rsidR="00931DB6" w:rsidRDefault="00931DB6" w:rsidP="00931DB6">
      <w:pPr>
        <w:spacing w:line="480" w:lineRule="auto"/>
        <w:jc w:val="center"/>
        <w:rPr>
          <w:rFonts w:ascii="Times New Roman" w:hAnsi="Times New Roman" w:cs="Times New Roman"/>
        </w:rPr>
      </w:pPr>
      <w:r w:rsidRPr="003279BA">
        <w:rPr>
          <w:rFonts w:ascii="Times New Roman" w:hAnsi="Times New Roman" w:cs="Times New Roman"/>
        </w:rPr>
        <w:t>Camila Rodríguez Rosas</w:t>
      </w:r>
    </w:p>
    <w:p w14:paraId="4F75D20C" w14:textId="08FC380B" w:rsidR="00400D6B" w:rsidRDefault="00931DB6" w:rsidP="00931DB6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Lenguajes de computación</w:t>
      </w:r>
    </w:p>
    <w:p w14:paraId="1A146AA6" w14:textId="649BBE24" w:rsidR="00931DB6" w:rsidRDefault="00931DB6" w:rsidP="00931DB6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Otoño 2026</w:t>
      </w:r>
    </w:p>
    <w:p w14:paraId="48CFAF41" w14:textId="38B4EC92" w:rsidR="00931DB6" w:rsidRDefault="00931DB6" w:rsidP="00931DB6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 de septiembre de 2026</w:t>
      </w:r>
    </w:p>
    <w:p w14:paraId="494177F7" w14:textId="77777777" w:rsidR="00931DB6" w:rsidRDefault="00931DB6" w:rsidP="00931DB6">
      <w:pPr>
        <w:spacing w:line="480" w:lineRule="auto"/>
        <w:jc w:val="center"/>
        <w:rPr>
          <w:rFonts w:ascii="Times New Roman" w:hAnsi="Times New Roman" w:cs="Times New Roman"/>
        </w:rPr>
      </w:pPr>
    </w:p>
    <w:p w14:paraId="03CE3C0B" w14:textId="77777777" w:rsidR="00931DB6" w:rsidRDefault="00931DB6" w:rsidP="00931DB6">
      <w:pPr>
        <w:spacing w:line="480" w:lineRule="auto"/>
        <w:jc w:val="center"/>
        <w:rPr>
          <w:rFonts w:ascii="Times New Roman" w:hAnsi="Times New Roman" w:cs="Times New Roman"/>
        </w:rPr>
      </w:pPr>
    </w:p>
    <w:p w14:paraId="15F7CB49" w14:textId="77777777" w:rsidR="00931DB6" w:rsidRDefault="00931DB6" w:rsidP="00931DB6">
      <w:pPr>
        <w:spacing w:line="480" w:lineRule="auto"/>
        <w:jc w:val="center"/>
        <w:rPr>
          <w:rFonts w:ascii="Times New Roman" w:hAnsi="Times New Roman" w:cs="Times New Roman"/>
        </w:rPr>
      </w:pPr>
    </w:p>
    <w:p w14:paraId="1A06E6B5" w14:textId="77777777" w:rsidR="00931DB6" w:rsidRDefault="00931DB6" w:rsidP="00931DB6">
      <w:pPr>
        <w:spacing w:line="480" w:lineRule="auto"/>
        <w:jc w:val="center"/>
        <w:rPr>
          <w:rFonts w:ascii="Times New Roman" w:hAnsi="Times New Roman" w:cs="Times New Roman"/>
        </w:rPr>
      </w:pPr>
    </w:p>
    <w:p w14:paraId="06C6BBB1" w14:textId="77777777" w:rsidR="00931DB6" w:rsidRDefault="00931DB6" w:rsidP="00931DB6">
      <w:pPr>
        <w:spacing w:line="480" w:lineRule="auto"/>
        <w:jc w:val="center"/>
        <w:rPr>
          <w:rFonts w:ascii="Times New Roman" w:hAnsi="Times New Roman" w:cs="Times New Roman"/>
        </w:rPr>
      </w:pPr>
    </w:p>
    <w:p w14:paraId="588DFC42" w14:textId="77777777" w:rsidR="00931DB6" w:rsidRDefault="00931DB6" w:rsidP="00931DB6">
      <w:pPr>
        <w:spacing w:line="480" w:lineRule="auto"/>
        <w:jc w:val="center"/>
        <w:rPr>
          <w:rFonts w:ascii="Times New Roman" w:hAnsi="Times New Roman" w:cs="Times New Roman"/>
        </w:rPr>
      </w:pPr>
    </w:p>
    <w:p w14:paraId="340605F0" w14:textId="77777777" w:rsidR="00931DB6" w:rsidRDefault="00931DB6" w:rsidP="00931DB6">
      <w:pPr>
        <w:spacing w:line="480" w:lineRule="auto"/>
        <w:jc w:val="center"/>
        <w:rPr>
          <w:rFonts w:ascii="Times New Roman" w:hAnsi="Times New Roman" w:cs="Times New Roman"/>
        </w:rPr>
      </w:pPr>
    </w:p>
    <w:p w14:paraId="415FEB06" w14:textId="77777777" w:rsidR="00931DB6" w:rsidRDefault="00931DB6" w:rsidP="00931DB6">
      <w:pPr>
        <w:spacing w:line="480" w:lineRule="auto"/>
        <w:jc w:val="center"/>
        <w:rPr>
          <w:rFonts w:ascii="Times New Roman" w:hAnsi="Times New Roman" w:cs="Times New Roman"/>
        </w:rPr>
      </w:pPr>
    </w:p>
    <w:p w14:paraId="7388D26B" w14:textId="77777777" w:rsidR="00931DB6" w:rsidRDefault="00931DB6" w:rsidP="00931DB6">
      <w:pPr>
        <w:spacing w:line="480" w:lineRule="auto"/>
        <w:jc w:val="center"/>
        <w:rPr>
          <w:rFonts w:ascii="Times New Roman" w:hAnsi="Times New Roman" w:cs="Times New Roman"/>
        </w:rPr>
      </w:pPr>
    </w:p>
    <w:p w14:paraId="2735C205" w14:textId="77777777" w:rsidR="00931DB6" w:rsidRDefault="00931DB6" w:rsidP="00931DB6">
      <w:pPr>
        <w:spacing w:line="480" w:lineRule="auto"/>
        <w:jc w:val="center"/>
        <w:rPr>
          <w:rFonts w:ascii="Times New Roman" w:hAnsi="Times New Roman" w:cs="Times New Roman"/>
        </w:rPr>
      </w:pPr>
    </w:p>
    <w:p w14:paraId="2778F107" w14:textId="77777777" w:rsidR="00931DB6" w:rsidRDefault="00931DB6" w:rsidP="00931DB6">
      <w:pPr>
        <w:spacing w:line="480" w:lineRule="auto"/>
        <w:jc w:val="center"/>
        <w:rPr>
          <w:rFonts w:ascii="Times New Roman" w:hAnsi="Times New Roman" w:cs="Times New Roman"/>
        </w:rPr>
      </w:pPr>
    </w:p>
    <w:p w14:paraId="1608E9F5" w14:textId="77777777" w:rsidR="00931DB6" w:rsidRDefault="00931DB6" w:rsidP="00931DB6">
      <w:pPr>
        <w:spacing w:line="480" w:lineRule="auto"/>
        <w:jc w:val="center"/>
        <w:rPr>
          <w:rFonts w:ascii="Times New Roman" w:hAnsi="Times New Roman" w:cs="Times New Roman"/>
        </w:rPr>
      </w:pPr>
    </w:p>
    <w:p w14:paraId="0C08F9E2" w14:textId="084D8526" w:rsidR="00931DB6" w:rsidRDefault="00931DB6" w:rsidP="00931DB6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Actividad</w:t>
      </w:r>
    </w:p>
    <w:p w14:paraId="2B2025B0" w14:textId="77777777" w:rsidR="00931DB6" w:rsidRPr="00931DB6" w:rsidRDefault="00931DB6" w:rsidP="00931D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MX" w:eastAsia="ja-JP"/>
        </w:rPr>
      </w:pPr>
      <w:r w:rsidRPr="00931DB6">
        <w:rPr>
          <w:rFonts w:ascii="Times New Roman" w:eastAsia="Times New Roman" w:hAnsi="Times New Roman" w:cs="Times New Roman"/>
          <w:sz w:val="24"/>
          <w:szCs w:val="24"/>
          <w:lang w:val="en-MX" w:eastAsia="ja-JP"/>
        </w:rPr>
        <w:t>Conforme a la siguiente tabla de transiciones realiza las siguientes actividades:</w:t>
      </w:r>
    </w:p>
    <w:p w14:paraId="0B529128" w14:textId="77777777" w:rsidR="00931DB6" w:rsidRPr="00931DB6" w:rsidRDefault="00931DB6" w:rsidP="00931D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MX" w:eastAsia="ja-JP"/>
        </w:rPr>
      </w:pPr>
    </w:p>
    <w:p w14:paraId="291FFF51" w14:textId="674768FE" w:rsidR="00931DB6" w:rsidRDefault="00931DB6" w:rsidP="00931DB6">
      <w:pPr>
        <w:spacing w:line="480" w:lineRule="auto"/>
        <w:jc w:val="both"/>
        <w:rPr>
          <w:rFonts w:ascii="Times New Roman" w:hAnsi="Times New Roman" w:cs="Times New Roman"/>
          <w:lang w:val="en-MX"/>
        </w:rPr>
      </w:pPr>
      <w:r>
        <w:rPr>
          <w:rFonts w:ascii="Times New Roman" w:hAnsi="Times New Roman" w:cs="Times New Roman"/>
          <w:noProof/>
          <w:lang w:val="en-MX"/>
          <w14:ligatures w14:val="standardContextual"/>
        </w:rPr>
        <w:drawing>
          <wp:inline distT="0" distB="0" distL="0" distR="0" wp14:anchorId="3993B3D6" wp14:editId="72415220">
            <wp:extent cx="4584700" cy="3454400"/>
            <wp:effectExtent l="0" t="0" r="0" b="0"/>
            <wp:docPr id="147753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30302" name="Picture 14775303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72A6" w14:textId="77777777" w:rsidR="00931DB6" w:rsidRPr="00931DB6" w:rsidRDefault="00931DB6" w:rsidP="00931D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</w:pPr>
      <w:r w:rsidRPr="00931DB6"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  <w:t>Identifica lo siguiente:</w:t>
      </w:r>
    </w:p>
    <w:p w14:paraId="6FB85272" w14:textId="77777777" w:rsidR="00931DB6" w:rsidRPr="00931DB6" w:rsidRDefault="00931DB6" w:rsidP="00931DB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</w:pPr>
      <w:r w:rsidRPr="00931DB6"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  <w:t>Estados totales</w:t>
      </w:r>
    </w:p>
    <w:p w14:paraId="0D3FE145" w14:textId="77777777" w:rsidR="00931DB6" w:rsidRPr="00931DB6" w:rsidRDefault="00931DB6" w:rsidP="00931DB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</w:pPr>
      <w:r w:rsidRPr="00931DB6"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  <w:t>Alfabeto</w:t>
      </w:r>
    </w:p>
    <w:p w14:paraId="66B1BF4C" w14:textId="77777777" w:rsidR="00931DB6" w:rsidRPr="00931DB6" w:rsidRDefault="00931DB6" w:rsidP="00931DB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</w:pPr>
      <w:r w:rsidRPr="00931DB6"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  <w:t>Estado inicial</w:t>
      </w:r>
    </w:p>
    <w:p w14:paraId="4C04BF65" w14:textId="77777777" w:rsidR="00931DB6" w:rsidRPr="00931DB6" w:rsidRDefault="00931DB6" w:rsidP="00931DB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</w:pPr>
      <w:r w:rsidRPr="00931DB6"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  <w:t>Estados finales</w:t>
      </w:r>
    </w:p>
    <w:p w14:paraId="6D2F5809" w14:textId="77777777" w:rsidR="00931DB6" w:rsidRPr="00931DB6" w:rsidRDefault="00931DB6" w:rsidP="00931D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</w:pPr>
      <w:r w:rsidRPr="00931DB6"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  <w:t>Dibuja el diagrama (a mano, usando JFLAP o automatonsimulator.com) </w:t>
      </w:r>
    </w:p>
    <w:p w14:paraId="4C514303" w14:textId="77777777" w:rsidR="00931DB6" w:rsidRPr="00931DB6" w:rsidRDefault="00931DB6" w:rsidP="00931D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</w:pPr>
      <w:r w:rsidRPr="00931DB6"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  <w:t>Evalúa las siguientes cadenas (agrega la notación de transición que demuestre la validación o no de la configuración):</w:t>
      </w:r>
    </w:p>
    <w:p w14:paraId="64849996" w14:textId="77777777" w:rsidR="00931DB6" w:rsidRPr="00931DB6" w:rsidRDefault="00931DB6" w:rsidP="00931DB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</w:pPr>
      <w:r w:rsidRPr="00931DB6"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  <w:t>abc</w:t>
      </w:r>
    </w:p>
    <w:p w14:paraId="4E0504FB" w14:textId="77777777" w:rsidR="00931DB6" w:rsidRPr="00931DB6" w:rsidRDefault="00931DB6" w:rsidP="00931DB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</w:pPr>
      <w:r w:rsidRPr="00931DB6"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  <w:t>acb</w:t>
      </w:r>
    </w:p>
    <w:p w14:paraId="319CE3D5" w14:textId="77777777" w:rsidR="00931DB6" w:rsidRPr="00931DB6" w:rsidRDefault="00931DB6" w:rsidP="00931DB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</w:pPr>
      <w:r w:rsidRPr="00931DB6"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  <w:t>ab</w:t>
      </w:r>
    </w:p>
    <w:p w14:paraId="6ADD2344" w14:textId="77777777" w:rsidR="00931DB6" w:rsidRPr="00931DB6" w:rsidRDefault="00931DB6" w:rsidP="00931DB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</w:pPr>
      <w:r w:rsidRPr="00931DB6"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  <w:t>ac</w:t>
      </w:r>
    </w:p>
    <w:p w14:paraId="409ECD15" w14:textId="77777777" w:rsidR="00931DB6" w:rsidRPr="00931DB6" w:rsidRDefault="00931DB6" w:rsidP="00931DB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</w:pPr>
      <w:r w:rsidRPr="00931DB6"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  <w:t>cbaacb</w:t>
      </w:r>
    </w:p>
    <w:p w14:paraId="272E6F54" w14:textId="77777777" w:rsidR="00931DB6" w:rsidRPr="00931DB6" w:rsidRDefault="00931DB6" w:rsidP="00931DB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</w:pPr>
      <w:r w:rsidRPr="00931DB6"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  <w:t>bbabc</w:t>
      </w:r>
    </w:p>
    <w:p w14:paraId="3B71B50B" w14:textId="77777777" w:rsidR="00931DB6" w:rsidRPr="00931DB6" w:rsidRDefault="00931DB6" w:rsidP="00931DB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</w:pPr>
      <w:r w:rsidRPr="00931DB6"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  <w:lastRenderedPageBreak/>
        <w:t>abca</w:t>
      </w:r>
    </w:p>
    <w:p w14:paraId="143B446F" w14:textId="77777777" w:rsidR="00931DB6" w:rsidRPr="00931DB6" w:rsidRDefault="00931DB6" w:rsidP="00931DB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</w:pPr>
      <w:r w:rsidRPr="00931DB6"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  <w:t>abcb</w:t>
      </w:r>
    </w:p>
    <w:p w14:paraId="40BD1D35" w14:textId="77777777" w:rsidR="00931DB6" w:rsidRDefault="00931DB6" w:rsidP="00931DB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</w:pPr>
      <w:r w:rsidRPr="00931DB6">
        <w:rPr>
          <w:rFonts w:ascii="Times New Roman" w:eastAsia="Times New Roman" w:hAnsi="Times New Roman" w:cs="Times New Roman"/>
          <w:color w:val="242424"/>
          <w:sz w:val="24"/>
          <w:szCs w:val="24"/>
          <w:lang w:val="en-MX" w:eastAsia="ja-JP"/>
        </w:rPr>
        <w:t>accb</w:t>
      </w:r>
    </w:p>
    <w:p w14:paraId="3125BCF0" w14:textId="69B2D031" w:rsidR="00931DB6" w:rsidRPr="00931DB6" w:rsidRDefault="00931DB6" w:rsidP="00931DB6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  <w:lang w:val="en-MX" w:eastAsia="ja-JP"/>
        </w:rPr>
      </w:pPr>
      <w:r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  <w:lang w:val="en-MX" w:eastAsia="ja-JP"/>
        </w:rPr>
        <w:t>Resultados</w:t>
      </w:r>
    </w:p>
    <w:p w14:paraId="3D7738D2" w14:textId="5E14F8EB" w:rsidR="00931DB6" w:rsidRDefault="00931DB6" w:rsidP="00931DB6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659E350C" wp14:editId="6B11B9B1">
            <wp:extent cx="5943600" cy="4766945"/>
            <wp:effectExtent l="0" t="0" r="0" b="0"/>
            <wp:docPr id="1602389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89471" name="Picture 16023894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83DB" w14:textId="1A7A9E95" w:rsidR="00931DB6" w:rsidRDefault="00931DB6" w:rsidP="00931DB6">
      <w:pPr>
        <w:spacing w:line="480" w:lineRule="auto"/>
        <w:jc w:val="both"/>
        <w:rPr>
          <w:rFonts w:ascii="Times New Roman" w:hAnsi="Times New Roman" w:cs="Times New Roman"/>
        </w:rPr>
      </w:pPr>
    </w:p>
    <w:p w14:paraId="5E46744C" w14:textId="6401F059" w:rsidR="00931DB6" w:rsidRDefault="00931DB6" w:rsidP="00931DB6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Cadena </w:t>
      </w:r>
      <w:proofErr w:type="spellStart"/>
      <w:r>
        <w:rPr>
          <w:rFonts w:ascii="Times New Roman" w:hAnsi="Times New Roman" w:cs="Times New Roman"/>
          <w:sz w:val="24"/>
          <w:szCs w:val="24"/>
        </w:rPr>
        <w:t>abc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aceptada</w:t>
      </w:r>
    </w:p>
    <w:p w14:paraId="5E18502E" w14:textId="71F62659" w:rsidR="00931DB6" w:rsidRDefault="00931DB6" w:rsidP="00931DB6">
      <w:pPr>
        <w:spacing w:line="48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31DB6">
        <w:rPr>
          <w:rFonts w:ascii="Times New Roman" w:hAnsi="Times New Roman" w:cs="Times New Roman"/>
          <w:sz w:val="24"/>
          <w:szCs w:val="24"/>
        </w:rPr>
        <w:t xml:space="preserve">(q0, </w:t>
      </w:r>
      <w:proofErr w:type="spellStart"/>
      <w:r w:rsidRPr="00931DB6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931DB6">
        <w:rPr>
          <w:rFonts w:ascii="Times New Roman" w:hAnsi="Times New Roman" w:cs="Times New Roman"/>
          <w:sz w:val="24"/>
          <w:szCs w:val="24"/>
        </w:rPr>
        <w:t xml:space="preserve">) </w:t>
      </w:r>
      <w:r w:rsidRPr="00931DB6">
        <w:rPr>
          <w:rFonts w:ascii="Cambria Math" w:hAnsi="Cambria Math" w:cs="Cambria Math"/>
          <w:sz w:val="24"/>
          <w:szCs w:val="24"/>
        </w:rPr>
        <w:t>⊢</w:t>
      </w:r>
      <w:r w:rsidRPr="00931DB6">
        <w:rPr>
          <w:rFonts w:ascii="Times New Roman" w:hAnsi="Times New Roman" w:cs="Times New Roman"/>
          <w:sz w:val="24"/>
          <w:szCs w:val="24"/>
        </w:rPr>
        <w:t xml:space="preserve"> (q1, </w:t>
      </w:r>
      <w:proofErr w:type="spellStart"/>
      <w:r w:rsidRPr="00931DB6">
        <w:rPr>
          <w:rFonts w:ascii="Times New Roman" w:hAnsi="Times New Roman" w:cs="Times New Roman"/>
          <w:sz w:val="24"/>
          <w:szCs w:val="24"/>
        </w:rPr>
        <w:t>bc</w:t>
      </w:r>
      <w:proofErr w:type="spellEnd"/>
      <w:r w:rsidRPr="00931DB6">
        <w:rPr>
          <w:rFonts w:ascii="Times New Roman" w:hAnsi="Times New Roman" w:cs="Times New Roman"/>
          <w:sz w:val="24"/>
          <w:szCs w:val="24"/>
        </w:rPr>
        <w:t xml:space="preserve">) </w:t>
      </w:r>
      <w:r w:rsidRPr="00931DB6">
        <w:rPr>
          <w:rFonts w:ascii="Cambria Math" w:hAnsi="Cambria Math" w:cs="Cambria Math"/>
          <w:sz w:val="24"/>
          <w:szCs w:val="24"/>
        </w:rPr>
        <w:t>⊢</w:t>
      </w:r>
      <w:r w:rsidRPr="00931DB6">
        <w:rPr>
          <w:rFonts w:ascii="Times New Roman" w:hAnsi="Times New Roman" w:cs="Times New Roman"/>
          <w:sz w:val="24"/>
          <w:szCs w:val="24"/>
        </w:rPr>
        <w:t xml:space="preserve"> (q2, c) </w:t>
      </w:r>
      <w:r w:rsidRPr="00931DB6">
        <w:rPr>
          <w:rFonts w:ascii="Cambria Math" w:hAnsi="Cambria Math" w:cs="Cambria Math"/>
          <w:sz w:val="24"/>
          <w:szCs w:val="24"/>
        </w:rPr>
        <w:t>⊢</w:t>
      </w:r>
      <w:r w:rsidRPr="00931DB6">
        <w:rPr>
          <w:rFonts w:ascii="Times New Roman" w:hAnsi="Times New Roman" w:cs="Times New Roman"/>
          <w:sz w:val="24"/>
          <w:szCs w:val="24"/>
        </w:rPr>
        <w:t xml:space="preserve"> (q4, ε)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31DB6">
        <w:rPr>
          <w:rFonts w:ascii="Times New Roman" w:hAnsi="Times New Roman" w:cs="Times New Roman"/>
          <w:color w:val="000000"/>
          <w:sz w:val="24"/>
          <w:szCs w:val="24"/>
        </w:rPr>
        <w:t>Como</w:t>
      </w:r>
      <w:r w:rsidRPr="00931DB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931DB6">
        <w:rPr>
          <w:rStyle w:val="HTMLCode"/>
          <w:rFonts w:ascii="Times New Roman" w:eastAsia="Arial" w:hAnsi="Times New Roman" w:cs="Times New Roman"/>
          <w:color w:val="000000"/>
          <w:sz w:val="24"/>
          <w:szCs w:val="24"/>
        </w:rPr>
        <w:t>q4</w:t>
      </w:r>
      <w:r w:rsidRPr="00931DB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931DB6">
        <w:rPr>
          <w:rFonts w:ascii="Times New Roman" w:hAnsi="Times New Roman" w:cs="Times New Roman"/>
          <w:color w:val="000000"/>
          <w:sz w:val="24"/>
          <w:szCs w:val="24"/>
        </w:rPr>
        <w:t>es un estado final, la cadena</w:t>
      </w:r>
      <w:r w:rsidRPr="00931DB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931DB6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abc</w:t>
      </w:r>
      <w:proofErr w:type="spellEnd"/>
      <w:r w:rsidRPr="00931DB6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es aceptada</w:t>
      </w:r>
      <w:r w:rsidRPr="00931DB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3B7F714" w14:textId="412AB6E4" w:rsidR="00931DB6" w:rsidRDefault="00931DB6" w:rsidP="00931DB6">
      <w:pPr>
        <w:spacing w:line="48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Cadena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acb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– aceptada</w:t>
      </w:r>
    </w:p>
    <w:p w14:paraId="17966D92" w14:textId="1EB72B49" w:rsidR="00931DB6" w:rsidRDefault="00931DB6" w:rsidP="00931DB6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1DB6">
        <w:rPr>
          <w:rFonts w:ascii="Times New Roman" w:hAnsi="Times New Roman" w:cs="Times New Roman"/>
          <w:sz w:val="24"/>
          <w:szCs w:val="24"/>
        </w:rPr>
        <w:t xml:space="preserve">(q0, </w:t>
      </w:r>
      <w:proofErr w:type="spellStart"/>
      <w:r w:rsidRPr="00931DB6">
        <w:rPr>
          <w:rFonts w:ascii="Times New Roman" w:hAnsi="Times New Roman" w:cs="Times New Roman"/>
          <w:sz w:val="24"/>
          <w:szCs w:val="24"/>
        </w:rPr>
        <w:t>acb</w:t>
      </w:r>
      <w:proofErr w:type="spellEnd"/>
      <w:r w:rsidRPr="00931DB6">
        <w:rPr>
          <w:rFonts w:ascii="Times New Roman" w:hAnsi="Times New Roman" w:cs="Times New Roman"/>
          <w:sz w:val="24"/>
          <w:szCs w:val="24"/>
        </w:rPr>
        <w:t xml:space="preserve">) </w:t>
      </w:r>
      <w:r w:rsidRPr="00931DB6">
        <w:rPr>
          <w:rFonts w:ascii="Cambria Math" w:hAnsi="Cambria Math" w:cs="Cambria Math"/>
          <w:sz w:val="24"/>
          <w:szCs w:val="24"/>
        </w:rPr>
        <w:t>⊢</w:t>
      </w:r>
      <w:r w:rsidRPr="00931DB6">
        <w:rPr>
          <w:rFonts w:ascii="Times New Roman" w:hAnsi="Times New Roman" w:cs="Times New Roman"/>
          <w:sz w:val="24"/>
          <w:szCs w:val="24"/>
        </w:rPr>
        <w:t xml:space="preserve"> (q1, </w:t>
      </w:r>
      <w:proofErr w:type="spellStart"/>
      <w:r w:rsidRPr="00931DB6">
        <w:rPr>
          <w:rFonts w:ascii="Times New Roman" w:hAnsi="Times New Roman" w:cs="Times New Roman"/>
          <w:sz w:val="24"/>
          <w:szCs w:val="24"/>
        </w:rPr>
        <w:t>cb</w:t>
      </w:r>
      <w:proofErr w:type="spellEnd"/>
      <w:r w:rsidRPr="00931DB6">
        <w:rPr>
          <w:rFonts w:ascii="Times New Roman" w:hAnsi="Times New Roman" w:cs="Times New Roman"/>
          <w:sz w:val="24"/>
          <w:szCs w:val="24"/>
        </w:rPr>
        <w:t xml:space="preserve">) </w:t>
      </w:r>
      <w:r w:rsidRPr="00931DB6">
        <w:rPr>
          <w:rFonts w:ascii="Cambria Math" w:hAnsi="Cambria Math" w:cs="Cambria Math"/>
          <w:sz w:val="24"/>
          <w:szCs w:val="24"/>
        </w:rPr>
        <w:t>⊢</w:t>
      </w:r>
      <w:r w:rsidRPr="00931DB6">
        <w:rPr>
          <w:rFonts w:ascii="Times New Roman" w:hAnsi="Times New Roman" w:cs="Times New Roman"/>
          <w:sz w:val="24"/>
          <w:szCs w:val="24"/>
        </w:rPr>
        <w:t xml:space="preserve"> (q3, b) </w:t>
      </w:r>
      <w:r w:rsidRPr="00931DB6">
        <w:rPr>
          <w:rFonts w:ascii="Cambria Math" w:hAnsi="Cambria Math" w:cs="Cambria Math"/>
          <w:sz w:val="24"/>
          <w:szCs w:val="24"/>
        </w:rPr>
        <w:t>⊢</w:t>
      </w:r>
      <w:r w:rsidRPr="00931DB6">
        <w:rPr>
          <w:rFonts w:ascii="Times New Roman" w:hAnsi="Times New Roman" w:cs="Times New Roman"/>
          <w:sz w:val="24"/>
          <w:szCs w:val="24"/>
        </w:rPr>
        <w:t xml:space="preserve"> (q5, ε)</w:t>
      </w:r>
      <w:r>
        <w:rPr>
          <w:rFonts w:ascii="Times New Roman" w:hAnsi="Times New Roman" w:cs="Times New Roman"/>
          <w:sz w:val="24"/>
          <w:szCs w:val="24"/>
        </w:rPr>
        <w:t xml:space="preserve">. Como q5 es un estado final, la cadena </w:t>
      </w:r>
      <w:proofErr w:type="spellStart"/>
      <w:r>
        <w:rPr>
          <w:rFonts w:ascii="Times New Roman" w:hAnsi="Times New Roman" w:cs="Times New Roman"/>
          <w:sz w:val="24"/>
          <w:szCs w:val="24"/>
        </w:rPr>
        <w:t>acb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 aceptada.</w:t>
      </w:r>
    </w:p>
    <w:p w14:paraId="666D958F" w14:textId="047C5D94" w:rsidR="00931DB6" w:rsidRDefault="00931DB6" w:rsidP="00931DB6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Cadena ab – rechazada</w:t>
      </w:r>
    </w:p>
    <w:p w14:paraId="5871E818" w14:textId="09B68C22" w:rsidR="00931DB6" w:rsidRDefault="0044260C" w:rsidP="00931DB6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60C">
        <w:rPr>
          <w:rFonts w:ascii="Times New Roman" w:hAnsi="Times New Roman" w:cs="Times New Roman"/>
          <w:sz w:val="24"/>
          <w:szCs w:val="24"/>
        </w:rPr>
        <w:t xml:space="preserve">(q0, ab) </w:t>
      </w:r>
      <w:r w:rsidRPr="0044260C">
        <w:rPr>
          <w:rFonts w:ascii="Cambria Math" w:hAnsi="Cambria Math" w:cs="Cambria Math"/>
          <w:sz w:val="24"/>
          <w:szCs w:val="24"/>
        </w:rPr>
        <w:t>⊢</w:t>
      </w:r>
      <w:r w:rsidRPr="0044260C">
        <w:rPr>
          <w:rFonts w:ascii="Times New Roman" w:hAnsi="Times New Roman" w:cs="Times New Roman"/>
          <w:sz w:val="24"/>
          <w:szCs w:val="24"/>
        </w:rPr>
        <w:t xml:space="preserve"> (q1, b) </w:t>
      </w:r>
      <w:r w:rsidRPr="0044260C">
        <w:rPr>
          <w:rFonts w:ascii="Cambria Math" w:hAnsi="Cambria Math" w:cs="Cambria Math"/>
          <w:sz w:val="24"/>
          <w:szCs w:val="24"/>
        </w:rPr>
        <w:t>⊢</w:t>
      </w:r>
      <w:r w:rsidRPr="0044260C">
        <w:rPr>
          <w:rFonts w:ascii="Times New Roman" w:hAnsi="Times New Roman" w:cs="Times New Roman"/>
          <w:sz w:val="24"/>
          <w:szCs w:val="24"/>
        </w:rPr>
        <w:t xml:space="preserve"> (q2, ε)</w:t>
      </w:r>
      <w:r>
        <w:rPr>
          <w:rFonts w:ascii="Times New Roman" w:hAnsi="Times New Roman" w:cs="Times New Roman"/>
          <w:sz w:val="24"/>
          <w:szCs w:val="24"/>
        </w:rPr>
        <w:t>. Como q2 no es un estado final, es rechazada.</w:t>
      </w:r>
    </w:p>
    <w:p w14:paraId="6F5E1736" w14:textId="7893CC8D" w:rsidR="0044260C" w:rsidRDefault="0044260C" w:rsidP="00931DB6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Cadena ac – rechazada</w:t>
      </w:r>
    </w:p>
    <w:p w14:paraId="150BF116" w14:textId="116B1B59" w:rsidR="0044260C" w:rsidRDefault="0044260C" w:rsidP="00931DB6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60C">
        <w:rPr>
          <w:rFonts w:ascii="Times New Roman" w:hAnsi="Times New Roman" w:cs="Times New Roman"/>
          <w:sz w:val="24"/>
          <w:szCs w:val="24"/>
        </w:rPr>
        <w:t xml:space="preserve">(q0, ac) </w:t>
      </w:r>
      <w:r w:rsidRPr="0044260C">
        <w:rPr>
          <w:rFonts w:ascii="Cambria Math" w:hAnsi="Cambria Math" w:cs="Cambria Math"/>
          <w:sz w:val="24"/>
          <w:szCs w:val="24"/>
        </w:rPr>
        <w:t>⊢</w:t>
      </w:r>
      <w:r w:rsidRPr="0044260C">
        <w:rPr>
          <w:rFonts w:ascii="Times New Roman" w:hAnsi="Times New Roman" w:cs="Times New Roman"/>
          <w:sz w:val="24"/>
          <w:szCs w:val="24"/>
        </w:rPr>
        <w:t xml:space="preserve"> (q1, c) </w:t>
      </w:r>
      <w:r w:rsidRPr="0044260C">
        <w:rPr>
          <w:rFonts w:ascii="Cambria Math" w:hAnsi="Cambria Math" w:cs="Cambria Math"/>
          <w:sz w:val="24"/>
          <w:szCs w:val="24"/>
        </w:rPr>
        <w:t>⊢</w:t>
      </w:r>
      <w:r w:rsidRPr="0044260C">
        <w:rPr>
          <w:rFonts w:ascii="Times New Roman" w:hAnsi="Times New Roman" w:cs="Times New Roman"/>
          <w:sz w:val="24"/>
          <w:szCs w:val="24"/>
        </w:rPr>
        <w:t xml:space="preserve"> (q3, ε)</w:t>
      </w:r>
      <w:r>
        <w:rPr>
          <w:rFonts w:ascii="Times New Roman" w:hAnsi="Times New Roman" w:cs="Times New Roman"/>
          <w:sz w:val="24"/>
          <w:szCs w:val="24"/>
        </w:rPr>
        <w:t>. Como q3 no es un estado final, es rechazada.</w:t>
      </w:r>
    </w:p>
    <w:p w14:paraId="34AB1E22" w14:textId="4FB318AC" w:rsidR="0044260C" w:rsidRDefault="0044260C" w:rsidP="00931DB6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Cadena </w:t>
      </w:r>
      <w:proofErr w:type="spellStart"/>
      <w:r>
        <w:rPr>
          <w:rFonts w:ascii="Times New Roman" w:hAnsi="Times New Roman" w:cs="Times New Roman"/>
          <w:sz w:val="24"/>
          <w:szCs w:val="24"/>
        </w:rPr>
        <w:t>cbaacb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aceptada</w:t>
      </w:r>
    </w:p>
    <w:p w14:paraId="414845F1" w14:textId="77777777" w:rsidR="0044260C" w:rsidRPr="0044260C" w:rsidRDefault="0044260C" w:rsidP="0044260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260C">
        <w:rPr>
          <w:rFonts w:ascii="Times New Roman" w:hAnsi="Times New Roman" w:cs="Times New Roman"/>
          <w:sz w:val="24"/>
          <w:szCs w:val="24"/>
        </w:rPr>
        <w:t xml:space="preserve">(q0, </w:t>
      </w:r>
      <w:proofErr w:type="spellStart"/>
      <w:r w:rsidRPr="0044260C">
        <w:rPr>
          <w:rFonts w:ascii="Times New Roman" w:hAnsi="Times New Roman" w:cs="Times New Roman"/>
          <w:sz w:val="24"/>
          <w:szCs w:val="24"/>
        </w:rPr>
        <w:t>cbaacb</w:t>
      </w:r>
      <w:proofErr w:type="spellEnd"/>
      <w:r w:rsidRPr="0044260C">
        <w:rPr>
          <w:rFonts w:ascii="Times New Roman" w:hAnsi="Times New Roman" w:cs="Times New Roman"/>
          <w:sz w:val="24"/>
          <w:szCs w:val="24"/>
        </w:rPr>
        <w:t xml:space="preserve">) </w:t>
      </w:r>
      <w:r w:rsidRPr="0044260C">
        <w:rPr>
          <w:rFonts w:ascii="Cambria Math" w:hAnsi="Cambria Math" w:cs="Cambria Math"/>
          <w:sz w:val="24"/>
          <w:szCs w:val="24"/>
        </w:rPr>
        <w:t>⊢</w:t>
      </w:r>
      <w:r w:rsidRPr="0044260C">
        <w:rPr>
          <w:rFonts w:ascii="Times New Roman" w:hAnsi="Times New Roman" w:cs="Times New Roman"/>
          <w:sz w:val="24"/>
          <w:szCs w:val="24"/>
        </w:rPr>
        <w:t xml:space="preserve"> (q0, </w:t>
      </w:r>
      <w:proofErr w:type="spellStart"/>
      <w:r w:rsidRPr="0044260C">
        <w:rPr>
          <w:rFonts w:ascii="Times New Roman" w:hAnsi="Times New Roman" w:cs="Times New Roman"/>
          <w:sz w:val="24"/>
          <w:szCs w:val="24"/>
        </w:rPr>
        <w:t>baacb</w:t>
      </w:r>
      <w:proofErr w:type="spellEnd"/>
      <w:r w:rsidRPr="0044260C">
        <w:rPr>
          <w:rFonts w:ascii="Times New Roman" w:hAnsi="Times New Roman" w:cs="Times New Roman"/>
          <w:sz w:val="24"/>
          <w:szCs w:val="24"/>
        </w:rPr>
        <w:t xml:space="preserve">) </w:t>
      </w:r>
      <w:r w:rsidRPr="0044260C">
        <w:rPr>
          <w:rFonts w:ascii="Cambria Math" w:hAnsi="Cambria Math" w:cs="Cambria Math"/>
          <w:sz w:val="24"/>
          <w:szCs w:val="24"/>
        </w:rPr>
        <w:t>⊢</w:t>
      </w:r>
      <w:r w:rsidRPr="0044260C">
        <w:rPr>
          <w:rFonts w:ascii="Times New Roman" w:hAnsi="Times New Roman" w:cs="Times New Roman"/>
          <w:sz w:val="24"/>
          <w:szCs w:val="24"/>
        </w:rPr>
        <w:t xml:space="preserve"> (q0, </w:t>
      </w:r>
      <w:proofErr w:type="spellStart"/>
      <w:r w:rsidRPr="0044260C">
        <w:rPr>
          <w:rFonts w:ascii="Times New Roman" w:hAnsi="Times New Roman" w:cs="Times New Roman"/>
          <w:sz w:val="24"/>
          <w:szCs w:val="24"/>
        </w:rPr>
        <w:t>aacb</w:t>
      </w:r>
      <w:proofErr w:type="spellEnd"/>
      <w:r w:rsidRPr="0044260C">
        <w:rPr>
          <w:rFonts w:ascii="Times New Roman" w:hAnsi="Times New Roman" w:cs="Times New Roman"/>
          <w:sz w:val="24"/>
          <w:szCs w:val="24"/>
        </w:rPr>
        <w:t xml:space="preserve">) </w:t>
      </w:r>
      <w:r w:rsidRPr="0044260C">
        <w:rPr>
          <w:rFonts w:ascii="Cambria Math" w:hAnsi="Cambria Math" w:cs="Cambria Math"/>
          <w:sz w:val="24"/>
          <w:szCs w:val="24"/>
        </w:rPr>
        <w:t>⊢</w:t>
      </w:r>
      <w:r w:rsidRPr="0044260C">
        <w:rPr>
          <w:rFonts w:ascii="Times New Roman" w:hAnsi="Times New Roman" w:cs="Times New Roman"/>
          <w:sz w:val="24"/>
          <w:szCs w:val="24"/>
        </w:rPr>
        <w:t xml:space="preserve"> (q0, </w:t>
      </w:r>
      <w:proofErr w:type="spellStart"/>
      <w:r w:rsidRPr="0044260C">
        <w:rPr>
          <w:rFonts w:ascii="Times New Roman" w:hAnsi="Times New Roman" w:cs="Times New Roman"/>
          <w:sz w:val="24"/>
          <w:szCs w:val="24"/>
        </w:rPr>
        <w:t>acb</w:t>
      </w:r>
      <w:proofErr w:type="spellEnd"/>
      <w:r w:rsidRPr="0044260C">
        <w:rPr>
          <w:rFonts w:ascii="Times New Roman" w:hAnsi="Times New Roman" w:cs="Times New Roman"/>
          <w:sz w:val="24"/>
          <w:szCs w:val="24"/>
        </w:rPr>
        <w:t>)</w:t>
      </w:r>
    </w:p>
    <w:p w14:paraId="66C78CDE" w14:textId="35E27340" w:rsidR="0044260C" w:rsidRDefault="0044260C" w:rsidP="0044260C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60C">
        <w:rPr>
          <w:rFonts w:ascii="Cambria Math" w:hAnsi="Cambria Math" w:cs="Cambria Math"/>
          <w:sz w:val="24"/>
          <w:szCs w:val="24"/>
        </w:rPr>
        <w:t>⊢</w:t>
      </w:r>
      <w:r w:rsidRPr="0044260C">
        <w:rPr>
          <w:rFonts w:ascii="Times New Roman" w:hAnsi="Times New Roman" w:cs="Times New Roman"/>
          <w:sz w:val="24"/>
          <w:szCs w:val="24"/>
        </w:rPr>
        <w:t xml:space="preserve"> (q1, </w:t>
      </w:r>
      <w:proofErr w:type="spellStart"/>
      <w:r w:rsidRPr="0044260C">
        <w:rPr>
          <w:rFonts w:ascii="Times New Roman" w:hAnsi="Times New Roman" w:cs="Times New Roman"/>
          <w:sz w:val="24"/>
          <w:szCs w:val="24"/>
        </w:rPr>
        <w:t>cb</w:t>
      </w:r>
      <w:proofErr w:type="spellEnd"/>
      <w:r w:rsidRPr="0044260C">
        <w:rPr>
          <w:rFonts w:ascii="Times New Roman" w:hAnsi="Times New Roman" w:cs="Times New Roman"/>
          <w:sz w:val="24"/>
          <w:szCs w:val="24"/>
        </w:rPr>
        <w:t xml:space="preserve">) </w:t>
      </w:r>
      <w:r w:rsidRPr="0044260C">
        <w:rPr>
          <w:rFonts w:ascii="Cambria Math" w:hAnsi="Cambria Math" w:cs="Cambria Math"/>
          <w:sz w:val="24"/>
          <w:szCs w:val="24"/>
        </w:rPr>
        <w:t>⊢</w:t>
      </w:r>
      <w:r w:rsidRPr="0044260C">
        <w:rPr>
          <w:rFonts w:ascii="Times New Roman" w:hAnsi="Times New Roman" w:cs="Times New Roman"/>
          <w:sz w:val="24"/>
          <w:szCs w:val="24"/>
        </w:rPr>
        <w:t xml:space="preserve"> (q3, b) </w:t>
      </w:r>
      <w:r w:rsidRPr="0044260C">
        <w:rPr>
          <w:rFonts w:ascii="Cambria Math" w:hAnsi="Cambria Math" w:cs="Cambria Math"/>
          <w:sz w:val="24"/>
          <w:szCs w:val="24"/>
        </w:rPr>
        <w:t>⊢</w:t>
      </w:r>
      <w:r w:rsidRPr="0044260C">
        <w:rPr>
          <w:rFonts w:ascii="Times New Roman" w:hAnsi="Times New Roman" w:cs="Times New Roman"/>
          <w:sz w:val="24"/>
          <w:szCs w:val="24"/>
        </w:rPr>
        <w:t xml:space="preserve"> (q5, ε)</w:t>
      </w:r>
      <w:r>
        <w:rPr>
          <w:rFonts w:ascii="Times New Roman" w:hAnsi="Times New Roman" w:cs="Times New Roman"/>
          <w:sz w:val="24"/>
          <w:szCs w:val="24"/>
        </w:rPr>
        <w:t>. Como q5 si es un estado final, es aceptada</w:t>
      </w:r>
    </w:p>
    <w:p w14:paraId="0EB9BE2C" w14:textId="6254C8C2" w:rsidR="0044260C" w:rsidRDefault="0044260C" w:rsidP="0044260C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Cadena </w:t>
      </w:r>
      <w:proofErr w:type="spellStart"/>
      <w:r>
        <w:rPr>
          <w:rFonts w:ascii="Times New Roman" w:hAnsi="Times New Roman" w:cs="Times New Roman"/>
          <w:sz w:val="24"/>
          <w:szCs w:val="24"/>
        </w:rPr>
        <w:t>bbabc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aceptada</w:t>
      </w:r>
    </w:p>
    <w:p w14:paraId="32940258" w14:textId="77777777" w:rsidR="0044260C" w:rsidRPr="0044260C" w:rsidRDefault="0044260C" w:rsidP="0044260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260C">
        <w:rPr>
          <w:rFonts w:ascii="Times New Roman" w:hAnsi="Times New Roman" w:cs="Times New Roman"/>
          <w:sz w:val="24"/>
          <w:szCs w:val="24"/>
        </w:rPr>
        <w:t xml:space="preserve">(q0, </w:t>
      </w:r>
      <w:proofErr w:type="spellStart"/>
      <w:r w:rsidRPr="0044260C">
        <w:rPr>
          <w:rFonts w:ascii="Times New Roman" w:hAnsi="Times New Roman" w:cs="Times New Roman"/>
          <w:sz w:val="24"/>
          <w:szCs w:val="24"/>
        </w:rPr>
        <w:t>bbabc</w:t>
      </w:r>
      <w:proofErr w:type="spellEnd"/>
      <w:r w:rsidRPr="0044260C">
        <w:rPr>
          <w:rFonts w:ascii="Times New Roman" w:hAnsi="Times New Roman" w:cs="Times New Roman"/>
          <w:sz w:val="24"/>
          <w:szCs w:val="24"/>
        </w:rPr>
        <w:t xml:space="preserve">) </w:t>
      </w:r>
      <w:r w:rsidRPr="0044260C">
        <w:rPr>
          <w:rFonts w:ascii="Cambria Math" w:hAnsi="Cambria Math" w:cs="Cambria Math"/>
          <w:sz w:val="24"/>
          <w:szCs w:val="24"/>
        </w:rPr>
        <w:t>⊢</w:t>
      </w:r>
      <w:r w:rsidRPr="0044260C">
        <w:rPr>
          <w:rFonts w:ascii="Times New Roman" w:hAnsi="Times New Roman" w:cs="Times New Roman"/>
          <w:sz w:val="24"/>
          <w:szCs w:val="24"/>
        </w:rPr>
        <w:t xml:space="preserve"> (q0, </w:t>
      </w:r>
      <w:proofErr w:type="spellStart"/>
      <w:r w:rsidRPr="0044260C">
        <w:rPr>
          <w:rFonts w:ascii="Times New Roman" w:hAnsi="Times New Roman" w:cs="Times New Roman"/>
          <w:sz w:val="24"/>
          <w:szCs w:val="24"/>
        </w:rPr>
        <w:t>babc</w:t>
      </w:r>
      <w:proofErr w:type="spellEnd"/>
      <w:r w:rsidRPr="0044260C">
        <w:rPr>
          <w:rFonts w:ascii="Times New Roman" w:hAnsi="Times New Roman" w:cs="Times New Roman"/>
          <w:sz w:val="24"/>
          <w:szCs w:val="24"/>
        </w:rPr>
        <w:t xml:space="preserve">) </w:t>
      </w:r>
      <w:r w:rsidRPr="0044260C">
        <w:rPr>
          <w:rFonts w:ascii="Cambria Math" w:hAnsi="Cambria Math" w:cs="Cambria Math"/>
          <w:sz w:val="24"/>
          <w:szCs w:val="24"/>
        </w:rPr>
        <w:t>⊢</w:t>
      </w:r>
      <w:r w:rsidRPr="0044260C">
        <w:rPr>
          <w:rFonts w:ascii="Times New Roman" w:hAnsi="Times New Roman" w:cs="Times New Roman"/>
          <w:sz w:val="24"/>
          <w:szCs w:val="24"/>
        </w:rPr>
        <w:t xml:space="preserve"> (q0, </w:t>
      </w:r>
      <w:proofErr w:type="spellStart"/>
      <w:r w:rsidRPr="0044260C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44260C">
        <w:rPr>
          <w:rFonts w:ascii="Times New Roman" w:hAnsi="Times New Roman" w:cs="Times New Roman"/>
          <w:sz w:val="24"/>
          <w:szCs w:val="24"/>
        </w:rPr>
        <w:t xml:space="preserve">) </w:t>
      </w:r>
      <w:r w:rsidRPr="0044260C">
        <w:rPr>
          <w:rFonts w:ascii="Cambria Math" w:hAnsi="Cambria Math" w:cs="Cambria Math"/>
          <w:sz w:val="24"/>
          <w:szCs w:val="24"/>
        </w:rPr>
        <w:t>⊢</w:t>
      </w:r>
      <w:r w:rsidRPr="0044260C">
        <w:rPr>
          <w:rFonts w:ascii="Times New Roman" w:hAnsi="Times New Roman" w:cs="Times New Roman"/>
          <w:sz w:val="24"/>
          <w:szCs w:val="24"/>
        </w:rPr>
        <w:t xml:space="preserve"> (q1, </w:t>
      </w:r>
      <w:proofErr w:type="spellStart"/>
      <w:r w:rsidRPr="0044260C">
        <w:rPr>
          <w:rFonts w:ascii="Times New Roman" w:hAnsi="Times New Roman" w:cs="Times New Roman"/>
          <w:sz w:val="24"/>
          <w:szCs w:val="24"/>
        </w:rPr>
        <w:t>bc</w:t>
      </w:r>
      <w:proofErr w:type="spellEnd"/>
      <w:r w:rsidRPr="0044260C">
        <w:rPr>
          <w:rFonts w:ascii="Times New Roman" w:hAnsi="Times New Roman" w:cs="Times New Roman"/>
          <w:sz w:val="24"/>
          <w:szCs w:val="24"/>
        </w:rPr>
        <w:t>)</w:t>
      </w:r>
    </w:p>
    <w:p w14:paraId="285CDD94" w14:textId="4B5F0E79" w:rsidR="0044260C" w:rsidRDefault="0044260C" w:rsidP="0044260C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60C">
        <w:rPr>
          <w:rFonts w:ascii="Cambria Math" w:hAnsi="Cambria Math" w:cs="Cambria Math"/>
          <w:sz w:val="24"/>
          <w:szCs w:val="24"/>
        </w:rPr>
        <w:t>⊢</w:t>
      </w:r>
      <w:r w:rsidRPr="0044260C">
        <w:rPr>
          <w:rFonts w:ascii="Times New Roman" w:hAnsi="Times New Roman" w:cs="Times New Roman"/>
          <w:sz w:val="24"/>
          <w:szCs w:val="24"/>
        </w:rPr>
        <w:t xml:space="preserve"> (q2, c) </w:t>
      </w:r>
      <w:r w:rsidRPr="0044260C">
        <w:rPr>
          <w:rFonts w:ascii="Cambria Math" w:hAnsi="Cambria Math" w:cs="Cambria Math"/>
          <w:sz w:val="24"/>
          <w:szCs w:val="24"/>
        </w:rPr>
        <w:t>⊢</w:t>
      </w:r>
      <w:r w:rsidRPr="0044260C">
        <w:rPr>
          <w:rFonts w:ascii="Times New Roman" w:hAnsi="Times New Roman" w:cs="Times New Roman"/>
          <w:sz w:val="24"/>
          <w:szCs w:val="24"/>
        </w:rPr>
        <w:t xml:space="preserve"> (q4, ε)</w:t>
      </w:r>
      <w:r>
        <w:rPr>
          <w:rFonts w:ascii="Times New Roman" w:hAnsi="Times New Roman" w:cs="Times New Roman"/>
          <w:sz w:val="24"/>
          <w:szCs w:val="24"/>
        </w:rPr>
        <w:t>. Como q4 si es un estado final, es aceptada.</w:t>
      </w:r>
    </w:p>
    <w:p w14:paraId="5DA919A1" w14:textId="448FD29A" w:rsidR="0044260C" w:rsidRDefault="0044260C" w:rsidP="0044260C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Cadena </w:t>
      </w:r>
      <w:proofErr w:type="spellStart"/>
      <w:r>
        <w:rPr>
          <w:rFonts w:ascii="Times New Roman" w:hAnsi="Times New Roman" w:cs="Times New Roman"/>
          <w:sz w:val="24"/>
          <w:szCs w:val="24"/>
        </w:rPr>
        <w:t>abca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rechazada</w:t>
      </w:r>
    </w:p>
    <w:p w14:paraId="104BAF93" w14:textId="2B5012CB" w:rsidR="0044260C" w:rsidRDefault="0044260C" w:rsidP="0044260C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60C">
        <w:rPr>
          <w:rFonts w:ascii="Times New Roman" w:hAnsi="Times New Roman" w:cs="Times New Roman"/>
          <w:sz w:val="24"/>
          <w:szCs w:val="24"/>
        </w:rPr>
        <w:t xml:space="preserve">(q0, </w:t>
      </w:r>
      <w:proofErr w:type="spellStart"/>
      <w:r w:rsidRPr="0044260C">
        <w:rPr>
          <w:rFonts w:ascii="Times New Roman" w:hAnsi="Times New Roman" w:cs="Times New Roman"/>
          <w:sz w:val="24"/>
          <w:szCs w:val="24"/>
        </w:rPr>
        <w:t>abca</w:t>
      </w:r>
      <w:proofErr w:type="spellEnd"/>
      <w:r w:rsidRPr="0044260C">
        <w:rPr>
          <w:rFonts w:ascii="Times New Roman" w:hAnsi="Times New Roman" w:cs="Times New Roman"/>
          <w:sz w:val="24"/>
          <w:szCs w:val="24"/>
        </w:rPr>
        <w:t xml:space="preserve">) </w:t>
      </w:r>
      <w:r w:rsidRPr="0044260C">
        <w:rPr>
          <w:rFonts w:ascii="Cambria Math" w:hAnsi="Cambria Math" w:cs="Cambria Math"/>
          <w:sz w:val="24"/>
          <w:szCs w:val="24"/>
        </w:rPr>
        <w:t>⊢</w:t>
      </w:r>
      <w:r w:rsidRPr="0044260C">
        <w:rPr>
          <w:rFonts w:ascii="Times New Roman" w:hAnsi="Times New Roman" w:cs="Times New Roman"/>
          <w:sz w:val="24"/>
          <w:szCs w:val="24"/>
        </w:rPr>
        <w:t xml:space="preserve"> (q1, </w:t>
      </w:r>
      <w:proofErr w:type="spellStart"/>
      <w:r w:rsidRPr="0044260C">
        <w:rPr>
          <w:rFonts w:ascii="Times New Roman" w:hAnsi="Times New Roman" w:cs="Times New Roman"/>
          <w:sz w:val="24"/>
          <w:szCs w:val="24"/>
        </w:rPr>
        <w:t>bca</w:t>
      </w:r>
      <w:proofErr w:type="spellEnd"/>
      <w:r w:rsidRPr="0044260C">
        <w:rPr>
          <w:rFonts w:ascii="Times New Roman" w:hAnsi="Times New Roman" w:cs="Times New Roman"/>
          <w:sz w:val="24"/>
          <w:szCs w:val="24"/>
        </w:rPr>
        <w:t xml:space="preserve">) </w:t>
      </w:r>
      <w:r w:rsidRPr="0044260C">
        <w:rPr>
          <w:rFonts w:ascii="Cambria Math" w:hAnsi="Cambria Math" w:cs="Cambria Math"/>
          <w:sz w:val="24"/>
          <w:szCs w:val="24"/>
        </w:rPr>
        <w:t>⊢</w:t>
      </w:r>
      <w:r w:rsidRPr="0044260C">
        <w:rPr>
          <w:rFonts w:ascii="Times New Roman" w:hAnsi="Times New Roman" w:cs="Times New Roman"/>
          <w:sz w:val="24"/>
          <w:szCs w:val="24"/>
        </w:rPr>
        <w:t xml:space="preserve"> (q2, ca) </w:t>
      </w:r>
      <w:r w:rsidRPr="0044260C">
        <w:rPr>
          <w:rFonts w:ascii="Cambria Math" w:hAnsi="Cambria Math" w:cs="Cambria Math"/>
          <w:sz w:val="24"/>
          <w:szCs w:val="24"/>
        </w:rPr>
        <w:t>⊢</w:t>
      </w:r>
      <w:r w:rsidRPr="0044260C">
        <w:rPr>
          <w:rFonts w:ascii="Times New Roman" w:hAnsi="Times New Roman" w:cs="Times New Roman"/>
          <w:sz w:val="24"/>
          <w:szCs w:val="24"/>
        </w:rPr>
        <w:t xml:space="preserve"> (q4, a)</w:t>
      </w:r>
      <w:r>
        <w:rPr>
          <w:rFonts w:ascii="Times New Roman" w:hAnsi="Times New Roman" w:cs="Times New Roman"/>
          <w:sz w:val="24"/>
          <w:szCs w:val="24"/>
        </w:rPr>
        <w:t xml:space="preserve">. Aunque llega a q4 que es un estado final, </w:t>
      </w:r>
      <w:proofErr w:type="spellStart"/>
      <w:r>
        <w:rPr>
          <w:rFonts w:ascii="Times New Roman" w:hAnsi="Times New Roman" w:cs="Times New Roman"/>
          <w:sz w:val="24"/>
          <w:szCs w:val="24"/>
        </w:rPr>
        <w:t>aun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queda el símbolo a por procesar, por lo que es rechazada.</w:t>
      </w:r>
    </w:p>
    <w:p w14:paraId="65AC9A57" w14:textId="3BEF47E2" w:rsidR="0044260C" w:rsidRDefault="0044260C" w:rsidP="0044260C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Cadena </w:t>
      </w:r>
      <w:proofErr w:type="spellStart"/>
      <w:r>
        <w:rPr>
          <w:rFonts w:ascii="Times New Roman" w:hAnsi="Times New Roman" w:cs="Times New Roman"/>
          <w:sz w:val="24"/>
          <w:szCs w:val="24"/>
        </w:rPr>
        <w:t>abcbc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rechazada</w:t>
      </w:r>
    </w:p>
    <w:p w14:paraId="460A0CD7" w14:textId="45A75EE3" w:rsidR="0044260C" w:rsidRDefault="0044260C" w:rsidP="0044260C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60C">
        <w:rPr>
          <w:rFonts w:ascii="Times New Roman" w:hAnsi="Times New Roman" w:cs="Times New Roman"/>
          <w:sz w:val="24"/>
          <w:szCs w:val="24"/>
        </w:rPr>
        <w:t xml:space="preserve">(q0, </w:t>
      </w:r>
      <w:proofErr w:type="spellStart"/>
      <w:r w:rsidRPr="0044260C">
        <w:rPr>
          <w:rFonts w:ascii="Times New Roman" w:hAnsi="Times New Roman" w:cs="Times New Roman"/>
          <w:sz w:val="24"/>
          <w:szCs w:val="24"/>
        </w:rPr>
        <w:t>abcb</w:t>
      </w:r>
      <w:proofErr w:type="spellEnd"/>
      <w:r w:rsidRPr="0044260C">
        <w:rPr>
          <w:rFonts w:ascii="Times New Roman" w:hAnsi="Times New Roman" w:cs="Times New Roman"/>
          <w:sz w:val="24"/>
          <w:szCs w:val="24"/>
        </w:rPr>
        <w:t xml:space="preserve">) </w:t>
      </w:r>
      <w:r w:rsidRPr="0044260C">
        <w:rPr>
          <w:rFonts w:ascii="Cambria Math" w:hAnsi="Cambria Math" w:cs="Cambria Math"/>
          <w:sz w:val="24"/>
          <w:szCs w:val="24"/>
        </w:rPr>
        <w:t>⊢</w:t>
      </w:r>
      <w:r w:rsidRPr="0044260C">
        <w:rPr>
          <w:rFonts w:ascii="Times New Roman" w:hAnsi="Times New Roman" w:cs="Times New Roman"/>
          <w:sz w:val="24"/>
          <w:szCs w:val="24"/>
        </w:rPr>
        <w:t xml:space="preserve"> (q1, </w:t>
      </w:r>
      <w:proofErr w:type="spellStart"/>
      <w:r w:rsidRPr="0044260C">
        <w:rPr>
          <w:rFonts w:ascii="Times New Roman" w:hAnsi="Times New Roman" w:cs="Times New Roman"/>
          <w:sz w:val="24"/>
          <w:szCs w:val="24"/>
        </w:rPr>
        <w:t>bcb</w:t>
      </w:r>
      <w:proofErr w:type="spellEnd"/>
      <w:r w:rsidRPr="0044260C">
        <w:rPr>
          <w:rFonts w:ascii="Times New Roman" w:hAnsi="Times New Roman" w:cs="Times New Roman"/>
          <w:sz w:val="24"/>
          <w:szCs w:val="24"/>
        </w:rPr>
        <w:t xml:space="preserve">) </w:t>
      </w:r>
      <w:r w:rsidRPr="0044260C">
        <w:rPr>
          <w:rFonts w:ascii="Cambria Math" w:hAnsi="Cambria Math" w:cs="Cambria Math"/>
          <w:sz w:val="24"/>
          <w:szCs w:val="24"/>
        </w:rPr>
        <w:t>⊢</w:t>
      </w:r>
      <w:r w:rsidRPr="0044260C">
        <w:rPr>
          <w:rFonts w:ascii="Times New Roman" w:hAnsi="Times New Roman" w:cs="Times New Roman"/>
          <w:sz w:val="24"/>
          <w:szCs w:val="24"/>
        </w:rPr>
        <w:t xml:space="preserve"> (q2, </w:t>
      </w:r>
      <w:proofErr w:type="spellStart"/>
      <w:r w:rsidRPr="0044260C">
        <w:rPr>
          <w:rFonts w:ascii="Times New Roman" w:hAnsi="Times New Roman" w:cs="Times New Roman"/>
          <w:sz w:val="24"/>
          <w:szCs w:val="24"/>
        </w:rPr>
        <w:t>cb</w:t>
      </w:r>
      <w:proofErr w:type="spellEnd"/>
      <w:r w:rsidRPr="0044260C">
        <w:rPr>
          <w:rFonts w:ascii="Times New Roman" w:hAnsi="Times New Roman" w:cs="Times New Roman"/>
          <w:sz w:val="24"/>
          <w:szCs w:val="24"/>
        </w:rPr>
        <w:t xml:space="preserve">) </w:t>
      </w:r>
      <w:r w:rsidRPr="0044260C">
        <w:rPr>
          <w:rFonts w:ascii="Cambria Math" w:hAnsi="Cambria Math" w:cs="Cambria Math"/>
          <w:sz w:val="24"/>
          <w:szCs w:val="24"/>
        </w:rPr>
        <w:t>⊢</w:t>
      </w:r>
      <w:r w:rsidRPr="0044260C">
        <w:rPr>
          <w:rFonts w:ascii="Times New Roman" w:hAnsi="Times New Roman" w:cs="Times New Roman"/>
          <w:sz w:val="24"/>
          <w:szCs w:val="24"/>
        </w:rPr>
        <w:t xml:space="preserve"> (q4, b)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Aunque llega a q4 que es un estado final, </w:t>
      </w:r>
      <w:proofErr w:type="spellStart"/>
      <w:r>
        <w:rPr>
          <w:rFonts w:ascii="Times New Roman" w:hAnsi="Times New Roman" w:cs="Times New Roman"/>
          <w:sz w:val="24"/>
          <w:szCs w:val="24"/>
        </w:rPr>
        <w:t>aun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queda el símbolo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por procesar, por lo que es rechazada.</w:t>
      </w:r>
    </w:p>
    <w:p w14:paraId="6D2F3F92" w14:textId="2985507E" w:rsidR="0044260C" w:rsidRDefault="0044260C" w:rsidP="0044260C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Cadena </w:t>
      </w:r>
      <w:proofErr w:type="spellStart"/>
      <w:r>
        <w:rPr>
          <w:rFonts w:ascii="Times New Roman" w:hAnsi="Times New Roman" w:cs="Times New Roman"/>
          <w:sz w:val="24"/>
          <w:szCs w:val="24"/>
        </w:rPr>
        <w:t>accb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rechazada</w:t>
      </w:r>
    </w:p>
    <w:p w14:paraId="765FBEC5" w14:textId="6BEB4CDC" w:rsidR="0044260C" w:rsidRPr="00931DB6" w:rsidRDefault="0044260C" w:rsidP="0044260C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260C">
        <w:rPr>
          <w:rFonts w:ascii="Times New Roman" w:hAnsi="Times New Roman" w:cs="Times New Roman"/>
          <w:sz w:val="24"/>
          <w:szCs w:val="24"/>
        </w:rPr>
        <w:t xml:space="preserve">(q0, </w:t>
      </w:r>
      <w:proofErr w:type="spellStart"/>
      <w:r w:rsidRPr="0044260C">
        <w:rPr>
          <w:rFonts w:ascii="Times New Roman" w:hAnsi="Times New Roman" w:cs="Times New Roman"/>
          <w:sz w:val="24"/>
          <w:szCs w:val="24"/>
        </w:rPr>
        <w:t>accb</w:t>
      </w:r>
      <w:proofErr w:type="spellEnd"/>
      <w:r w:rsidRPr="0044260C">
        <w:rPr>
          <w:rFonts w:ascii="Times New Roman" w:hAnsi="Times New Roman" w:cs="Times New Roman"/>
          <w:sz w:val="24"/>
          <w:szCs w:val="24"/>
        </w:rPr>
        <w:t xml:space="preserve">) </w:t>
      </w:r>
      <w:r w:rsidRPr="0044260C">
        <w:rPr>
          <w:rFonts w:ascii="Cambria Math" w:hAnsi="Cambria Math" w:cs="Cambria Math"/>
          <w:sz w:val="24"/>
          <w:szCs w:val="24"/>
        </w:rPr>
        <w:t>⊢</w:t>
      </w:r>
      <w:r w:rsidRPr="0044260C">
        <w:rPr>
          <w:rFonts w:ascii="Times New Roman" w:hAnsi="Times New Roman" w:cs="Times New Roman"/>
          <w:sz w:val="24"/>
          <w:szCs w:val="24"/>
        </w:rPr>
        <w:t xml:space="preserve"> (q1, </w:t>
      </w:r>
      <w:proofErr w:type="spellStart"/>
      <w:r w:rsidRPr="0044260C">
        <w:rPr>
          <w:rFonts w:ascii="Times New Roman" w:hAnsi="Times New Roman" w:cs="Times New Roman"/>
          <w:sz w:val="24"/>
          <w:szCs w:val="24"/>
        </w:rPr>
        <w:t>ccb</w:t>
      </w:r>
      <w:proofErr w:type="spellEnd"/>
      <w:r w:rsidRPr="0044260C">
        <w:rPr>
          <w:rFonts w:ascii="Times New Roman" w:hAnsi="Times New Roman" w:cs="Times New Roman"/>
          <w:sz w:val="24"/>
          <w:szCs w:val="24"/>
        </w:rPr>
        <w:t xml:space="preserve">) </w:t>
      </w:r>
      <w:r w:rsidRPr="0044260C">
        <w:rPr>
          <w:rFonts w:ascii="Cambria Math" w:hAnsi="Cambria Math" w:cs="Cambria Math"/>
          <w:sz w:val="24"/>
          <w:szCs w:val="24"/>
        </w:rPr>
        <w:t>⊢</w:t>
      </w:r>
      <w:r w:rsidRPr="0044260C">
        <w:rPr>
          <w:rFonts w:ascii="Times New Roman" w:hAnsi="Times New Roman" w:cs="Times New Roman"/>
          <w:sz w:val="24"/>
          <w:szCs w:val="24"/>
        </w:rPr>
        <w:t xml:space="preserve"> (q3, </w:t>
      </w:r>
      <w:proofErr w:type="spellStart"/>
      <w:r w:rsidRPr="0044260C">
        <w:rPr>
          <w:rFonts w:ascii="Times New Roman" w:hAnsi="Times New Roman" w:cs="Times New Roman"/>
          <w:sz w:val="24"/>
          <w:szCs w:val="24"/>
        </w:rPr>
        <w:t>cb</w:t>
      </w:r>
      <w:proofErr w:type="spellEnd"/>
      <w:r w:rsidRPr="0044260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 Desde q3 no existe una transición con c, por lo que la cadena no puede llegar a un estado final consumiendo toda la entrada, por lo que es rechazada.</w:t>
      </w:r>
    </w:p>
    <w:sectPr w:rsidR="0044260C" w:rsidRPr="00931D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0B5795"/>
    <w:multiLevelType w:val="multilevel"/>
    <w:tmpl w:val="790C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8227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B6"/>
    <w:rsid w:val="0030517B"/>
    <w:rsid w:val="00321049"/>
    <w:rsid w:val="00400D6B"/>
    <w:rsid w:val="0044260C"/>
    <w:rsid w:val="00931DB6"/>
    <w:rsid w:val="009F1293"/>
    <w:rsid w:val="00A10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EF207F"/>
  <w15:chartTrackingRefBased/>
  <w15:docId w15:val="{330711C1-1A15-C741-92F8-17783D25A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DB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1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D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D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D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D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DB6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931DB6"/>
  </w:style>
  <w:style w:type="character" w:styleId="HTMLCode">
    <w:name w:val="HTML Code"/>
    <w:basedOn w:val="DefaultParagraphFont"/>
    <w:uiPriority w:val="99"/>
    <w:semiHidden/>
    <w:unhideWhenUsed/>
    <w:rsid w:val="00931DB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31D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ROSAS CAMILA</dc:creator>
  <cp:keywords/>
  <dc:description/>
  <cp:lastModifiedBy>RODRIGUEZ ROSAS CAMILA</cp:lastModifiedBy>
  <cp:revision>1</cp:revision>
  <cp:lastPrinted>2026-09-08T16:37:00Z</cp:lastPrinted>
  <dcterms:created xsi:type="dcterms:W3CDTF">2026-09-08T16:21:00Z</dcterms:created>
  <dcterms:modified xsi:type="dcterms:W3CDTF">2026-09-08T16:37:00Z</dcterms:modified>
</cp:coreProperties>
</file>