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C9EA" w14:textId="77777777" w:rsidR="004502E0" w:rsidRPr="004502E0" w:rsidRDefault="004502E0" w:rsidP="004502E0">
      <w:r w:rsidRPr="004502E0">
        <w:rPr>
          <w:b/>
          <w:bCs/>
        </w:rPr>
        <w:t>Objetivo:</w:t>
      </w:r>
      <w:r w:rsidRPr="004502E0">
        <w:t xml:space="preserve"> Aplicar los diferentes tipos de gráficos (barras simples, barras compuestas, barras comparativas, barras 100%, lineales y pastel) en situaciones más complejas y aprender a interpretar y crear gráficos efectivos para representar y analizar datos.</w:t>
      </w:r>
    </w:p>
    <w:p w14:paraId="0F16F365" w14:textId="77777777" w:rsidR="00630B4E" w:rsidRPr="004502E0" w:rsidRDefault="00630B4E" w:rsidP="00630B4E">
      <w:r w:rsidRPr="004502E0">
        <w:rPr>
          <w:b/>
          <w:bCs/>
        </w:rPr>
        <w:t>Instrucciones Generales:</w:t>
      </w:r>
    </w:p>
    <w:p w14:paraId="7E84275B" w14:textId="77777777" w:rsidR="00630B4E" w:rsidRPr="004502E0" w:rsidRDefault="00630B4E" w:rsidP="00630B4E">
      <w:pPr>
        <w:numPr>
          <w:ilvl w:val="0"/>
          <w:numId w:val="9"/>
        </w:numPr>
      </w:pPr>
      <w:r w:rsidRPr="004502E0">
        <w:t xml:space="preserve">Utiliza herramientas como Excel, Google </w:t>
      </w:r>
      <w:proofErr w:type="spellStart"/>
      <w:r w:rsidRPr="004502E0">
        <w:t>Sheets</w:t>
      </w:r>
      <w:proofErr w:type="spellEnd"/>
      <w:r w:rsidRPr="004502E0">
        <w:t xml:space="preserve"> o cualquier software adecuado para crear los gráficos.</w:t>
      </w:r>
    </w:p>
    <w:p w14:paraId="2EE6BAB5" w14:textId="77777777" w:rsidR="00630B4E" w:rsidRPr="004502E0" w:rsidRDefault="00630B4E" w:rsidP="00630B4E">
      <w:pPr>
        <w:numPr>
          <w:ilvl w:val="0"/>
          <w:numId w:val="9"/>
        </w:numPr>
      </w:pPr>
      <w:r w:rsidRPr="004502E0">
        <w:t>Recuerda etiquetar los ejes y los segmentos de los gráficos correctamente.</w:t>
      </w:r>
    </w:p>
    <w:p w14:paraId="0D01E5A9" w14:textId="35E3973B" w:rsidR="004502E0" w:rsidRPr="004502E0" w:rsidRDefault="00630B4E" w:rsidP="004502E0">
      <w:pPr>
        <w:numPr>
          <w:ilvl w:val="0"/>
          <w:numId w:val="9"/>
        </w:numPr>
      </w:pPr>
      <w:r w:rsidRPr="004502E0">
        <w:t>Reflexiona sobre la utilidad de cada tipo de gráfico para la representación de diferentes tipos de datos.</w:t>
      </w:r>
    </w:p>
    <w:p w14:paraId="1CD43B18" w14:textId="77777777" w:rsidR="004502E0" w:rsidRPr="004502E0" w:rsidRDefault="004502E0" w:rsidP="004502E0">
      <w:pPr>
        <w:rPr>
          <w:b/>
          <w:bCs/>
        </w:rPr>
      </w:pPr>
      <w:r w:rsidRPr="004502E0">
        <w:rPr>
          <w:b/>
          <w:bCs/>
        </w:rPr>
        <w:t>Ejercicio 1: Gráfico de Barras Simples Verticales</w:t>
      </w:r>
    </w:p>
    <w:p w14:paraId="14EBD220" w14:textId="77777777" w:rsidR="004502E0" w:rsidRPr="004502E0" w:rsidRDefault="004502E0" w:rsidP="004502E0">
      <w:r w:rsidRPr="004502E0">
        <w:rPr>
          <w:b/>
          <w:bCs/>
        </w:rPr>
        <w:t>Instrucciones:</w:t>
      </w:r>
    </w:p>
    <w:p w14:paraId="35E8D743" w14:textId="6F8D587C" w:rsidR="004502E0" w:rsidRPr="004502E0" w:rsidRDefault="004502E0" w:rsidP="004502E0">
      <w:pPr>
        <w:numPr>
          <w:ilvl w:val="0"/>
          <w:numId w:val="1"/>
        </w:numPr>
      </w:pPr>
      <w:r w:rsidRPr="004502E0">
        <w:t xml:space="preserve">A </w:t>
      </w:r>
      <w:r w:rsidR="00630B4E" w:rsidRPr="004502E0">
        <w:t>continuación,</w:t>
      </w:r>
      <w:r w:rsidRPr="004502E0">
        <w:t xml:space="preserve"> se te proporcionan los datos sobre las ventas mensuales de una empresa durante el primer semestre del año: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100"/>
      </w:tblGrid>
      <w:tr w:rsidR="004502E0" w:rsidRPr="004502E0" w14:paraId="289AAF6F" w14:textId="77777777" w:rsidTr="00450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703AD" w14:textId="77777777" w:rsidR="004502E0" w:rsidRPr="004502E0" w:rsidRDefault="004502E0" w:rsidP="004502E0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7C74D19F" w14:textId="77777777" w:rsidR="004502E0" w:rsidRPr="004502E0" w:rsidRDefault="004502E0" w:rsidP="004502E0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Ventas ($)</w:t>
            </w:r>
          </w:p>
        </w:tc>
      </w:tr>
      <w:tr w:rsidR="004502E0" w:rsidRPr="004502E0" w14:paraId="120E12DF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F3BD" w14:textId="77777777" w:rsidR="004502E0" w:rsidRPr="004502E0" w:rsidRDefault="004502E0" w:rsidP="004502E0">
            <w:r w:rsidRPr="004502E0">
              <w:t>Enero</w:t>
            </w:r>
          </w:p>
        </w:tc>
        <w:tc>
          <w:tcPr>
            <w:tcW w:w="0" w:type="auto"/>
            <w:vAlign w:val="center"/>
            <w:hideMark/>
          </w:tcPr>
          <w:p w14:paraId="76BB7F43" w14:textId="77777777" w:rsidR="004502E0" w:rsidRPr="004502E0" w:rsidRDefault="004502E0" w:rsidP="004502E0">
            <w:r w:rsidRPr="004502E0">
              <w:t>12000</w:t>
            </w:r>
          </w:p>
        </w:tc>
      </w:tr>
      <w:tr w:rsidR="004502E0" w:rsidRPr="004502E0" w14:paraId="29C09906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AD48" w14:textId="77777777" w:rsidR="004502E0" w:rsidRPr="004502E0" w:rsidRDefault="004502E0" w:rsidP="004502E0">
            <w:r w:rsidRPr="004502E0">
              <w:t>Febrero</w:t>
            </w:r>
          </w:p>
        </w:tc>
        <w:tc>
          <w:tcPr>
            <w:tcW w:w="0" w:type="auto"/>
            <w:vAlign w:val="center"/>
            <w:hideMark/>
          </w:tcPr>
          <w:p w14:paraId="52628CCE" w14:textId="77777777" w:rsidR="004502E0" w:rsidRPr="004502E0" w:rsidRDefault="004502E0" w:rsidP="004502E0">
            <w:r w:rsidRPr="004502E0">
              <w:t>15000</w:t>
            </w:r>
          </w:p>
        </w:tc>
      </w:tr>
      <w:tr w:rsidR="004502E0" w:rsidRPr="004502E0" w14:paraId="00F876BE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3B04" w14:textId="77777777" w:rsidR="004502E0" w:rsidRPr="004502E0" w:rsidRDefault="004502E0" w:rsidP="004502E0">
            <w:r w:rsidRPr="004502E0">
              <w:t>Marzo</w:t>
            </w:r>
          </w:p>
        </w:tc>
        <w:tc>
          <w:tcPr>
            <w:tcW w:w="0" w:type="auto"/>
            <w:vAlign w:val="center"/>
            <w:hideMark/>
          </w:tcPr>
          <w:p w14:paraId="15D3FF5E" w14:textId="77777777" w:rsidR="004502E0" w:rsidRPr="004502E0" w:rsidRDefault="004502E0" w:rsidP="004502E0">
            <w:r w:rsidRPr="004502E0">
              <w:t>18000</w:t>
            </w:r>
          </w:p>
        </w:tc>
      </w:tr>
      <w:tr w:rsidR="004502E0" w:rsidRPr="004502E0" w14:paraId="3502B190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1656" w14:textId="77777777" w:rsidR="004502E0" w:rsidRPr="004502E0" w:rsidRDefault="004502E0" w:rsidP="004502E0">
            <w:r w:rsidRPr="004502E0">
              <w:t>Abril</w:t>
            </w:r>
          </w:p>
        </w:tc>
        <w:tc>
          <w:tcPr>
            <w:tcW w:w="0" w:type="auto"/>
            <w:vAlign w:val="center"/>
            <w:hideMark/>
          </w:tcPr>
          <w:p w14:paraId="5395CDBD" w14:textId="77777777" w:rsidR="004502E0" w:rsidRPr="004502E0" w:rsidRDefault="004502E0" w:rsidP="004502E0">
            <w:r w:rsidRPr="004502E0">
              <w:t>20000</w:t>
            </w:r>
          </w:p>
        </w:tc>
      </w:tr>
      <w:tr w:rsidR="004502E0" w:rsidRPr="004502E0" w14:paraId="6C04E7BE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BC5A" w14:textId="77777777" w:rsidR="004502E0" w:rsidRPr="004502E0" w:rsidRDefault="004502E0" w:rsidP="004502E0">
            <w:r w:rsidRPr="004502E0">
              <w:t>Mayo</w:t>
            </w:r>
          </w:p>
        </w:tc>
        <w:tc>
          <w:tcPr>
            <w:tcW w:w="0" w:type="auto"/>
            <w:vAlign w:val="center"/>
            <w:hideMark/>
          </w:tcPr>
          <w:p w14:paraId="3DE096C5" w14:textId="77777777" w:rsidR="004502E0" w:rsidRPr="004502E0" w:rsidRDefault="004502E0" w:rsidP="004502E0">
            <w:r w:rsidRPr="004502E0">
              <w:t>22000</w:t>
            </w:r>
          </w:p>
        </w:tc>
      </w:tr>
      <w:tr w:rsidR="004502E0" w:rsidRPr="004502E0" w14:paraId="631A0A9D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5E9C" w14:textId="77777777" w:rsidR="004502E0" w:rsidRPr="004502E0" w:rsidRDefault="004502E0" w:rsidP="004502E0">
            <w:r w:rsidRPr="004502E0">
              <w:t>Junio</w:t>
            </w:r>
          </w:p>
        </w:tc>
        <w:tc>
          <w:tcPr>
            <w:tcW w:w="0" w:type="auto"/>
            <w:vAlign w:val="center"/>
            <w:hideMark/>
          </w:tcPr>
          <w:p w14:paraId="67A94071" w14:textId="77777777" w:rsidR="004502E0" w:rsidRPr="004502E0" w:rsidRDefault="004502E0" w:rsidP="004502E0">
            <w:r w:rsidRPr="004502E0">
              <w:t>25000</w:t>
            </w:r>
          </w:p>
        </w:tc>
      </w:tr>
    </w:tbl>
    <w:p w14:paraId="0C6F2F88" w14:textId="77777777" w:rsidR="00630B4E" w:rsidRDefault="00630B4E" w:rsidP="00630B4E"/>
    <w:p w14:paraId="79160186" w14:textId="32F8C375" w:rsidR="004502E0" w:rsidRPr="004502E0" w:rsidRDefault="004502E0" w:rsidP="00630B4E">
      <w:pPr>
        <w:numPr>
          <w:ilvl w:val="0"/>
          <w:numId w:val="12"/>
        </w:numPr>
      </w:pPr>
      <w:r w:rsidRPr="004502E0">
        <w:t>Utiliza un gráfico de barras simples verticales para representar las ventas de cada mes.</w:t>
      </w:r>
    </w:p>
    <w:p w14:paraId="5C455F60" w14:textId="77777777" w:rsidR="004502E0" w:rsidRPr="004502E0" w:rsidRDefault="004502E0" w:rsidP="00630B4E">
      <w:pPr>
        <w:numPr>
          <w:ilvl w:val="0"/>
          <w:numId w:val="12"/>
        </w:numPr>
      </w:pPr>
      <w:r w:rsidRPr="004502E0">
        <w:t>Asegúrate de incluir etiquetas en el eje vertical (Ventas en dólares) y el eje horizontal (Meses).</w:t>
      </w:r>
    </w:p>
    <w:p w14:paraId="091CA654" w14:textId="77777777" w:rsidR="004502E0" w:rsidRPr="004502E0" w:rsidRDefault="004502E0" w:rsidP="00630B4E">
      <w:pPr>
        <w:numPr>
          <w:ilvl w:val="0"/>
          <w:numId w:val="12"/>
        </w:numPr>
      </w:pPr>
      <w:r w:rsidRPr="004502E0">
        <w:t>¿Qué mes tuvo las ventas más altas?</w:t>
      </w:r>
    </w:p>
    <w:p w14:paraId="2B25A315" w14:textId="77777777" w:rsidR="004502E0" w:rsidRPr="004502E0" w:rsidRDefault="004502E0" w:rsidP="00630B4E">
      <w:pPr>
        <w:numPr>
          <w:ilvl w:val="0"/>
          <w:numId w:val="12"/>
        </w:numPr>
      </w:pPr>
      <w:r w:rsidRPr="004502E0">
        <w:t>¿Cuáles son las ventas totales del primer semestre?</w:t>
      </w:r>
    </w:p>
    <w:p w14:paraId="5DEE29CE" w14:textId="77777777" w:rsidR="004502E0" w:rsidRPr="004502E0" w:rsidRDefault="004502E0" w:rsidP="00630B4E">
      <w:pPr>
        <w:numPr>
          <w:ilvl w:val="0"/>
          <w:numId w:val="12"/>
        </w:numPr>
      </w:pPr>
      <w:r w:rsidRPr="004502E0">
        <w:t>¿Por qué utilizar un gráfico de barras simples verticales es efectivo para este tipo de datos?</w:t>
      </w:r>
    </w:p>
    <w:p w14:paraId="53EC6EBB" w14:textId="77777777" w:rsidR="00630B4E" w:rsidRPr="004502E0" w:rsidRDefault="00630B4E" w:rsidP="004502E0"/>
    <w:p w14:paraId="23200193" w14:textId="77777777" w:rsidR="004502E0" w:rsidRPr="004502E0" w:rsidRDefault="004502E0" w:rsidP="004502E0">
      <w:pPr>
        <w:rPr>
          <w:b/>
          <w:bCs/>
        </w:rPr>
      </w:pPr>
      <w:r w:rsidRPr="004502E0">
        <w:rPr>
          <w:b/>
          <w:bCs/>
        </w:rPr>
        <w:t>Ejercicio 2: Gráfico de Barras Compuestas</w:t>
      </w:r>
    </w:p>
    <w:p w14:paraId="1DE919AE" w14:textId="77777777" w:rsidR="004502E0" w:rsidRPr="004502E0" w:rsidRDefault="004502E0" w:rsidP="004502E0">
      <w:r w:rsidRPr="004502E0">
        <w:rPr>
          <w:b/>
          <w:bCs/>
        </w:rPr>
        <w:t>Instrucciones:</w:t>
      </w:r>
    </w:p>
    <w:p w14:paraId="128AE14F" w14:textId="77777777" w:rsidR="004502E0" w:rsidRPr="004502E0" w:rsidRDefault="004502E0" w:rsidP="004502E0">
      <w:pPr>
        <w:numPr>
          <w:ilvl w:val="0"/>
          <w:numId w:val="3"/>
        </w:numPr>
      </w:pPr>
      <w:r w:rsidRPr="004502E0">
        <w:t>Tienes los siguientes datos sobre las ventas de tres productos (A, B y C) en una tienda durante las primeras tres semanas de un mes: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54"/>
        <w:gridCol w:w="1054"/>
        <w:gridCol w:w="1069"/>
      </w:tblGrid>
      <w:tr w:rsidR="004502E0" w:rsidRPr="004502E0" w14:paraId="38D43113" w14:textId="77777777" w:rsidTr="00450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256E8" w14:textId="77777777" w:rsidR="004502E0" w:rsidRPr="004502E0" w:rsidRDefault="004502E0" w:rsidP="004502E0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0FFCFFDD" w14:textId="77777777" w:rsidR="004502E0" w:rsidRPr="004502E0" w:rsidRDefault="004502E0" w:rsidP="004502E0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77F0853E" w14:textId="77777777" w:rsidR="004502E0" w:rsidRPr="004502E0" w:rsidRDefault="004502E0" w:rsidP="004502E0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6134920F" w14:textId="77777777" w:rsidR="004502E0" w:rsidRPr="004502E0" w:rsidRDefault="004502E0" w:rsidP="004502E0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Semana 3</w:t>
            </w:r>
          </w:p>
        </w:tc>
      </w:tr>
      <w:tr w:rsidR="004502E0" w:rsidRPr="004502E0" w14:paraId="13770F4D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87C2" w14:textId="77777777" w:rsidR="004502E0" w:rsidRPr="004502E0" w:rsidRDefault="004502E0" w:rsidP="004502E0">
            <w:r w:rsidRPr="004502E0">
              <w:t>Producto A</w:t>
            </w:r>
          </w:p>
        </w:tc>
        <w:tc>
          <w:tcPr>
            <w:tcW w:w="0" w:type="auto"/>
            <w:vAlign w:val="center"/>
            <w:hideMark/>
          </w:tcPr>
          <w:p w14:paraId="1B43FFDC" w14:textId="77777777" w:rsidR="004502E0" w:rsidRPr="004502E0" w:rsidRDefault="004502E0" w:rsidP="004502E0">
            <w:r w:rsidRPr="004502E0">
              <w:t>1200</w:t>
            </w:r>
          </w:p>
        </w:tc>
        <w:tc>
          <w:tcPr>
            <w:tcW w:w="0" w:type="auto"/>
            <w:vAlign w:val="center"/>
            <w:hideMark/>
          </w:tcPr>
          <w:p w14:paraId="1ABB615B" w14:textId="77777777" w:rsidR="004502E0" w:rsidRPr="004502E0" w:rsidRDefault="004502E0" w:rsidP="004502E0">
            <w:r w:rsidRPr="004502E0">
              <w:t>1300</w:t>
            </w:r>
          </w:p>
        </w:tc>
        <w:tc>
          <w:tcPr>
            <w:tcW w:w="0" w:type="auto"/>
            <w:vAlign w:val="center"/>
            <w:hideMark/>
          </w:tcPr>
          <w:p w14:paraId="2192B002" w14:textId="77777777" w:rsidR="004502E0" w:rsidRPr="004502E0" w:rsidRDefault="004502E0" w:rsidP="004502E0">
            <w:r w:rsidRPr="004502E0">
              <w:t>1500</w:t>
            </w:r>
          </w:p>
        </w:tc>
      </w:tr>
      <w:tr w:rsidR="004502E0" w:rsidRPr="004502E0" w14:paraId="0FFFDB31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B6E4" w14:textId="77777777" w:rsidR="004502E0" w:rsidRPr="004502E0" w:rsidRDefault="004502E0" w:rsidP="004502E0">
            <w:r w:rsidRPr="004502E0">
              <w:t>Producto B</w:t>
            </w:r>
          </w:p>
        </w:tc>
        <w:tc>
          <w:tcPr>
            <w:tcW w:w="0" w:type="auto"/>
            <w:vAlign w:val="center"/>
            <w:hideMark/>
          </w:tcPr>
          <w:p w14:paraId="6C7F3253" w14:textId="77777777" w:rsidR="004502E0" w:rsidRPr="004502E0" w:rsidRDefault="004502E0" w:rsidP="004502E0">
            <w:r w:rsidRPr="004502E0">
              <w:t>800</w:t>
            </w:r>
          </w:p>
        </w:tc>
        <w:tc>
          <w:tcPr>
            <w:tcW w:w="0" w:type="auto"/>
            <w:vAlign w:val="center"/>
            <w:hideMark/>
          </w:tcPr>
          <w:p w14:paraId="66BA90C3" w14:textId="77777777" w:rsidR="004502E0" w:rsidRPr="004502E0" w:rsidRDefault="004502E0" w:rsidP="004502E0">
            <w:r w:rsidRPr="004502E0">
              <w:t>700</w:t>
            </w:r>
          </w:p>
        </w:tc>
        <w:tc>
          <w:tcPr>
            <w:tcW w:w="0" w:type="auto"/>
            <w:vAlign w:val="center"/>
            <w:hideMark/>
          </w:tcPr>
          <w:p w14:paraId="1E50775D" w14:textId="77777777" w:rsidR="004502E0" w:rsidRPr="004502E0" w:rsidRDefault="004502E0" w:rsidP="004502E0">
            <w:r w:rsidRPr="004502E0">
              <w:t>900</w:t>
            </w:r>
          </w:p>
        </w:tc>
      </w:tr>
      <w:tr w:rsidR="004502E0" w:rsidRPr="004502E0" w14:paraId="109F35DF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A750" w14:textId="77777777" w:rsidR="004502E0" w:rsidRPr="004502E0" w:rsidRDefault="004502E0" w:rsidP="004502E0">
            <w:r w:rsidRPr="004502E0">
              <w:t>Producto C</w:t>
            </w:r>
          </w:p>
        </w:tc>
        <w:tc>
          <w:tcPr>
            <w:tcW w:w="0" w:type="auto"/>
            <w:vAlign w:val="center"/>
            <w:hideMark/>
          </w:tcPr>
          <w:p w14:paraId="468790F6" w14:textId="77777777" w:rsidR="004502E0" w:rsidRPr="004502E0" w:rsidRDefault="004502E0" w:rsidP="004502E0">
            <w:r w:rsidRPr="004502E0">
              <w:t>600</w:t>
            </w:r>
          </w:p>
        </w:tc>
        <w:tc>
          <w:tcPr>
            <w:tcW w:w="0" w:type="auto"/>
            <w:vAlign w:val="center"/>
            <w:hideMark/>
          </w:tcPr>
          <w:p w14:paraId="59D11298" w14:textId="77777777" w:rsidR="004502E0" w:rsidRPr="004502E0" w:rsidRDefault="004502E0" w:rsidP="004502E0">
            <w:r w:rsidRPr="004502E0">
              <w:t>800</w:t>
            </w:r>
          </w:p>
        </w:tc>
        <w:tc>
          <w:tcPr>
            <w:tcW w:w="0" w:type="auto"/>
            <w:vAlign w:val="center"/>
            <w:hideMark/>
          </w:tcPr>
          <w:p w14:paraId="44C33A45" w14:textId="77777777" w:rsidR="004502E0" w:rsidRPr="004502E0" w:rsidRDefault="004502E0" w:rsidP="004502E0">
            <w:r w:rsidRPr="004502E0">
              <w:t>950</w:t>
            </w:r>
          </w:p>
        </w:tc>
      </w:tr>
    </w:tbl>
    <w:p w14:paraId="0CBC8CB4" w14:textId="77777777" w:rsidR="00630B4E" w:rsidRDefault="00630B4E" w:rsidP="00630B4E">
      <w:pPr>
        <w:ind w:left="720"/>
      </w:pPr>
    </w:p>
    <w:p w14:paraId="46E26675" w14:textId="3060CD9B" w:rsidR="004502E0" w:rsidRPr="004502E0" w:rsidRDefault="004502E0" w:rsidP="00630B4E">
      <w:pPr>
        <w:numPr>
          <w:ilvl w:val="0"/>
          <w:numId w:val="11"/>
        </w:numPr>
      </w:pPr>
      <w:r w:rsidRPr="004502E0">
        <w:t>Crea un gráfico de barras compuestas que permita visualizar las ventas de los tres productos durante cada semana.</w:t>
      </w:r>
    </w:p>
    <w:p w14:paraId="7681640D" w14:textId="77777777" w:rsidR="004502E0" w:rsidRPr="004502E0" w:rsidRDefault="004502E0" w:rsidP="00630B4E">
      <w:pPr>
        <w:numPr>
          <w:ilvl w:val="0"/>
          <w:numId w:val="11"/>
        </w:numPr>
      </w:pPr>
      <w:r w:rsidRPr="004502E0">
        <w:t>Asegúrate de que las barras estén claramente desglosadas por producto y que cada barra esté etiquetada correctamente con los valores.</w:t>
      </w:r>
    </w:p>
    <w:p w14:paraId="55F2E40C" w14:textId="77777777" w:rsidR="004502E0" w:rsidRPr="004502E0" w:rsidRDefault="004502E0" w:rsidP="00630B4E">
      <w:pPr>
        <w:numPr>
          <w:ilvl w:val="0"/>
          <w:numId w:val="11"/>
        </w:numPr>
      </w:pPr>
      <w:r w:rsidRPr="004502E0">
        <w:t>¿Qué producto tuvo las mayores ventas en la semana 3?</w:t>
      </w:r>
    </w:p>
    <w:p w14:paraId="62238BCE" w14:textId="77777777" w:rsidR="004502E0" w:rsidRPr="004502E0" w:rsidRDefault="004502E0" w:rsidP="00630B4E">
      <w:pPr>
        <w:numPr>
          <w:ilvl w:val="0"/>
          <w:numId w:val="11"/>
        </w:numPr>
      </w:pPr>
      <w:r w:rsidRPr="004502E0">
        <w:t>¿Cómo se distribuyen las ventas entre los tres productos en cada semana?</w:t>
      </w:r>
    </w:p>
    <w:p w14:paraId="08B749D0" w14:textId="77777777" w:rsidR="004502E0" w:rsidRPr="004502E0" w:rsidRDefault="004502E0" w:rsidP="00630B4E">
      <w:pPr>
        <w:numPr>
          <w:ilvl w:val="0"/>
          <w:numId w:val="11"/>
        </w:numPr>
      </w:pPr>
      <w:r w:rsidRPr="004502E0">
        <w:t>¿Qué beneficios tiene un gráfico de barras compuestas para mostrar ventas por producto?</w:t>
      </w:r>
    </w:p>
    <w:p w14:paraId="7A975A38" w14:textId="573B79F5" w:rsidR="004502E0" w:rsidRDefault="004502E0" w:rsidP="004502E0"/>
    <w:p w14:paraId="29E8396C" w14:textId="77777777" w:rsidR="00630B4E" w:rsidRDefault="00630B4E" w:rsidP="004502E0"/>
    <w:p w14:paraId="21733212" w14:textId="77777777" w:rsidR="00630B4E" w:rsidRDefault="00630B4E" w:rsidP="004502E0"/>
    <w:p w14:paraId="5ACEA574" w14:textId="77777777" w:rsidR="00630B4E" w:rsidRDefault="00630B4E" w:rsidP="004502E0"/>
    <w:p w14:paraId="6B592FD3" w14:textId="77777777" w:rsidR="00630B4E" w:rsidRDefault="00630B4E" w:rsidP="004502E0"/>
    <w:p w14:paraId="48E6AF08" w14:textId="77777777" w:rsidR="00630B4E" w:rsidRDefault="00630B4E" w:rsidP="004502E0"/>
    <w:p w14:paraId="2147609B" w14:textId="77777777" w:rsidR="00630B4E" w:rsidRDefault="00630B4E" w:rsidP="004502E0"/>
    <w:p w14:paraId="41A92EAA" w14:textId="77777777" w:rsidR="00630B4E" w:rsidRDefault="00630B4E" w:rsidP="004502E0"/>
    <w:p w14:paraId="6C83C2E7" w14:textId="77777777" w:rsidR="00630B4E" w:rsidRDefault="00630B4E" w:rsidP="004502E0"/>
    <w:p w14:paraId="4151B388" w14:textId="77777777" w:rsidR="00630B4E" w:rsidRDefault="00630B4E" w:rsidP="004502E0"/>
    <w:p w14:paraId="0E7342D3" w14:textId="77777777" w:rsidR="00630B4E" w:rsidRPr="004502E0" w:rsidRDefault="00630B4E" w:rsidP="004502E0"/>
    <w:p w14:paraId="1B6D1640" w14:textId="77777777" w:rsidR="004502E0" w:rsidRPr="004502E0" w:rsidRDefault="004502E0" w:rsidP="004502E0">
      <w:pPr>
        <w:rPr>
          <w:b/>
          <w:bCs/>
        </w:rPr>
      </w:pPr>
      <w:r w:rsidRPr="004502E0">
        <w:rPr>
          <w:b/>
          <w:bCs/>
        </w:rPr>
        <w:t>Ejercicio 3: Gráfico Lineal</w:t>
      </w:r>
    </w:p>
    <w:p w14:paraId="42FB4B20" w14:textId="77777777" w:rsidR="004502E0" w:rsidRPr="004502E0" w:rsidRDefault="004502E0" w:rsidP="004502E0">
      <w:r w:rsidRPr="004502E0">
        <w:rPr>
          <w:b/>
          <w:bCs/>
        </w:rPr>
        <w:t>Instrucciones:</w:t>
      </w:r>
    </w:p>
    <w:p w14:paraId="3D7DD51B" w14:textId="77777777" w:rsidR="004502E0" w:rsidRPr="004502E0" w:rsidRDefault="004502E0" w:rsidP="004502E0">
      <w:pPr>
        <w:numPr>
          <w:ilvl w:val="0"/>
          <w:numId w:val="5"/>
        </w:numPr>
      </w:pPr>
      <w:r w:rsidRPr="004502E0">
        <w:t>Se te proporciona el siguiente conjunto de datos sobre el rendimiento de un proyecto en términos de productividad medida en unidades producidas por semana: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718"/>
      </w:tblGrid>
      <w:tr w:rsidR="004502E0" w:rsidRPr="004502E0" w14:paraId="2218705C" w14:textId="77777777" w:rsidTr="00630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5356B" w14:textId="77777777" w:rsidR="004502E0" w:rsidRPr="004502E0" w:rsidRDefault="004502E0" w:rsidP="00630B4E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8BEFDBA" w14:textId="77777777" w:rsidR="004502E0" w:rsidRPr="004502E0" w:rsidRDefault="004502E0" w:rsidP="00630B4E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Productividad (Unidades)</w:t>
            </w:r>
          </w:p>
        </w:tc>
      </w:tr>
      <w:tr w:rsidR="004502E0" w:rsidRPr="004502E0" w14:paraId="6CF42833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3E35" w14:textId="77777777" w:rsidR="004502E0" w:rsidRPr="004502E0" w:rsidRDefault="004502E0" w:rsidP="00630B4E">
            <w:r w:rsidRPr="004502E0">
              <w:t>Semana 1</w:t>
            </w:r>
          </w:p>
        </w:tc>
        <w:tc>
          <w:tcPr>
            <w:tcW w:w="0" w:type="auto"/>
            <w:vAlign w:val="center"/>
            <w:hideMark/>
          </w:tcPr>
          <w:p w14:paraId="44AE475A" w14:textId="77777777" w:rsidR="004502E0" w:rsidRPr="004502E0" w:rsidRDefault="004502E0" w:rsidP="00630B4E">
            <w:r w:rsidRPr="004502E0">
              <w:t>1500</w:t>
            </w:r>
          </w:p>
        </w:tc>
      </w:tr>
      <w:tr w:rsidR="004502E0" w:rsidRPr="004502E0" w14:paraId="669AAD44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2AEE" w14:textId="77777777" w:rsidR="004502E0" w:rsidRPr="004502E0" w:rsidRDefault="004502E0" w:rsidP="00630B4E">
            <w:r w:rsidRPr="004502E0">
              <w:t>Semana 2</w:t>
            </w:r>
          </w:p>
        </w:tc>
        <w:tc>
          <w:tcPr>
            <w:tcW w:w="0" w:type="auto"/>
            <w:vAlign w:val="center"/>
            <w:hideMark/>
          </w:tcPr>
          <w:p w14:paraId="26F6D6C9" w14:textId="77777777" w:rsidR="004502E0" w:rsidRPr="004502E0" w:rsidRDefault="004502E0" w:rsidP="00630B4E">
            <w:r w:rsidRPr="004502E0">
              <w:t>1600</w:t>
            </w:r>
          </w:p>
        </w:tc>
      </w:tr>
      <w:tr w:rsidR="004502E0" w:rsidRPr="004502E0" w14:paraId="173A93F2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F825" w14:textId="77777777" w:rsidR="004502E0" w:rsidRPr="004502E0" w:rsidRDefault="004502E0" w:rsidP="00630B4E">
            <w:r w:rsidRPr="004502E0">
              <w:t>Semana 3</w:t>
            </w:r>
          </w:p>
        </w:tc>
        <w:tc>
          <w:tcPr>
            <w:tcW w:w="0" w:type="auto"/>
            <w:vAlign w:val="center"/>
            <w:hideMark/>
          </w:tcPr>
          <w:p w14:paraId="353D999B" w14:textId="77777777" w:rsidR="004502E0" w:rsidRPr="004502E0" w:rsidRDefault="004502E0" w:rsidP="00630B4E">
            <w:r w:rsidRPr="004502E0">
              <w:t>1700</w:t>
            </w:r>
          </w:p>
        </w:tc>
      </w:tr>
      <w:tr w:rsidR="004502E0" w:rsidRPr="004502E0" w14:paraId="2B6D8FF6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6D14" w14:textId="77777777" w:rsidR="004502E0" w:rsidRPr="004502E0" w:rsidRDefault="004502E0" w:rsidP="00630B4E">
            <w:r w:rsidRPr="004502E0">
              <w:t>Semana 4</w:t>
            </w:r>
          </w:p>
        </w:tc>
        <w:tc>
          <w:tcPr>
            <w:tcW w:w="0" w:type="auto"/>
            <w:vAlign w:val="center"/>
            <w:hideMark/>
          </w:tcPr>
          <w:p w14:paraId="6B475AA6" w14:textId="77777777" w:rsidR="004502E0" w:rsidRPr="004502E0" w:rsidRDefault="004502E0" w:rsidP="00630B4E">
            <w:r w:rsidRPr="004502E0">
              <w:t>1650</w:t>
            </w:r>
          </w:p>
        </w:tc>
      </w:tr>
      <w:tr w:rsidR="004502E0" w:rsidRPr="004502E0" w14:paraId="21106B23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9B5F" w14:textId="77777777" w:rsidR="004502E0" w:rsidRPr="004502E0" w:rsidRDefault="004502E0" w:rsidP="00630B4E">
            <w:r w:rsidRPr="004502E0">
              <w:t>Semana 5</w:t>
            </w:r>
          </w:p>
        </w:tc>
        <w:tc>
          <w:tcPr>
            <w:tcW w:w="0" w:type="auto"/>
            <w:vAlign w:val="center"/>
            <w:hideMark/>
          </w:tcPr>
          <w:p w14:paraId="07AD5E89" w14:textId="77777777" w:rsidR="004502E0" w:rsidRPr="004502E0" w:rsidRDefault="004502E0" w:rsidP="00630B4E">
            <w:r w:rsidRPr="004502E0">
              <w:t>1750</w:t>
            </w:r>
          </w:p>
        </w:tc>
      </w:tr>
      <w:tr w:rsidR="004502E0" w:rsidRPr="004502E0" w14:paraId="15BEB499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EE7E" w14:textId="77777777" w:rsidR="004502E0" w:rsidRPr="004502E0" w:rsidRDefault="004502E0" w:rsidP="00630B4E">
            <w:r w:rsidRPr="004502E0">
              <w:t>Semana 6</w:t>
            </w:r>
          </w:p>
        </w:tc>
        <w:tc>
          <w:tcPr>
            <w:tcW w:w="0" w:type="auto"/>
            <w:vAlign w:val="center"/>
            <w:hideMark/>
          </w:tcPr>
          <w:p w14:paraId="08CC03E9" w14:textId="77777777" w:rsidR="004502E0" w:rsidRPr="004502E0" w:rsidRDefault="004502E0" w:rsidP="00630B4E">
            <w:r w:rsidRPr="004502E0">
              <w:t>1800</w:t>
            </w:r>
          </w:p>
        </w:tc>
      </w:tr>
      <w:tr w:rsidR="004502E0" w:rsidRPr="004502E0" w14:paraId="65DDCBC9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18D7" w14:textId="77777777" w:rsidR="004502E0" w:rsidRPr="004502E0" w:rsidRDefault="004502E0" w:rsidP="00630B4E">
            <w:r w:rsidRPr="004502E0">
              <w:t>Semana 7</w:t>
            </w:r>
          </w:p>
        </w:tc>
        <w:tc>
          <w:tcPr>
            <w:tcW w:w="0" w:type="auto"/>
            <w:vAlign w:val="center"/>
            <w:hideMark/>
          </w:tcPr>
          <w:p w14:paraId="6D7CBFFA" w14:textId="77777777" w:rsidR="004502E0" w:rsidRPr="004502E0" w:rsidRDefault="004502E0" w:rsidP="00630B4E">
            <w:r w:rsidRPr="004502E0">
              <w:t>1900</w:t>
            </w:r>
          </w:p>
        </w:tc>
      </w:tr>
      <w:tr w:rsidR="004502E0" w:rsidRPr="004502E0" w14:paraId="1C6C1116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C281" w14:textId="77777777" w:rsidR="004502E0" w:rsidRPr="004502E0" w:rsidRDefault="004502E0" w:rsidP="00630B4E">
            <w:r w:rsidRPr="004502E0">
              <w:t>Semana 8</w:t>
            </w:r>
          </w:p>
        </w:tc>
        <w:tc>
          <w:tcPr>
            <w:tcW w:w="0" w:type="auto"/>
            <w:vAlign w:val="center"/>
            <w:hideMark/>
          </w:tcPr>
          <w:p w14:paraId="0B35723C" w14:textId="77777777" w:rsidR="004502E0" w:rsidRPr="004502E0" w:rsidRDefault="004502E0" w:rsidP="00630B4E">
            <w:r w:rsidRPr="004502E0">
              <w:t>2000</w:t>
            </w:r>
          </w:p>
        </w:tc>
      </w:tr>
    </w:tbl>
    <w:p w14:paraId="1A866D7C" w14:textId="77777777" w:rsidR="00630B4E" w:rsidRDefault="00630B4E" w:rsidP="004502E0">
      <w:pPr>
        <w:numPr>
          <w:ilvl w:val="0"/>
          <w:numId w:val="5"/>
        </w:numPr>
      </w:pPr>
      <w:r>
        <w:br w:type="textWrapping" w:clear="all"/>
      </w:r>
    </w:p>
    <w:p w14:paraId="78D82FB0" w14:textId="73944776" w:rsidR="004502E0" w:rsidRPr="004502E0" w:rsidRDefault="004502E0" w:rsidP="00630B4E">
      <w:pPr>
        <w:numPr>
          <w:ilvl w:val="0"/>
          <w:numId w:val="13"/>
        </w:numPr>
      </w:pPr>
      <w:r w:rsidRPr="004502E0">
        <w:t>Crea un gráfico lineal para mostrar la evolución de la productividad a lo largo de las ocho semanas.</w:t>
      </w:r>
    </w:p>
    <w:p w14:paraId="18AA63B5" w14:textId="77777777" w:rsidR="004502E0" w:rsidRPr="004502E0" w:rsidRDefault="004502E0" w:rsidP="00630B4E">
      <w:pPr>
        <w:numPr>
          <w:ilvl w:val="0"/>
          <w:numId w:val="13"/>
        </w:numPr>
      </w:pPr>
      <w:r w:rsidRPr="004502E0">
        <w:t>Asegúrate de que el gráfico tenga títulos adecuados y esté bien etiquetado.</w:t>
      </w:r>
    </w:p>
    <w:p w14:paraId="69E03288" w14:textId="77777777" w:rsidR="004502E0" w:rsidRPr="004502E0" w:rsidRDefault="004502E0" w:rsidP="00630B4E">
      <w:pPr>
        <w:numPr>
          <w:ilvl w:val="0"/>
          <w:numId w:val="13"/>
        </w:numPr>
      </w:pPr>
      <w:r w:rsidRPr="004502E0">
        <w:t>¿Cómo ha cambiado la productividad a lo largo de las semanas?</w:t>
      </w:r>
    </w:p>
    <w:p w14:paraId="58FF7B6C" w14:textId="77777777" w:rsidR="004502E0" w:rsidRPr="004502E0" w:rsidRDefault="004502E0" w:rsidP="00630B4E">
      <w:pPr>
        <w:numPr>
          <w:ilvl w:val="0"/>
          <w:numId w:val="13"/>
        </w:numPr>
      </w:pPr>
      <w:r w:rsidRPr="004502E0">
        <w:t>¿En qué semana se alcanzó la productividad más baja?</w:t>
      </w:r>
    </w:p>
    <w:p w14:paraId="5C2ECD47" w14:textId="77777777" w:rsidR="004502E0" w:rsidRPr="004502E0" w:rsidRDefault="004502E0" w:rsidP="00630B4E">
      <w:pPr>
        <w:numPr>
          <w:ilvl w:val="0"/>
          <w:numId w:val="13"/>
        </w:numPr>
      </w:pPr>
      <w:r w:rsidRPr="004502E0">
        <w:t>¿Qué información adicional podrías añadir al gráfico para mejorarlo?</w:t>
      </w:r>
    </w:p>
    <w:p w14:paraId="0A85FDFB" w14:textId="3222EC04" w:rsidR="004502E0" w:rsidRDefault="004502E0" w:rsidP="004502E0"/>
    <w:p w14:paraId="67ADF9D4" w14:textId="77777777" w:rsidR="00630B4E" w:rsidRDefault="00630B4E" w:rsidP="004502E0"/>
    <w:p w14:paraId="3C104A07" w14:textId="77777777" w:rsidR="00630B4E" w:rsidRDefault="00630B4E" w:rsidP="004502E0"/>
    <w:p w14:paraId="6619B95D" w14:textId="77777777" w:rsidR="00630B4E" w:rsidRDefault="00630B4E" w:rsidP="004502E0"/>
    <w:p w14:paraId="20F23E75" w14:textId="77777777" w:rsidR="00630B4E" w:rsidRDefault="00630B4E" w:rsidP="004502E0"/>
    <w:p w14:paraId="6BDF9539" w14:textId="77777777" w:rsidR="00630B4E" w:rsidRPr="004502E0" w:rsidRDefault="00630B4E" w:rsidP="004502E0"/>
    <w:p w14:paraId="516D29D9" w14:textId="77777777" w:rsidR="004502E0" w:rsidRPr="004502E0" w:rsidRDefault="004502E0" w:rsidP="004502E0">
      <w:pPr>
        <w:rPr>
          <w:b/>
          <w:bCs/>
        </w:rPr>
      </w:pPr>
      <w:r w:rsidRPr="004502E0">
        <w:rPr>
          <w:b/>
          <w:bCs/>
        </w:rPr>
        <w:t>Ejercicio 4: Gráfico de Pastel</w:t>
      </w:r>
    </w:p>
    <w:p w14:paraId="63EB555A" w14:textId="77777777" w:rsidR="004502E0" w:rsidRPr="004502E0" w:rsidRDefault="004502E0" w:rsidP="004502E0">
      <w:r w:rsidRPr="004502E0">
        <w:rPr>
          <w:b/>
          <w:bCs/>
        </w:rPr>
        <w:t>Instrucciones:</w:t>
      </w:r>
    </w:p>
    <w:p w14:paraId="563650A2" w14:textId="77777777" w:rsidR="004502E0" w:rsidRPr="004502E0" w:rsidRDefault="004502E0" w:rsidP="004502E0">
      <w:pPr>
        <w:numPr>
          <w:ilvl w:val="0"/>
          <w:numId w:val="7"/>
        </w:numPr>
      </w:pPr>
      <w:r w:rsidRPr="004502E0">
        <w:t>A continuación, se te presentan los porcentajes de participación de mercado de cinco marcas diferentes en un sector de tecnología: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908"/>
      </w:tblGrid>
      <w:tr w:rsidR="004502E0" w:rsidRPr="004502E0" w14:paraId="63674D33" w14:textId="77777777" w:rsidTr="00450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0491D" w14:textId="77777777" w:rsidR="004502E0" w:rsidRPr="004502E0" w:rsidRDefault="004502E0" w:rsidP="004502E0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77C1DDCF" w14:textId="77777777" w:rsidR="004502E0" w:rsidRPr="004502E0" w:rsidRDefault="004502E0" w:rsidP="004502E0">
            <w:pPr>
              <w:rPr>
                <w:b/>
                <w:bCs/>
              </w:rPr>
            </w:pPr>
            <w:r w:rsidRPr="004502E0">
              <w:rPr>
                <w:b/>
                <w:bCs/>
              </w:rPr>
              <w:t>Participación (%)</w:t>
            </w:r>
          </w:p>
        </w:tc>
      </w:tr>
      <w:tr w:rsidR="004502E0" w:rsidRPr="004502E0" w14:paraId="28D8A243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993D" w14:textId="77777777" w:rsidR="004502E0" w:rsidRPr="004502E0" w:rsidRDefault="004502E0" w:rsidP="004502E0">
            <w:r w:rsidRPr="004502E0">
              <w:t>Marca A</w:t>
            </w:r>
          </w:p>
        </w:tc>
        <w:tc>
          <w:tcPr>
            <w:tcW w:w="0" w:type="auto"/>
            <w:vAlign w:val="center"/>
            <w:hideMark/>
          </w:tcPr>
          <w:p w14:paraId="4448685D" w14:textId="77777777" w:rsidR="004502E0" w:rsidRPr="004502E0" w:rsidRDefault="004502E0" w:rsidP="004502E0">
            <w:r w:rsidRPr="004502E0">
              <w:t>40</w:t>
            </w:r>
          </w:p>
        </w:tc>
      </w:tr>
      <w:tr w:rsidR="004502E0" w:rsidRPr="004502E0" w14:paraId="373AA0BD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9C17" w14:textId="77777777" w:rsidR="004502E0" w:rsidRPr="004502E0" w:rsidRDefault="004502E0" w:rsidP="004502E0">
            <w:r w:rsidRPr="004502E0">
              <w:t>Marca B</w:t>
            </w:r>
          </w:p>
        </w:tc>
        <w:tc>
          <w:tcPr>
            <w:tcW w:w="0" w:type="auto"/>
            <w:vAlign w:val="center"/>
            <w:hideMark/>
          </w:tcPr>
          <w:p w14:paraId="32D1D73A" w14:textId="77777777" w:rsidR="004502E0" w:rsidRPr="004502E0" w:rsidRDefault="004502E0" w:rsidP="004502E0">
            <w:r w:rsidRPr="004502E0">
              <w:t>25</w:t>
            </w:r>
          </w:p>
        </w:tc>
      </w:tr>
      <w:tr w:rsidR="004502E0" w:rsidRPr="004502E0" w14:paraId="0369E32A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563D" w14:textId="77777777" w:rsidR="004502E0" w:rsidRPr="004502E0" w:rsidRDefault="004502E0" w:rsidP="004502E0">
            <w:r w:rsidRPr="004502E0">
              <w:t>Marca C</w:t>
            </w:r>
          </w:p>
        </w:tc>
        <w:tc>
          <w:tcPr>
            <w:tcW w:w="0" w:type="auto"/>
            <w:vAlign w:val="center"/>
            <w:hideMark/>
          </w:tcPr>
          <w:p w14:paraId="1C3A4B5D" w14:textId="77777777" w:rsidR="004502E0" w:rsidRPr="004502E0" w:rsidRDefault="004502E0" w:rsidP="004502E0">
            <w:r w:rsidRPr="004502E0">
              <w:t>15</w:t>
            </w:r>
          </w:p>
        </w:tc>
      </w:tr>
      <w:tr w:rsidR="004502E0" w:rsidRPr="004502E0" w14:paraId="68CFC157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7477" w14:textId="77777777" w:rsidR="004502E0" w:rsidRPr="004502E0" w:rsidRDefault="004502E0" w:rsidP="004502E0">
            <w:r w:rsidRPr="004502E0">
              <w:t>Marca D</w:t>
            </w:r>
          </w:p>
        </w:tc>
        <w:tc>
          <w:tcPr>
            <w:tcW w:w="0" w:type="auto"/>
            <w:vAlign w:val="center"/>
            <w:hideMark/>
          </w:tcPr>
          <w:p w14:paraId="7A4CA12A" w14:textId="77777777" w:rsidR="004502E0" w:rsidRPr="004502E0" w:rsidRDefault="004502E0" w:rsidP="004502E0">
            <w:r w:rsidRPr="004502E0">
              <w:t>10</w:t>
            </w:r>
          </w:p>
        </w:tc>
      </w:tr>
      <w:tr w:rsidR="004502E0" w:rsidRPr="004502E0" w14:paraId="3EC892A4" w14:textId="77777777" w:rsidTr="00450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14D4" w14:textId="77777777" w:rsidR="004502E0" w:rsidRPr="004502E0" w:rsidRDefault="004502E0" w:rsidP="004502E0">
            <w:r w:rsidRPr="004502E0">
              <w:t>Marca E</w:t>
            </w:r>
          </w:p>
        </w:tc>
        <w:tc>
          <w:tcPr>
            <w:tcW w:w="0" w:type="auto"/>
            <w:vAlign w:val="center"/>
            <w:hideMark/>
          </w:tcPr>
          <w:p w14:paraId="79E0C3E8" w14:textId="77777777" w:rsidR="004502E0" w:rsidRPr="004502E0" w:rsidRDefault="004502E0" w:rsidP="004502E0">
            <w:r w:rsidRPr="004502E0">
              <w:t>10</w:t>
            </w:r>
          </w:p>
        </w:tc>
      </w:tr>
    </w:tbl>
    <w:p w14:paraId="5FBC8968" w14:textId="77777777" w:rsidR="00630B4E" w:rsidRDefault="00630B4E" w:rsidP="00630B4E">
      <w:pPr>
        <w:ind w:left="720"/>
      </w:pPr>
    </w:p>
    <w:p w14:paraId="2FAE850E" w14:textId="50E797EF" w:rsidR="004502E0" w:rsidRPr="004502E0" w:rsidRDefault="004502E0" w:rsidP="00630B4E">
      <w:pPr>
        <w:numPr>
          <w:ilvl w:val="0"/>
          <w:numId w:val="14"/>
        </w:numPr>
      </w:pPr>
      <w:r w:rsidRPr="004502E0">
        <w:t>Crea un gráfico de pastel que muestre la distribución porcentual del mercado entre las cinco marcas.</w:t>
      </w:r>
    </w:p>
    <w:p w14:paraId="55333E01" w14:textId="77777777" w:rsidR="004502E0" w:rsidRPr="004502E0" w:rsidRDefault="004502E0" w:rsidP="00630B4E">
      <w:pPr>
        <w:numPr>
          <w:ilvl w:val="0"/>
          <w:numId w:val="14"/>
        </w:numPr>
      </w:pPr>
      <w:r w:rsidRPr="004502E0">
        <w:t>Asegúrate de que cada segmento del gráfico esté correctamente etiquetado con el porcentaje correspondiente.</w:t>
      </w:r>
    </w:p>
    <w:p w14:paraId="5B532D98" w14:textId="77777777" w:rsidR="004502E0" w:rsidRPr="004502E0" w:rsidRDefault="004502E0" w:rsidP="00630B4E">
      <w:pPr>
        <w:numPr>
          <w:ilvl w:val="0"/>
          <w:numId w:val="14"/>
        </w:numPr>
      </w:pPr>
      <w:r w:rsidRPr="004502E0">
        <w:t>¿Qué marca tiene la mayor participación de mercado?</w:t>
      </w:r>
    </w:p>
    <w:p w14:paraId="2108F736" w14:textId="77777777" w:rsidR="004502E0" w:rsidRPr="004502E0" w:rsidRDefault="004502E0" w:rsidP="00630B4E">
      <w:pPr>
        <w:numPr>
          <w:ilvl w:val="0"/>
          <w:numId w:val="14"/>
        </w:numPr>
      </w:pPr>
      <w:r w:rsidRPr="004502E0">
        <w:t>¿Qué marca tiene la menor participación?</w:t>
      </w:r>
    </w:p>
    <w:p w14:paraId="7000A808" w14:textId="77777777" w:rsidR="004502E0" w:rsidRPr="004502E0" w:rsidRDefault="004502E0" w:rsidP="00630B4E">
      <w:pPr>
        <w:numPr>
          <w:ilvl w:val="0"/>
          <w:numId w:val="14"/>
        </w:numPr>
      </w:pPr>
      <w:r w:rsidRPr="004502E0">
        <w:t>¿Qué ventajas ofrece un gráfico de pastel frente a otros tipos de gráficos para representar estos datos?</w:t>
      </w:r>
    </w:p>
    <w:p w14:paraId="643B3DCE" w14:textId="5EF055F6" w:rsidR="004502E0" w:rsidRPr="004502E0" w:rsidRDefault="004502E0" w:rsidP="004502E0"/>
    <w:p w14:paraId="16707286" w14:textId="77777777" w:rsidR="001D4B4F" w:rsidRDefault="001D4B4F"/>
    <w:p w14:paraId="282C1975" w14:textId="77777777" w:rsidR="00630B4E" w:rsidRDefault="00630B4E"/>
    <w:p w14:paraId="3745C255" w14:textId="77777777" w:rsidR="00630B4E" w:rsidRDefault="00630B4E"/>
    <w:p w14:paraId="62138765" w14:textId="77777777" w:rsidR="00630B4E" w:rsidRDefault="00630B4E"/>
    <w:p w14:paraId="44909197" w14:textId="77777777" w:rsidR="00630B4E" w:rsidRDefault="00630B4E"/>
    <w:p w14:paraId="7AE96701" w14:textId="77777777" w:rsidR="00630B4E" w:rsidRDefault="00630B4E"/>
    <w:p w14:paraId="74C03A44" w14:textId="536A6BE1" w:rsidR="00630B4E" w:rsidRPr="00630B4E" w:rsidRDefault="00630B4E" w:rsidP="00630B4E">
      <w:pPr>
        <w:rPr>
          <w:b/>
          <w:bCs/>
        </w:rPr>
      </w:pPr>
      <w:r w:rsidRPr="00630B4E">
        <w:rPr>
          <w:b/>
          <w:bCs/>
        </w:rPr>
        <w:lastRenderedPageBreak/>
        <w:t>Rúbrica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800"/>
        <w:gridCol w:w="1702"/>
        <w:gridCol w:w="1844"/>
        <w:gridCol w:w="2040"/>
      </w:tblGrid>
      <w:tr w:rsidR="00630B4E" w:rsidRPr="00630B4E" w14:paraId="75550F47" w14:textId="77777777" w:rsidTr="00630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82C48" w14:textId="77777777" w:rsidR="00630B4E" w:rsidRPr="00630B4E" w:rsidRDefault="00630B4E" w:rsidP="00630B4E">
            <w:pPr>
              <w:rPr>
                <w:b/>
                <w:bCs/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C177716" w14:textId="77777777" w:rsidR="00630B4E" w:rsidRPr="00630B4E" w:rsidRDefault="00630B4E" w:rsidP="00630B4E">
            <w:pPr>
              <w:rPr>
                <w:b/>
                <w:bCs/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0 (Insuficiente)</w:t>
            </w:r>
          </w:p>
        </w:tc>
        <w:tc>
          <w:tcPr>
            <w:tcW w:w="0" w:type="auto"/>
            <w:vAlign w:val="center"/>
            <w:hideMark/>
          </w:tcPr>
          <w:p w14:paraId="6B4051EB" w14:textId="77777777" w:rsidR="00630B4E" w:rsidRPr="00630B4E" w:rsidRDefault="00630B4E" w:rsidP="00630B4E">
            <w:pPr>
              <w:rPr>
                <w:b/>
                <w:bCs/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1 (Bajo)</w:t>
            </w:r>
          </w:p>
        </w:tc>
        <w:tc>
          <w:tcPr>
            <w:tcW w:w="0" w:type="auto"/>
            <w:vAlign w:val="center"/>
            <w:hideMark/>
          </w:tcPr>
          <w:p w14:paraId="1D9396CA" w14:textId="77777777" w:rsidR="00630B4E" w:rsidRPr="00630B4E" w:rsidRDefault="00630B4E" w:rsidP="00630B4E">
            <w:pPr>
              <w:rPr>
                <w:b/>
                <w:bCs/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2 (Bueno)</w:t>
            </w:r>
          </w:p>
        </w:tc>
        <w:tc>
          <w:tcPr>
            <w:tcW w:w="0" w:type="auto"/>
            <w:vAlign w:val="center"/>
            <w:hideMark/>
          </w:tcPr>
          <w:p w14:paraId="420C84F2" w14:textId="77777777" w:rsidR="00630B4E" w:rsidRPr="00630B4E" w:rsidRDefault="00630B4E" w:rsidP="00630B4E">
            <w:pPr>
              <w:rPr>
                <w:b/>
                <w:bCs/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3 (Excelente)</w:t>
            </w:r>
          </w:p>
        </w:tc>
      </w:tr>
      <w:tr w:rsidR="00630B4E" w:rsidRPr="00630B4E" w14:paraId="6DC7A65D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0F0D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Elección del Tipo de Gráfico</w:t>
            </w:r>
          </w:p>
        </w:tc>
        <w:tc>
          <w:tcPr>
            <w:tcW w:w="0" w:type="auto"/>
            <w:vAlign w:val="center"/>
            <w:hideMark/>
          </w:tcPr>
          <w:p w14:paraId="10A65418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No se elige el tipo de gráfico adecuado para los datos.</w:t>
            </w:r>
          </w:p>
        </w:tc>
        <w:tc>
          <w:tcPr>
            <w:tcW w:w="0" w:type="auto"/>
            <w:vAlign w:val="center"/>
            <w:hideMark/>
          </w:tcPr>
          <w:p w14:paraId="57F4E58C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El tipo de gráfico elegido no es del todo apropiado para los datos.</w:t>
            </w:r>
          </w:p>
        </w:tc>
        <w:tc>
          <w:tcPr>
            <w:tcW w:w="0" w:type="auto"/>
            <w:vAlign w:val="center"/>
            <w:hideMark/>
          </w:tcPr>
          <w:p w14:paraId="69171AFA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El tipo de gráfico elegido es adecuado, pero podría haberse seleccionado uno mejor.</w:t>
            </w:r>
          </w:p>
        </w:tc>
        <w:tc>
          <w:tcPr>
            <w:tcW w:w="0" w:type="auto"/>
            <w:vAlign w:val="center"/>
            <w:hideMark/>
          </w:tcPr>
          <w:p w14:paraId="3672D0F9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El tipo de gráfico elegido es perfectamente adecuado para los datos.</w:t>
            </w:r>
          </w:p>
        </w:tc>
      </w:tr>
      <w:tr w:rsidR="00630B4E" w:rsidRPr="00630B4E" w14:paraId="219E5096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29AF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Presentación Visual y Claridad</w:t>
            </w:r>
          </w:p>
        </w:tc>
        <w:tc>
          <w:tcPr>
            <w:tcW w:w="0" w:type="auto"/>
            <w:vAlign w:val="center"/>
            <w:hideMark/>
          </w:tcPr>
          <w:p w14:paraId="61B9E7A1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El gráfico está mal diseñado y difícil de leer.</w:t>
            </w:r>
          </w:p>
        </w:tc>
        <w:tc>
          <w:tcPr>
            <w:tcW w:w="0" w:type="auto"/>
            <w:vAlign w:val="center"/>
            <w:hideMark/>
          </w:tcPr>
          <w:p w14:paraId="33F7E926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El gráfico es legible, pero tiene elementos confusos o mal organizados.</w:t>
            </w:r>
          </w:p>
        </w:tc>
        <w:tc>
          <w:tcPr>
            <w:tcW w:w="0" w:type="auto"/>
            <w:vAlign w:val="center"/>
            <w:hideMark/>
          </w:tcPr>
          <w:p w14:paraId="48B83297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El gráfico es claro, pero podría mejorarse en algunos detalles visuales.</w:t>
            </w:r>
          </w:p>
        </w:tc>
        <w:tc>
          <w:tcPr>
            <w:tcW w:w="0" w:type="auto"/>
            <w:vAlign w:val="center"/>
            <w:hideMark/>
          </w:tcPr>
          <w:p w14:paraId="5D79B840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El gráfico es perfectamente claro, bien organizado y visualmente atractivo.</w:t>
            </w:r>
          </w:p>
        </w:tc>
      </w:tr>
      <w:tr w:rsidR="00630B4E" w:rsidRPr="00630B4E" w14:paraId="70B8EAEF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3C18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Etiquetas y Títulos</w:t>
            </w:r>
          </w:p>
        </w:tc>
        <w:tc>
          <w:tcPr>
            <w:tcW w:w="0" w:type="auto"/>
            <w:vAlign w:val="center"/>
            <w:hideMark/>
          </w:tcPr>
          <w:p w14:paraId="25BC4800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Faltan etiquetas y títulos.</w:t>
            </w:r>
          </w:p>
        </w:tc>
        <w:tc>
          <w:tcPr>
            <w:tcW w:w="0" w:type="auto"/>
            <w:vAlign w:val="center"/>
            <w:hideMark/>
          </w:tcPr>
          <w:p w14:paraId="4322F553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Algunas etiquetas y títulos están presentes, pero no son completos o están mal ubicados.</w:t>
            </w:r>
          </w:p>
        </w:tc>
        <w:tc>
          <w:tcPr>
            <w:tcW w:w="0" w:type="auto"/>
            <w:vAlign w:val="center"/>
            <w:hideMark/>
          </w:tcPr>
          <w:p w14:paraId="2F2A5C60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Etiquetas y títulos están presentes y son comprensibles, pero pueden mejorarse.</w:t>
            </w:r>
          </w:p>
        </w:tc>
        <w:tc>
          <w:tcPr>
            <w:tcW w:w="0" w:type="auto"/>
            <w:vAlign w:val="center"/>
            <w:hideMark/>
          </w:tcPr>
          <w:p w14:paraId="0726A5F2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Etiquetas y títulos son claros, completos y bien ubicados.</w:t>
            </w:r>
          </w:p>
        </w:tc>
      </w:tr>
      <w:tr w:rsidR="00630B4E" w:rsidRPr="00630B4E" w14:paraId="177DC889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D19B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Precisión de los Datos</w:t>
            </w:r>
          </w:p>
        </w:tc>
        <w:tc>
          <w:tcPr>
            <w:tcW w:w="0" w:type="auto"/>
            <w:vAlign w:val="center"/>
            <w:hideMark/>
          </w:tcPr>
          <w:p w14:paraId="568AE7AC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Los datos en el gráfico son incorrectos o no coinciden con los proporcionados.</w:t>
            </w:r>
          </w:p>
        </w:tc>
        <w:tc>
          <w:tcPr>
            <w:tcW w:w="0" w:type="auto"/>
            <w:vAlign w:val="center"/>
            <w:hideMark/>
          </w:tcPr>
          <w:p w14:paraId="29E68C73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Hay errores menores en los datos presentados en el gráfico.</w:t>
            </w:r>
          </w:p>
        </w:tc>
        <w:tc>
          <w:tcPr>
            <w:tcW w:w="0" w:type="auto"/>
            <w:vAlign w:val="center"/>
            <w:hideMark/>
          </w:tcPr>
          <w:p w14:paraId="0CA6EA5A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Los datos en el gráfico son correctos, pero hay pequeñas inconsistencias.</w:t>
            </w:r>
          </w:p>
        </w:tc>
        <w:tc>
          <w:tcPr>
            <w:tcW w:w="0" w:type="auto"/>
            <w:vAlign w:val="center"/>
            <w:hideMark/>
          </w:tcPr>
          <w:p w14:paraId="7A79389D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Los datos presentados en el gráfico son completamente correctos y consistentes con los datos proporcionados.</w:t>
            </w:r>
          </w:p>
        </w:tc>
      </w:tr>
      <w:tr w:rsidR="00630B4E" w:rsidRPr="00630B4E" w14:paraId="13E7604C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0004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Interpretación de los Resultados</w:t>
            </w:r>
          </w:p>
        </w:tc>
        <w:tc>
          <w:tcPr>
            <w:tcW w:w="0" w:type="auto"/>
            <w:vAlign w:val="center"/>
            <w:hideMark/>
          </w:tcPr>
          <w:p w14:paraId="6FA487E5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No se interpreta ni analiza la información del gráfico.</w:t>
            </w:r>
          </w:p>
        </w:tc>
        <w:tc>
          <w:tcPr>
            <w:tcW w:w="0" w:type="auto"/>
            <w:vAlign w:val="center"/>
            <w:hideMark/>
          </w:tcPr>
          <w:p w14:paraId="15FE525B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Se realiza una interpretación muy básica o incompleta de los datos.</w:t>
            </w:r>
          </w:p>
        </w:tc>
        <w:tc>
          <w:tcPr>
            <w:tcW w:w="0" w:type="auto"/>
            <w:vAlign w:val="center"/>
            <w:hideMark/>
          </w:tcPr>
          <w:p w14:paraId="58AA31C4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La interpretación de los resultados es clara, pero podría profundizarse más.</w:t>
            </w:r>
          </w:p>
        </w:tc>
        <w:tc>
          <w:tcPr>
            <w:tcW w:w="0" w:type="auto"/>
            <w:vAlign w:val="center"/>
            <w:hideMark/>
          </w:tcPr>
          <w:p w14:paraId="14441BB3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La interpretación es profunda, clara y correctamente relacionada con los resultados.</w:t>
            </w:r>
          </w:p>
        </w:tc>
      </w:tr>
      <w:tr w:rsidR="00630B4E" w:rsidRPr="00630B4E" w14:paraId="06944817" w14:textId="77777777" w:rsidTr="0063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F4EA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b/>
                <w:bCs/>
                <w:sz w:val="20"/>
                <w:szCs w:val="20"/>
              </w:rPr>
              <w:t>Aplicación de Conceptos</w:t>
            </w:r>
          </w:p>
        </w:tc>
        <w:tc>
          <w:tcPr>
            <w:tcW w:w="0" w:type="auto"/>
            <w:vAlign w:val="center"/>
            <w:hideMark/>
          </w:tcPr>
          <w:p w14:paraId="18717C6B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No se aplican los conceptos de los tipos de gráficos de manera adecuada.</w:t>
            </w:r>
          </w:p>
        </w:tc>
        <w:tc>
          <w:tcPr>
            <w:tcW w:w="0" w:type="auto"/>
            <w:vAlign w:val="center"/>
            <w:hideMark/>
          </w:tcPr>
          <w:p w14:paraId="54BECC51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Hay una aplicación parcial de los conceptos de los tipos de gráficos.</w:t>
            </w:r>
          </w:p>
        </w:tc>
        <w:tc>
          <w:tcPr>
            <w:tcW w:w="0" w:type="auto"/>
            <w:vAlign w:val="center"/>
            <w:hideMark/>
          </w:tcPr>
          <w:p w14:paraId="36B12927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Los conceptos de los tipos de gráficos están bien aplicados, pero podrían explorarse más.</w:t>
            </w:r>
          </w:p>
        </w:tc>
        <w:tc>
          <w:tcPr>
            <w:tcW w:w="0" w:type="auto"/>
            <w:vAlign w:val="center"/>
            <w:hideMark/>
          </w:tcPr>
          <w:p w14:paraId="45847BF5" w14:textId="77777777" w:rsidR="00630B4E" w:rsidRPr="00630B4E" w:rsidRDefault="00630B4E" w:rsidP="00630B4E">
            <w:pPr>
              <w:rPr>
                <w:sz w:val="20"/>
                <w:szCs w:val="20"/>
              </w:rPr>
            </w:pPr>
            <w:r w:rsidRPr="00630B4E">
              <w:rPr>
                <w:sz w:val="20"/>
                <w:szCs w:val="20"/>
              </w:rPr>
              <w:t>Los conceptos de los tipos de gráficos están completamente aplicados y bien entendidos.</w:t>
            </w:r>
          </w:p>
        </w:tc>
      </w:tr>
    </w:tbl>
    <w:p w14:paraId="0E2AB5CE" w14:textId="77777777" w:rsidR="00630B4E" w:rsidRDefault="00630B4E"/>
    <w:sectPr w:rsidR="00630B4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549B5" w14:textId="77777777" w:rsidR="00DC0A00" w:rsidRDefault="00DC0A00" w:rsidP="004502E0">
      <w:pPr>
        <w:spacing w:after="0" w:line="240" w:lineRule="auto"/>
      </w:pPr>
      <w:r>
        <w:separator/>
      </w:r>
    </w:p>
  </w:endnote>
  <w:endnote w:type="continuationSeparator" w:id="0">
    <w:p w14:paraId="6F4795B9" w14:textId="77777777" w:rsidR="00DC0A00" w:rsidRDefault="00DC0A00" w:rsidP="00450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1F53" w14:textId="77777777" w:rsidR="00DC0A00" w:rsidRDefault="00DC0A00" w:rsidP="004502E0">
      <w:pPr>
        <w:spacing w:after="0" w:line="240" w:lineRule="auto"/>
      </w:pPr>
      <w:r>
        <w:separator/>
      </w:r>
    </w:p>
  </w:footnote>
  <w:footnote w:type="continuationSeparator" w:id="0">
    <w:p w14:paraId="632069F9" w14:textId="77777777" w:rsidR="00DC0A00" w:rsidRDefault="00DC0A00" w:rsidP="00450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D0F63" w14:textId="0B6C71C0" w:rsidR="004502E0" w:rsidRDefault="004502E0" w:rsidP="00A7200E">
    <w:pPr>
      <w:pStyle w:val="Encabezado"/>
      <w:jc w:val="center"/>
      <w:rPr>
        <w:lang w:val="es-ES"/>
      </w:rPr>
    </w:pPr>
    <w:r>
      <w:rPr>
        <w:lang w:val="es-ES"/>
      </w:rPr>
      <w:t>UNIVERSIDAD CASTRO CARAZO</w:t>
    </w:r>
  </w:p>
  <w:p w14:paraId="1E70A2D7" w14:textId="0C73ACF8" w:rsidR="00A7200E" w:rsidRDefault="00A7200E" w:rsidP="00A7200E">
    <w:pPr>
      <w:pStyle w:val="Encabezado"/>
      <w:jc w:val="center"/>
      <w:rPr>
        <w:lang w:val="es-ES"/>
      </w:rPr>
    </w:pPr>
    <w:r>
      <w:rPr>
        <w:lang w:val="es-ES"/>
      </w:rPr>
      <w:t>ESTADÍSTICA I</w:t>
    </w:r>
  </w:p>
  <w:p w14:paraId="779451E7" w14:textId="77777777" w:rsidR="00A7200E" w:rsidRPr="004502E0" w:rsidRDefault="00A7200E" w:rsidP="00A7200E">
    <w:pPr>
      <w:pStyle w:val="Encabezado"/>
      <w:jc w:val="cent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51C"/>
    <w:multiLevelType w:val="multilevel"/>
    <w:tmpl w:val="2CF8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706E4"/>
    <w:multiLevelType w:val="multilevel"/>
    <w:tmpl w:val="AF98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911CA"/>
    <w:multiLevelType w:val="multilevel"/>
    <w:tmpl w:val="2E46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F3B77"/>
    <w:multiLevelType w:val="multilevel"/>
    <w:tmpl w:val="0838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E409C"/>
    <w:multiLevelType w:val="multilevel"/>
    <w:tmpl w:val="CE5C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F3BF1"/>
    <w:multiLevelType w:val="multilevel"/>
    <w:tmpl w:val="AF98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03A41"/>
    <w:multiLevelType w:val="multilevel"/>
    <w:tmpl w:val="AF98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6008FA"/>
    <w:multiLevelType w:val="multilevel"/>
    <w:tmpl w:val="AF98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36BA4"/>
    <w:multiLevelType w:val="multilevel"/>
    <w:tmpl w:val="74F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67863"/>
    <w:multiLevelType w:val="multilevel"/>
    <w:tmpl w:val="AF98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C818A9"/>
    <w:multiLevelType w:val="multilevel"/>
    <w:tmpl w:val="AF98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0131AD"/>
    <w:multiLevelType w:val="multilevel"/>
    <w:tmpl w:val="F80C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8468F"/>
    <w:multiLevelType w:val="multilevel"/>
    <w:tmpl w:val="31E8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26AB4"/>
    <w:multiLevelType w:val="multilevel"/>
    <w:tmpl w:val="7852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401552">
    <w:abstractNumId w:val="0"/>
  </w:num>
  <w:num w:numId="2" w16cid:durableId="998923380">
    <w:abstractNumId w:val="2"/>
  </w:num>
  <w:num w:numId="3" w16cid:durableId="1863590813">
    <w:abstractNumId w:val="3"/>
  </w:num>
  <w:num w:numId="4" w16cid:durableId="218396169">
    <w:abstractNumId w:val="5"/>
  </w:num>
  <w:num w:numId="5" w16cid:durableId="991909309">
    <w:abstractNumId w:val="11"/>
  </w:num>
  <w:num w:numId="6" w16cid:durableId="625355175">
    <w:abstractNumId w:val="13"/>
  </w:num>
  <w:num w:numId="7" w16cid:durableId="1624460336">
    <w:abstractNumId w:val="4"/>
  </w:num>
  <w:num w:numId="8" w16cid:durableId="565184394">
    <w:abstractNumId w:val="12"/>
  </w:num>
  <w:num w:numId="9" w16cid:durableId="328025418">
    <w:abstractNumId w:val="8"/>
  </w:num>
  <w:num w:numId="10" w16cid:durableId="558516720">
    <w:abstractNumId w:val="6"/>
  </w:num>
  <w:num w:numId="11" w16cid:durableId="2101873096">
    <w:abstractNumId w:val="10"/>
  </w:num>
  <w:num w:numId="12" w16cid:durableId="58527739">
    <w:abstractNumId w:val="7"/>
  </w:num>
  <w:num w:numId="13" w16cid:durableId="104157358">
    <w:abstractNumId w:val="9"/>
  </w:num>
  <w:num w:numId="14" w16cid:durableId="43478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E0"/>
    <w:rsid w:val="000F3920"/>
    <w:rsid w:val="001D4B4F"/>
    <w:rsid w:val="004502E0"/>
    <w:rsid w:val="005B43FA"/>
    <w:rsid w:val="00630B4E"/>
    <w:rsid w:val="00A7200E"/>
    <w:rsid w:val="00D61A3C"/>
    <w:rsid w:val="00DC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B0319"/>
  <w15:chartTrackingRefBased/>
  <w15:docId w15:val="{11FF02C8-A27B-4A64-B0C7-CF7A11D3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2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2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2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2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2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2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2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2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2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2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2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2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2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2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2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2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2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2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2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2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2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02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02E0"/>
  </w:style>
  <w:style w:type="paragraph" w:styleId="Piedepgina">
    <w:name w:val="footer"/>
    <w:basedOn w:val="Normal"/>
    <w:link w:val="PiedepginaCar"/>
    <w:uiPriority w:val="99"/>
    <w:unhideWhenUsed/>
    <w:rsid w:val="004502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0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9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826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DE LOS A VILLALOBOS GONZALEZ</dc:creator>
  <cp:keywords/>
  <dc:description/>
  <cp:lastModifiedBy>DANIELA DE LOS A VILLALOBOS GONZALEZ</cp:lastModifiedBy>
  <cp:revision>2</cp:revision>
  <dcterms:created xsi:type="dcterms:W3CDTF">2025-04-12T14:30:00Z</dcterms:created>
  <dcterms:modified xsi:type="dcterms:W3CDTF">2025-04-12T14:30:00Z</dcterms:modified>
</cp:coreProperties>
</file>