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hq98ouzrr0s" w:id="0"/>
      <w:bookmarkEnd w:id="0"/>
      <w:r w:rsidDel="00000000" w:rsidR="00000000" w:rsidRPr="00000000">
        <w:rPr>
          <w:rtl w:val="0"/>
        </w:rPr>
        <w:t xml:space="preserve">ANALISIS KUISIONER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2"/>
        <w:rPr>
          <w:b w:val="1"/>
          <w:sz w:val="24"/>
          <w:szCs w:val="24"/>
        </w:rPr>
      </w:pPr>
      <w:bookmarkStart w:colFirst="0" w:colLast="0" w:name="_hbsatqmpvkdt" w:id="1"/>
      <w:bookmarkEnd w:id="1"/>
      <w:r w:rsidDel="00000000" w:rsidR="00000000" w:rsidRPr="00000000">
        <w:rPr>
          <w:b w:val="1"/>
          <w:sz w:val="24"/>
          <w:szCs w:val="24"/>
          <w:rtl w:val="0"/>
        </w:rPr>
        <w:t xml:space="preserve">Deskripsi Kuisioner</w:t>
      </w:r>
    </w:p>
    <w:p w:rsidR="00000000" w:rsidDel="00000000" w:rsidP="00000000" w:rsidRDefault="00000000" w:rsidRPr="00000000" w14:paraId="00000004">
      <w:pPr>
        <w:rPr/>
      </w:pPr>
      <w:r w:rsidDel="00000000" w:rsidR="00000000" w:rsidRPr="00000000">
        <w:rPr>
          <w:rtl w:val="0"/>
        </w:rPr>
        <w:t xml:space="preserve">Kuisioner Sistem Informasi Kuliner ITS dibuat dengan tujuan untuk mengetahui apakah kebutuhan-kebutuhan yang telah dibuat sebelumnya telah sesuai dengan sistem yang akan dibuat. Kuisioner dibagikan ke tiga kelompok yang masing-masing beranggotakan tiga orang, dengan pembagian role sebagai berikut: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8"/>
        </w:numPr>
        <w:ind w:left="720" w:hanging="360"/>
        <w:rPr/>
      </w:pPr>
      <w:r w:rsidDel="00000000" w:rsidR="00000000" w:rsidRPr="00000000">
        <w:rPr>
          <w:rtl w:val="0"/>
        </w:rPr>
        <w:t xml:space="preserve">Kelompok 1 dan 2 </w:t>
        <w:tab/>
        <w:t xml:space="preserve">= role pengguna atau user</w:t>
      </w:r>
    </w:p>
    <w:p w:rsidR="00000000" w:rsidDel="00000000" w:rsidP="00000000" w:rsidRDefault="00000000" w:rsidRPr="00000000" w14:paraId="00000007">
      <w:pPr>
        <w:numPr>
          <w:ilvl w:val="0"/>
          <w:numId w:val="8"/>
        </w:numPr>
        <w:ind w:left="720" w:hanging="360"/>
        <w:rPr/>
      </w:pPr>
      <w:r w:rsidDel="00000000" w:rsidR="00000000" w:rsidRPr="00000000">
        <w:rPr>
          <w:rtl w:val="0"/>
        </w:rPr>
        <w:t xml:space="preserve">Kelompok 5</w:t>
        <w:tab/>
        <w:tab/>
        <w:t xml:space="preserve">= role admin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Kuisioner dibuat dengan metode MDI (</w:t>
      </w:r>
      <w:r w:rsidDel="00000000" w:rsidR="00000000" w:rsidRPr="00000000">
        <w:rPr>
          <w:i w:val="1"/>
          <w:rtl w:val="0"/>
        </w:rPr>
        <w:t xml:space="preserve">Mandatory, Desirable, Inessential</w:t>
      </w:r>
      <w:r w:rsidDel="00000000" w:rsidR="00000000" w:rsidRPr="00000000">
        <w:rPr>
          <w:rtl w:val="0"/>
        </w:rPr>
        <w:t xml:space="preserve">) yaitu disediakan pernyataan mengenai kebutuhan sesuai role yang ada,lalu client menentukan seberapa penting kebutuhan tersebut dengan kriteria sebagai berikut: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9"/>
        </w:numPr>
        <w:ind w:left="720" w:hanging="360"/>
        <w:rPr/>
      </w:pPr>
      <w:r w:rsidDel="00000000" w:rsidR="00000000" w:rsidRPr="00000000">
        <w:rPr>
          <w:rtl w:val="0"/>
        </w:rPr>
        <w:t xml:space="preserve">Mandatory =  kebutuhan ini harus ada dan tidak boleh dihilangkan</w:t>
      </w:r>
    </w:p>
    <w:p w:rsidR="00000000" w:rsidDel="00000000" w:rsidP="00000000" w:rsidRDefault="00000000" w:rsidRPr="00000000" w14:paraId="0000000C">
      <w:pPr>
        <w:numPr>
          <w:ilvl w:val="0"/>
          <w:numId w:val="9"/>
        </w:numPr>
        <w:ind w:left="720" w:hanging="360"/>
        <w:rPr/>
      </w:pPr>
      <w:r w:rsidDel="00000000" w:rsidR="00000000" w:rsidRPr="00000000">
        <w:rPr>
          <w:rtl w:val="0"/>
        </w:rPr>
        <w:t xml:space="preserve">Desirable   =  kebutuhan ini boleh ada dan dapat dihilangkan</w:t>
      </w:r>
    </w:p>
    <w:p w:rsidR="00000000" w:rsidDel="00000000" w:rsidP="00000000" w:rsidRDefault="00000000" w:rsidRPr="00000000" w14:paraId="0000000D">
      <w:pPr>
        <w:numPr>
          <w:ilvl w:val="0"/>
          <w:numId w:val="9"/>
        </w:numPr>
        <w:ind w:left="720" w:hanging="360"/>
        <w:rPr/>
      </w:pPr>
      <w:r w:rsidDel="00000000" w:rsidR="00000000" w:rsidRPr="00000000">
        <w:rPr>
          <w:rtl w:val="0"/>
        </w:rPr>
        <w:t xml:space="preserve">Inessential =  kebutuhan ini tidak boleh ada dan harus dihilangkan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Kuisioner ini dibagikan ke client pada tanggal 7 April 2020 dan pada hari yang sama semua client dari masing-masing kelompok sudah mengisi kuisioner.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2"/>
        <w:rPr>
          <w:b w:val="1"/>
          <w:sz w:val="24"/>
          <w:szCs w:val="24"/>
        </w:rPr>
      </w:pPr>
      <w:bookmarkStart w:colFirst="0" w:colLast="0" w:name="_4727ytfnciz6" w:id="2"/>
      <w:bookmarkEnd w:id="2"/>
      <w:r w:rsidDel="00000000" w:rsidR="00000000" w:rsidRPr="00000000">
        <w:rPr>
          <w:b w:val="1"/>
          <w:sz w:val="24"/>
          <w:szCs w:val="24"/>
          <w:rtl w:val="0"/>
        </w:rPr>
        <w:t xml:space="preserve">Hasil Kuisioner</w:t>
      </w:r>
    </w:p>
    <w:p w:rsidR="00000000" w:rsidDel="00000000" w:rsidP="00000000" w:rsidRDefault="00000000" w:rsidRPr="00000000" w14:paraId="00000012">
      <w:pPr>
        <w:ind w:left="0" w:firstLine="0"/>
        <w:rPr/>
      </w:pPr>
      <w:r w:rsidDel="00000000" w:rsidR="00000000" w:rsidRPr="00000000">
        <w:rPr>
          <w:rtl w:val="0"/>
        </w:rPr>
        <w:t xml:space="preserve">Dari pengisian kuisioner didapatkan rangkuman hasil sebagai berikut.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numPr>
          <w:ilvl w:val="0"/>
          <w:numId w:val="5"/>
        </w:numPr>
        <w:ind w:left="720" w:hanging="360"/>
        <w:rPr>
          <w:b w:val="1"/>
          <w:sz w:val="22"/>
          <w:szCs w:val="22"/>
        </w:rPr>
      </w:pPr>
      <w:bookmarkStart w:colFirst="0" w:colLast="0" w:name="_u13tfr3j516a" w:id="3"/>
      <w:bookmarkEnd w:id="3"/>
      <w:r w:rsidDel="00000000" w:rsidR="00000000" w:rsidRPr="00000000">
        <w:rPr>
          <w:b w:val="1"/>
          <w:sz w:val="22"/>
          <w:szCs w:val="22"/>
          <w:rtl w:val="0"/>
        </w:rPr>
        <w:t xml:space="preserve">Role User</w:t>
      </w:r>
    </w:p>
    <w:p w:rsidR="00000000" w:rsidDel="00000000" w:rsidP="00000000" w:rsidRDefault="00000000" w:rsidRPr="00000000" w14:paraId="00000015">
      <w:pPr>
        <w:ind w:left="720" w:firstLine="0"/>
        <w:jc w:val="center"/>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1425"/>
        <w:gridCol w:w="1230"/>
        <w:gridCol w:w="1350"/>
        <w:tblGridChange w:id="0">
          <w:tblGrid>
            <w:gridCol w:w="4635"/>
            <w:gridCol w:w="1425"/>
            <w:gridCol w:w="1230"/>
            <w:gridCol w:w="135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Kebutuhan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Jumlah orang yang memilih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mendaftar akun baru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melihat daftar usaha kuliner di sekitar 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melakukan pencarian usaha kuliner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mengetahui menu, harga, lokasi, serta gambaran detail dari usaha kuliner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mengetahui promo yang sedang berlaku pada usaha-usaha kuliner tertentu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melakukan pemesanan makanan di usaha kuliner yang diinginkan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menggunakan promo ketika melakukan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membayar pesanan melalui metode pembayaran yang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mengetahui status pemesanan yang telah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yang telah melakukan pemesanan dapat memberi komentar dan rating atas layanan yang didapatkan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mengubah komentar dan rating yang telah diberikan kepada usaha kuliner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orang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menghapus komentar dan rating yang telah diberikan kepada usaha kuliner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(pengusaha) dapat mengisi formulir pendaftaran usaha kuliner baru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ab/>
        <w:t xml:space="preserve">Saran yang diajukan client untuk role user atau pengguna yaitu:</w:t>
      </w:r>
    </w:p>
    <w:p w:rsidR="00000000" w:rsidDel="00000000" w:rsidP="00000000" w:rsidRDefault="00000000" w:rsidRPr="00000000" w14:paraId="00000054">
      <w:pPr>
        <w:numPr>
          <w:ilvl w:val="0"/>
          <w:numId w:val="6"/>
        </w:numPr>
        <w:ind w:left="720" w:hanging="360"/>
        <w:rPr/>
      </w:pPr>
      <w:r w:rsidDel="00000000" w:rsidR="00000000" w:rsidRPr="00000000">
        <w:rPr>
          <w:rtl w:val="0"/>
        </w:rPr>
        <w:t xml:space="preserve">User dapat membatalkan pesanan ( 3 orang )</w:t>
      </w:r>
    </w:p>
    <w:p w:rsidR="00000000" w:rsidDel="00000000" w:rsidP="00000000" w:rsidRDefault="00000000" w:rsidRPr="00000000" w14:paraId="00000055">
      <w:pPr>
        <w:numPr>
          <w:ilvl w:val="0"/>
          <w:numId w:val="6"/>
        </w:numPr>
        <w:ind w:left="720" w:hanging="360"/>
        <w:rPr/>
      </w:pPr>
      <w:r w:rsidDel="00000000" w:rsidR="00000000" w:rsidRPr="00000000">
        <w:rPr>
          <w:rtl w:val="0"/>
        </w:rPr>
        <w:t xml:space="preserve">User dapat memastikan bahwa lokasi pemesanan sudah sesuai</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pStyle w:val="Heading3"/>
        <w:numPr>
          <w:ilvl w:val="0"/>
          <w:numId w:val="4"/>
        </w:numPr>
        <w:ind w:left="720" w:hanging="360"/>
        <w:rPr>
          <w:b w:val="1"/>
          <w:sz w:val="22"/>
          <w:szCs w:val="22"/>
        </w:rPr>
      </w:pPr>
      <w:bookmarkStart w:colFirst="0" w:colLast="0" w:name="_nnwbllwnieyv" w:id="4"/>
      <w:bookmarkEnd w:id="4"/>
      <w:r w:rsidDel="00000000" w:rsidR="00000000" w:rsidRPr="00000000">
        <w:rPr>
          <w:b w:val="1"/>
          <w:sz w:val="22"/>
          <w:szCs w:val="22"/>
          <w:rtl w:val="0"/>
        </w:rPr>
        <w:t xml:space="preserve">Role Admin</w:t>
      </w:r>
    </w:p>
    <w:p w:rsidR="00000000" w:rsidDel="00000000" w:rsidP="00000000" w:rsidRDefault="00000000" w:rsidRPr="00000000" w14:paraId="00000058">
      <w:pPr>
        <w:ind w:left="720" w:firstLine="0"/>
        <w:rPr>
          <w:b w:val="1"/>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365"/>
        <w:gridCol w:w="1335"/>
        <w:gridCol w:w="1440"/>
        <w:tblGridChange w:id="0">
          <w:tblGrid>
            <w:gridCol w:w="4500"/>
            <w:gridCol w:w="1365"/>
            <w:gridCol w:w="1335"/>
            <w:gridCol w:w="1440"/>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Kebutuhan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Jumlah orang yang memilih</w:t>
            </w:r>
          </w:p>
        </w:tc>
      </w:tr>
      <w:tr>
        <w:trPr>
          <w:trHeight w:val="4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Inessential</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Admin dapat melihat daftar formulir pendaftaran usaha kuliner yang belum tervalidasi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Admin dapat melakukan validasi terhadap usaha kuliner yang didaftarkan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Admin dapat menambahkan promo yang berlaku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Admin dapat menghapus promo yang sudah tidak berlaku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Saran yang diajukan client untuk role admin yaitu:</w:t>
      </w:r>
    </w:p>
    <w:p w:rsidR="00000000" w:rsidDel="00000000" w:rsidP="00000000" w:rsidRDefault="00000000" w:rsidRPr="00000000" w14:paraId="00000073">
      <w:pPr>
        <w:numPr>
          <w:ilvl w:val="0"/>
          <w:numId w:val="10"/>
        </w:numPr>
        <w:ind w:left="720" w:hanging="360"/>
        <w:rPr/>
      </w:pPr>
      <w:r w:rsidDel="00000000" w:rsidR="00000000" w:rsidRPr="00000000">
        <w:rPr>
          <w:rtl w:val="0"/>
        </w:rPr>
        <w:t xml:space="preserve">Admin dapat memastikan bahwa stok makanan dan harga sudah tetap</w:t>
      </w:r>
    </w:p>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Admin dapat melihat pendapatan tiap usaha</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pStyle w:val="Heading3"/>
        <w:numPr>
          <w:ilvl w:val="0"/>
          <w:numId w:val="7"/>
        </w:numPr>
        <w:ind w:left="720" w:hanging="360"/>
        <w:rPr>
          <w:b w:val="1"/>
          <w:sz w:val="22"/>
          <w:szCs w:val="22"/>
        </w:rPr>
      </w:pPr>
      <w:bookmarkStart w:colFirst="0" w:colLast="0" w:name="_4obmq9ny8lpt" w:id="5"/>
      <w:bookmarkEnd w:id="5"/>
      <w:r w:rsidDel="00000000" w:rsidR="00000000" w:rsidRPr="00000000">
        <w:rPr>
          <w:b w:val="1"/>
          <w:sz w:val="22"/>
          <w:szCs w:val="22"/>
          <w:rtl w:val="0"/>
        </w:rPr>
        <w:t xml:space="preserve">Saran fitur yang lain</w:t>
      </w:r>
    </w:p>
    <w:p w:rsidR="00000000" w:rsidDel="00000000" w:rsidP="00000000" w:rsidRDefault="00000000" w:rsidRPr="00000000" w14:paraId="00000077">
      <w:pPr>
        <w:ind w:left="720" w:firstLine="0"/>
        <w:rPr/>
      </w:pPr>
      <w:r w:rsidDel="00000000" w:rsidR="00000000" w:rsidRPr="00000000">
        <w:rPr>
          <w:rtl w:val="0"/>
        </w:rPr>
        <w:t xml:space="preserve">Saran untuk fitur yang belum ada dari client adalah sebagai berikut:</w:t>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User dapat melihat review yang ditulis oleh user lain pada sebuah usaha kuliner</w:t>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User dapat menghubungi pihak catering ( fitur chat )</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Fitur pemesanan lebih dari satu usaha kuliner</w:t>
      </w:r>
    </w:p>
    <w:p w:rsidR="00000000" w:rsidDel="00000000" w:rsidP="00000000" w:rsidRDefault="00000000" w:rsidRPr="00000000" w14:paraId="0000007B">
      <w:pPr>
        <w:numPr>
          <w:ilvl w:val="0"/>
          <w:numId w:val="3"/>
        </w:numPr>
        <w:ind w:left="720" w:hanging="360"/>
        <w:rPr/>
      </w:pPr>
      <w:r w:rsidDel="00000000" w:rsidR="00000000" w:rsidRPr="00000000">
        <w:rPr>
          <w:rtl w:val="0"/>
        </w:rPr>
        <w:t xml:space="preserve">Ditambahkan keterangan jarak tempat kuliner dengan lokasi user dan update otomatis lokasi user</w:t>
      </w:r>
    </w:p>
    <w:p w:rsidR="00000000" w:rsidDel="00000000" w:rsidP="00000000" w:rsidRDefault="00000000" w:rsidRPr="00000000" w14:paraId="0000007C">
      <w:pPr>
        <w:numPr>
          <w:ilvl w:val="0"/>
          <w:numId w:val="3"/>
        </w:numPr>
        <w:ind w:left="720" w:hanging="360"/>
        <w:rPr/>
      </w:pPr>
      <w:r w:rsidDel="00000000" w:rsidR="00000000" w:rsidRPr="00000000">
        <w:rPr>
          <w:rtl w:val="0"/>
        </w:rPr>
        <w:t xml:space="preserve">Dapat melihat jam buka dan jam tutup usaha kuliner</w:t>
      </w:r>
    </w:p>
    <w:p w:rsidR="00000000" w:rsidDel="00000000" w:rsidP="00000000" w:rsidRDefault="00000000" w:rsidRPr="00000000" w14:paraId="0000007D">
      <w:pPr>
        <w:numPr>
          <w:ilvl w:val="0"/>
          <w:numId w:val="3"/>
        </w:numPr>
        <w:ind w:left="720" w:hanging="360"/>
        <w:rPr/>
      </w:pPr>
      <w:r w:rsidDel="00000000" w:rsidR="00000000" w:rsidRPr="00000000">
        <w:rPr>
          <w:rtl w:val="0"/>
        </w:rPr>
        <w:t xml:space="preserve">Dapat melihat rating usaha kuliner</w:t>
      </w:r>
    </w:p>
    <w:p w:rsidR="00000000" w:rsidDel="00000000" w:rsidP="00000000" w:rsidRDefault="00000000" w:rsidRPr="00000000" w14:paraId="0000007E">
      <w:pPr>
        <w:numPr>
          <w:ilvl w:val="0"/>
          <w:numId w:val="3"/>
        </w:numPr>
        <w:ind w:left="720" w:hanging="360"/>
        <w:rPr/>
      </w:pPr>
      <w:r w:rsidDel="00000000" w:rsidR="00000000" w:rsidRPr="00000000">
        <w:rPr>
          <w:rtl w:val="0"/>
        </w:rPr>
        <w:t xml:space="preserve">Adanya fitur </w:t>
      </w:r>
      <w:r w:rsidDel="00000000" w:rsidR="00000000" w:rsidRPr="00000000">
        <w:rPr>
          <w:i w:val="1"/>
          <w:rtl w:val="0"/>
        </w:rPr>
        <w:t xml:space="preserve">tracking</w:t>
      </w:r>
      <w:r w:rsidDel="00000000" w:rsidR="00000000" w:rsidRPr="00000000">
        <w:rPr>
          <w:rtl w:val="0"/>
        </w:rPr>
        <w:t xml:space="preserve"> yang mengirim makanan ke tujuan</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2"/>
        <w:rPr>
          <w:b w:val="1"/>
          <w:sz w:val="24"/>
          <w:szCs w:val="24"/>
        </w:rPr>
      </w:pPr>
      <w:bookmarkStart w:colFirst="0" w:colLast="0" w:name="_sygpegumkgbw" w:id="6"/>
      <w:bookmarkEnd w:id="6"/>
      <w:r w:rsidDel="00000000" w:rsidR="00000000" w:rsidRPr="00000000">
        <w:rPr>
          <w:b w:val="1"/>
          <w:sz w:val="24"/>
          <w:szCs w:val="24"/>
          <w:rtl w:val="0"/>
        </w:rPr>
        <w:t xml:space="preserve">Analisis Kuisioner</w:t>
      </w:r>
    </w:p>
    <w:p w:rsidR="00000000" w:rsidDel="00000000" w:rsidP="00000000" w:rsidRDefault="00000000" w:rsidRPr="00000000" w14:paraId="00000081">
      <w:pPr>
        <w:rPr/>
      </w:pPr>
      <w:r w:rsidDel="00000000" w:rsidR="00000000" w:rsidRPr="00000000">
        <w:rPr>
          <w:rtl w:val="0"/>
        </w:rPr>
        <w:t xml:space="preserve">Berdasarkan hasil kuisioner yang telah didapatkan, kami melakukan analisis kebutuhan apa saja yang perlu ditambahkan ke dalam sistem dan apakah kebutuhan yang sudah ada dapat diterapkan ke dalam sistem atau tidak.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numPr>
          <w:ilvl w:val="0"/>
          <w:numId w:val="2"/>
        </w:numPr>
        <w:ind w:left="720" w:hanging="360"/>
        <w:rPr>
          <w:b w:val="1"/>
          <w:sz w:val="24"/>
          <w:szCs w:val="24"/>
        </w:rPr>
      </w:pPr>
      <w:bookmarkStart w:colFirst="0" w:colLast="0" w:name="_z862i8f6e6i9" w:id="7"/>
      <w:bookmarkEnd w:id="7"/>
      <w:r w:rsidDel="00000000" w:rsidR="00000000" w:rsidRPr="00000000">
        <w:rPr>
          <w:b w:val="1"/>
          <w:sz w:val="24"/>
          <w:szCs w:val="24"/>
          <w:rtl w:val="0"/>
        </w:rPr>
        <w:t xml:space="preserve">Role User</w:t>
      </w:r>
    </w:p>
    <w:p w:rsidR="00000000" w:rsidDel="00000000" w:rsidP="00000000" w:rsidRDefault="00000000" w:rsidRPr="00000000" w14:paraId="00000084">
      <w:pPr>
        <w:ind w:left="720" w:firstLine="0"/>
        <w:rPr/>
      </w:pPr>
      <w:r w:rsidDel="00000000" w:rsidR="00000000" w:rsidRPr="00000000">
        <w:rPr>
          <w:rtl w:val="0"/>
        </w:rPr>
        <w:t xml:space="preserve">Untuk daftar kebutuhan role user didapatkan keputusan apakah kebutuhan tersebut layak di sistem yang dapat dilihat pada tabel berikut.</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jc w:val="center"/>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Hasil analisis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User dapat mendaftar akun baru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User dapat melihat daftar usaha kuliner di sekitar 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User dapat melakukan pencarian usaha kuliner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User dapat mengetahui menu, harga, lokasi, serta gambaran detail dari usaha kuliner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User dapat mengetahui promo yang sedang berlaku pada usaha-usaha kuliner tertentu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User dapat melakukan pemesanan makanan di usaha kuliner yang diinginkan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User dapat menggunakan promo ketika melakukan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User dapat membayar pesanan melalui metode pembayaran yang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User dapat mengetahui status pemesanan yang telah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User yang telah melakukan pemesanan dapat memberi komentar dan rating atas layanan yang didapatkan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User dapat mengubah komentar dan rating yang telah diberikan kepada usaha kuliner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Tidak 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User dapat menghapus komentar dan rating yang telah diberikan kepada usaha kuliner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Tidak 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User (pengusaha) dapat mengisi formulir pendaftaran usaha kuliner baru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Perlu diterapkan di sistem</w:t>
            </w:r>
          </w:p>
        </w:tc>
      </w:tr>
    </w:tbl>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720"/>
        <w:rPr/>
      </w:pPr>
      <w:r w:rsidDel="00000000" w:rsidR="00000000" w:rsidRPr="00000000">
        <w:rPr>
          <w:rtl w:val="0"/>
        </w:rPr>
        <w:t xml:space="preserve">Selain itu didapatkan juga beberapa kebutuhan baru untuk role pengguna / user yang </w:t>
      </w:r>
    </w:p>
    <w:p w:rsidR="00000000" w:rsidDel="00000000" w:rsidP="00000000" w:rsidRDefault="00000000" w:rsidRPr="00000000" w14:paraId="000000A5">
      <w:pPr>
        <w:ind w:left="720" w:firstLine="0"/>
        <w:rPr/>
      </w:pPr>
      <w:r w:rsidDel="00000000" w:rsidR="00000000" w:rsidRPr="00000000">
        <w:rPr>
          <w:rtl w:val="0"/>
        </w:rPr>
        <w:t xml:space="preserve">dapat dilihat pada tabel berikut.</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dapat membatalkan pesanan yang telah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Pesanan dapat dibatalkan selama pihak usaha kuliner belum menyiapkan pesanannya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0" w:firstLine="0"/>
              <w:rPr/>
            </w:pPr>
            <w:r w:rsidDel="00000000" w:rsidR="00000000" w:rsidRPr="00000000">
              <w:rPr>
                <w:rtl w:val="0"/>
              </w:rPr>
              <w:t xml:space="preserve">User dapat melihat review yang ditulis oleh user lain pada sebuah usaha kuliner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rPr>
                <w:i w:val="1"/>
              </w:rPr>
            </w:pPr>
            <w:r w:rsidDel="00000000" w:rsidR="00000000" w:rsidRPr="00000000">
              <w:rPr>
                <w:rtl w:val="0"/>
              </w:rPr>
              <w:t xml:space="preserve">User dapat menghubungi pihak usaha kuliner melalui fitur </w:t>
            </w:r>
            <w:r w:rsidDel="00000000" w:rsidR="00000000" w:rsidRPr="00000000">
              <w:rPr>
                <w:i w:val="1"/>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rPr/>
            </w:pPr>
            <w:r w:rsidDel="00000000" w:rsidR="00000000" w:rsidRPr="00000000">
              <w:rPr>
                <w:rtl w:val="0"/>
              </w:rPr>
              <w:t xml:space="preserve">User dapat mengetahui buka atau tutupnya usaha kuliner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ind w:left="0" w:firstLine="0"/>
              <w:rPr/>
            </w:pPr>
            <w:r w:rsidDel="00000000" w:rsidR="00000000" w:rsidRPr="00000000">
              <w:rPr>
                <w:rtl w:val="0"/>
              </w:rPr>
              <w:t xml:space="preserve">User dapat melihat rating usaha kuliner</w:t>
            </w:r>
          </w:p>
          <w:p w:rsidR="00000000" w:rsidDel="00000000" w:rsidP="00000000" w:rsidRDefault="00000000" w:rsidRPr="00000000" w14:paraId="000000B4">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pStyle w:val="Heading3"/>
        <w:numPr>
          <w:ilvl w:val="0"/>
          <w:numId w:val="1"/>
        </w:numPr>
        <w:ind w:left="720" w:hanging="360"/>
        <w:rPr>
          <w:b w:val="1"/>
        </w:rPr>
      </w:pPr>
      <w:bookmarkStart w:colFirst="0" w:colLast="0" w:name="_tcwgfip67rp2" w:id="8"/>
      <w:bookmarkEnd w:id="8"/>
      <w:r w:rsidDel="00000000" w:rsidR="00000000" w:rsidRPr="00000000">
        <w:rPr>
          <w:b w:val="1"/>
          <w:rtl w:val="0"/>
        </w:rPr>
        <w:t xml:space="preserve">Role Admin</w:t>
      </w:r>
    </w:p>
    <w:p w:rsidR="00000000" w:rsidDel="00000000" w:rsidP="00000000" w:rsidRDefault="00000000" w:rsidRPr="00000000" w14:paraId="000000B8">
      <w:pPr>
        <w:ind w:left="720" w:firstLine="0"/>
        <w:rPr/>
      </w:pPr>
      <w:r w:rsidDel="00000000" w:rsidR="00000000" w:rsidRPr="00000000">
        <w:rPr>
          <w:rtl w:val="0"/>
        </w:rPr>
        <w:t xml:space="preserve">Untuk daftar kebutuhan role admin didapatkan keputusan apakah kebutuhan tersebut layak di sistem yang dapat dilihat pada tabel berikut.</w:t>
      </w:r>
    </w:p>
    <w:p w:rsidR="00000000" w:rsidDel="00000000" w:rsidP="00000000" w:rsidRDefault="00000000" w:rsidRPr="00000000" w14:paraId="000000B9">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Admin dapat melihat daftar formulir pendaftaran usaha kuliner yang belum tervalidasi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Admin dapat melakukan validasi terhadap usaha kuliner yang didaftarkan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Admin dapat menambahkan promo yang berlaku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Perlu diterapkan di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Admin dapat menghapus promo yang sudah tidak berlaku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Perlu diterapkan di sistem</w:t>
            </w:r>
          </w:p>
        </w:tc>
      </w:tr>
    </w:tbl>
    <w:p w:rsidR="00000000" w:rsidDel="00000000" w:rsidP="00000000" w:rsidRDefault="00000000" w:rsidRPr="00000000" w14:paraId="000000C4">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