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Mendesain Kuesioner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Berdasarkan referensi </w:t>
      </w:r>
      <w:hyperlink r:id="rId6">
        <w:r w:rsidDel="00000000" w:rsidR="00000000" w:rsidRPr="00000000">
          <w:rPr>
            <w:color w:val="1155cc"/>
            <w:u w:val="single"/>
            <w:rtl w:val="0"/>
          </w:rPr>
          <w:t xml:space="preserve">https://www.youtube.com/watch?v=FkX-t0Pgzzs</w:t>
        </w:r>
      </w:hyperlink>
      <w:r w:rsidDel="00000000" w:rsidR="00000000" w:rsidRPr="00000000">
        <w:rPr>
          <w:rtl w:val="0"/>
        </w:rPr>
        <w:t xml:space="preserve">, langkah mendesain kuesioner adalah sebagai berikut :</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Mendefinisikan masalah</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Apa tujuannya?</w:t>
      </w:r>
    </w:p>
    <w:p w:rsidR="00000000" w:rsidDel="00000000" w:rsidP="00000000" w:rsidRDefault="00000000" w:rsidRPr="00000000" w14:paraId="00000006">
      <w:pPr>
        <w:ind w:left="1440" w:firstLine="0"/>
        <w:rPr/>
      </w:pPr>
      <w:r w:rsidDel="00000000" w:rsidR="00000000" w:rsidRPr="00000000">
        <w:rPr>
          <w:rtl w:val="0"/>
        </w:rPr>
        <w:t xml:space="preserve">Mem</w:t>
      </w:r>
      <w:r w:rsidDel="00000000" w:rsidR="00000000" w:rsidRPr="00000000">
        <w:rPr>
          <w:rtl w:val="0"/>
        </w:rPr>
        <w:t xml:space="preserve">validasi</w:t>
      </w:r>
      <w:r w:rsidDel="00000000" w:rsidR="00000000" w:rsidRPr="00000000">
        <w:rPr>
          <w:rtl w:val="0"/>
        </w:rPr>
        <w:t xml:space="preserve"> kebutuhan kepada client.</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Siapakah targetnya?</w:t>
      </w:r>
    </w:p>
    <w:p w:rsidR="00000000" w:rsidDel="00000000" w:rsidP="00000000" w:rsidRDefault="00000000" w:rsidRPr="00000000" w14:paraId="00000008">
      <w:pPr>
        <w:ind w:left="1440" w:firstLine="0"/>
        <w:rPr/>
      </w:pPr>
      <w:r w:rsidDel="00000000" w:rsidR="00000000" w:rsidRPr="00000000">
        <w:rPr>
          <w:rtl w:val="0"/>
        </w:rPr>
        <w:t xml:space="preserve">Masyarakat sekitar ITS.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Informasi apa yang akan digunakan?</w:t>
      </w:r>
    </w:p>
    <w:p w:rsidR="00000000" w:rsidDel="00000000" w:rsidP="00000000" w:rsidRDefault="00000000" w:rsidRPr="00000000" w14:paraId="0000000A">
      <w:pPr>
        <w:ind w:left="1440" w:firstLine="0"/>
        <w:rPr/>
      </w:pPr>
      <w:r w:rsidDel="00000000" w:rsidR="00000000" w:rsidRPr="00000000">
        <w:rPr>
          <w:rtl w:val="0"/>
        </w:rPr>
        <w:t xml:space="preserve">Berdasarkan sistem informasi kuliner serupa yang sudah ada.</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Apa yang sebenarnya ingin diketahui?</w:t>
      </w:r>
    </w:p>
    <w:p w:rsidR="00000000" w:rsidDel="00000000" w:rsidP="00000000" w:rsidRDefault="00000000" w:rsidRPr="00000000" w14:paraId="0000000C">
      <w:pPr>
        <w:ind w:left="1440" w:firstLine="0"/>
        <w:rPr/>
      </w:pPr>
      <w:r w:rsidDel="00000000" w:rsidR="00000000" w:rsidRPr="00000000">
        <w:rPr>
          <w:rtl w:val="0"/>
        </w:rPr>
        <w:t xml:space="preserve">Fitur-fitur apa saja yang dibutuhkan oleh client, serta kebutuhan non-fungsionalnya.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Merencanakan bagaimana cara mengadministrasikannya</w:t>
      </w:r>
    </w:p>
    <w:p w:rsidR="00000000" w:rsidDel="00000000" w:rsidP="00000000" w:rsidRDefault="00000000" w:rsidRPr="00000000" w14:paraId="0000000F">
      <w:pPr>
        <w:ind w:left="720" w:firstLine="0"/>
        <w:rPr/>
      </w:pPr>
      <w:r w:rsidDel="00000000" w:rsidR="00000000" w:rsidRPr="00000000">
        <w:rPr>
          <w:rtl w:val="0"/>
        </w:rPr>
        <w:t xml:space="preserve">Menggunakan online kuesioner dari google form. Kami memilih jenis pertanyaan closed questions. Dan metode elisitasi kebutuhan yang kami pilih adalah MDI (Mandatory, Desirable, dan Inessential).</w:t>
      </w:r>
    </w:p>
    <w:p w:rsidR="00000000" w:rsidDel="00000000" w:rsidP="00000000" w:rsidRDefault="00000000" w:rsidRPr="00000000" w14:paraId="00000010">
      <w:pPr>
        <w:ind w:left="720" w:firstLine="0"/>
        <w:rPr/>
      </w:pPr>
      <w:r w:rsidDel="00000000" w:rsidR="00000000" w:rsidRPr="00000000">
        <w:rPr>
          <w:rtl w:val="0"/>
        </w:rPr>
        <w:t xml:space="preserve">Mandatory  menjelaskan  segala  kebutuhan  yang  harus  ada, dimana kebutuhan  pada  jenis  ini  harus  diberikan  dan  tidak  boleh  dihilangkan  karena  akan  mempengaruhi jalannya  sistem.  Sebaliknya  Desirable  bersifat opsional  dalam  artian  kebutuhan  tersebut  boleh  ada. Jika kebutuhan tersebut tidak ada sistem tidak akan berpengaruh langsung pada saat beroperasi, namun jika  kebutuhan  tersebut  digunakan  dalam  pembentukan  sistem  maka  sebaiknya  diadakan  untuk menyempurnakan sistem. Kebutuhan yang harus dihilangkan pada tahapan elisitasi adalah yang bertipe inessential karena kebutuhan ini kebalikan dari mandatory, dan harus dihilangkan karena bukan bagian dari sistem.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Menulis kuesioner</w:t>
      </w:r>
    </w:p>
    <w:p w:rsidR="00000000" w:rsidDel="00000000" w:rsidP="00000000" w:rsidRDefault="00000000" w:rsidRPr="00000000" w14:paraId="00000013">
      <w:pPr>
        <w:ind w:left="720" w:firstLine="0"/>
        <w:rPr>
          <w:b w:val="1"/>
        </w:rPr>
      </w:pPr>
      <w:r w:rsidDel="00000000" w:rsidR="00000000" w:rsidRPr="00000000">
        <w:rPr>
          <w:b w:val="1"/>
          <w:rtl w:val="0"/>
        </w:rPr>
        <w:t xml:space="preserve">Judul Kuesioner</w:t>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 Kuesioner Sistem Informasi Kuliner Sekitar ITS</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Pengenalan</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 Kami dari kelompok 6 dengan anggota Kholishotul Amaliah, Najatul Muslim Dinatra, dan Meila Kamilia membuat kuesioner ini untuk memenuhi tugas mata kuliah Rekayasa Kebutuhan kelas C yaitu Elisitasi Kebutuhan dengan studi kasus Sistem Informasi Kuliner Sekitar ITS. Kami memohon bantuan teman-teman sekalian untuk menjawab beberapa pertanyaan di bawah ini dengan sebenar-benarnya dengan memposisikan diri sebagai seorang client dari web ini. Kami ucapkan terima kasih untuk teman-teman yang telah meluangkan waktunya.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Isi Kuesioner</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Halaman 1</w:t>
      </w:r>
    </w:p>
    <w:p w:rsidR="00000000" w:rsidDel="00000000" w:rsidP="00000000" w:rsidRDefault="00000000" w:rsidRPr="00000000" w14:paraId="0000001B">
      <w:pPr>
        <w:ind w:left="1440" w:firstLine="0"/>
        <w:rPr/>
      </w:pPr>
      <w:r w:rsidDel="00000000" w:rsidR="00000000" w:rsidRPr="00000000">
        <w:rPr>
          <w:rtl w:val="0"/>
        </w:rPr>
        <w:t xml:space="preserve">Halaman ini berisi data diri responden (nama, nrp, kelompok, dan role client yang dimiliki(user atau admin))</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Halaman User</w:t>
      </w:r>
    </w:p>
    <w:p w:rsidR="00000000" w:rsidDel="00000000" w:rsidP="00000000" w:rsidRDefault="00000000" w:rsidRPr="00000000" w14:paraId="0000001D">
      <w:pPr>
        <w:ind w:left="1440" w:firstLine="0"/>
        <w:rPr/>
      </w:pPr>
      <w:r w:rsidDel="00000000" w:rsidR="00000000" w:rsidRPr="00000000">
        <w:rPr>
          <w:rtl w:val="0"/>
        </w:rPr>
        <w:t xml:space="preserve">Kebutuhan-kebutuhan yang kami ajukan untuk dikategorikan berdasarkan MDI oleh responden adalah sebagai berikut :</w:t>
      </w:r>
    </w:p>
    <w:p w:rsidR="00000000" w:rsidDel="00000000" w:rsidP="00000000" w:rsidRDefault="00000000" w:rsidRPr="00000000" w14:paraId="0000001E">
      <w:pPr>
        <w:numPr>
          <w:ilvl w:val="0"/>
          <w:numId w:val="2"/>
        </w:numPr>
        <w:ind w:left="2160" w:hanging="360"/>
        <w:rPr>
          <w:u w:val="none"/>
        </w:rPr>
      </w:pPr>
      <w:r w:rsidDel="00000000" w:rsidR="00000000" w:rsidRPr="00000000">
        <w:rPr>
          <w:rtl w:val="0"/>
        </w:rPr>
        <w:t xml:space="preserve">Pengguna dapat mendaftar akun baru</w:t>
      </w:r>
    </w:p>
    <w:p w:rsidR="00000000" w:rsidDel="00000000" w:rsidP="00000000" w:rsidRDefault="00000000" w:rsidRPr="00000000" w14:paraId="0000001F">
      <w:pPr>
        <w:numPr>
          <w:ilvl w:val="0"/>
          <w:numId w:val="2"/>
        </w:numPr>
        <w:ind w:left="2160" w:hanging="360"/>
        <w:rPr>
          <w:u w:val="none"/>
        </w:rPr>
      </w:pPr>
      <w:r w:rsidDel="00000000" w:rsidR="00000000" w:rsidRPr="00000000">
        <w:rPr>
          <w:rtl w:val="0"/>
        </w:rPr>
        <w:t xml:space="preserve">Pengguna dapat melihat daftar usaha kuliner di sekitar ITS</w:t>
      </w:r>
    </w:p>
    <w:p w:rsidR="00000000" w:rsidDel="00000000" w:rsidP="00000000" w:rsidRDefault="00000000" w:rsidRPr="00000000" w14:paraId="00000020">
      <w:pPr>
        <w:numPr>
          <w:ilvl w:val="0"/>
          <w:numId w:val="2"/>
        </w:numPr>
        <w:ind w:left="2160" w:hanging="360"/>
        <w:rPr>
          <w:u w:val="none"/>
        </w:rPr>
      </w:pPr>
      <w:r w:rsidDel="00000000" w:rsidR="00000000" w:rsidRPr="00000000">
        <w:rPr>
          <w:rtl w:val="0"/>
        </w:rPr>
        <w:t xml:space="preserve">Pengguna dapat melakukan pencarian terhadap usaha kuliner</w:t>
      </w:r>
    </w:p>
    <w:p w:rsidR="00000000" w:rsidDel="00000000" w:rsidP="00000000" w:rsidRDefault="00000000" w:rsidRPr="00000000" w14:paraId="00000021">
      <w:pPr>
        <w:numPr>
          <w:ilvl w:val="0"/>
          <w:numId w:val="2"/>
        </w:numPr>
        <w:ind w:left="2160" w:hanging="360"/>
        <w:rPr>
          <w:u w:val="none"/>
        </w:rPr>
      </w:pPr>
      <w:r w:rsidDel="00000000" w:rsidR="00000000" w:rsidRPr="00000000">
        <w:rPr>
          <w:rtl w:val="0"/>
        </w:rPr>
        <w:t xml:space="preserve">Pengguna dapat mengetahui menu, harga, lokasi, serta gambaran detail usaha kuliner</w:t>
      </w:r>
    </w:p>
    <w:p w:rsidR="00000000" w:rsidDel="00000000" w:rsidP="00000000" w:rsidRDefault="00000000" w:rsidRPr="00000000" w14:paraId="00000022">
      <w:pPr>
        <w:numPr>
          <w:ilvl w:val="0"/>
          <w:numId w:val="2"/>
        </w:numPr>
        <w:ind w:left="2160" w:hanging="360"/>
        <w:rPr>
          <w:u w:val="none"/>
        </w:rPr>
      </w:pPr>
      <w:r w:rsidDel="00000000" w:rsidR="00000000" w:rsidRPr="00000000">
        <w:rPr>
          <w:rtl w:val="0"/>
        </w:rPr>
        <w:t xml:space="preserve">Pengguna dapat mengetahui promo yang sedang berlaku pada usaha-usaha kuliner tertentu</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Pengguna dapat melakukan pemesanan makanan di usaha kuliner yang diinginkan</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Pengguna dapat menggunakan promo ketika melakukan pemesanan</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Pengguna dapat membayar pesanan melalui metode pembayaran yang tersedia</w:t>
      </w:r>
    </w:p>
    <w:p w:rsidR="00000000" w:rsidDel="00000000" w:rsidP="00000000" w:rsidRDefault="00000000" w:rsidRPr="00000000" w14:paraId="00000026">
      <w:pPr>
        <w:numPr>
          <w:ilvl w:val="0"/>
          <w:numId w:val="2"/>
        </w:numPr>
        <w:ind w:left="2160" w:hanging="360"/>
        <w:rPr>
          <w:u w:val="none"/>
        </w:rPr>
      </w:pPr>
      <w:r w:rsidDel="00000000" w:rsidR="00000000" w:rsidRPr="00000000">
        <w:rPr>
          <w:rtl w:val="0"/>
        </w:rPr>
        <w:t xml:space="preserve">Pengguna dapat mengetahui status pemesanan yang telah dibuat</w:t>
      </w:r>
    </w:p>
    <w:p w:rsidR="00000000" w:rsidDel="00000000" w:rsidP="00000000" w:rsidRDefault="00000000" w:rsidRPr="00000000" w14:paraId="00000027">
      <w:pPr>
        <w:numPr>
          <w:ilvl w:val="0"/>
          <w:numId w:val="2"/>
        </w:numPr>
        <w:ind w:left="2160" w:hanging="360"/>
        <w:rPr>
          <w:u w:val="none"/>
        </w:rPr>
      </w:pPr>
      <w:r w:rsidDel="00000000" w:rsidR="00000000" w:rsidRPr="00000000">
        <w:rPr>
          <w:rtl w:val="0"/>
        </w:rPr>
        <w:t xml:space="preserve">Pengguna yang telah melakukan pemesanan dapat memberi komentar dan rating atas layanan usaha kuliner yang didapatkan</w:t>
      </w:r>
    </w:p>
    <w:p w:rsidR="00000000" w:rsidDel="00000000" w:rsidP="00000000" w:rsidRDefault="00000000" w:rsidRPr="00000000" w14:paraId="00000028">
      <w:pPr>
        <w:numPr>
          <w:ilvl w:val="0"/>
          <w:numId w:val="2"/>
        </w:numPr>
        <w:ind w:left="2160" w:hanging="360"/>
        <w:rPr>
          <w:u w:val="none"/>
        </w:rPr>
      </w:pPr>
      <w:r w:rsidDel="00000000" w:rsidR="00000000" w:rsidRPr="00000000">
        <w:rPr>
          <w:rtl w:val="0"/>
        </w:rPr>
        <w:t xml:space="preserve">Pengguna dapat mengedit komentar dan rating yang telah diberikan kepada usaha kuliner</w:t>
      </w:r>
    </w:p>
    <w:p w:rsidR="00000000" w:rsidDel="00000000" w:rsidP="00000000" w:rsidRDefault="00000000" w:rsidRPr="00000000" w14:paraId="00000029">
      <w:pPr>
        <w:numPr>
          <w:ilvl w:val="0"/>
          <w:numId w:val="2"/>
        </w:numPr>
        <w:ind w:left="2160" w:hanging="360"/>
        <w:rPr>
          <w:u w:val="none"/>
        </w:rPr>
      </w:pPr>
      <w:r w:rsidDel="00000000" w:rsidR="00000000" w:rsidRPr="00000000">
        <w:rPr>
          <w:rtl w:val="0"/>
        </w:rPr>
        <w:t xml:space="preserve">Pengguna dapat menghapus komentar dan rating yang telah diberikan kepada usaha kuliner</w:t>
      </w:r>
    </w:p>
    <w:p w:rsidR="00000000" w:rsidDel="00000000" w:rsidP="00000000" w:rsidRDefault="00000000" w:rsidRPr="00000000" w14:paraId="0000002A">
      <w:pPr>
        <w:numPr>
          <w:ilvl w:val="0"/>
          <w:numId w:val="2"/>
        </w:numPr>
        <w:ind w:left="2160" w:hanging="360"/>
        <w:rPr>
          <w:u w:val="none"/>
        </w:rPr>
      </w:pPr>
      <w:r w:rsidDel="00000000" w:rsidR="00000000" w:rsidRPr="00000000">
        <w:rPr>
          <w:rtl w:val="0"/>
        </w:rPr>
        <w:t xml:space="preserve">Pengguna (pengusaha) dapat mengisi formulir pendaftaran usaha kuliner baru</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Halaman Admin</w:t>
      </w:r>
    </w:p>
    <w:p w:rsidR="00000000" w:rsidDel="00000000" w:rsidP="00000000" w:rsidRDefault="00000000" w:rsidRPr="00000000" w14:paraId="0000002C">
      <w:pPr>
        <w:ind w:left="1440" w:firstLine="0"/>
        <w:rPr/>
      </w:pPr>
      <w:r w:rsidDel="00000000" w:rsidR="00000000" w:rsidRPr="00000000">
        <w:rPr>
          <w:rtl w:val="0"/>
        </w:rPr>
        <w:t xml:space="preserve">Kebutuhan-kebutuhan yang kami ajukan untuk dikategorikan berdasarkan MDI oleh responden adalah sebagai berikut :</w:t>
      </w:r>
    </w:p>
    <w:p w:rsidR="00000000" w:rsidDel="00000000" w:rsidP="00000000" w:rsidRDefault="00000000" w:rsidRPr="00000000" w14:paraId="0000002D">
      <w:pPr>
        <w:numPr>
          <w:ilvl w:val="0"/>
          <w:numId w:val="2"/>
        </w:numPr>
        <w:ind w:left="2160" w:hanging="360"/>
      </w:pPr>
      <w:r w:rsidDel="00000000" w:rsidR="00000000" w:rsidRPr="00000000">
        <w:rPr>
          <w:rtl w:val="0"/>
        </w:rPr>
        <w:t xml:space="preserve">Administrator dapat melihat daftar formulir pendaftaran usaha kuliner yang belum tervalidasi</w:t>
      </w:r>
    </w:p>
    <w:p w:rsidR="00000000" w:rsidDel="00000000" w:rsidP="00000000" w:rsidRDefault="00000000" w:rsidRPr="00000000" w14:paraId="0000002E">
      <w:pPr>
        <w:numPr>
          <w:ilvl w:val="0"/>
          <w:numId w:val="2"/>
        </w:numPr>
        <w:ind w:left="2160" w:hanging="360"/>
        <w:rPr>
          <w:u w:val="none"/>
        </w:rPr>
      </w:pPr>
      <w:r w:rsidDel="00000000" w:rsidR="00000000" w:rsidRPr="00000000">
        <w:rPr>
          <w:rtl w:val="0"/>
        </w:rPr>
        <w:t xml:space="preserve">Administrator dapat melakukan validasi terhadap usaha kuliner yang didaftarkan</w:t>
      </w:r>
    </w:p>
    <w:p w:rsidR="00000000" w:rsidDel="00000000" w:rsidP="00000000" w:rsidRDefault="00000000" w:rsidRPr="00000000" w14:paraId="0000002F">
      <w:pPr>
        <w:numPr>
          <w:ilvl w:val="0"/>
          <w:numId w:val="2"/>
        </w:numPr>
        <w:ind w:left="2160" w:hanging="360"/>
        <w:rPr>
          <w:u w:val="none"/>
        </w:rPr>
      </w:pPr>
      <w:r w:rsidDel="00000000" w:rsidR="00000000" w:rsidRPr="00000000">
        <w:rPr>
          <w:rtl w:val="0"/>
        </w:rPr>
        <w:t xml:space="preserve">Administrator dapat menambahkan promo baru yang berlaku</w:t>
      </w:r>
    </w:p>
    <w:p w:rsidR="00000000" w:rsidDel="00000000" w:rsidP="00000000" w:rsidRDefault="00000000" w:rsidRPr="00000000" w14:paraId="00000030">
      <w:pPr>
        <w:numPr>
          <w:ilvl w:val="0"/>
          <w:numId w:val="2"/>
        </w:numPr>
        <w:ind w:left="2160" w:hanging="360"/>
        <w:rPr>
          <w:u w:val="none"/>
        </w:rPr>
      </w:pPr>
      <w:r w:rsidDel="00000000" w:rsidR="00000000" w:rsidRPr="00000000">
        <w:rPr>
          <w:rtl w:val="0"/>
        </w:rPr>
        <w:t xml:space="preserve">Administrator dapat menghapus promo yang sudah tidak berlaku</w:t>
      </w:r>
    </w:p>
    <w:p w:rsidR="00000000" w:rsidDel="00000000" w:rsidP="00000000" w:rsidRDefault="00000000" w:rsidRPr="00000000" w14:paraId="00000031">
      <w:pPr>
        <w:ind w:left="720" w:firstLine="0"/>
        <w:rPr/>
      </w:pPr>
      <w:r w:rsidDel="00000000" w:rsidR="00000000" w:rsidRPr="00000000">
        <w:rPr>
          <w:rtl w:val="0"/>
        </w:rPr>
        <w:t xml:space="preserve">Di akhir halaman per role (pengguna dan admin) diberi open question berupa saran fitur.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Penutup</w:t>
      </w:r>
    </w:p>
    <w:p w:rsidR="00000000" w:rsidDel="00000000" w:rsidP="00000000" w:rsidRDefault="00000000" w:rsidRPr="00000000" w14:paraId="00000034">
      <w:pPr>
        <w:ind w:left="720" w:firstLine="0"/>
        <w:rPr/>
      </w:pPr>
      <w:r w:rsidDel="00000000" w:rsidR="00000000" w:rsidRPr="00000000">
        <w:rPr>
          <w:rFonts w:ascii="Arial Unicode MS" w:cs="Arial Unicode MS" w:eastAsia="Arial Unicode MS" w:hAnsi="Arial Unicode MS"/>
          <w:rtl w:val="0"/>
        </w:rPr>
        <w:t xml:space="preserve">⇒ Terima kasih telah membantu kami dalam membuat elisitasi kebutuhan. Semoga harimu menyenangkan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Memverifikasi kuesioner</w:t>
      </w:r>
    </w:p>
    <w:p w:rsidR="00000000" w:rsidDel="00000000" w:rsidP="00000000" w:rsidRDefault="00000000" w:rsidRPr="00000000" w14:paraId="00000037">
      <w:pPr>
        <w:ind w:left="720" w:firstLine="0"/>
        <w:rPr/>
      </w:pPr>
      <w:r w:rsidDel="00000000" w:rsidR="00000000" w:rsidRPr="00000000">
        <w:rPr>
          <w:rtl w:val="0"/>
        </w:rPr>
        <w:t xml:space="preserve">Yaitu dengan mereview kembali kuesioner yang telah dibuat dan memposisikan diri sebagai responden. Apakah responden akan kesulitan dalam mengisi kuesioner, apakah responden memahami maksud dan tujuan kuesioner, apakah tata bahasa yang digunakan sudah baik, dll adalah hal-hal yang perlu direview.</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Mempublikasikan survey</w:t>
      </w:r>
    </w:p>
    <w:p w:rsidR="00000000" w:rsidDel="00000000" w:rsidP="00000000" w:rsidRDefault="00000000" w:rsidRPr="00000000" w14:paraId="0000003A">
      <w:pPr>
        <w:ind w:left="720" w:firstLine="0"/>
        <w:rPr/>
      </w:pPr>
      <w:r w:rsidDel="00000000" w:rsidR="00000000" w:rsidRPr="00000000">
        <w:rPr>
          <w:rtl w:val="0"/>
        </w:rPr>
        <w:t xml:space="preserve">Survei dipublikasikan pada link </w:t>
      </w:r>
      <w:hyperlink r:id="rId7">
        <w:r w:rsidDel="00000000" w:rsidR="00000000" w:rsidRPr="00000000">
          <w:rPr>
            <w:color w:val="1155cc"/>
            <w:u w:val="single"/>
            <w:rtl w:val="0"/>
          </w:rPr>
          <w:t xml:space="preserve">https://docs.google.com/forms/d/1i1Vmmb-86qV9wCxpkWMDkIenYRO4QfdRyMeh4fXnd9A/viewform</w:t>
        </w:r>
      </w:hyperlink>
      <w:r w:rsidDel="00000000" w:rsidR="00000000" w:rsidRPr="00000000">
        <w:rPr>
          <w:rtl w:val="0"/>
        </w:rPr>
        <w:t xml:space="preserve">. </w:t>
      </w:r>
      <w:r w:rsidDel="00000000" w:rsidR="00000000" w:rsidRPr="00000000">
        <w:rPr>
          <w:rtl w:val="0"/>
        </w:rPr>
        <w:t xml:space="preserve">Link tersebut kemudian dibagikan ke multichat LINE yang berisikan tim kami (developer) dan tim client. Melalui multichat tersebut kami akan mendampingi client dalam mengisi form. Sehingga jika terdapat hal-hal yang masih dibingungkan oleh client, kami dapat menjawabnya melalui multichat tersebut.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kX-t0Pgzzs" TargetMode="External"/><Relationship Id="rId7" Type="http://schemas.openxmlformats.org/officeDocument/2006/relationships/hyperlink" Target="https://docs.google.com/forms/d/1i1Vmmb-86qV9wCxpkWMDkIenYRO4QfdRyMeh4fXnd9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