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D01AD" w14:textId="01F9C87B" w:rsidR="57C6C69D" w:rsidRPr="00722C0A" w:rsidRDefault="00C1055B" w:rsidP="5676A897">
      <w:pPr>
        <w:pStyle w:val="Overskrift1"/>
        <w:rPr>
          <w:rFonts w:ascii="Open Sans" w:hAnsi="Open Sans"/>
          <w:color w:val="4472C4" w:themeColor="accent1"/>
        </w:rPr>
      </w:pPr>
      <w:r>
        <w:rPr>
          <w:rFonts w:ascii="Open Sans" w:hAnsi="Open Sans"/>
          <w:color w:val="4472C4" w:themeColor="accent1"/>
        </w:rPr>
        <w:t xml:space="preserve">LT-arbeid 2: Obligatorisk arbeidskrav (gruppeinnlevering) </w:t>
      </w:r>
      <w:r w:rsidR="57C6C69D" w:rsidRPr="00722C0A">
        <w:rPr>
          <w:rFonts w:ascii="Open Sans" w:hAnsi="Open Sans"/>
          <w:color w:val="4472C4" w:themeColor="accent1"/>
        </w:rPr>
        <w:t>Pleieplan</w:t>
      </w:r>
      <w:r w:rsidR="008176F3">
        <w:rPr>
          <w:rFonts w:ascii="Open Sans" w:hAnsi="Open Sans"/>
          <w:color w:val="4472C4" w:themeColor="accent1"/>
        </w:rPr>
        <w:t xml:space="preserve"> med begrunnelser</w:t>
      </w:r>
    </w:p>
    <w:p w14:paraId="44EAFD9C" w14:textId="21B6C953" w:rsidR="00D918B5" w:rsidRPr="009B5C4B" w:rsidRDefault="57C6C69D" w:rsidP="5F8F142C">
      <w:pPr>
        <w:rPr>
          <w:rFonts w:ascii="Open Sans" w:eastAsiaTheme="majorEastAsia" w:hAnsi="Open Sans" w:cstheme="majorBidi"/>
          <w:sz w:val="24"/>
          <w:szCs w:val="24"/>
        </w:rPr>
      </w:pPr>
      <w:r w:rsidRPr="009B5C4B">
        <w:rPr>
          <w:rFonts w:ascii="Open Sans" w:eastAsiaTheme="majorEastAsia" w:hAnsi="Open Sans" w:cstheme="majorBidi"/>
          <w:sz w:val="24"/>
          <w:szCs w:val="24"/>
        </w:rPr>
        <w:t>Tema</w:t>
      </w:r>
      <w:r w:rsidR="009B5C4B">
        <w:rPr>
          <w:rFonts w:ascii="Open Sans" w:eastAsiaTheme="majorEastAsia" w:hAnsi="Open Sans" w:cstheme="majorBidi"/>
          <w:sz w:val="24"/>
          <w:szCs w:val="24"/>
        </w:rPr>
        <w:t xml:space="preserve"> 2</w:t>
      </w:r>
      <w:r w:rsidRPr="009B5C4B">
        <w:rPr>
          <w:rFonts w:ascii="Open Sans" w:eastAsiaTheme="majorEastAsia" w:hAnsi="Open Sans" w:cstheme="majorBidi"/>
          <w:sz w:val="24"/>
          <w:szCs w:val="24"/>
        </w:rPr>
        <w:t>: Hjerneslag</w:t>
      </w:r>
      <w:r w:rsidR="001A3E7E">
        <w:rPr>
          <w:rFonts w:ascii="Open Sans" w:eastAsiaTheme="majorEastAsia" w:hAnsi="Open Sans" w:cstheme="majorBidi"/>
          <w:sz w:val="24"/>
          <w:szCs w:val="24"/>
        </w:rPr>
        <w:t xml:space="preserve">, </w:t>
      </w:r>
      <w:proofErr w:type="spellStart"/>
      <w:r w:rsidR="001A3E7E">
        <w:rPr>
          <w:rFonts w:ascii="Open Sans" w:eastAsiaTheme="majorEastAsia" w:hAnsi="Open Sans" w:cstheme="majorBidi"/>
          <w:sz w:val="24"/>
          <w:szCs w:val="24"/>
        </w:rPr>
        <w:t>apoplexia</w:t>
      </w:r>
      <w:proofErr w:type="spellEnd"/>
      <w:r w:rsidR="001A3E7E">
        <w:rPr>
          <w:rFonts w:ascii="Open Sans" w:eastAsiaTheme="majorEastAsia" w:hAnsi="Open Sans" w:cstheme="majorBidi"/>
          <w:sz w:val="24"/>
          <w:szCs w:val="24"/>
        </w:rPr>
        <w:t xml:space="preserve"> </w:t>
      </w:r>
      <w:proofErr w:type="spellStart"/>
      <w:r w:rsidR="001A3E7E">
        <w:rPr>
          <w:rFonts w:ascii="Open Sans" w:eastAsiaTheme="majorEastAsia" w:hAnsi="Open Sans" w:cstheme="majorBidi"/>
          <w:sz w:val="24"/>
          <w:szCs w:val="24"/>
        </w:rPr>
        <w:t>cerebri</w:t>
      </w:r>
      <w:proofErr w:type="spellEnd"/>
    </w:p>
    <w:p w14:paraId="1B4C50A4" w14:textId="77777777" w:rsidR="001A2ECE" w:rsidRDefault="001A2ECE" w:rsidP="005A0F53">
      <w:pPr>
        <w:pStyle w:val="Overskrift2"/>
        <w:rPr>
          <w:rFonts w:ascii="Open Sans" w:hAnsi="Open Sans" w:cs="Open Sans"/>
        </w:rPr>
      </w:pPr>
    </w:p>
    <w:p w14:paraId="6EBE76CF" w14:textId="2E29F943" w:rsidR="005B084F" w:rsidRPr="005A0F53" w:rsidRDefault="005A0F53" w:rsidP="005A0F53">
      <w:pPr>
        <w:pStyle w:val="Overskrift2"/>
        <w:rPr>
          <w:rFonts w:ascii="Open Sans" w:hAnsi="Open Sans" w:cs="Open Sans"/>
        </w:rPr>
      </w:pPr>
      <w:r w:rsidRPr="005A0F53">
        <w:rPr>
          <w:rFonts w:ascii="Open Sans" w:hAnsi="Open Sans" w:cs="Open Sans"/>
        </w:rPr>
        <w:t>Oppgavens hensikt</w:t>
      </w:r>
    </w:p>
    <w:p w14:paraId="52241E77" w14:textId="33852D13" w:rsidR="000A6B4C" w:rsidRDefault="000A6B4C" w:rsidP="00C9372F">
      <w:pPr>
        <w:pStyle w:val="Listeavsnitt"/>
        <w:numPr>
          <w:ilvl w:val="0"/>
          <w:numId w:val="11"/>
        </w:numPr>
        <w:spacing w:after="200" w:line="276" w:lineRule="auto"/>
        <w:rPr>
          <w:rFonts w:ascii="Open Sans" w:hAnsi="Open Sans" w:cs="Open Sans"/>
          <w:sz w:val="24"/>
          <w:szCs w:val="24"/>
        </w:rPr>
      </w:pPr>
      <w:r w:rsidRPr="00C9372F">
        <w:rPr>
          <w:rFonts w:ascii="Open Sans" w:hAnsi="Open Sans" w:cs="Open Sans"/>
          <w:sz w:val="24"/>
          <w:szCs w:val="24"/>
        </w:rPr>
        <w:t xml:space="preserve">Hensikten med denne oppgaven er å </w:t>
      </w:r>
      <w:r w:rsidR="00B85D62" w:rsidRPr="00C9372F">
        <w:rPr>
          <w:rFonts w:ascii="Open Sans" w:hAnsi="Open Sans" w:cs="Open Sans"/>
          <w:sz w:val="24"/>
          <w:szCs w:val="24"/>
        </w:rPr>
        <w:t>trene</w:t>
      </w:r>
      <w:r w:rsidR="00C9372F" w:rsidRPr="00C9372F">
        <w:rPr>
          <w:rFonts w:ascii="Open Sans" w:hAnsi="Open Sans" w:cs="Open Sans"/>
          <w:sz w:val="24"/>
          <w:szCs w:val="24"/>
        </w:rPr>
        <w:t xml:space="preserve"> på</w:t>
      </w:r>
      <w:r w:rsidR="00B85D62" w:rsidRPr="00C9372F">
        <w:rPr>
          <w:rFonts w:ascii="Open Sans" w:hAnsi="Open Sans" w:cs="Open Sans"/>
          <w:sz w:val="24"/>
          <w:szCs w:val="24"/>
        </w:rPr>
        <w:t xml:space="preserve"> kli</w:t>
      </w:r>
      <w:r w:rsidR="00C9372F" w:rsidRPr="00C9372F">
        <w:rPr>
          <w:rFonts w:ascii="Open Sans" w:hAnsi="Open Sans" w:cs="Open Sans"/>
          <w:sz w:val="24"/>
          <w:szCs w:val="24"/>
        </w:rPr>
        <w:t>niske observasjoner og</w:t>
      </w:r>
      <w:r w:rsidR="00B85D62" w:rsidRPr="00C9372F">
        <w:rPr>
          <w:rFonts w:ascii="Open Sans" w:hAnsi="Open Sans" w:cs="Open Sans"/>
          <w:sz w:val="24"/>
          <w:szCs w:val="24"/>
        </w:rPr>
        <w:t xml:space="preserve"> vurderinger (sykepleieprosessen) som grunnlag for</w:t>
      </w:r>
      <w:r w:rsidR="00C9372F" w:rsidRPr="00C9372F">
        <w:rPr>
          <w:rFonts w:ascii="Open Sans" w:hAnsi="Open Sans" w:cs="Open Sans"/>
          <w:sz w:val="24"/>
          <w:szCs w:val="24"/>
        </w:rPr>
        <w:t xml:space="preserve"> problemløsning og</w:t>
      </w:r>
      <w:r w:rsidR="00B85D62" w:rsidRPr="00C9372F">
        <w:rPr>
          <w:rFonts w:ascii="Open Sans" w:hAnsi="Open Sans" w:cs="Open Sans"/>
          <w:sz w:val="24"/>
          <w:szCs w:val="24"/>
        </w:rPr>
        <w:t xml:space="preserve"> dokumentasjon av sykepleie til en aktuell pasient.</w:t>
      </w:r>
    </w:p>
    <w:p w14:paraId="16E18ACB" w14:textId="09C7C547" w:rsidR="005A0F53" w:rsidRPr="00C1055B" w:rsidRDefault="00C9372F" w:rsidP="3EDD3C75">
      <w:pPr>
        <w:pStyle w:val="Listeavsnitt"/>
        <w:numPr>
          <w:ilvl w:val="0"/>
          <w:numId w:val="11"/>
        </w:numPr>
        <w:spacing w:after="200" w:line="276" w:lineRule="auto"/>
        <w:rPr>
          <w:rFonts w:ascii="Open Sans" w:hAnsi="Open Sans" w:cs="Open Sans"/>
          <w:sz w:val="24"/>
          <w:szCs w:val="24"/>
        </w:rPr>
      </w:pPr>
      <w:r w:rsidRPr="3EDD3C75">
        <w:rPr>
          <w:rFonts w:ascii="Open Sans" w:hAnsi="Open Sans" w:cs="Open Sans"/>
          <w:sz w:val="24"/>
          <w:szCs w:val="24"/>
        </w:rPr>
        <w:t>Begrunner vurderinger</w:t>
      </w:r>
      <w:r w:rsidRPr="3EDD3C75">
        <w:rPr>
          <w:rFonts w:ascii="Open Sans" w:eastAsia="Calibri Light" w:hAnsi="Open Sans" w:cs="Calibri Light"/>
          <w:sz w:val="24"/>
          <w:szCs w:val="24"/>
        </w:rPr>
        <w:t xml:space="preserve"> med kunnskap fra sykepleie, patofysiologi/sykdomslære, farmakologi/legemiddelhåndtering, gerontologi og psykologi.</w:t>
      </w:r>
    </w:p>
    <w:p w14:paraId="2B9E9BB5" w14:textId="041B6155" w:rsidR="7B8A851F" w:rsidRDefault="7B8A851F" w:rsidP="3EDD3C75">
      <w:pPr>
        <w:pStyle w:val="Listeavsnitt"/>
        <w:numPr>
          <w:ilvl w:val="0"/>
          <w:numId w:val="11"/>
        </w:numPr>
        <w:spacing w:after="200" w:line="276" w:lineRule="auto"/>
        <w:rPr>
          <w:sz w:val="24"/>
          <w:szCs w:val="24"/>
        </w:rPr>
      </w:pPr>
      <w:r w:rsidRPr="3EDD3C75">
        <w:rPr>
          <w:rFonts w:ascii="Open Sans" w:eastAsia="Calibri Light" w:hAnsi="Open Sans" w:cs="Calibri Light"/>
          <w:sz w:val="24"/>
          <w:szCs w:val="24"/>
        </w:rPr>
        <w:t>Arbeide kunnskapsbasert og øve på akademisk skriving.</w:t>
      </w:r>
    </w:p>
    <w:p w14:paraId="66656675" w14:textId="1A22DC8D" w:rsidR="00C1055B" w:rsidRPr="00011AF5" w:rsidRDefault="005B7BDA" w:rsidP="005A0F53">
      <w:pPr>
        <w:pStyle w:val="Listeavsnitt"/>
        <w:numPr>
          <w:ilvl w:val="0"/>
          <w:numId w:val="11"/>
        </w:numPr>
        <w:spacing w:after="200" w:line="276" w:lineRule="auto"/>
        <w:rPr>
          <w:rFonts w:ascii="Open Sans" w:hAnsi="Open Sans" w:cs="Open Sans"/>
          <w:sz w:val="24"/>
          <w:szCs w:val="24"/>
        </w:rPr>
      </w:pPr>
      <w:r w:rsidRPr="3EDD3C75">
        <w:rPr>
          <w:rFonts w:ascii="Open Sans" w:hAnsi="Open Sans" w:cs="Open Sans"/>
          <w:sz w:val="24"/>
          <w:szCs w:val="24"/>
        </w:rPr>
        <w:t xml:space="preserve">Deltagerne i </w:t>
      </w:r>
      <w:r w:rsidR="0EDC5488" w:rsidRPr="3EDD3C75">
        <w:rPr>
          <w:rFonts w:ascii="Open Sans" w:hAnsi="Open Sans" w:cs="Open Sans"/>
          <w:sz w:val="24"/>
          <w:szCs w:val="24"/>
        </w:rPr>
        <w:t>gruppen</w:t>
      </w:r>
      <w:r w:rsidRPr="3EDD3C75">
        <w:rPr>
          <w:rFonts w:ascii="Open Sans" w:hAnsi="Open Sans" w:cs="Open Sans"/>
          <w:sz w:val="24"/>
          <w:szCs w:val="24"/>
        </w:rPr>
        <w:t xml:space="preserve"> skal løse oppgaven i fellesskap.</w:t>
      </w:r>
    </w:p>
    <w:p w14:paraId="2DC23E8B" w14:textId="73ADD482" w:rsidR="50D6EF61" w:rsidRDefault="50D6EF61" w:rsidP="5F8F142C">
      <w:pPr>
        <w:pStyle w:val="Overskrift1"/>
        <w:rPr>
          <w:rFonts w:ascii="Calibri Light" w:eastAsia="Calibri Light" w:hAnsi="Calibri Light" w:cs="Calibri Light"/>
        </w:rPr>
      </w:pPr>
      <w:r w:rsidRPr="5F8F142C">
        <w:rPr>
          <w:rFonts w:ascii="Calibri Light" w:eastAsia="Calibri Light" w:hAnsi="Calibri Light" w:cs="Calibri Light"/>
        </w:rPr>
        <w:t>Case</w:t>
      </w:r>
    </w:p>
    <w:p w14:paraId="2F11B485" w14:textId="0031FF32" w:rsidR="50D6EF61" w:rsidRPr="00C9372F" w:rsidRDefault="50D6EF61" w:rsidP="00C9372F">
      <w:pPr>
        <w:rPr>
          <w:rFonts w:ascii="Open Sans" w:eastAsia="Calibri Light" w:hAnsi="Open Sans" w:cs="Calibri Light"/>
          <w:sz w:val="24"/>
          <w:szCs w:val="24"/>
        </w:rPr>
      </w:pPr>
      <w:r w:rsidRPr="3EDD3C75">
        <w:rPr>
          <w:rFonts w:ascii="Open Sans" w:eastAsia="Calibri Light" w:hAnsi="Open Sans" w:cs="Calibri Light"/>
          <w:sz w:val="24"/>
          <w:szCs w:val="24"/>
        </w:rPr>
        <w:t>Herman Olsen (74</w:t>
      </w:r>
      <w:r w:rsidR="6F8E16EA" w:rsidRPr="3EDD3C75">
        <w:rPr>
          <w:rFonts w:ascii="Open Sans" w:eastAsia="Calibri Light" w:hAnsi="Open Sans" w:cs="Calibri Light"/>
          <w:sz w:val="24"/>
          <w:szCs w:val="24"/>
        </w:rPr>
        <w:t xml:space="preserve"> år</w:t>
      </w:r>
      <w:r w:rsidRPr="3EDD3C75">
        <w:rPr>
          <w:rFonts w:ascii="Open Sans" w:eastAsia="Calibri Light" w:hAnsi="Open Sans" w:cs="Calibri Light"/>
          <w:sz w:val="24"/>
          <w:szCs w:val="24"/>
        </w:rPr>
        <w:t xml:space="preserve">) er vanligvis en aktiv og selvstendig mann som klarer seg selv. Spesielt er han kjent for sitt engasjement i andre mennesker. Han har ingen barn, men en yngre bror som han har </w:t>
      </w:r>
      <w:r w:rsidR="005B7BDA" w:rsidRPr="3EDD3C75">
        <w:rPr>
          <w:rFonts w:ascii="Open Sans" w:eastAsia="Calibri Light" w:hAnsi="Open Sans" w:cs="Calibri Light"/>
          <w:sz w:val="24"/>
          <w:szCs w:val="24"/>
        </w:rPr>
        <w:t>god</w:t>
      </w:r>
      <w:r w:rsidRPr="3EDD3C75">
        <w:rPr>
          <w:rFonts w:ascii="Open Sans" w:eastAsia="Calibri Light" w:hAnsi="Open Sans" w:cs="Calibri Light"/>
          <w:sz w:val="24"/>
          <w:szCs w:val="24"/>
        </w:rPr>
        <w:t xml:space="preserve"> kontakt med. </w:t>
      </w:r>
    </w:p>
    <w:p w14:paraId="1A57F015" w14:textId="20154CCE" w:rsidR="50D6EF61" w:rsidRPr="009B5C4B" w:rsidRDefault="7E4CCE29" w:rsidP="3EDD3C75">
      <w:pPr>
        <w:rPr>
          <w:rFonts w:ascii="Open Sans" w:eastAsia="Calibri Light" w:hAnsi="Open Sans" w:cs="Calibri Light"/>
          <w:sz w:val="24"/>
          <w:szCs w:val="24"/>
        </w:rPr>
      </w:pPr>
      <w:r w:rsidRPr="0D4DDB65">
        <w:rPr>
          <w:rFonts w:ascii="Open Sans" w:eastAsia="Calibri Light" w:hAnsi="Open Sans" w:cs="Calibri Light"/>
          <w:sz w:val="24"/>
          <w:szCs w:val="24"/>
        </w:rPr>
        <w:t xml:space="preserve">Herman har alltid vært frisk, men fastlegen hans har nevnt at han har høyt blodtrykk. </w:t>
      </w:r>
      <w:r w:rsidR="50D6EF61" w:rsidRPr="0D4DDB65">
        <w:rPr>
          <w:rFonts w:ascii="Open Sans" w:eastAsia="Calibri Light" w:hAnsi="Open Sans" w:cs="Calibri Light"/>
          <w:sz w:val="24"/>
          <w:szCs w:val="24"/>
        </w:rPr>
        <w:t xml:space="preserve">For 3 uker siden ble Herman rammet av hjerneslag. Han våknet på natten og følte seg uvel, svimmel og hadde kraftig hodepine. Heldigvis klarte han å ringe 113 og kom raskt til sykehuset. </w:t>
      </w:r>
    </w:p>
    <w:p w14:paraId="3CB9EBDC" w14:textId="55E9630B" w:rsidR="50D6EF61" w:rsidRPr="009B5C4B" w:rsidRDefault="50D6EF61" w:rsidP="3EDD3C75">
      <w:pPr>
        <w:rPr>
          <w:rFonts w:ascii="Open Sans" w:eastAsia="Calibri Light" w:hAnsi="Open Sans" w:cs="Calibri Light"/>
          <w:sz w:val="24"/>
          <w:szCs w:val="24"/>
        </w:rPr>
      </w:pPr>
      <w:r w:rsidRPr="3EDD3C75">
        <w:rPr>
          <w:rFonts w:ascii="Open Sans" w:eastAsia="Calibri Light" w:hAnsi="Open Sans" w:cs="Calibri Light"/>
          <w:sz w:val="24"/>
          <w:szCs w:val="24"/>
        </w:rPr>
        <w:t xml:space="preserve">CT </w:t>
      </w:r>
      <w:proofErr w:type="spellStart"/>
      <w:r w:rsidRPr="3EDD3C75">
        <w:rPr>
          <w:rFonts w:ascii="Open Sans" w:eastAsia="Calibri Light" w:hAnsi="Open Sans" w:cs="Calibri Light"/>
          <w:sz w:val="24"/>
          <w:szCs w:val="24"/>
        </w:rPr>
        <w:t>cerebri</w:t>
      </w:r>
      <w:proofErr w:type="spellEnd"/>
      <w:r w:rsidRPr="3EDD3C75">
        <w:rPr>
          <w:rFonts w:ascii="Open Sans" w:eastAsia="Calibri Light" w:hAnsi="Open Sans" w:cs="Calibri Light"/>
          <w:sz w:val="24"/>
          <w:szCs w:val="24"/>
        </w:rPr>
        <w:t xml:space="preserve"> viste at han hadde e</w:t>
      </w:r>
      <w:r w:rsidR="0090560D" w:rsidRPr="3EDD3C75">
        <w:rPr>
          <w:rFonts w:ascii="Open Sans" w:eastAsia="Calibri Light" w:hAnsi="Open Sans" w:cs="Calibri Light"/>
          <w:sz w:val="24"/>
          <w:szCs w:val="24"/>
        </w:rPr>
        <w:t>t</w:t>
      </w:r>
      <w:r w:rsidRPr="3EDD3C75">
        <w:rPr>
          <w:rFonts w:ascii="Open Sans" w:eastAsia="Calibri Light" w:hAnsi="Open Sans" w:cs="Calibri Light"/>
          <w:sz w:val="24"/>
          <w:szCs w:val="24"/>
        </w:rPr>
        <w:t xml:space="preserve"> </w:t>
      </w:r>
      <w:r w:rsidR="0090560D" w:rsidRPr="3EDD3C75">
        <w:rPr>
          <w:rFonts w:ascii="Open Sans" w:eastAsia="Calibri Light" w:hAnsi="Open Sans" w:cs="Calibri Light"/>
          <w:sz w:val="24"/>
          <w:szCs w:val="24"/>
        </w:rPr>
        <w:t>hjerneinfarkt</w:t>
      </w:r>
      <w:r w:rsidRPr="3EDD3C75">
        <w:rPr>
          <w:rFonts w:ascii="Open Sans" w:eastAsia="Calibri Light" w:hAnsi="Open Sans" w:cs="Calibri Light"/>
          <w:sz w:val="24"/>
          <w:szCs w:val="24"/>
        </w:rPr>
        <w:t xml:space="preserve">, og Herman fikk trombolyse behandling intravenøst. Til tross for dette sliter han med parese i venstre arm, nedsatt bevegelighet i venstre bein og trenger hjelp til forflytning. I tillegg har han en lett grad av dysfagi og </w:t>
      </w:r>
      <w:r w:rsidR="00157CDE" w:rsidRPr="3EDD3C75">
        <w:rPr>
          <w:rFonts w:ascii="Open Sans" w:eastAsia="Calibri Light" w:hAnsi="Open Sans" w:cs="Calibri Light"/>
          <w:sz w:val="24"/>
          <w:szCs w:val="24"/>
        </w:rPr>
        <w:t xml:space="preserve">sykehuset har rapportert at han har </w:t>
      </w:r>
      <w:r w:rsidRPr="3EDD3C75">
        <w:rPr>
          <w:rFonts w:ascii="Open Sans" w:eastAsia="Calibri Light" w:hAnsi="Open Sans" w:cs="Calibri Light"/>
          <w:sz w:val="24"/>
          <w:szCs w:val="24"/>
        </w:rPr>
        <w:t xml:space="preserve">problemer med resturin. </w:t>
      </w:r>
      <w:r w:rsidR="00157CDE" w:rsidRPr="3EDD3C75">
        <w:rPr>
          <w:rFonts w:ascii="Open Sans" w:eastAsia="Calibri Light" w:hAnsi="Open Sans" w:cs="Calibri Light"/>
          <w:sz w:val="24"/>
          <w:szCs w:val="24"/>
        </w:rPr>
        <w:t xml:space="preserve">Herman er 1.84 cm høy og veier 68 kg. </w:t>
      </w:r>
      <w:r w:rsidRPr="3EDD3C75">
        <w:rPr>
          <w:rFonts w:ascii="Open Sans" w:eastAsia="Calibri Light" w:hAnsi="Open Sans" w:cs="Calibri Light"/>
          <w:sz w:val="24"/>
          <w:szCs w:val="24"/>
        </w:rPr>
        <w:t xml:space="preserve">Han ble satt på følgende perorale legemidler: Tablett, Albyl-e 75 mg x 1, tablett </w:t>
      </w:r>
      <w:proofErr w:type="spellStart"/>
      <w:r w:rsidRPr="3EDD3C75">
        <w:rPr>
          <w:rFonts w:ascii="Open Sans" w:eastAsia="Calibri Light" w:hAnsi="Open Sans" w:cs="Calibri Light"/>
          <w:sz w:val="24"/>
          <w:szCs w:val="24"/>
        </w:rPr>
        <w:t>Lipitor</w:t>
      </w:r>
      <w:proofErr w:type="spellEnd"/>
      <w:r w:rsidRPr="3EDD3C75">
        <w:rPr>
          <w:rFonts w:ascii="Open Sans" w:eastAsia="Calibri Light" w:hAnsi="Open Sans" w:cs="Calibri Light"/>
          <w:sz w:val="24"/>
          <w:szCs w:val="24"/>
        </w:rPr>
        <w:t xml:space="preserve"> 40 mg x 1 og tablett Atacand 8 mg x 1.</w:t>
      </w:r>
    </w:p>
    <w:p w14:paraId="6025B24C" w14:textId="161C4A56" w:rsidR="50D6EF61" w:rsidRPr="009B5C4B" w:rsidRDefault="50D6EF61" w:rsidP="5F8F142C">
      <w:pPr>
        <w:rPr>
          <w:rFonts w:ascii="Open Sans" w:eastAsia="Calibri Light" w:hAnsi="Open Sans" w:cs="Calibri Light"/>
          <w:sz w:val="24"/>
          <w:szCs w:val="24"/>
        </w:rPr>
      </w:pPr>
      <w:r w:rsidRPr="3EDD3C75">
        <w:rPr>
          <w:rFonts w:ascii="Open Sans" w:eastAsia="Calibri Light" w:hAnsi="Open Sans" w:cs="Calibri Light"/>
          <w:sz w:val="24"/>
          <w:szCs w:val="24"/>
        </w:rPr>
        <w:t xml:space="preserve">Du møter Herman på sykehjemmet. Du skal foreta en innkomstsamtale og finne ut hva han trenger hjelp til. Når du kommer inn på rommet, </w:t>
      </w:r>
      <w:r w:rsidR="00BF037A" w:rsidRPr="3EDD3C75">
        <w:rPr>
          <w:rFonts w:ascii="Open Sans" w:eastAsia="Calibri Light" w:hAnsi="Open Sans" w:cs="Calibri Light"/>
          <w:sz w:val="24"/>
          <w:szCs w:val="24"/>
        </w:rPr>
        <w:t xml:space="preserve">ligger han </w:t>
      </w:r>
      <w:r w:rsidR="0041200A" w:rsidRPr="3EDD3C75">
        <w:rPr>
          <w:rFonts w:ascii="Open Sans" w:eastAsia="Calibri Light" w:hAnsi="Open Sans" w:cs="Calibri Light"/>
          <w:sz w:val="24"/>
          <w:szCs w:val="24"/>
        </w:rPr>
        <w:t xml:space="preserve">i </w:t>
      </w:r>
      <w:r w:rsidR="00BF037A" w:rsidRPr="3EDD3C75">
        <w:rPr>
          <w:rFonts w:ascii="Open Sans" w:eastAsia="Calibri Light" w:hAnsi="Open Sans" w:cs="Calibri Light"/>
          <w:sz w:val="24"/>
          <w:szCs w:val="24"/>
        </w:rPr>
        <w:t>senga</w:t>
      </w:r>
      <w:r w:rsidRPr="3EDD3C75">
        <w:rPr>
          <w:rFonts w:ascii="Open Sans" w:eastAsia="Calibri Light" w:hAnsi="Open Sans" w:cs="Calibri Light"/>
          <w:sz w:val="24"/>
          <w:szCs w:val="24"/>
        </w:rPr>
        <w:t xml:space="preserve"> med venstrehånden hengende rett ned</w:t>
      </w:r>
      <w:r w:rsidR="00BF037A" w:rsidRPr="3EDD3C75">
        <w:rPr>
          <w:rFonts w:ascii="Open Sans" w:eastAsia="Calibri Light" w:hAnsi="Open Sans" w:cs="Calibri Light"/>
          <w:sz w:val="24"/>
          <w:szCs w:val="24"/>
        </w:rPr>
        <w:t xml:space="preserve"> mot gulvet</w:t>
      </w:r>
      <w:r w:rsidRPr="3EDD3C75">
        <w:rPr>
          <w:rFonts w:ascii="Open Sans" w:eastAsia="Calibri Light" w:hAnsi="Open Sans" w:cs="Calibri Light"/>
          <w:sz w:val="24"/>
          <w:szCs w:val="24"/>
        </w:rPr>
        <w:t xml:space="preserve">. </w:t>
      </w:r>
      <w:r w:rsidR="0041200A" w:rsidRPr="3EDD3C75">
        <w:rPr>
          <w:rFonts w:ascii="Open Sans" w:eastAsia="Calibri Light" w:hAnsi="Open Sans" w:cs="Calibri Light"/>
          <w:sz w:val="24"/>
          <w:szCs w:val="24"/>
        </w:rPr>
        <w:t>Middagen står urørt, og h</w:t>
      </w:r>
      <w:r w:rsidRPr="3EDD3C75">
        <w:rPr>
          <w:rFonts w:ascii="Open Sans" w:eastAsia="Calibri Light" w:hAnsi="Open Sans" w:cs="Calibri Light"/>
          <w:sz w:val="24"/>
          <w:szCs w:val="24"/>
        </w:rPr>
        <w:t>an sier</w:t>
      </w:r>
      <w:r w:rsidR="009B5C4B" w:rsidRPr="3EDD3C75">
        <w:rPr>
          <w:rFonts w:ascii="Open Sans" w:eastAsia="Calibri Light" w:hAnsi="Open Sans" w:cs="Calibri Light"/>
          <w:sz w:val="24"/>
          <w:szCs w:val="24"/>
        </w:rPr>
        <w:t xml:space="preserve"> «</w:t>
      </w:r>
      <w:r w:rsidRPr="3EDD3C75">
        <w:rPr>
          <w:rFonts w:ascii="Open Sans" w:eastAsia="Calibri Light" w:hAnsi="Open Sans" w:cs="Calibri Light"/>
          <w:sz w:val="24"/>
          <w:szCs w:val="24"/>
        </w:rPr>
        <w:t xml:space="preserve">Jeg </w:t>
      </w:r>
      <w:r w:rsidR="00123065" w:rsidRPr="3EDD3C75">
        <w:rPr>
          <w:rFonts w:ascii="Open Sans" w:eastAsia="Calibri Light" w:hAnsi="Open Sans" w:cs="Calibri Light"/>
          <w:sz w:val="24"/>
          <w:szCs w:val="24"/>
        </w:rPr>
        <w:t>fryser,</w:t>
      </w:r>
      <w:r w:rsidRPr="3EDD3C75">
        <w:rPr>
          <w:rFonts w:ascii="Open Sans" w:eastAsia="Calibri Light" w:hAnsi="Open Sans" w:cs="Calibri Light"/>
          <w:sz w:val="24"/>
          <w:szCs w:val="24"/>
        </w:rPr>
        <w:t xml:space="preserve"> og </w:t>
      </w:r>
      <w:r w:rsidR="00123065" w:rsidRPr="3EDD3C75">
        <w:rPr>
          <w:rFonts w:ascii="Open Sans" w:eastAsia="Calibri Light" w:hAnsi="Open Sans" w:cs="Calibri Light"/>
          <w:sz w:val="24"/>
          <w:szCs w:val="24"/>
        </w:rPr>
        <w:t xml:space="preserve">jeg </w:t>
      </w:r>
      <w:r w:rsidRPr="3EDD3C75">
        <w:rPr>
          <w:rFonts w:ascii="Open Sans" w:eastAsia="Calibri Light" w:hAnsi="Open Sans" w:cs="Calibri Light"/>
          <w:sz w:val="24"/>
          <w:szCs w:val="24"/>
        </w:rPr>
        <w:t xml:space="preserve">vil </w:t>
      </w:r>
      <w:r w:rsidR="00BF037A" w:rsidRPr="3EDD3C75">
        <w:rPr>
          <w:rFonts w:ascii="Open Sans" w:eastAsia="Calibri Light" w:hAnsi="Open Sans" w:cs="Calibri Light"/>
          <w:sz w:val="24"/>
          <w:szCs w:val="24"/>
        </w:rPr>
        <w:t>sove</w:t>
      </w:r>
      <w:r w:rsidRPr="3EDD3C75">
        <w:rPr>
          <w:rFonts w:ascii="Open Sans" w:eastAsia="Calibri Light" w:hAnsi="Open Sans" w:cs="Calibri Light"/>
          <w:sz w:val="24"/>
          <w:szCs w:val="24"/>
        </w:rPr>
        <w:t>. Alt er meningsløst</w:t>
      </w:r>
      <w:r w:rsidR="009B5C4B" w:rsidRPr="3EDD3C75">
        <w:rPr>
          <w:rFonts w:ascii="Open Sans" w:eastAsia="Calibri Light" w:hAnsi="Open Sans" w:cs="Calibri Light"/>
          <w:sz w:val="24"/>
          <w:szCs w:val="24"/>
        </w:rPr>
        <w:t>»</w:t>
      </w:r>
      <w:r w:rsidRPr="3EDD3C75">
        <w:rPr>
          <w:rFonts w:ascii="Open Sans" w:eastAsia="Calibri Light" w:hAnsi="Open Sans" w:cs="Calibri Light"/>
          <w:sz w:val="24"/>
          <w:szCs w:val="24"/>
        </w:rPr>
        <w:t xml:space="preserve">. Du ser at han sukker tungt og tårene står i øynene hans. </w:t>
      </w:r>
      <w:r w:rsidR="0041200A" w:rsidRPr="3EDD3C75">
        <w:rPr>
          <w:rFonts w:ascii="Open Sans" w:eastAsia="Calibri Light" w:hAnsi="Open Sans" w:cs="Calibri Light"/>
          <w:sz w:val="24"/>
          <w:szCs w:val="24"/>
        </w:rPr>
        <w:t>Du undrer deg over at Herman ikke har spist, og du bestemmer deg for å finne mulige årsaker til dette.</w:t>
      </w:r>
    </w:p>
    <w:p w14:paraId="643593C5" w14:textId="13F5CAA1" w:rsidR="50D6EF61" w:rsidRPr="009B5C4B" w:rsidRDefault="50D6EF61" w:rsidP="5F8F142C">
      <w:pPr>
        <w:rPr>
          <w:rFonts w:ascii="Open Sans" w:eastAsia="Calibri Light" w:hAnsi="Open Sans" w:cs="Calibri Light"/>
          <w:sz w:val="24"/>
          <w:szCs w:val="24"/>
        </w:rPr>
      </w:pPr>
      <w:r w:rsidRPr="3EDD3C75">
        <w:rPr>
          <w:rFonts w:ascii="Open Sans" w:eastAsia="Calibri Light" w:hAnsi="Open Sans" w:cs="Calibri Light"/>
          <w:sz w:val="24"/>
          <w:szCs w:val="24"/>
        </w:rPr>
        <w:lastRenderedPageBreak/>
        <w:t xml:space="preserve">Herman uttrykker at </w:t>
      </w:r>
      <w:r w:rsidR="07DF9333" w:rsidRPr="3EDD3C75">
        <w:rPr>
          <w:rFonts w:ascii="Open Sans" w:eastAsia="Calibri Light" w:hAnsi="Open Sans" w:cs="Calibri Light"/>
          <w:sz w:val="24"/>
          <w:szCs w:val="24"/>
        </w:rPr>
        <w:t xml:space="preserve">han </w:t>
      </w:r>
      <w:r w:rsidRPr="3EDD3C75">
        <w:rPr>
          <w:rFonts w:ascii="Open Sans" w:eastAsia="Calibri Light" w:hAnsi="Open Sans" w:cs="Calibri Light"/>
          <w:sz w:val="24"/>
          <w:szCs w:val="24"/>
        </w:rPr>
        <w:t xml:space="preserve">føler seg </w:t>
      </w:r>
      <w:r w:rsidR="00011AF5" w:rsidRPr="3EDD3C75">
        <w:rPr>
          <w:rFonts w:ascii="Open Sans" w:eastAsia="Calibri Light" w:hAnsi="Open Sans" w:cs="Calibri Light"/>
          <w:sz w:val="24"/>
          <w:szCs w:val="24"/>
        </w:rPr>
        <w:t xml:space="preserve">trett og </w:t>
      </w:r>
      <w:r w:rsidRPr="3EDD3C75">
        <w:rPr>
          <w:rFonts w:ascii="Open Sans" w:eastAsia="Calibri Light" w:hAnsi="Open Sans" w:cs="Calibri Light"/>
          <w:sz w:val="24"/>
          <w:szCs w:val="24"/>
        </w:rPr>
        <w:t>alene i verden</w:t>
      </w:r>
      <w:r w:rsidR="00AC2E0A" w:rsidRPr="3EDD3C75">
        <w:rPr>
          <w:rFonts w:ascii="Open Sans" w:eastAsia="Calibri Light" w:hAnsi="Open Sans" w:cs="Calibri Light"/>
          <w:sz w:val="24"/>
          <w:szCs w:val="24"/>
        </w:rPr>
        <w:t xml:space="preserve"> og</w:t>
      </w:r>
      <w:r w:rsidRPr="3EDD3C75">
        <w:rPr>
          <w:rFonts w:ascii="Open Sans" w:eastAsia="Calibri Light" w:hAnsi="Open Sans" w:cs="Calibri Light"/>
          <w:sz w:val="24"/>
          <w:szCs w:val="24"/>
        </w:rPr>
        <w:t xml:space="preserve"> </w:t>
      </w:r>
      <w:r w:rsidR="00AC2E0A" w:rsidRPr="3EDD3C75">
        <w:rPr>
          <w:rFonts w:ascii="Open Sans" w:eastAsia="Calibri Light" w:hAnsi="Open Sans" w:cs="Calibri Light"/>
          <w:sz w:val="24"/>
          <w:szCs w:val="24"/>
        </w:rPr>
        <w:t>savner</w:t>
      </w:r>
      <w:r w:rsidRPr="3EDD3C75">
        <w:rPr>
          <w:rFonts w:ascii="Open Sans" w:eastAsia="Calibri Light" w:hAnsi="Open Sans" w:cs="Calibri Light"/>
          <w:sz w:val="24"/>
          <w:szCs w:val="24"/>
        </w:rPr>
        <w:t xml:space="preserve"> </w:t>
      </w:r>
      <w:r w:rsidR="0B19FAF2" w:rsidRPr="3EDD3C75">
        <w:rPr>
          <w:rFonts w:ascii="Open Sans" w:eastAsia="Calibri Light" w:hAnsi="Open Sans" w:cs="Calibri Light"/>
          <w:sz w:val="24"/>
          <w:szCs w:val="24"/>
        </w:rPr>
        <w:t xml:space="preserve">samtalene og turene med </w:t>
      </w:r>
      <w:r w:rsidR="005B7BDA" w:rsidRPr="3EDD3C75">
        <w:rPr>
          <w:rFonts w:ascii="Open Sans" w:eastAsia="Calibri Light" w:hAnsi="Open Sans" w:cs="Calibri Light"/>
          <w:sz w:val="24"/>
          <w:szCs w:val="24"/>
        </w:rPr>
        <w:t>broren</w:t>
      </w:r>
      <w:r w:rsidRPr="3EDD3C75">
        <w:rPr>
          <w:rFonts w:ascii="Open Sans" w:eastAsia="Calibri Light" w:hAnsi="Open Sans" w:cs="Calibri Light"/>
          <w:sz w:val="24"/>
          <w:szCs w:val="24"/>
        </w:rPr>
        <w:t>.</w:t>
      </w:r>
    </w:p>
    <w:p w14:paraId="277A545A" w14:textId="77777777" w:rsidR="00AC2E0A" w:rsidRDefault="00AC2E0A" w:rsidP="00AC2E0A">
      <w:pPr>
        <w:pStyle w:val="Overskrift1"/>
        <w:rPr>
          <w:rFonts w:ascii="Open Sans" w:eastAsia="Calibri Light" w:hAnsi="Open Sans" w:cs="Calibri Light"/>
        </w:rPr>
      </w:pPr>
    </w:p>
    <w:p w14:paraId="09601089" w14:textId="1F8FF984" w:rsidR="00963CB4" w:rsidRPr="00AC2E0A" w:rsidRDefault="50D6EF61" w:rsidP="00AC2E0A">
      <w:pPr>
        <w:pStyle w:val="Overskrift1"/>
        <w:rPr>
          <w:rFonts w:ascii="Open Sans" w:eastAsia="Calibri Light" w:hAnsi="Open Sans" w:cs="Calibri Light"/>
        </w:rPr>
      </w:pPr>
      <w:r w:rsidRPr="00BB19DC">
        <w:rPr>
          <w:rFonts w:ascii="Open Sans" w:eastAsia="Calibri Light" w:hAnsi="Open Sans" w:cs="Calibri Light"/>
        </w:rPr>
        <w:t>Pleieplan</w:t>
      </w:r>
      <w:r w:rsidR="008176F3">
        <w:rPr>
          <w:rFonts w:ascii="Open Sans" w:eastAsia="Calibri Light" w:hAnsi="Open Sans" w:cs="Calibri Light"/>
        </w:rPr>
        <w:t xml:space="preserve"> med begrunnelser</w:t>
      </w:r>
    </w:p>
    <w:p w14:paraId="5A1660D3" w14:textId="78199B19" w:rsidR="50D6EF61" w:rsidRPr="00BB19DC" w:rsidRDefault="50D6EF61" w:rsidP="5F8F142C">
      <w:pPr>
        <w:ind w:left="432" w:hanging="432"/>
        <w:rPr>
          <w:rFonts w:ascii="Open Sans" w:eastAsia="Calibri Light" w:hAnsi="Open Sans" w:cs="Calibri Light"/>
          <w:sz w:val="24"/>
          <w:szCs w:val="24"/>
        </w:rPr>
      </w:pPr>
      <w:r w:rsidRPr="3EDD3C75">
        <w:rPr>
          <w:rFonts w:ascii="Open Sans" w:eastAsia="Calibri Light" w:hAnsi="Open Sans" w:cs="Calibri Light"/>
          <w:sz w:val="24"/>
          <w:szCs w:val="24"/>
        </w:rPr>
        <w:t xml:space="preserve">1. Innledning med en </w:t>
      </w:r>
      <w:r w:rsidRPr="3EDD3C75">
        <w:rPr>
          <w:rFonts w:ascii="Open Sans" w:eastAsia="Calibri Light" w:hAnsi="Open Sans" w:cs="Calibri Light"/>
          <w:sz w:val="24"/>
          <w:szCs w:val="24"/>
          <w:u w:val="single"/>
        </w:rPr>
        <w:t>kort</w:t>
      </w:r>
      <w:r w:rsidRPr="3EDD3C75">
        <w:rPr>
          <w:rFonts w:ascii="Open Sans" w:eastAsia="Calibri Light" w:hAnsi="Open Sans" w:cs="Calibri Light"/>
          <w:sz w:val="24"/>
          <w:szCs w:val="24"/>
        </w:rPr>
        <w:t xml:space="preserve"> presentasjon av oppgavens innhold.</w:t>
      </w:r>
    </w:p>
    <w:p w14:paraId="68F0BCD7" w14:textId="2E7B5F47" w:rsidR="50D6EF61" w:rsidRPr="00BB19DC" w:rsidRDefault="50D6EF61" w:rsidP="5F8F142C">
      <w:pPr>
        <w:ind w:left="432" w:hanging="432"/>
        <w:rPr>
          <w:rFonts w:ascii="Open Sans" w:eastAsia="Calibri Light" w:hAnsi="Open Sans" w:cs="Calibri Light"/>
          <w:sz w:val="24"/>
          <w:szCs w:val="24"/>
        </w:rPr>
      </w:pPr>
      <w:r w:rsidRPr="00BB19DC">
        <w:rPr>
          <w:rFonts w:ascii="Open Sans" w:eastAsia="Calibri Light" w:hAnsi="Open Sans" w:cs="Calibri Light"/>
          <w:sz w:val="24"/>
          <w:szCs w:val="24"/>
        </w:rPr>
        <w:t>2. H</w:t>
      </w:r>
      <w:r w:rsidRPr="00BB19DC">
        <w:rPr>
          <w:rStyle w:val="Heading2Char"/>
          <w:rFonts w:ascii="Open Sans" w:eastAsia="Calibri Light" w:hAnsi="Open Sans" w:cs="Calibri Light"/>
          <w:color w:val="auto"/>
          <w:sz w:val="24"/>
          <w:szCs w:val="24"/>
        </w:rPr>
        <w:t>oveddel</w:t>
      </w:r>
    </w:p>
    <w:p w14:paraId="56C7435D" w14:textId="433D7136" w:rsidR="50D6EF61" w:rsidRPr="00BB19DC" w:rsidRDefault="50D6EF61" w:rsidP="5F8F142C">
      <w:pPr>
        <w:ind w:left="432"/>
        <w:rPr>
          <w:rFonts w:ascii="Open Sans" w:eastAsia="Calibri Light" w:hAnsi="Open Sans" w:cs="Calibri Light"/>
          <w:sz w:val="24"/>
          <w:szCs w:val="24"/>
        </w:rPr>
      </w:pPr>
      <w:r w:rsidRPr="3EDD3C75">
        <w:rPr>
          <w:rFonts w:ascii="Open Sans" w:eastAsia="Calibri Light" w:hAnsi="Open Sans" w:cs="Calibri Light"/>
          <w:sz w:val="24"/>
          <w:szCs w:val="24"/>
        </w:rPr>
        <w:t xml:space="preserve">2.1 </w:t>
      </w:r>
      <w:r w:rsidR="0127602D" w:rsidRPr="3EDD3C75">
        <w:rPr>
          <w:rFonts w:ascii="Open Sans" w:eastAsia="Calibri Light" w:hAnsi="Open Sans" w:cs="Calibri Light"/>
          <w:sz w:val="24"/>
          <w:szCs w:val="24"/>
        </w:rPr>
        <w:t xml:space="preserve">Beskriv </w:t>
      </w:r>
      <w:r w:rsidR="0127602D" w:rsidRPr="00A437A7">
        <w:rPr>
          <w:rFonts w:ascii="Open Sans" w:eastAsia="Calibri Light" w:hAnsi="Open Sans" w:cs="Calibri Light"/>
          <w:b/>
          <w:bCs/>
          <w:sz w:val="24"/>
          <w:szCs w:val="24"/>
        </w:rPr>
        <w:t>kort</w:t>
      </w:r>
      <w:r w:rsidRPr="3EDD3C75">
        <w:rPr>
          <w:rFonts w:ascii="Open Sans" w:eastAsia="Calibri Light" w:hAnsi="Open Sans" w:cs="Calibri Light"/>
          <w:sz w:val="24"/>
          <w:szCs w:val="24"/>
        </w:rPr>
        <w:t xml:space="preserve"> hvilke </w:t>
      </w:r>
      <w:r w:rsidRPr="3EDD3C75">
        <w:rPr>
          <w:rFonts w:ascii="Open Sans" w:eastAsia="Calibri Light" w:hAnsi="Open Sans" w:cs="Calibri Light"/>
          <w:b/>
          <w:bCs/>
          <w:sz w:val="24"/>
          <w:szCs w:val="24"/>
        </w:rPr>
        <w:t>grunnleggende behov</w:t>
      </w:r>
      <w:r w:rsidRPr="3EDD3C75">
        <w:rPr>
          <w:rFonts w:ascii="Open Sans" w:eastAsia="Calibri Light" w:hAnsi="Open Sans" w:cs="Calibri Light"/>
          <w:sz w:val="24"/>
          <w:szCs w:val="24"/>
        </w:rPr>
        <w:t xml:space="preserve"> som er berørt hos pasienten</w:t>
      </w:r>
      <w:r w:rsidR="00AF2BF8" w:rsidRPr="3EDD3C75">
        <w:rPr>
          <w:rFonts w:ascii="Open Sans" w:eastAsia="Calibri Light" w:hAnsi="Open Sans" w:cs="Calibri Light"/>
          <w:sz w:val="24"/>
          <w:szCs w:val="24"/>
        </w:rPr>
        <w:t xml:space="preserve"> i </w:t>
      </w:r>
      <w:proofErr w:type="gramStart"/>
      <w:r w:rsidR="00AF2BF8" w:rsidRPr="3EDD3C75">
        <w:rPr>
          <w:rFonts w:ascii="Open Sans" w:eastAsia="Calibri Light" w:hAnsi="Open Sans" w:cs="Calibri Light"/>
          <w:sz w:val="24"/>
          <w:szCs w:val="24"/>
        </w:rPr>
        <w:t>case</w:t>
      </w:r>
      <w:proofErr w:type="gramEnd"/>
      <w:r w:rsidR="00565639" w:rsidRPr="3EDD3C75">
        <w:rPr>
          <w:rFonts w:ascii="Open Sans" w:eastAsia="Calibri Light" w:hAnsi="Open Sans" w:cs="Calibri Light"/>
          <w:sz w:val="24"/>
          <w:szCs w:val="24"/>
        </w:rPr>
        <w:t xml:space="preserve"> (datasamling </w:t>
      </w:r>
      <w:r w:rsidR="00565639" w:rsidRPr="00A437A7">
        <w:rPr>
          <w:rFonts w:ascii="Open Sans" w:eastAsia="Calibri Light" w:hAnsi="Open Sans" w:cs="Calibri Light"/>
          <w:i/>
          <w:iCs/>
          <w:sz w:val="24"/>
          <w:szCs w:val="24"/>
        </w:rPr>
        <w:t>kan</w:t>
      </w:r>
      <w:r w:rsidR="00565639" w:rsidRPr="3EDD3C75">
        <w:rPr>
          <w:rFonts w:ascii="Open Sans" w:eastAsia="Calibri Light" w:hAnsi="Open Sans" w:cs="Calibri Light"/>
          <w:sz w:val="24"/>
          <w:szCs w:val="24"/>
        </w:rPr>
        <w:t xml:space="preserve"> legges som vedlegg).</w:t>
      </w:r>
    </w:p>
    <w:p w14:paraId="7A40C99F" w14:textId="3BC5171B" w:rsidR="50D6EF61" w:rsidRPr="00BB19DC" w:rsidRDefault="50D6EF61" w:rsidP="5F8F142C">
      <w:pPr>
        <w:ind w:left="432"/>
        <w:rPr>
          <w:rFonts w:ascii="Open Sans" w:eastAsia="Calibri Light" w:hAnsi="Open Sans" w:cs="Calibri Light"/>
          <w:sz w:val="24"/>
          <w:szCs w:val="24"/>
        </w:rPr>
      </w:pPr>
      <w:r w:rsidRPr="00BB19DC">
        <w:rPr>
          <w:rFonts w:ascii="Open Sans" w:eastAsia="Calibri Light" w:hAnsi="Open Sans" w:cs="Calibri Light"/>
          <w:sz w:val="24"/>
          <w:szCs w:val="24"/>
        </w:rPr>
        <w:t>2.2 Identifiser og formuler en oversikt over pasientens sykepleiediagnoser (Problem/Risiko), relater</w:t>
      </w:r>
      <w:r w:rsidR="00AC2E0A">
        <w:rPr>
          <w:rFonts w:ascii="Open Sans" w:eastAsia="Calibri Light" w:hAnsi="Open Sans" w:cs="Calibri Light"/>
          <w:sz w:val="24"/>
          <w:szCs w:val="24"/>
        </w:rPr>
        <w:t>t</w:t>
      </w:r>
      <w:r w:rsidRPr="00BB19DC">
        <w:rPr>
          <w:rFonts w:ascii="Open Sans" w:eastAsia="Calibri Light" w:hAnsi="Open Sans" w:cs="Calibri Light"/>
          <w:sz w:val="24"/>
          <w:szCs w:val="24"/>
        </w:rPr>
        <w:t xml:space="preserve"> til årsak (E) og mulig konsekvens. Prioriter pasientens sykepleiediagnose ut fra alvorlighetsgrad.</w:t>
      </w:r>
    </w:p>
    <w:p w14:paraId="49C0E02A" w14:textId="397FCCEA" w:rsidR="50D6EF61" w:rsidRPr="00AF2BF8" w:rsidRDefault="50D6EF61" w:rsidP="73B4C950">
      <w:pPr>
        <w:ind w:left="432"/>
        <w:rPr>
          <w:rFonts w:ascii="Open Sans" w:eastAsia="Open Sans" w:hAnsi="Open Sans" w:cs="Open Sans"/>
          <w:color w:val="000000" w:themeColor="text1"/>
          <w:sz w:val="24"/>
          <w:szCs w:val="24"/>
        </w:rPr>
      </w:pPr>
      <w:r w:rsidRPr="73B4C950">
        <w:rPr>
          <w:rFonts w:ascii="Open Sans" w:eastAsia="Calibri Light" w:hAnsi="Open Sans" w:cs="Calibri Light"/>
          <w:sz w:val="24"/>
          <w:szCs w:val="24"/>
        </w:rPr>
        <w:t xml:space="preserve">2.3 </w:t>
      </w:r>
      <w:r w:rsidR="006941B7" w:rsidRPr="73B4C950">
        <w:rPr>
          <w:rFonts w:ascii="Open Sans" w:eastAsia="Calibri Light" w:hAnsi="Open Sans" w:cs="Calibri Light"/>
          <w:sz w:val="24"/>
          <w:szCs w:val="24"/>
        </w:rPr>
        <w:t xml:space="preserve">Velg </w:t>
      </w:r>
      <w:r w:rsidR="006941B7" w:rsidRPr="73B4C950">
        <w:rPr>
          <w:rFonts w:ascii="Open Sans" w:eastAsia="Calibri Light" w:hAnsi="Open Sans" w:cs="Calibri Light"/>
          <w:b/>
          <w:bCs/>
          <w:sz w:val="24"/>
          <w:szCs w:val="24"/>
        </w:rPr>
        <w:t>en</w:t>
      </w:r>
      <w:r w:rsidR="006941B7" w:rsidRPr="73B4C950">
        <w:rPr>
          <w:rFonts w:ascii="Open Sans" w:eastAsia="Calibri Light" w:hAnsi="Open Sans" w:cs="Calibri Light"/>
          <w:sz w:val="24"/>
          <w:szCs w:val="24"/>
        </w:rPr>
        <w:t xml:space="preserve"> sykepleiediagnose (fra punkt 2.2) og g</w:t>
      </w:r>
      <w:r w:rsidRPr="73B4C950">
        <w:rPr>
          <w:rFonts w:ascii="Open Sans" w:eastAsia="Calibri Light" w:hAnsi="Open Sans" w:cs="Calibri Light"/>
          <w:sz w:val="24"/>
          <w:szCs w:val="24"/>
        </w:rPr>
        <w:t xml:space="preserve">jør rede for hvilke </w:t>
      </w:r>
      <w:r w:rsidRPr="73B4C950">
        <w:rPr>
          <w:rFonts w:ascii="Open Sans" w:eastAsia="Calibri Light" w:hAnsi="Open Sans" w:cs="Calibri Light"/>
          <w:b/>
          <w:bCs/>
          <w:sz w:val="24"/>
          <w:szCs w:val="24"/>
        </w:rPr>
        <w:t>konsekvenser</w:t>
      </w:r>
      <w:r w:rsidRPr="73B4C950">
        <w:rPr>
          <w:rFonts w:ascii="Open Sans" w:eastAsia="Calibri Light" w:hAnsi="Open Sans" w:cs="Calibri Light"/>
          <w:sz w:val="24"/>
          <w:szCs w:val="24"/>
        </w:rPr>
        <w:t xml:space="preserve"> det kan få </w:t>
      </w:r>
      <w:r w:rsidR="00A437A7">
        <w:rPr>
          <w:rFonts w:ascii="Open Sans" w:eastAsia="Calibri Light" w:hAnsi="Open Sans" w:cs="Calibri Light"/>
          <w:sz w:val="24"/>
          <w:szCs w:val="24"/>
        </w:rPr>
        <w:t>for pasientens</w:t>
      </w:r>
      <w:r w:rsidR="006941B7" w:rsidRPr="73B4C950">
        <w:rPr>
          <w:rFonts w:ascii="Open Sans" w:eastAsia="Calibri Light" w:hAnsi="Open Sans" w:cs="Calibri Light"/>
          <w:sz w:val="24"/>
          <w:szCs w:val="24"/>
        </w:rPr>
        <w:t xml:space="preserve"> </w:t>
      </w:r>
      <w:r w:rsidRPr="73B4C950">
        <w:rPr>
          <w:rFonts w:ascii="Open Sans" w:eastAsia="Calibri Light" w:hAnsi="Open Sans" w:cs="Calibri Light"/>
          <w:sz w:val="24"/>
          <w:szCs w:val="24"/>
        </w:rPr>
        <w:t xml:space="preserve">helhetssituasjon </w:t>
      </w:r>
      <w:r w:rsidR="58027266" w:rsidRPr="73B4C950">
        <w:rPr>
          <w:rFonts w:ascii="Open Sans" w:eastAsia="Calibri Light" w:hAnsi="Open Sans" w:cs="Calibri Light"/>
          <w:sz w:val="24"/>
          <w:szCs w:val="24"/>
        </w:rPr>
        <w:t>dersom</w:t>
      </w:r>
      <w:r w:rsidRPr="73B4C950">
        <w:rPr>
          <w:rFonts w:ascii="Open Sans" w:eastAsia="Calibri Light" w:hAnsi="Open Sans" w:cs="Calibri Light"/>
          <w:sz w:val="24"/>
          <w:szCs w:val="24"/>
        </w:rPr>
        <w:t xml:space="preserve"> det </w:t>
      </w:r>
      <w:r w:rsidRPr="73B4C950">
        <w:rPr>
          <w:rFonts w:ascii="Open Sans" w:eastAsia="Calibri Light" w:hAnsi="Open Sans" w:cs="Calibri Light"/>
          <w:b/>
          <w:bCs/>
          <w:sz w:val="24"/>
          <w:szCs w:val="24"/>
        </w:rPr>
        <w:t>ikke</w:t>
      </w:r>
      <w:r w:rsidRPr="73B4C950">
        <w:rPr>
          <w:rFonts w:ascii="Open Sans" w:eastAsia="Calibri Light" w:hAnsi="Open Sans" w:cs="Calibri Light"/>
          <w:sz w:val="24"/>
          <w:szCs w:val="24"/>
        </w:rPr>
        <w:t xml:space="preserve"> blir iverksatt tiltak. </w:t>
      </w:r>
      <w:bookmarkStart w:id="0" w:name="_Hlk62730486"/>
      <w:r w:rsidRPr="73B4C950">
        <w:rPr>
          <w:rFonts w:ascii="Open Sans" w:eastAsia="Calibri Light" w:hAnsi="Open Sans" w:cs="Calibri Light"/>
          <w:sz w:val="24"/>
          <w:szCs w:val="24"/>
        </w:rPr>
        <w:t xml:space="preserve">Anvend </w:t>
      </w:r>
      <w:r w:rsidR="00AF2BF8" w:rsidRPr="73B4C950">
        <w:rPr>
          <w:rFonts w:ascii="Open Sans" w:eastAsia="Calibri Light" w:hAnsi="Open Sans" w:cs="Calibri Light"/>
          <w:sz w:val="24"/>
          <w:szCs w:val="24"/>
        </w:rPr>
        <w:t xml:space="preserve">relevant </w:t>
      </w:r>
      <w:r w:rsidRPr="73B4C950">
        <w:rPr>
          <w:rFonts w:ascii="Open Sans" w:eastAsia="Calibri Light" w:hAnsi="Open Sans" w:cs="Calibri Light"/>
          <w:sz w:val="24"/>
          <w:szCs w:val="24"/>
        </w:rPr>
        <w:t>fagkunnskap fra sykepleie</w:t>
      </w:r>
      <w:r w:rsidR="006941B7" w:rsidRPr="73B4C950">
        <w:rPr>
          <w:rFonts w:ascii="Open Sans" w:eastAsia="Calibri Light" w:hAnsi="Open Sans" w:cs="Calibri Light"/>
          <w:sz w:val="24"/>
          <w:szCs w:val="24"/>
        </w:rPr>
        <w:t>,</w:t>
      </w:r>
      <w:r w:rsidRPr="73B4C950">
        <w:rPr>
          <w:rFonts w:ascii="Open Sans" w:eastAsia="Calibri Light" w:hAnsi="Open Sans" w:cs="Calibri Light"/>
          <w:sz w:val="24"/>
          <w:szCs w:val="24"/>
        </w:rPr>
        <w:t xml:space="preserve"> patofysiologi</w:t>
      </w:r>
      <w:r w:rsidR="00AF2BF8" w:rsidRPr="73B4C950">
        <w:rPr>
          <w:rFonts w:ascii="Open Sans" w:eastAsia="Calibri Light" w:hAnsi="Open Sans" w:cs="Calibri Light"/>
          <w:sz w:val="24"/>
          <w:szCs w:val="24"/>
        </w:rPr>
        <w:t>/sykdomslære</w:t>
      </w:r>
      <w:r w:rsidRPr="73B4C950">
        <w:rPr>
          <w:rFonts w:ascii="Open Sans" w:eastAsia="Calibri Light" w:hAnsi="Open Sans" w:cs="Calibri Light"/>
          <w:sz w:val="24"/>
          <w:szCs w:val="24"/>
        </w:rPr>
        <w:t>, farmakologi/legemiddelhåndtering, gerontologi og psykologi</w:t>
      </w:r>
      <w:r w:rsidR="00011AF5" w:rsidRPr="73B4C950">
        <w:rPr>
          <w:rFonts w:ascii="Open Sans" w:eastAsia="Calibri Light" w:hAnsi="Open Sans" w:cs="Calibri Light"/>
          <w:sz w:val="24"/>
          <w:szCs w:val="24"/>
        </w:rPr>
        <w:t>.</w:t>
      </w:r>
      <w:r w:rsidRPr="73B4C950">
        <w:rPr>
          <w:rFonts w:ascii="Open Sans" w:eastAsia="Calibri Light" w:hAnsi="Open Sans" w:cs="Calibri Light"/>
          <w:sz w:val="24"/>
          <w:szCs w:val="24"/>
        </w:rPr>
        <w:t xml:space="preserve"> </w:t>
      </w:r>
      <w:bookmarkEnd w:id="0"/>
      <w:r w:rsidR="1CB748F1" w:rsidRPr="73B4C950">
        <w:rPr>
          <w:rFonts w:ascii="Open Sans" w:eastAsia="Open Sans" w:hAnsi="Open Sans" w:cs="Open Sans"/>
          <w:color w:val="000000" w:themeColor="text1"/>
          <w:sz w:val="24"/>
          <w:szCs w:val="24"/>
          <w:highlight w:val="yellow"/>
        </w:rPr>
        <w:t xml:space="preserve">Omfang: ca. </w:t>
      </w:r>
      <w:r w:rsidR="482A27A0" w:rsidRPr="73B4C950">
        <w:rPr>
          <w:rFonts w:ascii="Open Sans" w:eastAsia="Open Sans" w:hAnsi="Open Sans" w:cs="Open Sans"/>
          <w:color w:val="000000" w:themeColor="text1"/>
          <w:sz w:val="24"/>
          <w:szCs w:val="24"/>
          <w:highlight w:val="yellow"/>
        </w:rPr>
        <w:t>2</w:t>
      </w:r>
      <w:r w:rsidR="1CB748F1" w:rsidRPr="73B4C950">
        <w:rPr>
          <w:rFonts w:ascii="Open Sans" w:eastAsia="Open Sans" w:hAnsi="Open Sans" w:cs="Open Sans"/>
          <w:color w:val="000000" w:themeColor="text1"/>
          <w:sz w:val="24"/>
          <w:szCs w:val="24"/>
          <w:highlight w:val="yellow"/>
        </w:rPr>
        <w:t>00 ord.</w:t>
      </w:r>
    </w:p>
    <w:p w14:paraId="23918E87" w14:textId="1A6531D5" w:rsidR="50D6EF61" w:rsidRDefault="50D6EF61" w:rsidP="73B4C950">
      <w:pPr>
        <w:ind w:left="432"/>
        <w:rPr>
          <w:rFonts w:ascii="Open Sans" w:eastAsia="Open Sans" w:hAnsi="Open Sans" w:cs="Open Sans"/>
          <w:color w:val="000000" w:themeColor="text1"/>
          <w:sz w:val="24"/>
          <w:szCs w:val="24"/>
        </w:rPr>
      </w:pPr>
      <w:r w:rsidRPr="73B4C950">
        <w:rPr>
          <w:rFonts w:ascii="Open Sans" w:eastAsia="Calibri Light" w:hAnsi="Open Sans" w:cs="Calibri Light"/>
          <w:sz w:val="24"/>
          <w:szCs w:val="24"/>
        </w:rPr>
        <w:t xml:space="preserve">2.4 Velg </w:t>
      </w:r>
      <w:r w:rsidRPr="73B4C950">
        <w:rPr>
          <w:rFonts w:ascii="Open Sans" w:eastAsia="Calibri Light" w:hAnsi="Open Sans" w:cs="Calibri Light"/>
          <w:b/>
          <w:bCs/>
          <w:sz w:val="24"/>
          <w:szCs w:val="24"/>
        </w:rPr>
        <w:t>en</w:t>
      </w:r>
      <w:r w:rsidR="006941B7" w:rsidRPr="73B4C950">
        <w:rPr>
          <w:rFonts w:ascii="Open Sans" w:eastAsia="Calibri Light" w:hAnsi="Open Sans" w:cs="Calibri Light"/>
          <w:b/>
          <w:bCs/>
          <w:sz w:val="24"/>
          <w:szCs w:val="24"/>
        </w:rPr>
        <w:t xml:space="preserve"> annen</w:t>
      </w:r>
      <w:r w:rsidRPr="73B4C950">
        <w:rPr>
          <w:rFonts w:ascii="Open Sans" w:eastAsia="Calibri Light" w:hAnsi="Open Sans" w:cs="Calibri Light"/>
          <w:sz w:val="24"/>
          <w:szCs w:val="24"/>
        </w:rPr>
        <w:t xml:space="preserve"> sykepleiediagnose </w:t>
      </w:r>
      <w:r w:rsidR="00AF2BF8" w:rsidRPr="73B4C950">
        <w:rPr>
          <w:rFonts w:ascii="Open Sans" w:eastAsia="Calibri Light" w:hAnsi="Open Sans" w:cs="Calibri Light"/>
          <w:sz w:val="24"/>
          <w:szCs w:val="24"/>
        </w:rPr>
        <w:t>(</w:t>
      </w:r>
      <w:r w:rsidRPr="73B4C950">
        <w:rPr>
          <w:rFonts w:ascii="Open Sans" w:eastAsia="Calibri Light" w:hAnsi="Open Sans" w:cs="Calibri Light"/>
          <w:sz w:val="24"/>
          <w:szCs w:val="24"/>
        </w:rPr>
        <w:t>fra punkt 2.2</w:t>
      </w:r>
      <w:r w:rsidR="00AF2BF8" w:rsidRPr="73B4C950">
        <w:rPr>
          <w:rFonts w:ascii="Open Sans" w:eastAsia="Calibri Light" w:hAnsi="Open Sans" w:cs="Calibri Light"/>
          <w:sz w:val="24"/>
          <w:szCs w:val="24"/>
        </w:rPr>
        <w:t>)</w:t>
      </w:r>
      <w:r w:rsidRPr="73B4C950">
        <w:rPr>
          <w:rFonts w:ascii="Open Sans" w:eastAsia="Calibri Light" w:hAnsi="Open Sans" w:cs="Calibri Light"/>
          <w:sz w:val="24"/>
          <w:szCs w:val="24"/>
        </w:rPr>
        <w:t xml:space="preserve"> og skriv pleieplan</w:t>
      </w:r>
      <w:r w:rsidR="008176F3" w:rsidRPr="73B4C950">
        <w:rPr>
          <w:rFonts w:ascii="Open Sans" w:eastAsia="Calibri Light" w:hAnsi="Open Sans" w:cs="Calibri Light"/>
          <w:sz w:val="24"/>
          <w:szCs w:val="24"/>
        </w:rPr>
        <w:t xml:space="preserve"> med begrunnelser</w:t>
      </w:r>
      <w:r w:rsidRPr="73B4C950">
        <w:rPr>
          <w:rFonts w:ascii="Open Sans" w:eastAsia="Calibri Light" w:hAnsi="Open Sans" w:cs="Calibri Light"/>
          <w:sz w:val="24"/>
          <w:szCs w:val="24"/>
        </w:rPr>
        <w:t xml:space="preserve"> knyttet til denne</w:t>
      </w:r>
      <w:r w:rsidR="00AF2BF8" w:rsidRPr="73B4C950">
        <w:rPr>
          <w:rFonts w:ascii="Open Sans" w:eastAsia="Calibri Light" w:hAnsi="Open Sans" w:cs="Calibri Light"/>
          <w:sz w:val="24"/>
          <w:szCs w:val="24"/>
        </w:rPr>
        <w:t xml:space="preserve"> diagnosen</w:t>
      </w:r>
      <w:r w:rsidRPr="73B4C950">
        <w:rPr>
          <w:rFonts w:ascii="Open Sans" w:eastAsia="Calibri Light" w:hAnsi="Open Sans" w:cs="Calibri Light"/>
          <w:sz w:val="24"/>
          <w:szCs w:val="24"/>
        </w:rPr>
        <w:t xml:space="preserve">. </w:t>
      </w:r>
      <w:r w:rsidR="00AF2BF8" w:rsidRPr="73B4C950">
        <w:rPr>
          <w:rFonts w:ascii="Open Sans" w:eastAsia="Calibri Light" w:hAnsi="Open Sans" w:cs="Calibri Light"/>
          <w:sz w:val="24"/>
          <w:szCs w:val="24"/>
        </w:rPr>
        <w:t>Pleieplanen</w:t>
      </w:r>
      <w:r w:rsidRPr="73B4C950">
        <w:rPr>
          <w:rFonts w:ascii="Open Sans" w:eastAsia="Calibri Light" w:hAnsi="Open Sans" w:cs="Calibri Light"/>
          <w:sz w:val="24"/>
          <w:szCs w:val="24"/>
        </w:rPr>
        <w:t xml:space="preserve"> skal inneholde </w:t>
      </w:r>
      <w:r w:rsidRPr="00A437A7">
        <w:rPr>
          <w:rFonts w:ascii="Open Sans" w:eastAsia="Calibri Light" w:hAnsi="Open Sans" w:cs="Calibri Light"/>
          <w:b/>
          <w:bCs/>
          <w:sz w:val="24"/>
          <w:szCs w:val="24"/>
          <w:u w:val="single"/>
        </w:rPr>
        <w:t>mål</w:t>
      </w:r>
      <w:r w:rsidR="008176F3" w:rsidRPr="73B4C950">
        <w:rPr>
          <w:rFonts w:ascii="Open Sans" w:eastAsia="Calibri Light" w:hAnsi="Open Sans" w:cs="Calibri Light"/>
          <w:sz w:val="24"/>
          <w:szCs w:val="24"/>
        </w:rPr>
        <w:t xml:space="preserve"> og</w:t>
      </w:r>
      <w:r w:rsidR="008176F3" w:rsidRPr="73B4C950">
        <w:rPr>
          <w:rFonts w:ascii="Open Sans" w:eastAsia="Calibri Light" w:hAnsi="Open Sans" w:cs="Calibri Light"/>
          <w:sz w:val="24"/>
          <w:szCs w:val="24"/>
          <w:u w:val="single"/>
        </w:rPr>
        <w:t xml:space="preserve"> </w:t>
      </w:r>
      <w:r w:rsidR="008176F3" w:rsidRPr="00A437A7">
        <w:rPr>
          <w:rFonts w:ascii="Open Sans" w:eastAsia="Calibri Light" w:hAnsi="Open Sans" w:cs="Calibri Light"/>
          <w:b/>
          <w:bCs/>
          <w:sz w:val="24"/>
          <w:szCs w:val="24"/>
          <w:u w:val="single"/>
        </w:rPr>
        <w:t xml:space="preserve">tiltak med </w:t>
      </w:r>
      <w:r w:rsidRPr="00A437A7">
        <w:rPr>
          <w:rFonts w:ascii="Open Sans" w:eastAsia="Calibri Light" w:hAnsi="Open Sans" w:cs="Calibri Light"/>
          <w:b/>
          <w:bCs/>
          <w:sz w:val="24"/>
          <w:szCs w:val="24"/>
          <w:u w:val="single"/>
        </w:rPr>
        <w:t>begrunnelser</w:t>
      </w:r>
      <w:r w:rsidRPr="73B4C950">
        <w:rPr>
          <w:rFonts w:ascii="Open Sans" w:eastAsia="Calibri Light" w:hAnsi="Open Sans" w:cs="Calibri Light"/>
          <w:sz w:val="24"/>
          <w:szCs w:val="24"/>
        </w:rPr>
        <w:t xml:space="preserve">. </w:t>
      </w:r>
      <w:r w:rsidR="00CE72F7" w:rsidRPr="73B4C950">
        <w:rPr>
          <w:rFonts w:ascii="Open Sans" w:eastAsia="Calibri Light" w:hAnsi="Open Sans" w:cs="Calibri Light"/>
          <w:sz w:val="24"/>
          <w:szCs w:val="24"/>
        </w:rPr>
        <w:t xml:space="preserve">Målene og sykepleietiltakene skal være kort og presist formulert. </w:t>
      </w:r>
      <w:r w:rsidR="001A3E7E" w:rsidRPr="73B4C950">
        <w:rPr>
          <w:rFonts w:ascii="Open Sans" w:eastAsia="Calibri Light" w:hAnsi="Open Sans" w:cs="Calibri Light"/>
          <w:sz w:val="24"/>
          <w:szCs w:val="24"/>
        </w:rPr>
        <w:t xml:space="preserve">Pasientens </w:t>
      </w:r>
      <w:r w:rsidR="001A3E7E" w:rsidRPr="00A437A7">
        <w:rPr>
          <w:rFonts w:ascii="Open Sans" w:eastAsia="Calibri Light" w:hAnsi="Open Sans" w:cs="Calibri Light"/>
          <w:b/>
          <w:bCs/>
          <w:sz w:val="24"/>
          <w:szCs w:val="24"/>
          <w:u w:val="single"/>
        </w:rPr>
        <w:t>ressurser</w:t>
      </w:r>
      <w:r w:rsidR="001A3E7E" w:rsidRPr="73B4C950">
        <w:rPr>
          <w:rFonts w:ascii="Open Sans" w:eastAsia="Calibri Light" w:hAnsi="Open Sans" w:cs="Calibri Light"/>
          <w:sz w:val="24"/>
          <w:szCs w:val="24"/>
        </w:rPr>
        <w:t xml:space="preserve"> skal anvendes. </w:t>
      </w:r>
      <w:r w:rsidRPr="73B4C950">
        <w:rPr>
          <w:rFonts w:ascii="Open Sans" w:eastAsia="Calibri Light" w:hAnsi="Open Sans" w:cs="Calibri Light"/>
          <w:sz w:val="24"/>
          <w:szCs w:val="24"/>
        </w:rPr>
        <w:t xml:space="preserve">Sykepleietiltakene skal begrunnes med </w:t>
      </w:r>
      <w:r w:rsidR="00AF2BF8" w:rsidRPr="73B4C950">
        <w:rPr>
          <w:rFonts w:ascii="Open Sans" w:eastAsia="Calibri Light" w:hAnsi="Open Sans" w:cs="Calibri Light"/>
          <w:sz w:val="24"/>
          <w:szCs w:val="24"/>
        </w:rPr>
        <w:t xml:space="preserve">relevant </w:t>
      </w:r>
      <w:r w:rsidRPr="73B4C950">
        <w:rPr>
          <w:rFonts w:ascii="Open Sans" w:eastAsia="Calibri Light" w:hAnsi="Open Sans" w:cs="Calibri Light"/>
          <w:sz w:val="24"/>
          <w:szCs w:val="24"/>
        </w:rPr>
        <w:t>fagkunnskap fra sykepleie, patofysiologi</w:t>
      </w:r>
      <w:r w:rsidR="00AF2BF8" w:rsidRPr="73B4C950">
        <w:rPr>
          <w:rFonts w:ascii="Open Sans" w:eastAsia="Calibri Light" w:hAnsi="Open Sans" w:cs="Calibri Light"/>
          <w:sz w:val="24"/>
          <w:szCs w:val="24"/>
        </w:rPr>
        <w:t>/sykdomslære</w:t>
      </w:r>
      <w:r w:rsidRPr="73B4C950">
        <w:rPr>
          <w:rFonts w:ascii="Open Sans" w:eastAsia="Calibri Light" w:hAnsi="Open Sans" w:cs="Calibri Light"/>
          <w:sz w:val="24"/>
          <w:szCs w:val="24"/>
        </w:rPr>
        <w:t>, farmakologi/legemiddelhåndtering, gerontologi og psykologi</w:t>
      </w:r>
      <w:r w:rsidR="00645691" w:rsidRPr="73B4C950">
        <w:rPr>
          <w:rFonts w:ascii="Open Sans" w:eastAsia="Calibri Light" w:hAnsi="Open Sans" w:cs="Calibri Light"/>
          <w:sz w:val="24"/>
          <w:szCs w:val="24"/>
        </w:rPr>
        <w:t>.</w:t>
      </w:r>
      <w:r w:rsidR="5B36EBF4" w:rsidRPr="73B4C950">
        <w:rPr>
          <w:rFonts w:ascii="Open Sans" w:eastAsia="Open Sans" w:hAnsi="Open Sans" w:cs="Open Sans"/>
          <w:color w:val="000000" w:themeColor="text1"/>
          <w:sz w:val="24"/>
          <w:szCs w:val="24"/>
        </w:rPr>
        <w:t xml:space="preserve"> </w:t>
      </w:r>
      <w:r w:rsidR="5B36EBF4" w:rsidRPr="73B4C950">
        <w:rPr>
          <w:rFonts w:ascii="Open Sans" w:eastAsia="Open Sans" w:hAnsi="Open Sans" w:cs="Open Sans"/>
          <w:color w:val="000000" w:themeColor="text1"/>
          <w:sz w:val="24"/>
          <w:szCs w:val="24"/>
          <w:highlight w:val="yellow"/>
        </w:rPr>
        <w:t>Omfang: ca. 800 ord.</w:t>
      </w:r>
    </w:p>
    <w:p w14:paraId="4CBC62A9" w14:textId="1117BE6F" w:rsidR="50D6EF61" w:rsidRDefault="50D6EF61" w:rsidP="5F8F142C">
      <w:pPr>
        <w:ind w:left="432"/>
        <w:rPr>
          <w:rFonts w:ascii="Open Sans" w:eastAsia="Calibri Light" w:hAnsi="Open Sans" w:cs="Calibri Light"/>
          <w:sz w:val="24"/>
          <w:szCs w:val="24"/>
        </w:rPr>
      </w:pPr>
      <w:r w:rsidRPr="00AF2BF8">
        <w:rPr>
          <w:rFonts w:ascii="Open Sans" w:eastAsia="Calibri Light" w:hAnsi="Open Sans" w:cs="Calibri Light"/>
          <w:sz w:val="24"/>
          <w:szCs w:val="24"/>
        </w:rPr>
        <w:t>2.5 Evaluering: Beskriv hva og hvordan du vil evaluere for å finne ut om måle</w:t>
      </w:r>
      <w:r w:rsidR="00E96B1D">
        <w:rPr>
          <w:rFonts w:ascii="Open Sans" w:eastAsia="Calibri Light" w:hAnsi="Open Sans" w:cs="Calibri Light"/>
          <w:sz w:val="24"/>
          <w:szCs w:val="24"/>
        </w:rPr>
        <w:t>ne</w:t>
      </w:r>
      <w:r w:rsidRPr="00AF2BF8">
        <w:rPr>
          <w:rFonts w:ascii="Open Sans" w:eastAsia="Calibri Light" w:hAnsi="Open Sans" w:cs="Calibri Light"/>
          <w:sz w:val="24"/>
          <w:szCs w:val="24"/>
        </w:rPr>
        <w:t xml:space="preserve"> er nådd.</w:t>
      </w:r>
    </w:p>
    <w:p w14:paraId="051CEEDD" w14:textId="6AD60F93" w:rsidR="002608AB" w:rsidRDefault="002608AB" w:rsidP="3EDD3C75">
      <w:pPr>
        <w:rPr>
          <w:rFonts w:ascii="Open Sans" w:eastAsia="Calibri Light" w:hAnsi="Open Sans" w:cs="Calibri Light"/>
          <w:sz w:val="24"/>
          <w:szCs w:val="24"/>
        </w:rPr>
      </w:pPr>
      <w:r w:rsidRPr="3EDD3C75">
        <w:rPr>
          <w:rFonts w:ascii="Open Sans" w:eastAsia="Calibri Light" w:hAnsi="Open Sans" w:cs="Calibri Light"/>
          <w:sz w:val="24"/>
          <w:szCs w:val="24"/>
        </w:rPr>
        <w:t>3. Avslutning</w:t>
      </w:r>
      <w:r w:rsidR="008176F3" w:rsidRPr="3EDD3C75">
        <w:rPr>
          <w:rFonts w:ascii="Open Sans" w:eastAsia="Calibri Light" w:hAnsi="Open Sans" w:cs="Calibri Light"/>
          <w:sz w:val="24"/>
          <w:szCs w:val="24"/>
        </w:rPr>
        <w:t>:</w:t>
      </w:r>
      <w:r w:rsidRPr="3EDD3C75">
        <w:rPr>
          <w:rFonts w:ascii="Open Sans" w:eastAsia="Calibri Light" w:hAnsi="Open Sans" w:cs="Calibri Light"/>
          <w:sz w:val="24"/>
          <w:szCs w:val="24"/>
        </w:rPr>
        <w:t xml:space="preserve"> </w:t>
      </w:r>
      <w:r w:rsidR="3A460AD8" w:rsidRPr="3EDD3C75">
        <w:rPr>
          <w:rFonts w:ascii="Open Sans" w:eastAsia="Calibri Light" w:hAnsi="Open Sans" w:cs="Calibri Light"/>
          <w:sz w:val="24"/>
          <w:szCs w:val="24"/>
        </w:rPr>
        <w:t xml:space="preserve">Hvert enkelt læringsteammedlem leverer en </w:t>
      </w:r>
      <w:bookmarkStart w:id="1" w:name="_Hlk93999203"/>
      <w:r w:rsidR="3A460AD8" w:rsidRPr="3EDD3C75">
        <w:rPr>
          <w:rFonts w:ascii="Open Sans" w:eastAsia="Calibri Light" w:hAnsi="Open Sans" w:cs="Calibri Light"/>
          <w:sz w:val="24"/>
          <w:szCs w:val="24"/>
        </w:rPr>
        <w:t>skriftlig refleksjon</w:t>
      </w:r>
      <w:r w:rsidR="77F0C4DF" w:rsidRPr="3EDD3C75">
        <w:rPr>
          <w:rFonts w:ascii="Open Sans" w:eastAsia="Calibri Light" w:hAnsi="Open Sans" w:cs="Calibri Light"/>
          <w:sz w:val="24"/>
          <w:szCs w:val="24"/>
        </w:rPr>
        <w:t xml:space="preserve"> som beskriver </w:t>
      </w:r>
      <w:r w:rsidR="6003FA8C" w:rsidRPr="3EDD3C75">
        <w:rPr>
          <w:rFonts w:ascii="Open Sans" w:eastAsia="Calibri Light" w:hAnsi="Open Sans" w:cs="Calibri Light"/>
          <w:sz w:val="24"/>
          <w:szCs w:val="24"/>
        </w:rPr>
        <w:t>e</w:t>
      </w:r>
      <w:r w:rsidR="75913112" w:rsidRPr="3EDD3C75">
        <w:rPr>
          <w:rFonts w:ascii="Open Sans" w:eastAsia="Calibri Light" w:hAnsi="Open Sans" w:cs="Calibri Light"/>
          <w:sz w:val="24"/>
          <w:szCs w:val="24"/>
        </w:rPr>
        <w:t>get</w:t>
      </w:r>
      <w:r w:rsidR="6003FA8C" w:rsidRPr="3EDD3C75">
        <w:rPr>
          <w:rFonts w:ascii="Open Sans" w:eastAsia="Calibri Light" w:hAnsi="Open Sans" w:cs="Calibri Light"/>
          <w:sz w:val="24"/>
          <w:szCs w:val="24"/>
        </w:rPr>
        <w:t xml:space="preserve"> bidrag</w:t>
      </w:r>
      <w:r w:rsidR="14EDF180" w:rsidRPr="3EDD3C75">
        <w:rPr>
          <w:rFonts w:ascii="Open Sans" w:eastAsia="Calibri Light" w:hAnsi="Open Sans" w:cs="Calibri Light"/>
          <w:sz w:val="24"/>
          <w:szCs w:val="24"/>
        </w:rPr>
        <w:t xml:space="preserve"> </w:t>
      </w:r>
      <w:r w:rsidR="00A437A7">
        <w:rPr>
          <w:rFonts w:ascii="Open Sans" w:eastAsia="Calibri Light" w:hAnsi="Open Sans" w:cs="Calibri Light"/>
          <w:sz w:val="24"/>
          <w:szCs w:val="24"/>
        </w:rPr>
        <w:t xml:space="preserve">i gruppesamarbeidet, </w:t>
      </w:r>
      <w:r w:rsidR="14EDF180" w:rsidRPr="3EDD3C75">
        <w:rPr>
          <w:rFonts w:ascii="Open Sans" w:eastAsia="Calibri Light" w:hAnsi="Open Sans" w:cs="Calibri Light"/>
          <w:sz w:val="24"/>
          <w:szCs w:val="24"/>
        </w:rPr>
        <w:t>og</w:t>
      </w:r>
      <w:r w:rsidR="77F0C4DF" w:rsidRPr="3EDD3C75">
        <w:rPr>
          <w:rFonts w:ascii="Open Sans" w:eastAsia="Calibri Light" w:hAnsi="Open Sans" w:cs="Calibri Light"/>
          <w:sz w:val="24"/>
          <w:szCs w:val="24"/>
        </w:rPr>
        <w:t xml:space="preserve"> </w:t>
      </w:r>
      <w:r w:rsidR="628B36BB" w:rsidRPr="3EDD3C75">
        <w:rPr>
          <w:rFonts w:ascii="Open Sans" w:eastAsia="Calibri Light" w:hAnsi="Open Sans" w:cs="Calibri Light"/>
          <w:sz w:val="24"/>
          <w:szCs w:val="24"/>
        </w:rPr>
        <w:t>hva du har lært</w:t>
      </w:r>
      <w:r w:rsidR="27E48F72" w:rsidRPr="3EDD3C75">
        <w:rPr>
          <w:rFonts w:ascii="Open Sans" w:eastAsia="Calibri Light" w:hAnsi="Open Sans" w:cs="Calibri Light"/>
          <w:sz w:val="24"/>
          <w:szCs w:val="24"/>
        </w:rPr>
        <w:t xml:space="preserve"> </w:t>
      </w:r>
      <w:r w:rsidR="459C4E95" w:rsidRPr="3EDD3C75">
        <w:rPr>
          <w:rFonts w:ascii="Open Sans" w:eastAsia="Calibri Light" w:hAnsi="Open Sans" w:cs="Calibri Light"/>
          <w:sz w:val="24"/>
          <w:szCs w:val="24"/>
        </w:rPr>
        <w:t>gjennom prosesse</w:t>
      </w:r>
      <w:r w:rsidR="7EBDC38B" w:rsidRPr="3EDD3C75">
        <w:rPr>
          <w:rFonts w:ascii="Open Sans" w:eastAsia="Calibri Light" w:hAnsi="Open Sans" w:cs="Calibri Light"/>
          <w:sz w:val="24"/>
          <w:szCs w:val="24"/>
        </w:rPr>
        <w:t>n</w:t>
      </w:r>
      <w:bookmarkEnd w:id="1"/>
      <w:r w:rsidR="459C4E95" w:rsidRPr="3EDD3C75">
        <w:rPr>
          <w:rFonts w:ascii="Open Sans" w:eastAsia="Calibri Light" w:hAnsi="Open Sans" w:cs="Calibri Light"/>
          <w:sz w:val="24"/>
          <w:szCs w:val="24"/>
        </w:rPr>
        <w:t>.</w:t>
      </w:r>
      <w:r w:rsidR="406AC67C" w:rsidRPr="3EDD3C75">
        <w:rPr>
          <w:rFonts w:ascii="Open Sans" w:eastAsia="Calibri Light" w:hAnsi="Open Sans" w:cs="Calibri Light"/>
          <w:sz w:val="24"/>
          <w:szCs w:val="24"/>
        </w:rPr>
        <w:t xml:space="preserve"> Mak</w:t>
      </w:r>
      <w:r w:rsidR="7F9663F2" w:rsidRPr="3EDD3C75">
        <w:rPr>
          <w:rFonts w:ascii="Open Sans" w:eastAsia="Calibri Light" w:hAnsi="Open Sans" w:cs="Calibri Light"/>
          <w:sz w:val="24"/>
          <w:szCs w:val="24"/>
        </w:rPr>
        <w:t>s:</w:t>
      </w:r>
      <w:r w:rsidR="406AC67C" w:rsidRPr="3EDD3C75">
        <w:rPr>
          <w:rFonts w:ascii="Open Sans" w:eastAsia="Calibri Light" w:hAnsi="Open Sans" w:cs="Calibri Light"/>
          <w:sz w:val="24"/>
          <w:szCs w:val="24"/>
        </w:rPr>
        <w:t xml:space="preserve"> </w:t>
      </w:r>
      <w:r w:rsidR="00A437A7">
        <w:rPr>
          <w:rFonts w:ascii="Open Sans" w:eastAsia="Calibri Light" w:hAnsi="Open Sans" w:cs="Calibri Light"/>
          <w:sz w:val="24"/>
          <w:szCs w:val="24"/>
        </w:rPr>
        <w:t xml:space="preserve">250 </w:t>
      </w:r>
      <w:r w:rsidR="406AC67C" w:rsidRPr="3EDD3C75">
        <w:rPr>
          <w:rFonts w:ascii="Open Sans" w:eastAsia="Calibri Light" w:hAnsi="Open Sans" w:cs="Calibri Light"/>
          <w:sz w:val="24"/>
          <w:szCs w:val="24"/>
        </w:rPr>
        <w:t>ord</w:t>
      </w:r>
      <w:r w:rsidR="00A437A7">
        <w:rPr>
          <w:rFonts w:ascii="Open Sans" w:eastAsia="Calibri Light" w:hAnsi="Open Sans" w:cs="Calibri Light"/>
          <w:sz w:val="24"/>
          <w:szCs w:val="24"/>
        </w:rPr>
        <w:t>,</w:t>
      </w:r>
      <w:r w:rsidR="406AC67C" w:rsidRPr="3EDD3C75">
        <w:rPr>
          <w:rFonts w:ascii="Open Sans" w:eastAsia="Calibri Light" w:hAnsi="Open Sans" w:cs="Calibri Light"/>
          <w:sz w:val="24"/>
          <w:szCs w:val="24"/>
        </w:rPr>
        <w:t xml:space="preserve"> legges </w:t>
      </w:r>
      <w:r w:rsidR="00A437A7">
        <w:rPr>
          <w:rFonts w:ascii="Open Sans" w:eastAsia="Calibri Light" w:hAnsi="Open Sans" w:cs="Calibri Light"/>
          <w:sz w:val="24"/>
          <w:szCs w:val="24"/>
        </w:rPr>
        <w:t xml:space="preserve">med </w:t>
      </w:r>
      <w:r w:rsidR="406AC67C" w:rsidRPr="3EDD3C75">
        <w:rPr>
          <w:rFonts w:ascii="Open Sans" w:eastAsia="Calibri Light" w:hAnsi="Open Sans" w:cs="Calibri Light"/>
          <w:sz w:val="24"/>
          <w:szCs w:val="24"/>
        </w:rPr>
        <w:t>som vedlegg</w:t>
      </w:r>
      <w:r w:rsidR="00A437A7">
        <w:rPr>
          <w:rFonts w:ascii="Open Sans" w:eastAsia="Calibri Light" w:hAnsi="Open Sans" w:cs="Calibri Light"/>
          <w:sz w:val="24"/>
          <w:szCs w:val="24"/>
        </w:rPr>
        <w:t>.</w:t>
      </w:r>
      <w:r w:rsidR="4F181C60" w:rsidRPr="3EDD3C75">
        <w:rPr>
          <w:rFonts w:ascii="Open Sans" w:eastAsia="Calibri Light" w:hAnsi="Open Sans" w:cs="Calibri Light"/>
          <w:sz w:val="24"/>
          <w:szCs w:val="24"/>
        </w:rPr>
        <w:t xml:space="preserve"> </w:t>
      </w:r>
    </w:p>
    <w:p w14:paraId="4D773D22" w14:textId="77777777" w:rsidR="00E96B1D" w:rsidRDefault="00E96B1D" w:rsidP="5F8F142C">
      <w:pPr>
        <w:ind w:left="432"/>
        <w:rPr>
          <w:rFonts w:ascii="Calibri Light" w:eastAsia="Calibri Light" w:hAnsi="Calibri Light" w:cs="Calibri Light"/>
          <w:color w:val="2F5496" w:themeColor="accent1" w:themeShade="BF"/>
          <w:sz w:val="24"/>
          <w:szCs w:val="24"/>
        </w:rPr>
      </w:pPr>
    </w:p>
    <w:p w14:paraId="39217759" w14:textId="2F3079F5" w:rsidR="50D6EF61" w:rsidRPr="00E96B1D" w:rsidRDefault="50D6EF61" w:rsidP="00BF1D07">
      <w:pPr>
        <w:pStyle w:val="Overskrift1"/>
        <w:rPr>
          <w:rFonts w:ascii="Open Sans" w:eastAsia="Calibri Light" w:hAnsi="Open Sans" w:cs="Calibri Light"/>
        </w:rPr>
      </w:pPr>
      <w:r w:rsidRPr="00E96B1D">
        <w:rPr>
          <w:rFonts w:ascii="Open Sans" w:eastAsia="Calibri Light" w:hAnsi="Open Sans" w:cs="Calibri Light"/>
        </w:rPr>
        <w:t>Innlevering og vurdering av obligatorisk oppgave</w:t>
      </w:r>
    </w:p>
    <w:p w14:paraId="2CCECE6F" w14:textId="2386384B" w:rsidR="50D6EF61" w:rsidRPr="00E96B1D" w:rsidRDefault="008176F3" w:rsidP="5F8F142C">
      <w:pPr>
        <w:rPr>
          <w:rFonts w:ascii="Open Sans" w:eastAsia="Calibri Light" w:hAnsi="Open Sans" w:cs="Calibri Light"/>
          <w:sz w:val="24"/>
          <w:szCs w:val="24"/>
        </w:rPr>
      </w:pPr>
      <w:r>
        <w:rPr>
          <w:rFonts w:ascii="Open Sans" w:eastAsia="Calibri Light" w:hAnsi="Open Sans" w:cs="Calibri Light"/>
          <w:sz w:val="24"/>
          <w:szCs w:val="24"/>
        </w:rPr>
        <w:t>Gruppe</w:t>
      </w:r>
      <w:r w:rsidR="50D6EF61" w:rsidRPr="00E96B1D">
        <w:rPr>
          <w:rFonts w:ascii="Open Sans" w:eastAsia="Calibri Light" w:hAnsi="Open Sans" w:cs="Calibri Light"/>
          <w:sz w:val="24"/>
          <w:szCs w:val="24"/>
        </w:rPr>
        <w:t xml:space="preserve">oppgave 1500 ord (+/-10%). Arbeidet skal være kunnskapsbasert og skal inneholde </w:t>
      </w:r>
      <w:r w:rsidR="00E96B1D" w:rsidRPr="00E96B1D">
        <w:rPr>
          <w:rFonts w:ascii="Open Sans" w:eastAsia="Calibri Light" w:hAnsi="Open Sans" w:cs="Calibri Light"/>
          <w:sz w:val="24"/>
          <w:szCs w:val="24"/>
        </w:rPr>
        <w:t xml:space="preserve">pensumlitteratur og </w:t>
      </w:r>
      <w:r w:rsidR="50D6EF61" w:rsidRPr="00E96B1D">
        <w:rPr>
          <w:rFonts w:ascii="Open Sans" w:eastAsia="Calibri Light" w:hAnsi="Open Sans" w:cs="Calibri Light"/>
          <w:sz w:val="24"/>
          <w:szCs w:val="24"/>
        </w:rPr>
        <w:t xml:space="preserve">minimum en </w:t>
      </w:r>
      <w:r w:rsidR="00011AF5">
        <w:rPr>
          <w:rFonts w:ascii="Open Sans" w:eastAsia="Calibri Light" w:hAnsi="Open Sans" w:cs="Calibri Light"/>
          <w:sz w:val="24"/>
          <w:szCs w:val="24"/>
        </w:rPr>
        <w:t>forskningsartikkel</w:t>
      </w:r>
      <w:r w:rsidR="00011AF5" w:rsidRPr="00AF2BF8">
        <w:rPr>
          <w:rFonts w:ascii="Open Sans" w:eastAsia="Calibri Light" w:hAnsi="Open Sans" w:cs="Calibri Light"/>
          <w:sz w:val="24"/>
          <w:szCs w:val="24"/>
        </w:rPr>
        <w:t>.</w:t>
      </w:r>
    </w:p>
    <w:p w14:paraId="0F9D1470" w14:textId="3E6A3FF1" w:rsidR="00E96B1D" w:rsidRDefault="50D6EF61" w:rsidP="5F8F142C">
      <w:pPr>
        <w:rPr>
          <w:rFonts w:ascii="Open Sans" w:eastAsia="Calibri Light" w:hAnsi="Open Sans" w:cs="Calibri Light"/>
          <w:sz w:val="24"/>
          <w:szCs w:val="24"/>
        </w:rPr>
      </w:pPr>
      <w:r w:rsidRPr="009B3CF0">
        <w:rPr>
          <w:rFonts w:ascii="Open Sans" w:eastAsia="Calibri Light" w:hAnsi="Open Sans" w:cs="Calibri Light"/>
          <w:sz w:val="24"/>
          <w:szCs w:val="24"/>
        </w:rPr>
        <w:lastRenderedPageBreak/>
        <w:t xml:space="preserve">Oppgaven </w:t>
      </w:r>
      <w:r w:rsidRPr="009B3CF0">
        <w:rPr>
          <w:rFonts w:ascii="Open Sans" w:eastAsia="Calibri Light" w:hAnsi="Open Sans" w:cs="Calibri Light"/>
          <w:b/>
          <w:bCs/>
          <w:sz w:val="24"/>
          <w:szCs w:val="24"/>
        </w:rPr>
        <w:t xml:space="preserve">utleveres </w:t>
      </w:r>
      <w:r w:rsidR="00A437A7" w:rsidRPr="009B3CF0">
        <w:rPr>
          <w:rFonts w:ascii="Open Sans" w:eastAsia="Calibri Light" w:hAnsi="Open Sans" w:cs="Calibri Light"/>
          <w:b/>
          <w:bCs/>
          <w:sz w:val="24"/>
          <w:szCs w:val="24"/>
        </w:rPr>
        <w:t>31.01</w:t>
      </w:r>
      <w:r w:rsidR="008176F3" w:rsidRPr="009B3CF0">
        <w:rPr>
          <w:rFonts w:ascii="Open Sans" w:eastAsia="Calibri Light" w:hAnsi="Open Sans" w:cs="Calibri Light"/>
          <w:b/>
          <w:bCs/>
          <w:sz w:val="24"/>
          <w:szCs w:val="24"/>
        </w:rPr>
        <w:t>.22</w:t>
      </w:r>
      <w:r w:rsidR="00645691" w:rsidRPr="009B3CF0">
        <w:rPr>
          <w:rFonts w:ascii="Open Sans" w:eastAsia="Calibri Light" w:hAnsi="Open Sans" w:cs="Calibri Light"/>
          <w:b/>
          <w:bCs/>
          <w:sz w:val="24"/>
          <w:szCs w:val="24"/>
        </w:rPr>
        <w:t xml:space="preserve"> </w:t>
      </w:r>
      <w:r w:rsidR="00645691" w:rsidRPr="009B3CF0">
        <w:rPr>
          <w:rFonts w:ascii="Open Sans" w:eastAsia="Calibri Light" w:hAnsi="Open Sans" w:cs="Calibri Light"/>
          <w:sz w:val="24"/>
          <w:szCs w:val="24"/>
        </w:rPr>
        <w:t>og</w:t>
      </w:r>
      <w:r w:rsidRPr="009B3CF0">
        <w:rPr>
          <w:rFonts w:ascii="Open Sans" w:eastAsia="Calibri Light" w:hAnsi="Open Sans" w:cs="Calibri Light"/>
          <w:sz w:val="24"/>
          <w:szCs w:val="24"/>
        </w:rPr>
        <w:t xml:space="preserve"> </w:t>
      </w:r>
      <w:r w:rsidR="00D74EA5" w:rsidRPr="009B3CF0">
        <w:rPr>
          <w:rFonts w:ascii="Open Sans" w:eastAsia="Calibri Light" w:hAnsi="Open Sans" w:cs="Calibri Light"/>
          <w:b/>
          <w:bCs/>
          <w:sz w:val="24"/>
          <w:szCs w:val="24"/>
        </w:rPr>
        <w:t>inn</w:t>
      </w:r>
      <w:r w:rsidRPr="009B3CF0">
        <w:rPr>
          <w:rFonts w:ascii="Open Sans" w:eastAsia="Calibri Light" w:hAnsi="Open Sans" w:cs="Calibri Light"/>
          <w:b/>
          <w:bCs/>
          <w:sz w:val="24"/>
          <w:szCs w:val="24"/>
        </w:rPr>
        <w:t>leveres</w:t>
      </w:r>
      <w:r w:rsidRPr="009B3CF0">
        <w:rPr>
          <w:rFonts w:ascii="Open Sans" w:eastAsia="Calibri Light" w:hAnsi="Open Sans" w:cs="Calibri Light"/>
          <w:sz w:val="24"/>
          <w:szCs w:val="24"/>
        </w:rPr>
        <w:t xml:space="preserve"> i </w:t>
      </w:r>
      <w:proofErr w:type="spellStart"/>
      <w:r w:rsidRPr="009B3CF0">
        <w:rPr>
          <w:rFonts w:ascii="Open Sans" w:eastAsia="Calibri Light" w:hAnsi="Open Sans" w:cs="Calibri Light"/>
          <w:sz w:val="24"/>
          <w:szCs w:val="24"/>
        </w:rPr>
        <w:t>Blackboard</w:t>
      </w:r>
      <w:proofErr w:type="spellEnd"/>
      <w:r w:rsidRPr="009B3CF0">
        <w:rPr>
          <w:rFonts w:ascii="Open Sans" w:eastAsia="Calibri Light" w:hAnsi="Open Sans" w:cs="Calibri Light"/>
          <w:sz w:val="24"/>
          <w:szCs w:val="24"/>
        </w:rPr>
        <w:t xml:space="preserve"> innen </w:t>
      </w:r>
      <w:r w:rsidR="008176F3" w:rsidRPr="009B3CF0">
        <w:rPr>
          <w:rFonts w:ascii="Open Sans" w:eastAsia="Calibri Light" w:hAnsi="Open Sans" w:cs="Calibri Light"/>
          <w:b/>
          <w:bCs/>
          <w:sz w:val="24"/>
          <w:szCs w:val="24"/>
        </w:rPr>
        <w:t>17</w:t>
      </w:r>
      <w:r w:rsidRPr="009B3CF0">
        <w:rPr>
          <w:rFonts w:ascii="Open Sans" w:eastAsia="Calibri Light" w:hAnsi="Open Sans" w:cs="Calibri Light"/>
          <w:b/>
          <w:bCs/>
          <w:sz w:val="24"/>
          <w:szCs w:val="24"/>
        </w:rPr>
        <w:t>.02.21</w:t>
      </w:r>
      <w:r w:rsidR="00A437A7" w:rsidRPr="009B3CF0">
        <w:rPr>
          <w:rFonts w:ascii="Open Sans" w:eastAsia="Calibri Light" w:hAnsi="Open Sans" w:cs="Calibri Light"/>
          <w:sz w:val="24"/>
          <w:szCs w:val="24"/>
        </w:rPr>
        <w:t>.</w:t>
      </w:r>
      <w:r w:rsidR="00A437A7" w:rsidRPr="009B3CF0">
        <w:rPr>
          <w:rFonts w:ascii="Open Sans" w:eastAsia="Calibri Light" w:hAnsi="Open Sans" w:cs="Calibri Light"/>
          <w:b/>
          <w:bCs/>
          <w:sz w:val="24"/>
          <w:szCs w:val="24"/>
        </w:rPr>
        <w:t xml:space="preserve"> </w:t>
      </w:r>
      <w:proofErr w:type="spellStart"/>
      <w:r w:rsidR="00A437A7" w:rsidRPr="009B3CF0">
        <w:rPr>
          <w:rFonts w:ascii="Open Sans" w:eastAsia="Calibri Light" w:hAnsi="Open Sans" w:cs="Calibri Light"/>
          <w:b/>
          <w:bCs/>
          <w:sz w:val="24"/>
          <w:szCs w:val="24"/>
        </w:rPr>
        <w:t>Kl</w:t>
      </w:r>
      <w:proofErr w:type="spellEnd"/>
      <w:r w:rsidR="00A437A7" w:rsidRPr="009B3CF0">
        <w:rPr>
          <w:rFonts w:ascii="Open Sans" w:eastAsia="Calibri Light" w:hAnsi="Open Sans" w:cs="Calibri Light"/>
          <w:b/>
          <w:bCs/>
          <w:sz w:val="24"/>
          <w:szCs w:val="24"/>
        </w:rPr>
        <w:t xml:space="preserve"> 09.00</w:t>
      </w:r>
      <w:r w:rsidRPr="009B3CF0">
        <w:rPr>
          <w:rFonts w:ascii="Open Sans" w:eastAsia="Calibri Light" w:hAnsi="Open Sans" w:cs="Calibri Light"/>
          <w:sz w:val="24"/>
          <w:szCs w:val="24"/>
        </w:rPr>
        <w:t xml:space="preserve"> Vurderingsform: Godkjent/ikke godkjent. Ved ikke godkjent oppgave </w:t>
      </w:r>
      <w:r w:rsidR="00E96B1D" w:rsidRPr="009B3CF0">
        <w:rPr>
          <w:rFonts w:ascii="Open Sans" w:eastAsia="Calibri Light" w:hAnsi="Open Sans" w:cs="Calibri Light"/>
          <w:sz w:val="24"/>
          <w:szCs w:val="24"/>
        </w:rPr>
        <w:t xml:space="preserve">får </w:t>
      </w:r>
      <w:r w:rsidR="008176F3" w:rsidRPr="009B3CF0">
        <w:rPr>
          <w:rFonts w:ascii="Open Sans" w:eastAsia="Calibri Light" w:hAnsi="Open Sans" w:cs="Calibri Light"/>
          <w:sz w:val="24"/>
          <w:szCs w:val="24"/>
        </w:rPr>
        <w:t>gruppen</w:t>
      </w:r>
      <w:r w:rsidR="00E96B1D" w:rsidRPr="009B3CF0">
        <w:rPr>
          <w:rFonts w:ascii="Open Sans" w:eastAsia="Calibri Light" w:hAnsi="Open Sans" w:cs="Calibri Light"/>
          <w:sz w:val="24"/>
          <w:szCs w:val="24"/>
        </w:rPr>
        <w:t xml:space="preserve"> </w:t>
      </w:r>
      <w:r w:rsidRPr="009B3CF0">
        <w:rPr>
          <w:rFonts w:ascii="Open Sans" w:eastAsia="Calibri Light" w:hAnsi="Open Sans" w:cs="Calibri Light"/>
          <w:sz w:val="24"/>
          <w:szCs w:val="24"/>
        </w:rPr>
        <w:t>ytterligere tre dager til å utbedre oppgaven</w:t>
      </w:r>
      <w:r w:rsidRPr="00E96B1D">
        <w:rPr>
          <w:rFonts w:ascii="Open Sans" w:eastAsia="Calibri Light" w:hAnsi="Open Sans" w:cs="Calibri Light"/>
          <w:sz w:val="24"/>
          <w:szCs w:val="24"/>
        </w:rPr>
        <w:t>.</w:t>
      </w:r>
    </w:p>
    <w:p w14:paraId="57017926" w14:textId="77777777" w:rsidR="00963CB4" w:rsidRPr="00E96B1D" w:rsidRDefault="00963CB4" w:rsidP="5F8F142C">
      <w:pPr>
        <w:rPr>
          <w:rFonts w:ascii="Open Sans" w:eastAsia="Calibri Light" w:hAnsi="Open Sans" w:cs="Calibri Light"/>
          <w:sz w:val="24"/>
          <w:szCs w:val="24"/>
        </w:rPr>
      </w:pPr>
    </w:p>
    <w:p w14:paraId="611999B1" w14:textId="39F02692" w:rsidR="001A2ECE" w:rsidRPr="008176F3" w:rsidRDefault="50D6EF61" w:rsidP="008176F3">
      <w:pPr>
        <w:pStyle w:val="Overskrift1"/>
        <w:rPr>
          <w:rFonts w:ascii="Open Sans" w:eastAsia="Calibri Light" w:hAnsi="Open Sans" w:cs="Calibri Light"/>
        </w:rPr>
      </w:pPr>
      <w:r w:rsidRPr="00E96B1D">
        <w:rPr>
          <w:rFonts w:ascii="Open Sans" w:eastAsia="Calibri Light" w:hAnsi="Open Sans" w:cs="Calibri Light"/>
        </w:rPr>
        <w:t>Kriterier for vurdering</w:t>
      </w:r>
    </w:p>
    <w:p w14:paraId="6AE990A2" w14:textId="5F4B26BA" w:rsidR="50D6EF61" w:rsidRPr="00E96B1D" w:rsidRDefault="50D6EF61" w:rsidP="00BF1D07">
      <w:pPr>
        <w:spacing w:after="0"/>
        <w:ind w:left="432" w:hanging="432"/>
        <w:rPr>
          <w:rFonts w:ascii="Open Sans" w:eastAsia="Calibri Light" w:hAnsi="Open Sans" w:cs="Calibri Light"/>
          <w:sz w:val="24"/>
          <w:szCs w:val="24"/>
        </w:rPr>
      </w:pPr>
      <w:r w:rsidRPr="00E96B1D">
        <w:rPr>
          <w:rFonts w:ascii="Open Sans" w:eastAsia="Calibri Light" w:hAnsi="Open Sans" w:cs="Calibri Light"/>
          <w:b/>
          <w:bCs/>
          <w:sz w:val="24"/>
          <w:szCs w:val="24"/>
        </w:rPr>
        <w:t xml:space="preserve">1. Krav til akademisk skriving </w:t>
      </w:r>
    </w:p>
    <w:p w14:paraId="70AFDEA6" w14:textId="65C63380" w:rsidR="50D6EF61" w:rsidRDefault="50D6EF61" w:rsidP="3EDD3C75">
      <w:pPr>
        <w:spacing w:after="0"/>
        <w:rPr>
          <w:rFonts w:ascii="Open Sans" w:eastAsia="Calibri Light" w:hAnsi="Open Sans" w:cs="Calibri Light"/>
          <w:sz w:val="24"/>
          <w:szCs w:val="24"/>
        </w:rPr>
      </w:pPr>
      <w:r w:rsidRPr="73B4C950">
        <w:rPr>
          <w:rFonts w:ascii="Open Sans" w:eastAsia="Calibri Light" w:hAnsi="Open Sans" w:cs="Calibri Light"/>
          <w:sz w:val="24"/>
          <w:szCs w:val="24"/>
        </w:rPr>
        <w:t>Oppgavens oppbygging og struktur: Standard forside</w:t>
      </w:r>
      <w:r w:rsidR="001A2ECE" w:rsidRPr="73B4C950">
        <w:rPr>
          <w:rFonts w:ascii="Open Sans" w:eastAsia="Calibri Light" w:hAnsi="Open Sans" w:cs="Calibri Light"/>
          <w:sz w:val="24"/>
          <w:szCs w:val="24"/>
        </w:rPr>
        <w:t>. I</w:t>
      </w:r>
      <w:r w:rsidRPr="73B4C950">
        <w:rPr>
          <w:rFonts w:ascii="Open Sans" w:eastAsia="Calibri Light" w:hAnsi="Open Sans" w:cs="Calibri Light"/>
          <w:sz w:val="24"/>
          <w:szCs w:val="24"/>
        </w:rPr>
        <w:t>nnholdsfortegnelse, innledning, hoveddel og avslutning med kapittelinndelinger</w:t>
      </w:r>
      <w:r w:rsidR="18FA6BBA" w:rsidRPr="73B4C950">
        <w:rPr>
          <w:rFonts w:ascii="Open Sans" w:eastAsia="Calibri Light" w:hAnsi="Open Sans" w:cs="Calibri Light"/>
          <w:sz w:val="24"/>
          <w:szCs w:val="24"/>
        </w:rPr>
        <w:t xml:space="preserve">, samt </w:t>
      </w:r>
      <w:r w:rsidR="2923485C" w:rsidRPr="73B4C950">
        <w:rPr>
          <w:rFonts w:ascii="Open Sans" w:eastAsia="Calibri Light" w:hAnsi="Open Sans" w:cs="Calibri Light"/>
          <w:sz w:val="24"/>
          <w:szCs w:val="24"/>
        </w:rPr>
        <w:t>litteraturliste</w:t>
      </w:r>
      <w:r w:rsidRPr="73B4C950">
        <w:rPr>
          <w:rFonts w:ascii="Open Sans" w:eastAsia="Calibri Light" w:hAnsi="Open Sans" w:cs="Calibri Light"/>
          <w:sz w:val="24"/>
          <w:szCs w:val="24"/>
        </w:rPr>
        <w:t xml:space="preserve">. Hjelp til oppgaveskriving: </w:t>
      </w:r>
      <w:hyperlink r:id="rId10">
        <w:r w:rsidRPr="73B4C950">
          <w:rPr>
            <w:rStyle w:val="Hyperkobling"/>
            <w:rFonts w:ascii="Open Sans" w:eastAsia="Calibri" w:hAnsi="Open Sans" w:cs="Calibri"/>
            <w:color w:val="auto"/>
            <w:sz w:val="24"/>
            <w:szCs w:val="24"/>
          </w:rPr>
          <w:t>https://innsida.ntnu.no/oppgaveskriving</w:t>
        </w:r>
      </w:hyperlink>
      <w:r w:rsidRPr="73B4C950">
        <w:rPr>
          <w:rFonts w:ascii="Open Sans" w:eastAsia="Calibri Light" w:hAnsi="Open Sans" w:cs="Calibri Light"/>
          <w:sz w:val="24"/>
          <w:szCs w:val="24"/>
        </w:rPr>
        <w:t xml:space="preserve">. </w:t>
      </w:r>
      <w:r w:rsidR="61619729" w:rsidRPr="73B4C950">
        <w:rPr>
          <w:rFonts w:ascii="Open Sans" w:eastAsia="Calibri Light" w:hAnsi="Open Sans" w:cs="Calibri Light"/>
          <w:sz w:val="24"/>
          <w:szCs w:val="24"/>
        </w:rPr>
        <w:t>Se også: b</w:t>
      </w:r>
      <w:r w:rsidRPr="73B4C950">
        <w:rPr>
          <w:rFonts w:ascii="Open Sans" w:eastAsia="Calibri Light" w:hAnsi="Open Sans" w:cs="Calibri Light"/>
          <w:sz w:val="24"/>
          <w:szCs w:val="24"/>
        </w:rPr>
        <w:t xml:space="preserve">ruke og referere til kilder med referansestilen </w:t>
      </w:r>
      <w:r w:rsidRPr="73B4C950">
        <w:rPr>
          <w:rFonts w:ascii="Open Sans" w:eastAsia="Calibri Light" w:hAnsi="Open Sans" w:cs="Calibri Light"/>
          <w:b/>
          <w:bCs/>
          <w:sz w:val="24"/>
          <w:szCs w:val="24"/>
        </w:rPr>
        <w:t>APA 7th</w:t>
      </w:r>
      <w:r w:rsidRPr="73B4C950">
        <w:rPr>
          <w:rFonts w:ascii="Open Sans" w:eastAsia="Calibri Light" w:hAnsi="Open Sans" w:cs="Calibri Light"/>
          <w:sz w:val="24"/>
          <w:szCs w:val="24"/>
        </w:rPr>
        <w:t xml:space="preserve"> i løpende tekst og i litteraturlisten: </w:t>
      </w:r>
      <w:hyperlink r:id="rId11">
        <w:r w:rsidRPr="73B4C950">
          <w:rPr>
            <w:rStyle w:val="Hyperkobling"/>
            <w:rFonts w:ascii="Open Sans" w:eastAsia="Calibri Light" w:hAnsi="Open Sans" w:cs="Calibri Light"/>
            <w:color w:val="auto"/>
            <w:sz w:val="24"/>
            <w:szCs w:val="24"/>
          </w:rPr>
          <w:t>https://innsida.ntnu.no/wiki/-/wiki/Norsk/Bruke+og+referere+til+kilder</w:t>
        </w:r>
      </w:hyperlink>
    </w:p>
    <w:p w14:paraId="14E3B8BA" w14:textId="0A07D7DF" w:rsidR="50D6EF61" w:rsidRPr="00E96B1D" w:rsidRDefault="50D6EF61" w:rsidP="00BF1D07">
      <w:pPr>
        <w:spacing w:before="240" w:after="0"/>
        <w:ind w:left="432" w:hanging="432"/>
        <w:rPr>
          <w:rFonts w:ascii="Open Sans" w:eastAsia="Calibri Light" w:hAnsi="Open Sans" w:cs="Calibri Light"/>
          <w:sz w:val="24"/>
          <w:szCs w:val="24"/>
        </w:rPr>
      </w:pPr>
      <w:r w:rsidRPr="00E96B1D">
        <w:rPr>
          <w:rFonts w:ascii="Open Sans" w:eastAsia="Calibri Light" w:hAnsi="Open Sans" w:cs="Calibri Light"/>
          <w:b/>
          <w:bCs/>
          <w:sz w:val="24"/>
          <w:szCs w:val="24"/>
        </w:rPr>
        <w:t>2. Faglig innhold og relevans for sykepleie</w:t>
      </w:r>
      <w:r w:rsidRPr="00E96B1D">
        <w:rPr>
          <w:rFonts w:ascii="Open Sans" w:eastAsia="Calibri Light" w:hAnsi="Open Sans" w:cs="Calibri Light"/>
          <w:sz w:val="24"/>
          <w:szCs w:val="24"/>
        </w:rPr>
        <w:t xml:space="preserve"> </w:t>
      </w:r>
    </w:p>
    <w:p w14:paraId="328DD96C" w14:textId="2D899E68" w:rsidR="50D6EF61" w:rsidRPr="00E96B1D" w:rsidRDefault="50D6EF61" w:rsidP="5F8F142C">
      <w:pPr>
        <w:rPr>
          <w:rFonts w:ascii="Open Sans" w:eastAsia="Calibri Light" w:hAnsi="Open Sans" w:cs="Calibri Light"/>
          <w:sz w:val="24"/>
          <w:szCs w:val="24"/>
        </w:rPr>
      </w:pPr>
      <w:r w:rsidRPr="3EDD3C75">
        <w:rPr>
          <w:rFonts w:ascii="Open Sans" w:eastAsia="Calibri Light" w:hAnsi="Open Sans" w:cs="Calibri Light"/>
          <w:sz w:val="24"/>
          <w:szCs w:val="24"/>
        </w:rPr>
        <w:t xml:space="preserve">2.1 Aktuelle grunnleggende behov som bør være vurdert: sirkulasjon, temperatur, ernæring, eliminasjon, aktivitet og hvile, sosial kontakt og være alene, selvbilde og identitet. </w:t>
      </w:r>
    </w:p>
    <w:p w14:paraId="26C2B9C6" w14:textId="2CC6E7E3" w:rsidR="50D6EF61" w:rsidRPr="00E96B1D" w:rsidRDefault="50D6EF61" w:rsidP="5F8F142C">
      <w:pPr>
        <w:rPr>
          <w:rFonts w:ascii="Open Sans" w:eastAsia="Calibri Light" w:hAnsi="Open Sans" w:cs="Calibri Light"/>
          <w:sz w:val="24"/>
          <w:szCs w:val="24"/>
        </w:rPr>
      </w:pPr>
      <w:r w:rsidRPr="00E96B1D">
        <w:rPr>
          <w:rFonts w:ascii="Open Sans" w:eastAsia="Calibri Light" w:hAnsi="Open Sans" w:cs="Calibri Light"/>
          <w:sz w:val="24"/>
          <w:szCs w:val="24"/>
        </w:rPr>
        <w:t xml:space="preserve">2.2 Identifisering og formulering av pasientens sykepleiediagnoser. Sykepleiediagnosene skal ha to, evt. tre ledd og ha et klart sykepleiefokus. De skal prioriteres etter alvorlighetsgrad. Tilbakemelding gis direkte på formulering for å få et tydelig sykepleiefokus. </w:t>
      </w:r>
    </w:p>
    <w:p w14:paraId="345D5709" w14:textId="195D4F57" w:rsidR="50D6EF61" w:rsidRPr="00E96B1D" w:rsidRDefault="50D6EF61" w:rsidP="5F8F142C">
      <w:pPr>
        <w:rPr>
          <w:rFonts w:ascii="Open Sans" w:eastAsia="Calibri Light" w:hAnsi="Open Sans" w:cs="Calibri Light"/>
          <w:sz w:val="24"/>
          <w:szCs w:val="24"/>
        </w:rPr>
      </w:pPr>
      <w:r w:rsidRPr="0902E978">
        <w:rPr>
          <w:rFonts w:ascii="Open Sans" w:eastAsia="Calibri Light" w:hAnsi="Open Sans" w:cs="Calibri Light"/>
          <w:sz w:val="24"/>
          <w:szCs w:val="24"/>
        </w:rPr>
        <w:t xml:space="preserve">2.3 Vurderingen skal inneholde hvilke konsekvenser den aktuelle sykepleiediagnosen får for pasientens helhetssituasjon, dersom det ikke blir iverksatt tiltak. </w:t>
      </w:r>
      <w:r w:rsidR="00011AF5" w:rsidRPr="0902E978">
        <w:rPr>
          <w:rFonts w:ascii="Open Sans" w:eastAsia="Calibri Light" w:hAnsi="Open Sans" w:cs="Calibri Light"/>
          <w:sz w:val="24"/>
          <w:szCs w:val="24"/>
        </w:rPr>
        <w:t>Det vektlegges at studenten trekker inn kunnskap fra ulike fagområder.</w:t>
      </w:r>
      <w:r w:rsidR="5F56A387" w:rsidRPr="0902E978">
        <w:rPr>
          <w:rFonts w:ascii="Open Sans" w:eastAsia="Calibri Light" w:hAnsi="Open Sans" w:cs="Calibri Light"/>
          <w:sz w:val="24"/>
          <w:szCs w:val="24"/>
        </w:rPr>
        <w:t xml:space="preserve"> Omfang: ca. 200 ord.</w:t>
      </w:r>
    </w:p>
    <w:p w14:paraId="2F6B4422" w14:textId="64F9D7F0" w:rsidR="50D6EF61" w:rsidRPr="00E96B1D" w:rsidRDefault="50D6EF61" w:rsidP="5F8F142C">
      <w:pPr>
        <w:rPr>
          <w:rFonts w:ascii="Open Sans" w:eastAsia="Calibri Light" w:hAnsi="Open Sans" w:cs="Calibri Light"/>
          <w:sz w:val="24"/>
          <w:szCs w:val="24"/>
        </w:rPr>
      </w:pPr>
      <w:r w:rsidRPr="0902E978">
        <w:rPr>
          <w:rFonts w:ascii="Open Sans" w:eastAsia="Calibri Light" w:hAnsi="Open Sans" w:cs="Calibri Light"/>
          <w:sz w:val="24"/>
          <w:szCs w:val="24"/>
        </w:rPr>
        <w:t xml:space="preserve">2.4 </w:t>
      </w:r>
      <w:r w:rsidR="008176F3" w:rsidRPr="0902E978">
        <w:rPr>
          <w:rFonts w:ascii="Open Sans" w:eastAsia="Calibri Light" w:hAnsi="Open Sans" w:cs="Calibri Light"/>
          <w:sz w:val="24"/>
          <w:szCs w:val="24"/>
        </w:rPr>
        <w:t>P</w:t>
      </w:r>
      <w:r w:rsidRPr="0902E978">
        <w:rPr>
          <w:rFonts w:ascii="Open Sans" w:eastAsia="Calibri Light" w:hAnsi="Open Sans" w:cs="Calibri Light"/>
          <w:sz w:val="24"/>
          <w:szCs w:val="24"/>
        </w:rPr>
        <w:t>leieplan</w:t>
      </w:r>
      <w:r w:rsidR="008176F3" w:rsidRPr="0902E978">
        <w:rPr>
          <w:rFonts w:ascii="Open Sans" w:eastAsia="Calibri Light" w:hAnsi="Open Sans" w:cs="Calibri Light"/>
          <w:sz w:val="24"/>
          <w:szCs w:val="24"/>
        </w:rPr>
        <w:t>en</w:t>
      </w:r>
      <w:r w:rsidRPr="0902E978">
        <w:rPr>
          <w:rFonts w:ascii="Open Sans" w:eastAsia="Calibri Light" w:hAnsi="Open Sans" w:cs="Calibri Light"/>
          <w:sz w:val="24"/>
          <w:szCs w:val="24"/>
        </w:rPr>
        <w:t xml:space="preserve"> skal inneholde mål og tiltak med begrunnelser. Målene skal beskrive oppnådd resultat, og være realistiske og målbare. Tiltakene skal være konkrete, og beskrive hva som skal gjøres når, og av hvem. Tiltakene bør være tilstrekkelige for å kunne nå målene. Pasientens ressurser skal anvendes i tiltakene. Begrunnelsene skal bygge på aktuell kunnskap fra sykepleie, patofysiologi, farmakologi/legemiddelhåndtering, gerontologi og psykologi.</w:t>
      </w:r>
      <w:r w:rsidR="5AD89A46" w:rsidRPr="0902E978">
        <w:rPr>
          <w:rFonts w:ascii="Open Sans" w:eastAsia="Calibri Light" w:hAnsi="Open Sans" w:cs="Calibri Light"/>
          <w:sz w:val="24"/>
          <w:szCs w:val="24"/>
        </w:rPr>
        <w:t xml:space="preserve"> Omfang: ca. 800 ord.</w:t>
      </w:r>
      <w:r w:rsidRPr="0902E978">
        <w:rPr>
          <w:rFonts w:ascii="Open Sans" w:eastAsia="Calibri Light" w:hAnsi="Open Sans" w:cs="Calibri Light"/>
          <w:sz w:val="24"/>
          <w:szCs w:val="24"/>
        </w:rPr>
        <w:t xml:space="preserve">  </w:t>
      </w:r>
    </w:p>
    <w:p w14:paraId="16C75C01" w14:textId="6543A06B" w:rsidR="5F8F142C" w:rsidRPr="002608AB" w:rsidRDefault="50D6EF61" w:rsidP="002608AB">
      <w:pPr>
        <w:rPr>
          <w:rFonts w:ascii="Open Sans" w:eastAsia="Calibri Light" w:hAnsi="Open Sans" w:cs="Calibri Light"/>
          <w:sz w:val="24"/>
          <w:szCs w:val="24"/>
        </w:rPr>
      </w:pPr>
      <w:r w:rsidRPr="002608AB">
        <w:rPr>
          <w:rFonts w:ascii="Open Sans" w:eastAsia="Calibri Light" w:hAnsi="Open Sans" w:cs="Calibri Light"/>
          <w:sz w:val="24"/>
          <w:szCs w:val="24"/>
        </w:rPr>
        <w:t xml:space="preserve">2.5 Evaluering: Beskrivelse av hva og hvordan tiltakene bør evalueres i forhold til måloppnåelse. </w:t>
      </w:r>
    </w:p>
    <w:p w14:paraId="57F09309" w14:textId="68312B52" w:rsidR="50D6EF61" w:rsidRPr="002608AB" w:rsidRDefault="50D6EF61" w:rsidP="002608AB">
      <w:pPr>
        <w:pStyle w:val="Overskrift1"/>
        <w:rPr>
          <w:rFonts w:ascii="Open Sans" w:eastAsia="Calibri Light" w:hAnsi="Open Sans"/>
          <w:b/>
          <w:bCs/>
          <w:color w:val="auto"/>
          <w:sz w:val="24"/>
          <w:szCs w:val="24"/>
        </w:rPr>
      </w:pPr>
      <w:bookmarkStart w:id="2" w:name="_Hlk62814859"/>
      <w:r w:rsidRPr="002608AB">
        <w:rPr>
          <w:rFonts w:ascii="Open Sans" w:eastAsia="Calibri Light" w:hAnsi="Open Sans"/>
          <w:b/>
          <w:bCs/>
          <w:color w:val="auto"/>
          <w:sz w:val="24"/>
          <w:szCs w:val="24"/>
        </w:rPr>
        <w:lastRenderedPageBreak/>
        <w:t>3. Avslutning</w:t>
      </w:r>
    </w:p>
    <w:bookmarkEnd w:id="2"/>
    <w:p w14:paraId="36DE8D2E" w14:textId="62FB8FFF" w:rsidR="00AD6FF0" w:rsidRPr="00B5559A" w:rsidRDefault="00AD6FF0" w:rsidP="00AD6FF0">
      <w:pPr>
        <w:spacing w:line="276" w:lineRule="auto"/>
        <w:rPr>
          <w:rFonts w:ascii="Open Sans" w:eastAsiaTheme="majorEastAsia" w:hAnsi="Open Sans" w:cs="Open Sans"/>
          <w:sz w:val="24"/>
          <w:szCs w:val="24"/>
        </w:rPr>
      </w:pPr>
      <w:r>
        <w:rPr>
          <w:rFonts w:ascii="Open Sans" w:eastAsiaTheme="majorEastAsia" w:hAnsi="Open Sans" w:cs="Open Sans"/>
          <w:sz w:val="24"/>
          <w:szCs w:val="24"/>
        </w:rPr>
        <w:t xml:space="preserve">Gruppemedlemmenes </w:t>
      </w:r>
      <w:r w:rsidRPr="71D44343">
        <w:rPr>
          <w:rFonts w:ascii="Open Sans" w:eastAsiaTheme="majorEastAsia" w:hAnsi="Open Sans" w:cs="Open Sans"/>
          <w:sz w:val="24"/>
          <w:szCs w:val="24"/>
        </w:rPr>
        <w:t>skriftlige</w:t>
      </w:r>
      <w:r w:rsidRPr="3EDD3C75">
        <w:rPr>
          <w:rFonts w:ascii="Open Sans" w:eastAsia="Calibri Light" w:hAnsi="Open Sans" w:cs="Calibri Light"/>
          <w:sz w:val="24"/>
          <w:szCs w:val="24"/>
        </w:rPr>
        <w:t xml:space="preserve"> refleksjon som beskriver eget bidrag </w:t>
      </w:r>
      <w:r>
        <w:rPr>
          <w:rFonts w:ascii="Open Sans" w:eastAsia="Calibri Light" w:hAnsi="Open Sans" w:cs="Calibri Light"/>
          <w:sz w:val="24"/>
          <w:szCs w:val="24"/>
        </w:rPr>
        <w:t xml:space="preserve">i gruppesamarbeidet, </w:t>
      </w:r>
      <w:r w:rsidRPr="3EDD3C75">
        <w:rPr>
          <w:rFonts w:ascii="Open Sans" w:eastAsia="Calibri Light" w:hAnsi="Open Sans" w:cs="Calibri Light"/>
          <w:sz w:val="24"/>
          <w:szCs w:val="24"/>
        </w:rPr>
        <w:t>og hva d</w:t>
      </w:r>
      <w:r>
        <w:rPr>
          <w:rFonts w:ascii="Open Sans" w:eastAsia="Calibri Light" w:hAnsi="Open Sans" w:cs="Calibri Light"/>
          <w:sz w:val="24"/>
          <w:szCs w:val="24"/>
        </w:rPr>
        <w:t>e</w:t>
      </w:r>
      <w:r w:rsidRPr="3EDD3C75">
        <w:rPr>
          <w:rFonts w:ascii="Open Sans" w:eastAsia="Calibri Light" w:hAnsi="Open Sans" w:cs="Calibri Light"/>
          <w:sz w:val="24"/>
          <w:szCs w:val="24"/>
        </w:rPr>
        <w:t xml:space="preserve"> har lært gjennom prosessen</w:t>
      </w:r>
      <w:r>
        <w:rPr>
          <w:rFonts w:ascii="Open Sans" w:eastAsia="Calibri Light" w:hAnsi="Open Sans" w:cs="Calibri Light"/>
          <w:sz w:val="24"/>
          <w:szCs w:val="24"/>
        </w:rPr>
        <w:t>, skal ligge vedlagt. (teller ikke som antall ord). Maks 250 ord.</w:t>
      </w:r>
    </w:p>
    <w:p w14:paraId="366E8C43" w14:textId="5153C251" w:rsidR="27B8D0E4" w:rsidRPr="00502264" w:rsidRDefault="003C2A89" w:rsidP="0D4DDB65">
      <w:pPr>
        <w:ind w:left="432" w:hanging="432"/>
        <w:rPr>
          <w:rFonts w:ascii="Open Sans" w:eastAsia="Calibri Light" w:hAnsi="Open Sans" w:cs="Calibri Light"/>
          <w:sz w:val="24"/>
          <w:szCs w:val="24"/>
        </w:rPr>
      </w:pPr>
      <w:r w:rsidRPr="0D4DDB65">
        <w:rPr>
          <w:rFonts w:ascii="Open Sans" w:eastAsiaTheme="majorEastAsia" w:hAnsi="Open Sans" w:cs="Open Sans"/>
          <w:color w:val="2F5496" w:themeColor="accent1" w:themeShade="BF"/>
          <w:sz w:val="24"/>
          <w:szCs w:val="24"/>
        </w:rPr>
        <w:t>Pensum</w:t>
      </w:r>
      <w:r w:rsidR="4315065A" w:rsidRPr="0D4DDB65">
        <w:rPr>
          <w:rFonts w:ascii="Open Sans" w:eastAsia="Calibri Light" w:hAnsi="Open Sans" w:cs="Calibri Light"/>
          <w:sz w:val="24"/>
          <w:szCs w:val="24"/>
        </w:rPr>
        <w:t xml:space="preserve"> </w:t>
      </w:r>
    </w:p>
    <w:p w14:paraId="20998B69" w14:textId="01BD6DD3" w:rsidR="00502264" w:rsidRDefault="1EF3C438" w:rsidP="3EDD3C75">
      <w:pPr>
        <w:pStyle w:val="EndNoteBibliography"/>
        <w:spacing w:after="0"/>
        <w:rPr>
          <w:rFonts w:ascii="Open Sans" w:hAnsi="Open Sans" w:cs="Open Sans"/>
          <w:sz w:val="24"/>
          <w:szCs w:val="24"/>
          <w:lang w:val="nb-NO"/>
        </w:rPr>
      </w:pPr>
      <w:r w:rsidRPr="3EDD3C75">
        <w:rPr>
          <w:rFonts w:ascii="Open Sans" w:hAnsi="Open Sans" w:cs="Open Sans"/>
          <w:sz w:val="24"/>
          <w:szCs w:val="24"/>
          <w:lang w:val="nb-NO"/>
        </w:rPr>
        <w:t>Wergeland, A., Ryen, S.  og Ødegaard-Olsen,</w:t>
      </w:r>
      <w:r w:rsidR="076302D2" w:rsidRPr="3EDD3C75">
        <w:rPr>
          <w:rFonts w:ascii="Open Sans" w:hAnsi="Open Sans" w:cs="Open Sans"/>
          <w:sz w:val="24"/>
          <w:szCs w:val="24"/>
          <w:lang w:val="nb-NO"/>
        </w:rPr>
        <w:t xml:space="preserve"> T. G.</w:t>
      </w:r>
      <w:r w:rsidRPr="3EDD3C75">
        <w:rPr>
          <w:rFonts w:ascii="Open Sans" w:hAnsi="Open Sans" w:cs="Open Sans"/>
          <w:sz w:val="24"/>
          <w:szCs w:val="24"/>
          <w:lang w:val="nb-NO"/>
        </w:rPr>
        <w:t xml:space="preserve"> (2016)</w:t>
      </w:r>
      <w:r w:rsidR="268B67FE" w:rsidRPr="3EDD3C75">
        <w:rPr>
          <w:rFonts w:ascii="Open Sans" w:hAnsi="Open Sans" w:cs="Open Sans"/>
          <w:sz w:val="24"/>
          <w:szCs w:val="24"/>
          <w:lang w:val="nb-NO"/>
        </w:rPr>
        <w:t>.</w:t>
      </w:r>
      <w:r w:rsidRPr="3EDD3C75">
        <w:rPr>
          <w:rFonts w:ascii="Open Sans" w:hAnsi="Open Sans" w:cs="Open Sans"/>
          <w:sz w:val="24"/>
          <w:szCs w:val="24"/>
          <w:lang w:val="nb-NO"/>
        </w:rPr>
        <w:t xml:space="preserve"> </w:t>
      </w:r>
      <w:r w:rsidR="0319420E" w:rsidRPr="3EDD3C75">
        <w:rPr>
          <w:rFonts w:ascii="Open Sans" w:hAnsi="Open Sans" w:cs="Open Sans"/>
          <w:sz w:val="24"/>
          <w:szCs w:val="24"/>
          <w:lang w:val="nb-NO"/>
        </w:rPr>
        <w:t xml:space="preserve">Kapittel 25. </w:t>
      </w:r>
      <w:r w:rsidR="1E16D0CB" w:rsidRPr="3EDD3C75">
        <w:rPr>
          <w:rFonts w:ascii="Open Sans" w:hAnsi="Open Sans" w:cs="Open Sans"/>
          <w:sz w:val="24"/>
          <w:szCs w:val="24"/>
          <w:lang w:val="nb-NO"/>
        </w:rPr>
        <w:t>Sykepleie ved hjerneslag. I</w:t>
      </w:r>
      <w:r w:rsidRPr="3EDD3C75">
        <w:rPr>
          <w:rFonts w:ascii="Open Sans" w:hAnsi="Open Sans" w:cs="Open Sans"/>
          <w:sz w:val="24"/>
          <w:szCs w:val="24"/>
          <w:lang w:val="nb-NO"/>
        </w:rPr>
        <w:t xml:space="preserve"> </w:t>
      </w:r>
      <w:r w:rsidR="3692BEB8" w:rsidRPr="3EDD3C75">
        <w:rPr>
          <w:rFonts w:ascii="Open Sans" w:hAnsi="Open Sans" w:cs="Open Sans"/>
          <w:sz w:val="24"/>
          <w:szCs w:val="24"/>
          <w:lang w:val="nb-NO"/>
        </w:rPr>
        <w:t xml:space="preserve">H. </w:t>
      </w:r>
      <w:r w:rsidR="00C7584F" w:rsidRPr="3EDD3C75">
        <w:rPr>
          <w:rFonts w:ascii="Open Sans" w:hAnsi="Open Sans" w:cs="Open Sans"/>
          <w:sz w:val="24"/>
          <w:szCs w:val="24"/>
          <w:lang w:val="nb-NO"/>
        </w:rPr>
        <w:t>Almås</w:t>
      </w:r>
      <w:r w:rsidR="6FD2416B" w:rsidRPr="3EDD3C75">
        <w:rPr>
          <w:rFonts w:ascii="Open Sans" w:hAnsi="Open Sans" w:cs="Open Sans"/>
          <w:sz w:val="24"/>
          <w:szCs w:val="24"/>
          <w:lang w:val="nb-NO"/>
        </w:rPr>
        <w:t xml:space="preserve"> (</w:t>
      </w:r>
      <w:r w:rsidR="7A80A82E" w:rsidRPr="3EDD3C75">
        <w:rPr>
          <w:rFonts w:ascii="Open Sans" w:hAnsi="Open Sans" w:cs="Open Sans"/>
          <w:sz w:val="24"/>
          <w:szCs w:val="24"/>
          <w:lang w:val="nb-NO"/>
        </w:rPr>
        <w:t>Red.</w:t>
      </w:r>
      <w:r w:rsidR="6FD2416B" w:rsidRPr="3EDD3C75">
        <w:rPr>
          <w:rFonts w:ascii="Open Sans" w:hAnsi="Open Sans" w:cs="Open Sans"/>
          <w:sz w:val="24"/>
          <w:szCs w:val="24"/>
          <w:lang w:val="nb-NO"/>
        </w:rPr>
        <w:t>)</w:t>
      </w:r>
      <w:r w:rsidR="4ACCBA26" w:rsidRPr="3EDD3C75">
        <w:rPr>
          <w:rFonts w:ascii="Open Sans" w:hAnsi="Open Sans" w:cs="Open Sans"/>
          <w:sz w:val="24"/>
          <w:szCs w:val="24"/>
          <w:lang w:val="nb-NO"/>
        </w:rPr>
        <w:t>,</w:t>
      </w:r>
      <w:r w:rsidR="00C7584F" w:rsidRPr="3EDD3C75">
        <w:rPr>
          <w:rFonts w:ascii="Open Sans" w:hAnsi="Open Sans" w:cs="Open Sans"/>
          <w:sz w:val="24"/>
          <w:szCs w:val="24"/>
          <w:lang w:val="nb-NO"/>
        </w:rPr>
        <w:t xml:space="preserve"> </w:t>
      </w:r>
      <w:r w:rsidR="00C7584F" w:rsidRPr="3EDD3C75">
        <w:rPr>
          <w:rFonts w:ascii="Open Sans" w:hAnsi="Open Sans" w:cs="Open Sans"/>
          <w:i/>
          <w:iCs/>
          <w:sz w:val="24"/>
          <w:szCs w:val="24"/>
          <w:lang w:val="nb-NO"/>
        </w:rPr>
        <w:t>Klinisk sykepleie</w:t>
      </w:r>
      <w:r w:rsidR="0530FF57" w:rsidRPr="3EDD3C75">
        <w:rPr>
          <w:rFonts w:ascii="Open Sans" w:hAnsi="Open Sans" w:cs="Open Sans"/>
          <w:i/>
          <w:iCs/>
          <w:sz w:val="24"/>
          <w:szCs w:val="24"/>
          <w:lang w:val="nb-NO"/>
        </w:rPr>
        <w:t>.</w:t>
      </w:r>
      <w:r w:rsidR="00C7584F" w:rsidRPr="3EDD3C75">
        <w:rPr>
          <w:rFonts w:ascii="Open Sans" w:hAnsi="Open Sans" w:cs="Open Sans"/>
          <w:i/>
          <w:iCs/>
          <w:sz w:val="24"/>
          <w:szCs w:val="24"/>
          <w:lang w:val="nb-NO"/>
        </w:rPr>
        <w:t xml:space="preserve"> </w:t>
      </w:r>
      <w:r w:rsidR="30F90E1E" w:rsidRPr="3EDD3C75">
        <w:rPr>
          <w:rFonts w:ascii="Open Sans" w:hAnsi="Open Sans" w:cs="Open Sans"/>
          <w:sz w:val="24"/>
          <w:szCs w:val="24"/>
          <w:lang w:val="nb-NO"/>
        </w:rPr>
        <w:t>(Utg. 5</w:t>
      </w:r>
      <w:r w:rsidR="429BB8D7" w:rsidRPr="3EDD3C75">
        <w:rPr>
          <w:rFonts w:ascii="Open Sans" w:hAnsi="Open Sans" w:cs="Open Sans"/>
          <w:sz w:val="24"/>
          <w:szCs w:val="24"/>
          <w:lang w:val="nb-NO"/>
        </w:rPr>
        <w:t>, s.303-328</w:t>
      </w:r>
      <w:r w:rsidR="30F90E1E" w:rsidRPr="3EDD3C75">
        <w:rPr>
          <w:rFonts w:ascii="Open Sans" w:hAnsi="Open Sans" w:cs="Open Sans"/>
          <w:sz w:val="24"/>
          <w:szCs w:val="24"/>
          <w:lang w:val="nb-NO"/>
        </w:rPr>
        <w:t xml:space="preserve">). </w:t>
      </w:r>
      <w:r w:rsidR="00C7584F" w:rsidRPr="3EDD3C75">
        <w:rPr>
          <w:rFonts w:ascii="Open Sans" w:hAnsi="Open Sans" w:cs="Open Sans"/>
          <w:sz w:val="24"/>
          <w:szCs w:val="24"/>
          <w:lang w:val="nb-NO"/>
        </w:rPr>
        <w:t>Gyldendal akademisk.</w:t>
      </w:r>
    </w:p>
    <w:p w14:paraId="06027FF8" w14:textId="68A153FC" w:rsidR="00502264" w:rsidRDefault="00502264" w:rsidP="3EDD3C75">
      <w:pPr>
        <w:pStyle w:val="EndNoteBibliography"/>
        <w:spacing w:after="0"/>
        <w:rPr>
          <w:rFonts w:eastAsia="Calibri"/>
          <w:color w:val="212529"/>
          <w:sz w:val="21"/>
          <w:szCs w:val="21"/>
          <w:shd w:val="clear" w:color="auto" w:fill="FFFFFF"/>
          <w:lang w:val="nb-NO"/>
        </w:rPr>
      </w:pPr>
      <w:r w:rsidRPr="3EDD3C75">
        <w:rPr>
          <w:rStyle w:val="normaltextrun"/>
          <w:rFonts w:ascii="Open Sans" w:hAnsi="Open Sans" w:cs="Open Sans"/>
          <w:sz w:val="24"/>
          <w:szCs w:val="24"/>
          <w:shd w:val="clear" w:color="auto" w:fill="FFFFFF"/>
          <w:lang w:val="nb-NO"/>
        </w:rPr>
        <w:t>Kristoffersen, N.J, Steindal, S.A. og Skaug, E-A., Grimsbø, G.H. (2021). Grunnleggende sykepleie</w:t>
      </w:r>
      <w:r w:rsidR="00565639" w:rsidRPr="3EDD3C75">
        <w:rPr>
          <w:rStyle w:val="normaltextrun"/>
          <w:rFonts w:ascii="Open Sans" w:hAnsi="Open Sans" w:cs="Open Sans"/>
          <w:sz w:val="24"/>
          <w:szCs w:val="24"/>
          <w:shd w:val="clear" w:color="auto" w:fill="FFFFFF"/>
          <w:lang w:val="nb-NO"/>
        </w:rPr>
        <w:t xml:space="preserve">. </w:t>
      </w:r>
      <w:r w:rsidR="5E56FD9B" w:rsidRPr="3EDD3C75">
        <w:rPr>
          <w:rStyle w:val="normaltextrun"/>
          <w:rFonts w:ascii="Open Sans" w:hAnsi="Open Sans" w:cs="Open Sans"/>
          <w:sz w:val="24"/>
          <w:szCs w:val="24"/>
          <w:shd w:val="clear" w:color="auto" w:fill="FFFFFF"/>
          <w:lang w:val="nb-NO"/>
        </w:rPr>
        <w:t>(Utg.4)</w:t>
      </w:r>
      <w:r w:rsidRPr="3EDD3C75">
        <w:rPr>
          <w:rStyle w:val="normaltextrun"/>
          <w:rFonts w:ascii="Open Sans" w:hAnsi="Open Sans" w:cs="Open Sans"/>
          <w:sz w:val="24"/>
          <w:szCs w:val="24"/>
          <w:shd w:val="clear" w:color="auto" w:fill="FFFFFF"/>
          <w:lang w:val="nb-NO"/>
        </w:rPr>
        <w:t xml:space="preserve">. Gyldendal Akademisk. </w:t>
      </w:r>
      <w:r w:rsidRPr="3EDD3C75">
        <w:rPr>
          <w:rStyle w:val="normaltextrun"/>
          <w:rFonts w:ascii="Open Sans" w:hAnsi="Open Sans" w:cs="Open Sans"/>
          <w:color w:val="A6A6A6" w:themeColor="background1" w:themeShade="A6"/>
          <w:sz w:val="24"/>
          <w:szCs w:val="24"/>
          <w:shd w:val="clear" w:color="auto" w:fill="FFFFFF"/>
          <w:lang w:val="nb-NO"/>
        </w:rPr>
        <w:t xml:space="preserve"> </w:t>
      </w:r>
    </w:p>
    <w:p w14:paraId="067858FE" w14:textId="681E1EDD" w:rsidR="00680FE0" w:rsidRPr="005A0F53" w:rsidRDefault="00680FE0" w:rsidP="3EDD3C75">
      <w:pPr>
        <w:spacing w:after="0" w:line="240" w:lineRule="auto"/>
        <w:rPr>
          <w:rStyle w:val="eop"/>
          <w:rFonts w:ascii="Open Sans" w:eastAsia="Calibri Light" w:hAnsi="Open Sans" w:cs="Open Sans"/>
          <w:sz w:val="28"/>
          <w:szCs w:val="28"/>
          <w:u w:val="single"/>
        </w:rPr>
      </w:pPr>
      <w:r w:rsidRPr="3EDD3C75">
        <w:rPr>
          <w:rStyle w:val="normaltextrun"/>
          <w:rFonts w:ascii="Open Sans" w:hAnsi="Open Sans" w:cs="Open Sans"/>
          <w:sz w:val="24"/>
          <w:szCs w:val="24"/>
          <w:shd w:val="clear" w:color="auto" w:fill="FFFFFF"/>
        </w:rPr>
        <w:t>Kirkevold, M., </w:t>
      </w:r>
      <w:proofErr w:type="spellStart"/>
      <w:r w:rsidRPr="3EDD3C75">
        <w:rPr>
          <w:rStyle w:val="spellingerror"/>
          <w:rFonts w:ascii="Open Sans" w:hAnsi="Open Sans" w:cs="Open Sans"/>
          <w:sz w:val="24"/>
          <w:szCs w:val="24"/>
          <w:shd w:val="clear" w:color="auto" w:fill="FFFFFF"/>
        </w:rPr>
        <w:t>Brodtkorp</w:t>
      </w:r>
      <w:proofErr w:type="spellEnd"/>
      <w:r w:rsidRPr="3EDD3C75">
        <w:rPr>
          <w:rStyle w:val="normaltextrun"/>
          <w:rFonts w:ascii="Open Sans" w:hAnsi="Open Sans" w:cs="Open Sans"/>
          <w:sz w:val="24"/>
          <w:szCs w:val="24"/>
          <w:shd w:val="clear" w:color="auto" w:fill="FFFFFF"/>
        </w:rPr>
        <w:t>, K. og </w:t>
      </w:r>
      <w:proofErr w:type="spellStart"/>
      <w:r w:rsidRPr="3EDD3C75">
        <w:rPr>
          <w:rStyle w:val="spellingerror"/>
          <w:rFonts w:ascii="Open Sans" w:hAnsi="Open Sans" w:cs="Open Sans"/>
          <w:sz w:val="24"/>
          <w:szCs w:val="24"/>
          <w:shd w:val="clear" w:color="auto" w:fill="FFFFFF"/>
        </w:rPr>
        <w:t>Ranhoff</w:t>
      </w:r>
      <w:proofErr w:type="spellEnd"/>
      <w:r w:rsidRPr="3EDD3C75">
        <w:rPr>
          <w:rStyle w:val="normaltextrun"/>
          <w:rFonts w:ascii="Open Sans" w:hAnsi="Open Sans" w:cs="Open Sans"/>
          <w:sz w:val="24"/>
          <w:szCs w:val="24"/>
          <w:shd w:val="clear" w:color="auto" w:fill="FFFFFF"/>
        </w:rPr>
        <w:t>, A. H. (2020). Geriatrisk sykepleie. God omsorg til den gamle pasienten. </w:t>
      </w:r>
      <w:r w:rsidR="7A7977D0" w:rsidRPr="3EDD3C75">
        <w:rPr>
          <w:rStyle w:val="normaltextrun"/>
          <w:rFonts w:ascii="Open Sans" w:hAnsi="Open Sans" w:cs="Open Sans"/>
          <w:sz w:val="24"/>
          <w:szCs w:val="24"/>
          <w:shd w:val="clear" w:color="auto" w:fill="FFFFFF"/>
        </w:rPr>
        <w:t xml:space="preserve">(Utg. </w:t>
      </w:r>
      <w:r w:rsidRPr="3EDD3C75">
        <w:rPr>
          <w:rStyle w:val="normaltextrun"/>
          <w:rFonts w:ascii="Open Sans" w:hAnsi="Open Sans" w:cs="Open Sans"/>
          <w:sz w:val="24"/>
          <w:szCs w:val="24"/>
          <w:shd w:val="clear" w:color="auto" w:fill="FFFFFF"/>
        </w:rPr>
        <w:t>3</w:t>
      </w:r>
      <w:r w:rsidR="4BA2EBBE" w:rsidRPr="3EDD3C75">
        <w:rPr>
          <w:rStyle w:val="normaltextrun"/>
          <w:rFonts w:ascii="Open Sans" w:hAnsi="Open Sans" w:cs="Open Sans"/>
          <w:sz w:val="24"/>
          <w:szCs w:val="24"/>
          <w:shd w:val="clear" w:color="auto" w:fill="FFFFFF"/>
        </w:rPr>
        <w:t>)</w:t>
      </w:r>
      <w:r w:rsidR="2443D139" w:rsidRPr="3EDD3C75">
        <w:rPr>
          <w:rStyle w:val="normaltextrun"/>
          <w:rFonts w:ascii="Open Sans" w:hAnsi="Open Sans" w:cs="Open Sans"/>
          <w:sz w:val="24"/>
          <w:szCs w:val="24"/>
          <w:shd w:val="clear" w:color="auto" w:fill="FFFFFF"/>
        </w:rPr>
        <w:t>.</w:t>
      </w:r>
      <w:r w:rsidRPr="3EDD3C75">
        <w:rPr>
          <w:rStyle w:val="normaltextrun"/>
          <w:rFonts w:ascii="Open Sans" w:hAnsi="Open Sans" w:cs="Open Sans"/>
          <w:sz w:val="24"/>
          <w:szCs w:val="24"/>
          <w:shd w:val="clear" w:color="auto" w:fill="FFFFFF"/>
        </w:rPr>
        <w:t xml:space="preserve"> Gyldendal Akademisk.</w:t>
      </w:r>
      <w:r w:rsidRPr="3EDD3C75">
        <w:rPr>
          <w:rStyle w:val="eop"/>
          <w:rFonts w:ascii="Open Sans" w:hAnsi="Open Sans" w:cs="Open Sans"/>
          <w:sz w:val="24"/>
          <w:szCs w:val="24"/>
          <w:shd w:val="clear" w:color="auto" w:fill="FFFFFF"/>
        </w:rPr>
        <w:t> </w:t>
      </w:r>
    </w:p>
    <w:p w14:paraId="767F29F4" w14:textId="77777777" w:rsidR="00AA1CF4" w:rsidRPr="00AA1CF4" w:rsidRDefault="00AA1CF4" w:rsidP="3EDD3C75">
      <w:pPr>
        <w:pStyle w:val="EndNoteBibliography"/>
        <w:spacing w:after="0"/>
        <w:rPr>
          <w:rFonts w:ascii="Open Sans" w:eastAsiaTheme="majorEastAsia" w:hAnsi="Open Sans" w:cs="Open Sans"/>
          <w:noProof w:val="0"/>
          <w:sz w:val="24"/>
          <w:szCs w:val="24"/>
          <w:lang w:val="nb-NO"/>
        </w:rPr>
      </w:pPr>
      <w:r w:rsidRPr="3EDD3C75">
        <w:rPr>
          <w:rFonts w:ascii="Open Sans" w:eastAsiaTheme="majorEastAsia" w:hAnsi="Open Sans" w:cs="Open Sans"/>
          <w:noProof w:val="0"/>
          <w:sz w:val="24"/>
          <w:szCs w:val="24"/>
          <w:lang w:val="nb-NO"/>
        </w:rPr>
        <w:t xml:space="preserve">Olsen, L.A., Kofoed, E. og Rygg, L.Ø. (2018). Håndtering av legemidler. Cappelen  </w:t>
      </w:r>
    </w:p>
    <w:p w14:paraId="077964D7" w14:textId="77777777" w:rsidR="00AA1CF4" w:rsidRPr="00AA1CF4" w:rsidRDefault="00AA1CF4" w:rsidP="3EDD3C75">
      <w:pPr>
        <w:pStyle w:val="EndNoteBibliography"/>
        <w:spacing w:after="0"/>
        <w:rPr>
          <w:rFonts w:ascii="Open Sans" w:eastAsiaTheme="majorEastAsia" w:hAnsi="Open Sans" w:cs="Open Sans"/>
          <w:noProof w:val="0"/>
          <w:color w:val="A6A6A6" w:themeColor="background1" w:themeShade="A6"/>
          <w:sz w:val="24"/>
          <w:szCs w:val="24"/>
          <w:lang w:val="nb-NO"/>
        </w:rPr>
      </w:pPr>
      <w:r w:rsidRPr="3EDD3C75">
        <w:rPr>
          <w:rFonts w:ascii="Open Sans" w:eastAsiaTheme="majorEastAsia" w:hAnsi="Open Sans" w:cs="Open Sans"/>
          <w:noProof w:val="0"/>
          <w:sz w:val="24"/>
          <w:szCs w:val="24"/>
          <w:lang w:val="nb-NO"/>
        </w:rPr>
        <w:t>Damm.</w:t>
      </w:r>
      <w:r w:rsidRPr="3EDD3C75">
        <w:rPr>
          <w:rFonts w:ascii="Open Sans" w:eastAsiaTheme="majorEastAsia" w:hAnsi="Open Sans" w:cs="Open Sans"/>
          <w:noProof w:val="0"/>
          <w:color w:val="A6A6A6" w:themeColor="background1" w:themeShade="A6"/>
          <w:sz w:val="24"/>
          <w:szCs w:val="24"/>
          <w:lang w:val="nb-NO"/>
        </w:rPr>
        <w:t xml:space="preserve"> </w:t>
      </w:r>
    </w:p>
    <w:p w14:paraId="41E173D6" w14:textId="69E80774" w:rsidR="165B2A59" w:rsidRDefault="165B2A59" w:rsidP="3EDD3C75">
      <w:pPr>
        <w:pStyle w:val="EndNoteBibliography"/>
        <w:spacing w:after="0"/>
        <w:rPr>
          <w:rFonts w:ascii="Open Sans" w:eastAsia="Open Sans" w:hAnsi="Open Sans" w:cs="Open Sans"/>
          <w:noProof w:val="0"/>
          <w:sz w:val="24"/>
          <w:szCs w:val="24"/>
          <w:lang w:val="nb-NO"/>
        </w:rPr>
      </w:pPr>
      <w:r w:rsidRPr="3EDD3C75">
        <w:rPr>
          <w:rFonts w:ascii="Open Sans" w:eastAsia="Open Sans" w:hAnsi="Open Sans" w:cs="Open Sans"/>
          <w:noProof w:val="0"/>
          <w:sz w:val="24"/>
          <w:szCs w:val="24"/>
          <w:lang w:val="nb-NO"/>
        </w:rPr>
        <w:t xml:space="preserve">Wyller, V. B. B. (2019). SYK – mikrobiologi, patofysiologi, farmakologi og klinisk medisin. </w:t>
      </w:r>
      <w:r w:rsidR="2109697A" w:rsidRPr="3EDD3C75">
        <w:rPr>
          <w:rFonts w:ascii="Open Sans" w:eastAsia="Open Sans" w:hAnsi="Open Sans" w:cs="Open Sans"/>
          <w:noProof w:val="0"/>
          <w:sz w:val="24"/>
          <w:szCs w:val="24"/>
          <w:lang w:val="nb-NO"/>
        </w:rPr>
        <w:t xml:space="preserve">(Utg. </w:t>
      </w:r>
      <w:r w:rsidRPr="3EDD3C75">
        <w:rPr>
          <w:rFonts w:ascii="Open Sans" w:eastAsia="Open Sans" w:hAnsi="Open Sans" w:cs="Open Sans"/>
          <w:noProof w:val="0"/>
          <w:sz w:val="24"/>
          <w:szCs w:val="24"/>
          <w:lang w:val="nb-NO"/>
        </w:rPr>
        <w:t>4</w:t>
      </w:r>
      <w:r w:rsidR="33B9C57B" w:rsidRPr="3EDD3C75">
        <w:rPr>
          <w:rFonts w:ascii="Open Sans" w:eastAsia="Open Sans" w:hAnsi="Open Sans" w:cs="Open Sans"/>
          <w:noProof w:val="0"/>
          <w:sz w:val="24"/>
          <w:szCs w:val="24"/>
          <w:lang w:val="nb-NO"/>
        </w:rPr>
        <w:t>).</w:t>
      </w:r>
      <w:r w:rsidRPr="3EDD3C75">
        <w:rPr>
          <w:rFonts w:ascii="Open Sans" w:eastAsia="Open Sans" w:hAnsi="Open Sans" w:cs="Open Sans"/>
          <w:noProof w:val="0"/>
          <w:sz w:val="24"/>
          <w:szCs w:val="24"/>
          <w:lang w:val="nb-NO"/>
        </w:rPr>
        <w:t xml:space="preserve"> Cappelen Damm AS. </w:t>
      </w:r>
    </w:p>
    <w:p w14:paraId="14B0CADD" w14:textId="2822888D" w:rsidR="27B8D0E4" w:rsidRDefault="27B8D0E4" w:rsidP="00AA1CF4">
      <w:pPr>
        <w:spacing w:after="0" w:line="240" w:lineRule="auto"/>
        <w:rPr>
          <w:rFonts w:asciiTheme="majorHAnsi" w:eastAsiaTheme="majorEastAsia" w:hAnsiTheme="majorHAnsi" w:cstheme="majorBidi"/>
          <w:color w:val="2F5496" w:themeColor="accent1" w:themeShade="BF"/>
          <w:sz w:val="24"/>
          <w:szCs w:val="24"/>
        </w:rPr>
      </w:pPr>
    </w:p>
    <w:sectPr w:rsidR="27B8D0E4" w:rsidSect="00370941">
      <w:headerReference w:type="default" r:id="rId12"/>
      <w:footerReference w:type="default" r:id="rId13"/>
      <w:pgSz w:w="11906" w:h="16838"/>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8B23E" w14:textId="77777777" w:rsidR="00F856C6" w:rsidRDefault="00F856C6" w:rsidP="00F856C6">
      <w:pPr>
        <w:spacing w:after="0" w:line="240" w:lineRule="auto"/>
      </w:pPr>
      <w:r>
        <w:separator/>
      </w:r>
    </w:p>
  </w:endnote>
  <w:endnote w:type="continuationSeparator" w:id="0">
    <w:p w14:paraId="381C7FA9" w14:textId="77777777" w:rsidR="00F856C6" w:rsidRDefault="00F856C6" w:rsidP="00F856C6">
      <w:pPr>
        <w:spacing w:after="0" w:line="240" w:lineRule="auto"/>
      </w:pPr>
      <w:r>
        <w:continuationSeparator/>
      </w:r>
    </w:p>
  </w:endnote>
  <w:endnote w:type="continuationNotice" w:id="1">
    <w:p w14:paraId="7D0C90B9" w14:textId="77777777" w:rsidR="00BC19E3" w:rsidRDefault="00BC19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30979"/>
      <w:docPartObj>
        <w:docPartGallery w:val="Page Numbers (Bottom of Page)"/>
        <w:docPartUnique/>
      </w:docPartObj>
    </w:sdtPr>
    <w:sdtEndPr/>
    <w:sdtContent>
      <w:p w14:paraId="00B1CA7E" w14:textId="75CDF752" w:rsidR="005B084F" w:rsidRDefault="005B084F">
        <w:pPr>
          <w:pStyle w:val="Bunntekst"/>
          <w:jc w:val="right"/>
        </w:pPr>
        <w:r>
          <w:fldChar w:fldCharType="begin"/>
        </w:r>
        <w:r>
          <w:instrText>PAGE   \* MERGEFORMAT</w:instrText>
        </w:r>
        <w:r>
          <w:fldChar w:fldCharType="separate"/>
        </w:r>
        <w:r>
          <w:t>2</w:t>
        </w:r>
        <w:r>
          <w:fldChar w:fldCharType="end"/>
        </w:r>
      </w:p>
    </w:sdtContent>
  </w:sdt>
  <w:p w14:paraId="0D47D60F" w14:textId="77777777" w:rsidR="00370941" w:rsidRDefault="00370941">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E41A5" w14:textId="77777777" w:rsidR="00F856C6" w:rsidRDefault="00F856C6" w:rsidP="00F856C6">
      <w:pPr>
        <w:spacing w:after="0" w:line="240" w:lineRule="auto"/>
      </w:pPr>
      <w:r>
        <w:separator/>
      </w:r>
    </w:p>
  </w:footnote>
  <w:footnote w:type="continuationSeparator" w:id="0">
    <w:p w14:paraId="16B1EC9F" w14:textId="77777777" w:rsidR="00F856C6" w:rsidRDefault="00F856C6" w:rsidP="00F856C6">
      <w:pPr>
        <w:spacing w:after="0" w:line="240" w:lineRule="auto"/>
      </w:pPr>
      <w:r>
        <w:continuationSeparator/>
      </w:r>
    </w:p>
  </w:footnote>
  <w:footnote w:type="continuationNotice" w:id="1">
    <w:p w14:paraId="27C8A500" w14:textId="77777777" w:rsidR="00BC19E3" w:rsidRDefault="00BC19E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E02EE" w14:textId="384B1C1D" w:rsidR="00985C9D" w:rsidRDefault="00E663A2">
    <w:pPr>
      <w:pStyle w:val="Topptekst"/>
    </w:pPr>
    <w:r>
      <w:t xml:space="preserve">Versjon </w:t>
    </w:r>
    <w:r w:rsidR="00D22185">
      <w:t>28.01.22</w:t>
    </w:r>
  </w:p>
  <w:p w14:paraId="34824B58" w14:textId="77777777" w:rsidR="00D22185" w:rsidRDefault="00D22185">
    <w:pPr>
      <w:pStyle w:val="Topptekst"/>
    </w:pPr>
  </w:p>
  <w:p w14:paraId="2F1836E4" w14:textId="27CBC0AA" w:rsidR="00AF2BF8" w:rsidRDefault="00985C9D" w:rsidP="00985C9D">
    <w:pPr>
      <w:pStyle w:val="Topptekst"/>
      <w:jc w:val="right"/>
    </w:pPr>
    <w:r>
      <w:rPr>
        <w:noProof/>
      </w:rPr>
      <w:drawing>
        <wp:inline distT="0" distB="0" distL="0" distR="0" wp14:anchorId="75DE9363" wp14:editId="058AC32D">
          <wp:extent cx="1993265" cy="34734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34734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78FB"/>
    <w:multiLevelType w:val="hybridMultilevel"/>
    <w:tmpl w:val="278EF3CC"/>
    <w:lvl w:ilvl="0" w:tplc="7B3E798C">
      <w:start w:val="1"/>
      <w:numFmt w:val="bullet"/>
      <w:lvlText w:val=""/>
      <w:lvlJc w:val="left"/>
      <w:pPr>
        <w:ind w:left="720" w:hanging="360"/>
      </w:pPr>
      <w:rPr>
        <w:rFonts w:ascii="Symbol" w:hAnsi="Symbol" w:hint="default"/>
      </w:rPr>
    </w:lvl>
    <w:lvl w:ilvl="1" w:tplc="739ED0B8">
      <w:start w:val="1"/>
      <w:numFmt w:val="bullet"/>
      <w:lvlText w:val="o"/>
      <w:lvlJc w:val="left"/>
      <w:pPr>
        <w:ind w:left="1440" w:hanging="360"/>
      </w:pPr>
      <w:rPr>
        <w:rFonts w:ascii="Courier New" w:hAnsi="Courier New" w:hint="default"/>
      </w:rPr>
    </w:lvl>
    <w:lvl w:ilvl="2" w:tplc="A47A6664">
      <w:start w:val="1"/>
      <w:numFmt w:val="bullet"/>
      <w:lvlText w:val=""/>
      <w:lvlJc w:val="left"/>
      <w:pPr>
        <w:ind w:left="2160" w:hanging="360"/>
      </w:pPr>
      <w:rPr>
        <w:rFonts w:ascii="Wingdings" w:hAnsi="Wingdings" w:hint="default"/>
      </w:rPr>
    </w:lvl>
    <w:lvl w:ilvl="3" w:tplc="9AA8A866">
      <w:start w:val="1"/>
      <w:numFmt w:val="bullet"/>
      <w:lvlText w:val=""/>
      <w:lvlJc w:val="left"/>
      <w:pPr>
        <w:ind w:left="2880" w:hanging="360"/>
      </w:pPr>
      <w:rPr>
        <w:rFonts w:ascii="Symbol" w:hAnsi="Symbol" w:hint="default"/>
      </w:rPr>
    </w:lvl>
    <w:lvl w:ilvl="4" w:tplc="EE5039B4">
      <w:start w:val="1"/>
      <w:numFmt w:val="bullet"/>
      <w:lvlText w:val="o"/>
      <w:lvlJc w:val="left"/>
      <w:pPr>
        <w:ind w:left="3600" w:hanging="360"/>
      </w:pPr>
      <w:rPr>
        <w:rFonts w:ascii="Courier New" w:hAnsi="Courier New" w:hint="default"/>
      </w:rPr>
    </w:lvl>
    <w:lvl w:ilvl="5" w:tplc="401AA194">
      <w:start w:val="1"/>
      <w:numFmt w:val="bullet"/>
      <w:lvlText w:val=""/>
      <w:lvlJc w:val="left"/>
      <w:pPr>
        <w:ind w:left="4320" w:hanging="360"/>
      </w:pPr>
      <w:rPr>
        <w:rFonts w:ascii="Wingdings" w:hAnsi="Wingdings" w:hint="default"/>
      </w:rPr>
    </w:lvl>
    <w:lvl w:ilvl="6" w:tplc="5530AC32">
      <w:start w:val="1"/>
      <w:numFmt w:val="bullet"/>
      <w:lvlText w:val=""/>
      <w:lvlJc w:val="left"/>
      <w:pPr>
        <w:ind w:left="5040" w:hanging="360"/>
      </w:pPr>
      <w:rPr>
        <w:rFonts w:ascii="Symbol" w:hAnsi="Symbol" w:hint="default"/>
      </w:rPr>
    </w:lvl>
    <w:lvl w:ilvl="7" w:tplc="92347D2C">
      <w:start w:val="1"/>
      <w:numFmt w:val="bullet"/>
      <w:lvlText w:val="o"/>
      <w:lvlJc w:val="left"/>
      <w:pPr>
        <w:ind w:left="5760" w:hanging="360"/>
      </w:pPr>
      <w:rPr>
        <w:rFonts w:ascii="Courier New" w:hAnsi="Courier New" w:hint="default"/>
      </w:rPr>
    </w:lvl>
    <w:lvl w:ilvl="8" w:tplc="81449BD6">
      <w:start w:val="1"/>
      <w:numFmt w:val="bullet"/>
      <w:lvlText w:val=""/>
      <w:lvlJc w:val="left"/>
      <w:pPr>
        <w:ind w:left="6480" w:hanging="360"/>
      </w:pPr>
      <w:rPr>
        <w:rFonts w:ascii="Wingdings" w:hAnsi="Wingdings" w:hint="default"/>
      </w:rPr>
    </w:lvl>
  </w:abstractNum>
  <w:abstractNum w:abstractNumId="1" w15:restartNumberingAfterBreak="0">
    <w:nsid w:val="025E7733"/>
    <w:multiLevelType w:val="hybridMultilevel"/>
    <w:tmpl w:val="FFFFFFFF"/>
    <w:lvl w:ilvl="0" w:tplc="4002FFEA">
      <w:start w:val="1"/>
      <w:numFmt w:val="bullet"/>
      <w:lvlText w:val=""/>
      <w:lvlJc w:val="left"/>
      <w:pPr>
        <w:ind w:left="720" w:hanging="360"/>
      </w:pPr>
      <w:rPr>
        <w:rFonts w:ascii="Symbol" w:hAnsi="Symbol" w:hint="default"/>
      </w:rPr>
    </w:lvl>
    <w:lvl w:ilvl="1" w:tplc="758638A8">
      <w:start w:val="1"/>
      <w:numFmt w:val="bullet"/>
      <w:lvlText w:val="o"/>
      <w:lvlJc w:val="left"/>
      <w:pPr>
        <w:ind w:left="1440" w:hanging="360"/>
      </w:pPr>
      <w:rPr>
        <w:rFonts w:ascii="Courier New" w:hAnsi="Courier New" w:hint="default"/>
      </w:rPr>
    </w:lvl>
    <w:lvl w:ilvl="2" w:tplc="00645F3C">
      <w:start w:val="1"/>
      <w:numFmt w:val="bullet"/>
      <w:lvlText w:val=""/>
      <w:lvlJc w:val="left"/>
      <w:pPr>
        <w:ind w:left="2160" w:hanging="360"/>
      </w:pPr>
      <w:rPr>
        <w:rFonts w:ascii="Wingdings" w:hAnsi="Wingdings" w:hint="default"/>
      </w:rPr>
    </w:lvl>
    <w:lvl w:ilvl="3" w:tplc="19344196">
      <w:start w:val="1"/>
      <w:numFmt w:val="bullet"/>
      <w:lvlText w:val=""/>
      <w:lvlJc w:val="left"/>
      <w:pPr>
        <w:ind w:left="2880" w:hanging="360"/>
      </w:pPr>
      <w:rPr>
        <w:rFonts w:ascii="Symbol" w:hAnsi="Symbol" w:hint="default"/>
      </w:rPr>
    </w:lvl>
    <w:lvl w:ilvl="4" w:tplc="8FE6CC2E">
      <w:start w:val="1"/>
      <w:numFmt w:val="bullet"/>
      <w:lvlText w:val="o"/>
      <w:lvlJc w:val="left"/>
      <w:pPr>
        <w:ind w:left="3600" w:hanging="360"/>
      </w:pPr>
      <w:rPr>
        <w:rFonts w:ascii="Courier New" w:hAnsi="Courier New" w:hint="default"/>
      </w:rPr>
    </w:lvl>
    <w:lvl w:ilvl="5" w:tplc="95AA2D9E">
      <w:start w:val="1"/>
      <w:numFmt w:val="bullet"/>
      <w:lvlText w:val=""/>
      <w:lvlJc w:val="left"/>
      <w:pPr>
        <w:ind w:left="4320" w:hanging="360"/>
      </w:pPr>
      <w:rPr>
        <w:rFonts w:ascii="Wingdings" w:hAnsi="Wingdings" w:hint="default"/>
      </w:rPr>
    </w:lvl>
    <w:lvl w:ilvl="6" w:tplc="90464F2A">
      <w:start w:val="1"/>
      <w:numFmt w:val="bullet"/>
      <w:lvlText w:val=""/>
      <w:lvlJc w:val="left"/>
      <w:pPr>
        <w:ind w:left="5040" w:hanging="360"/>
      </w:pPr>
      <w:rPr>
        <w:rFonts w:ascii="Symbol" w:hAnsi="Symbol" w:hint="default"/>
      </w:rPr>
    </w:lvl>
    <w:lvl w:ilvl="7" w:tplc="6930CAF6">
      <w:start w:val="1"/>
      <w:numFmt w:val="bullet"/>
      <w:lvlText w:val="o"/>
      <w:lvlJc w:val="left"/>
      <w:pPr>
        <w:ind w:left="5760" w:hanging="360"/>
      </w:pPr>
      <w:rPr>
        <w:rFonts w:ascii="Courier New" w:hAnsi="Courier New" w:hint="default"/>
      </w:rPr>
    </w:lvl>
    <w:lvl w:ilvl="8" w:tplc="E11EBDD6">
      <w:start w:val="1"/>
      <w:numFmt w:val="bullet"/>
      <w:lvlText w:val=""/>
      <w:lvlJc w:val="left"/>
      <w:pPr>
        <w:ind w:left="6480" w:hanging="360"/>
      </w:pPr>
      <w:rPr>
        <w:rFonts w:ascii="Wingdings" w:hAnsi="Wingdings" w:hint="default"/>
      </w:rPr>
    </w:lvl>
  </w:abstractNum>
  <w:abstractNum w:abstractNumId="2" w15:restartNumberingAfterBreak="0">
    <w:nsid w:val="0DB878D4"/>
    <w:multiLevelType w:val="multilevel"/>
    <w:tmpl w:val="67B8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594861"/>
    <w:multiLevelType w:val="hybridMultilevel"/>
    <w:tmpl w:val="9DB0103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1EF2302"/>
    <w:multiLevelType w:val="hybridMultilevel"/>
    <w:tmpl w:val="9B826EC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1C11007A"/>
    <w:multiLevelType w:val="hybridMultilevel"/>
    <w:tmpl w:val="D25E167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7DD07F0"/>
    <w:multiLevelType w:val="hybridMultilevel"/>
    <w:tmpl w:val="5EB24830"/>
    <w:lvl w:ilvl="0" w:tplc="D08042F8">
      <w:start w:val="1"/>
      <w:numFmt w:val="bullet"/>
      <w:lvlText w:val=""/>
      <w:lvlJc w:val="left"/>
      <w:pPr>
        <w:ind w:left="720" w:hanging="360"/>
      </w:pPr>
      <w:rPr>
        <w:rFonts w:ascii="Symbol" w:hAnsi="Symbol" w:hint="default"/>
      </w:rPr>
    </w:lvl>
    <w:lvl w:ilvl="1" w:tplc="730ABD8C">
      <w:start w:val="1"/>
      <w:numFmt w:val="bullet"/>
      <w:lvlText w:val="o"/>
      <w:lvlJc w:val="left"/>
      <w:pPr>
        <w:ind w:left="1440" w:hanging="360"/>
      </w:pPr>
      <w:rPr>
        <w:rFonts w:ascii="Courier New" w:hAnsi="Courier New" w:hint="default"/>
      </w:rPr>
    </w:lvl>
    <w:lvl w:ilvl="2" w:tplc="42A87BDA">
      <w:start w:val="1"/>
      <w:numFmt w:val="bullet"/>
      <w:lvlText w:val=""/>
      <w:lvlJc w:val="left"/>
      <w:pPr>
        <w:ind w:left="2160" w:hanging="360"/>
      </w:pPr>
      <w:rPr>
        <w:rFonts w:ascii="Wingdings" w:hAnsi="Wingdings" w:hint="default"/>
      </w:rPr>
    </w:lvl>
    <w:lvl w:ilvl="3" w:tplc="021C30C6">
      <w:start w:val="1"/>
      <w:numFmt w:val="bullet"/>
      <w:lvlText w:val=""/>
      <w:lvlJc w:val="left"/>
      <w:pPr>
        <w:ind w:left="2880" w:hanging="360"/>
      </w:pPr>
      <w:rPr>
        <w:rFonts w:ascii="Symbol" w:hAnsi="Symbol" w:hint="default"/>
      </w:rPr>
    </w:lvl>
    <w:lvl w:ilvl="4" w:tplc="6DCA645A">
      <w:start w:val="1"/>
      <w:numFmt w:val="bullet"/>
      <w:lvlText w:val="o"/>
      <w:lvlJc w:val="left"/>
      <w:pPr>
        <w:ind w:left="3600" w:hanging="360"/>
      </w:pPr>
      <w:rPr>
        <w:rFonts w:ascii="Courier New" w:hAnsi="Courier New" w:hint="default"/>
      </w:rPr>
    </w:lvl>
    <w:lvl w:ilvl="5" w:tplc="2F0E8262">
      <w:start w:val="1"/>
      <w:numFmt w:val="bullet"/>
      <w:lvlText w:val=""/>
      <w:lvlJc w:val="left"/>
      <w:pPr>
        <w:ind w:left="4320" w:hanging="360"/>
      </w:pPr>
      <w:rPr>
        <w:rFonts w:ascii="Wingdings" w:hAnsi="Wingdings" w:hint="default"/>
      </w:rPr>
    </w:lvl>
    <w:lvl w:ilvl="6" w:tplc="7C80CC8C">
      <w:start w:val="1"/>
      <w:numFmt w:val="bullet"/>
      <w:lvlText w:val=""/>
      <w:lvlJc w:val="left"/>
      <w:pPr>
        <w:ind w:left="5040" w:hanging="360"/>
      </w:pPr>
      <w:rPr>
        <w:rFonts w:ascii="Symbol" w:hAnsi="Symbol" w:hint="default"/>
      </w:rPr>
    </w:lvl>
    <w:lvl w:ilvl="7" w:tplc="B0763F44">
      <w:start w:val="1"/>
      <w:numFmt w:val="bullet"/>
      <w:lvlText w:val="o"/>
      <w:lvlJc w:val="left"/>
      <w:pPr>
        <w:ind w:left="5760" w:hanging="360"/>
      </w:pPr>
      <w:rPr>
        <w:rFonts w:ascii="Courier New" w:hAnsi="Courier New" w:hint="default"/>
      </w:rPr>
    </w:lvl>
    <w:lvl w:ilvl="8" w:tplc="88BAE1C8">
      <w:start w:val="1"/>
      <w:numFmt w:val="bullet"/>
      <w:lvlText w:val=""/>
      <w:lvlJc w:val="left"/>
      <w:pPr>
        <w:ind w:left="6480" w:hanging="360"/>
      </w:pPr>
      <w:rPr>
        <w:rFonts w:ascii="Wingdings" w:hAnsi="Wingdings" w:hint="default"/>
      </w:rPr>
    </w:lvl>
  </w:abstractNum>
  <w:abstractNum w:abstractNumId="7" w15:restartNumberingAfterBreak="0">
    <w:nsid w:val="2B534484"/>
    <w:multiLevelType w:val="multilevel"/>
    <w:tmpl w:val="A1F0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940100"/>
    <w:multiLevelType w:val="hybridMultilevel"/>
    <w:tmpl w:val="0636AB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4391445F"/>
    <w:multiLevelType w:val="hybridMultilevel"/>
    <w:tmpl w:val="4B02EA66"/>
    <w:lvl w:ilvl="0" w:tplc="32180C54">
      <w:start w:val="2"/>
      <w:numFmt w:val="bullet"/>
      <w:lvlText w:val="-"/>
      <w:lvlJc w:val="left"/>
      <w:pPr>
        <w:ind w:left="720" w:hanging="360"/>
      </w:pPr>
      <w:rPr>
        <w:rFonts w:ascii="Open Sans" w:eastAsiaTheme="majorEastAsia" w:hAnsi="Open Sans" w:cs="Open Sans" w:hint="default"/>
        <w:b/>
        <w:u w:val="none"/>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61F65A6C"/>
    <w:multiLevelType w:val="multilevel"/>
    <w:tmpl w:val="63A0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1415CA"/>
    <w:multiLevelType w:val="hybridMultilevel"/>
    <w:tmpl w:val="280E04BA"/>
    <w:lvl w:ilvl="0" w:tplc="AE2AEE38">
      <w:start w:val="1"/>
      <w:numFmt w:val="decimal"/>
      <w:lvlText w:val="%1."/>
      <w:lvlJc w:val="left"/>
      <w:pPr>
        <w:ind w:left="720" w:hanging="360"/>
      </w:pPr>
    </w:lvl>
    <w:lvl w:ilvl="1" w:tplc="8D744096">
      <w:start w:val="1"/>
      <w:numFmt w:val="lowerLetter"/>
      <w:lvlText w:val="%2."/>
      <w:lvlJc w:val="left"/>
      <w:pPr>
        <w:ind w:left="1440" w:hanging="360"/>
      </w:pPr>
    </w:lvl>
    <w:lvl w:ilvl="2" w:tplc="4D368B4E">
      <w:start w:val="1"/>
      <w:numFmt w:val="lowerRoman"/>
      <w:lvlText w:val="%3."/>
      <w:lvlJc w:val="right"/>
      <w:pPr>
        <w:ind w:left="2160" w:hanging="180"/>
      </w:pPr>
    </w:lvl>
    <w:lvl w:ilvl="3" w:tplc="C6E6E146">
      <w:start w:val="1"/>
      <w:numFmt w:val="decimal"/>
      <w:lvlText w:val="%4."/>
      <w:lvlJc w:val="left"/>
      <w:pPr>
        <w:ind w:left="2880" w:hanging="360"/>
      </w:pPr>
    </w:lvl>
    <w:lvl w:ilvl="4" w:tplc="B40CD982">
      <w:start w:val="1"/>
      <w:numFmt w:val="lowerLetter"/>
      <w:lvlText w:val="%5."/>
      <w:lvlJc w:val="left"/>
      <w:pPr>
        <w:ind w:left="3600" w:hanging="360"/>
      </w:pPr>
    </w:lvl>
    <w:lvl w:ilvl="5" w:tplc="EDC09D58">
      <w:start w:val="1"/>
      <w:numFmt w:val="lowerRoman"/>
      <w:lvlText w:val="%6."/>
      <w:lvlJc w:val="right"/>
      <w:pPr>
        <w:ind w:left="4320" w:hanging="180"/>
      </w:pPr>
    </w:lvl>
    <w:lvl w:ilvl="6" w:tplc="B7549DCC">
      <w:start w:val="1"/>
      <w:numFmt w:val="decimal"/>
      <w:lvlText w:val="%7."/>
      <w:lvlJc w:val="left"/>
      <w:pPr>
        <w:ind w:left="5040" w:hanging="360"/>
      </w:pPr>
    </w:lvl>
    <w:lvl w:ilvl="7" w:tplc="3FF299CE">
      <w:start w:val="1"/>
      <w:numFmt w:val="lowerLetter"/>
      <w:lvlText w:val="%8."/>
      <w:lvlJc w:val="left"/>
      <w:pPr>
        <w:ind w:left="5760" w:hanging="360"/>
      </w:pPr>
    </w:lvl>
    <w:lvl w:ilvl="8" w:tplc="08E46640">
      <w:start w:val="1"/>
      <w:numFmt w:val="lowerRoman"/>
      <w:lvlText w:val="%9."/>
      <w:lvlJc w:val="right"/>
      <w:pPr>
        <w:ind w:left="6480" w:hanging="180"/>
      </w:pPr>
    </w:lvl>
  </w:abstractNum>
  <w:num w:numId="1">
    <w:abstractNumId w:val="11"/>
  </w:num>
  <w:num w:numId="2">
    <w:abstractNumId w:val="0"/>
  </w:num>
  <w:num w:numId="3">
    <w:abstractNumId w:val="6"/>
  </w:num>
  <w:num w:numId="4">
    <w:abstractNumId w:val="1"/>
  </w:num>
  <w:num w:numId="5">
    <w:abstractNumId w:val="8"/>
  </w:num>
  <w:num w:numId="6">
    <w:abstractNumId w:val="3"/>
  </w:num>
  <w:num w:numId="7">
    <w:abstractNumId w:val="2"/>
  </w:num>
  <w:num w:numId="8">
    <w:abstractNumId w:val="10"/>
  </w:num>
  <w:num w:numId="9">
    <w:abstractNumId w:val="7"/>
  </w:num>
  <w:num w:numId="10">
    <w:abstractNumId w:val="5"/>
  </w:num>
  <w:num w:numId="11">
    <w:abstractNumId w:val="4"/>
  </w:num>
  <w:num w:numId="1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348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pdzv5wr092d6erprsxw0sqadxaxd99zprw&quot;&gt;My EndNote Library-Converted&lt;record-ids&gt;&lt;item&gt;256&lt;/item&gt;&lt;/record-ids&gt;&lt;/item&gt;&lt;/Libraries&gt;"/>
  </w:docVars>
  <w:rsids>
    <w:rsidRoot w:val="00D918B5"/>
    <w:rsid w:val="00011AF5"/>
    <w:rsid w:val="00026F70"/>
    <w:rsid w:val="0004080F"/>
    <w:rsid w:val="0004173D"/>
    <w:rsid w:val="00086A89"/>
    <w:rsid w:val="000A6B4C"/>
    <w:rsid w:val="000AE051"/>
    <w:rsid w:val="000B2A10"/>
    <w:rsid w:val="000B5E00"/>
    <w:rsid w:val="000D37CE"/>
    <w:rsid w:val="000D59C1"/>
    <w:rsid w:val="000E1A3F"/>
    <w:rsid w:val="000E383F"/>
    <w:rsid w:val="000F3F21"/>
    <w:rsid w:val="001052D6"/>
    <w:rsid w:val="00123065"/>
    <w:rsid w:val="00157CDE"/>
    <w:rsid w:val="001657C4"/>
    <w:rsid w:val="00191899"/>
    <w:rsid w:val="0019370A"/>
    <w:rsid w:val="001A2ECE"/>
    <w:rsid w:val="001A3E7E"/>
    <w:rsid w:val="001C7AE1"/>
    <w:rsid w:val="001D5FBC"/>
    <w:rsid w:val="001D71E3"/>
    <w:rsid w:val="001F5545"/>
    <w:rsid w:val="00205A23"/>
    <w:rsid w:val="0022699F"/>
    <w:rsid w:val="00234226"/>
    <w:rsid w:val="00240ED6"/>
    <w:rsid w:val="00257446"/>
    <w:rsid w:val="002608AB"/>
    <w:rsid w:val="00262268"/>
    <w:rsid w:val="00276BA3"/>
    <w:rsid w:val="00291821"/>
    <w:rsid w:val="00293C4D"/>
    <w:rsid w:val="00295A23"/>
    <w:rsid w:val="002D1D49"/>
    <w:rsid w:val="002F37FD"/>
    <w:rsid w:val="003307E4"/>
    <w:rsid w:val="003559A6"/>
    <w:rsid w:val="00370941"/>
    <w:rsid w:val="00372ABA"/>
    <w:rsid w:val="003805E7"/>
    <w:rsid w:val="003844FA"/>
    <w:rsid w:val="003B028F"/>
    <w:rsid w:val="003C149B"/>
    <w:rsid w:val="003C2A89"/>
    <w:rsid w:val="003C563C"/>
    <w:rsid w:val="003D288E"/>
    <w:rsid w:val="003D4F6D"/>
    <w:rsid w:val="003E7646"/>
    <w:rsid w:val="003F2763"/>
    <w:rsid w:val="0041200A"/>
    <w:rsid w:val="004267CD"/>
    <w:rsid w:val="00433794"/>
    <w:rsid w:val="0043779E"/>
    <w:rsid w:val="00437E76"/>
    <w:rsid w:val="00443AAA"/>
    <w:rsid w:val="0044532A"/>
    <w:rsid w:val="00461A90"/>
    <w:rsid w:val="00464138"/>
    <w:rsid w:val="00472139"/>
    <w:rsid w:val="00480ECB"/>
    <w:rsid w:val="004839FF"/>
    <w:rsid w:val="004871D4"/>
    <w:rsid w:val="00493E18"/>
    <w:rsid w:val="004A167F"/>
    <w:rsid w:val="004D0832"/>
    <w:rsid w:val="004D5505"/>
    <w:rsid w:val="004E1831"/>
    <w:rsid w:val="004E1FE6"/>
    <w:rsid w:val="00502264"/>
    <w:rsid w:val="005107F0"/>
    <w:rsid w:val="00517935"/>
    <w:rsid w:val="005254EC"/>
    <w:rsid w:val="00526826"/>
    <w:rsid w:val="005369A3"/>
    <w:rsid w:val="00561472"/>
    <w:rsid w:val="00565639"/>
    <w:rsid w:val="00585D3D"/>
    <w:rsid w:val="00587B41"/>
    <w:rsid w:val="005A0F53"/>
    <w:rsid w:val="005A1BD4"/>
    <w:rsid w:val="005A1F5C"/>
    <w:rsid w:val="005A7C19"/>
    <w:rsid w:val="005B06DA"/>
    <w:rsid w:val="005B084F"/>
    <w:rsid w:val="005B7BDA"/>
    <w:rsid w:val="005E2068"/>
    <w:rsid w:val="00604B9A"/>
    <w:rsid w:val="00615FE2"/>
    <w:rsid w:val="00645691"/>
    <w:rsid w:val="00645A27"/>
    <w:rsid w:val="00666484"/>
    <w:rsid w:val="00670817"/>
    <w:rsid w:val="00680FE0"/>
    <w:rsid w:val="00683970"/>
    <w:rsid w:val="00687AA0"/>
    <w:rsid w:val="00691321"/>
    <w:rsid w:val="006941B7"/>
    <w:rsid w:val="006A7490"/>
    <w:rsid w:val="006E3AA1"/>
    <w:rsid w:val="006F4A57"/>
    <w:rsid w:val="00702791"/>
    <w:rsid w:val="00722C0A"/>
    <w:rsid w:val="00730E67"/>
    <w:rsid w:val="007432DC"/>
    <w:rsid w:val="00743F12"/>
    <w:rsid w:val="0075028D"/>
    <w:rsid w:val="00752B4A"/>
    <w:rsid w:val="0075354C"/>
    <w:rsid w:val="00757373"/>
    <w:rsid w:val="00762F81"/>
    <w:rsid w:val="00764A92"/>
    <w:rsid w:val="00793FD9"/>
    <w:rsid w:val="007A4EC3"/>
    <w:rsid w:val="007B4DDE"/>
    <w:rsid w:val="007B7FAF"/>
    <w:rsid w:val="007C57DB"/>
    <w:rsid w:val="007D58C5"/>
    <w:rsid w:val="007F4ED2"/>
    <w:rsid w:val="007FA4AA"/>
    <w:rsid w:val="008006E9"/>
    <w:rsid w:val="008041DD"/>
    <w:rsid w:val="008045C2"/>
    <w:rsid w:val="008048BC"/>
    <w:rsid w:val="0080C050"/>
    <w:rsid w:val="008176F3"/>
    <w:rsid w:val="00830141"/>
    <w:rsid w:val="00834EAC"/>
    <w:rsid w:val="0083C907"/>
    <w:rsid w:val="00852719"/>
    <w:rsid w:val="0085401F"/>
    <w:rsid w:val="00883346"/>
    <w:rsid w:val="008A05B7"/>
    <w:rsid w:val="008D3D5E"/>
    <w:rsid w:val="0090560D"/>
    <w:rsid w:val="00961A06"/>
    <w:rsid w:val="00963CB4"/>
    <w:rsid w:val="00966A0A"/>
    <w:rsid w:val="00985C9D"/>
    <w:rsid w:val="0099590D"/>
    <w:rsid w:val="009A0E0B"/>
    <w:rsid w:val="009B3CF0"/>
    <w:rsid w:val="009B5C4B"/>
    <w:rsid w:val="009D2705"/>
    <w:rsid w:val="009D6228"/>
    <w:rsid w:val="009D7804"/>
    <w:rsid w:val="00A066BA"/>
    <w:rsid w:val="00A10397"/>
    <w:rsid w:val="00A31707"/>
    <w:rsid w:val="00A437A7"/>
    <w:rsid w:val="00A763E9"/>
    <w:rsid w:val="00A97111"/>
    <w:rsid w:val="00AA1CF4"/>
    <w:rsid w:val="00AB6816"/>
    <w:rsid w:val="00AC23CC"/>
    <w:rsid w:val="00AC2E0A"/>
    <w:rsid w:val="00AD6FF0"/>
    <w:rsid w:val="00AF2BF8"/>
    <w:rsid w:val="00B015AC"/>
    <w:rsid w:val="00B06105"/>
    <w:rsid w:val="00B50088"/>
    <w:rsid w:val="00B8592B"/>
    <w:rsid w:val="00B85D62"/>
    <w:rsid w:val="00B87E01"/>
    <w:rsid w:val="00B99169"/>
    <w:rsid w:val="00BB06A3"/>
    <w:rsid w:val="00BB19DC"/>
    <w:rsid w:val="00BB684B"/>
    <w:rsid w:val="00BC19E3"/>
    <w:rsid w:val="00BE5E8A"/>
    <w:rsid w:val="00BE68AD"/>
    <w:rsid w:val="00BF037A"/>
    <w:rsid w:val="00BF1D07"/>
    <w:rsid w:val="00C06A0D"/>
    <w:rsid w:val="00C1055B"/>
    <w:rsid w:val="00C2FE16"/>
    <w:rsid w:val="00C41E86"/>
    <w:rsid w:val="00C433DC"/>
    <w:rsid w:val="00C44AA2"/>
    <w:rsid w:val="00C4CCE6"/>
    <w:rsid w:val="00C7584F"/>
    <w:rsid w:val="00C777A8"/>
    <w:rsid w:val="00C9372F"/>
    <w:rsid w:val="00CA0904"/>
    <w:rsid w:val="00CB1FE0"/>
    <w:rsid w:val="00CE06C6"/>
    <w:rsid w:val="00CE0BA5"/>
    <w:rsid w:val="00CE52F5"/>
    <w:rsid w:val="00CE72F7"/>
    <w:rsid w:val="00D15D4A"/>
    <w:rsid w:val="00D21C92"/>
    <w:rsid w:val="00D22185"/>
    <w:rsid w:val="00D3549F"/>
    <w:rsid w:val="00D658EF"/>
    <w:rsid w:val="00D74EA5"/>
    <w:rsid w:val="00D908AD"/>
    <w:rsid w:val="00D918B5"/>
    <w:rsid w:val="00D940A8"/>
    <w:rsid w:val="00DC63AA"/>
    <w:rsid w:val="00E04355"/>
    <w:rsid w:val="00E22A5D"/>
    <w:rsid w:val="00E262DE"/>
    <w:rsid w:val="00E4192F"/>
    <w:rsid w:val="00E500D9"/>
    <w:rsid w:val="00E56746"/>
    <w:rsid w:val="00E663A2"/>
    <w:rsid w:val="00E81823"/>
    <w:rsid w:val="00E82996"/>
    <w:rsid w:val="00E90DFB"/>
    <w:rsid w:val="00E96B1D"/>
    <w:rsid w:val="00EF1F80"/>
    <w:rsid w:val="00EF425C"/>
    <w:rsid w:val="00F00FCA"/>
    <w:rsid w:val="00F23B61"/>
    <w:rsid w:val="00F30A6F"/>
    <w:rsid w:val="00F43E00"/>
    <w:rsid w:val="00F67D81"/>
    <w:rsid w:val="00F856C6"/>
    <w:rsid w:val="00F935F8"/>
    <w:rsid w:val="00FF59F2"/>
    <w:rsid w:val="010D90E1"/>
    <w:rsid w:val="010FB378"/>
    <w:rsid w:val="0117981F"/>
    <w:rsid w:val="0120F510"/>
    <w:rsid w:val="012177E4"/>
    <w:rsid w:val="012212EE"/>
    <w:rsid w:val="01227E93"/>
    <w:rsid w:val="01232915"/>
    <w:rsid w:val="0123E4BD"/>
    <w:rsid w:val="0127602D"/>
    <w:rsid w:val="013B5DD7"/>
    <w:rsid w:val="01470352"/>
    <w:rsid w:val="015CC8E8"/>
    <w:rsid w:val="0178E5FB"/>
    <w:rsid w:val="017B5D6E"/>
    <w:rsid w:val="018934EC"/>
    <w:rsid w:val="01A69FC4"/>
    <w:rsid w:val="01AC7A79"/>
    <w:rsid w:val="01D843FB"/>
    <w:rsid w:val="01DAD788"/>
    <w:rsid w:val="01F8D92D"/>
    <w:rsid w:val="0203218F"/>
    <w:rsid w:val="02054F98"/>
    <w:rsid w:val="020C5593"/>
    <w:rsid w:val="0218EC73"/>
    <w:rsid w:val="021D201A"/>
    <w:rsid w:val="0221CCE2"/>
    <w:rsid w:val="0227625D"/>
    <w:rsid w:val="022A5202"/>
    <w:rsid w:val="022E2301"/>
    <w:rsid w:val="0231F96D"/>
    <w:rsid w:val="02381477"/>
    <w:rsid w:val="024B21CA"/>
    <w:rsid w:val="024F80EE"/>
    <w:rsid w:val="025364DA"/>
    <w:rsid w:val="025C968E"/>
    <w:rsid w:val="026744D9"/>
    <w:rsid w:val="0279BD4C"/>
    <w:rsid w:val="0287791A"/>
    <w:rsid w:val="02DBEF9B"/>
    <w:rsid w:val="02DFDF0D"/>
    <w:rsid w:val="02F0D1DD"/>
    <w:rsid w:val="03036990"/>
    <w:rsid w:val="031700F5"/>
    <w:rsid w:val="0319420E"/>
    <w:rsid w:val="031BE593"/>
    <w:rsid w:val="031F309B"/>
    <w:rsid w:val="0326016C"/>
    <w:rsid w:val="03403B18"/>
    <w:rsid w:val="0359A305"/>
    <w:rsid w:val="035C1629"/>
    <w:rsid w:val="035C8635"/>
    <w:rsid w:val="0361CD01"/>
    <w:rsid w:val="0361DBE5"/>
    <w:rsid w:val="0370ECA8"/>
    <w:rsid w:val="03922428"/>
    <w:rsid w:val="03C71723"/>
    <w:rsid w:val="03CC913C"/>
    <w:rsid w:val="03E0292A"/>
    <w:rsid w:val="03E300B4"/>
    <w:rsid w:val="040B63BF"/>
    <w:rsid w:val="04317CAB"/>
    <w:rsid w:val="04397F10"/>
    <w:rsid w:val="043EC4E9"/>
    <w:rsid w:val="044193B8"/>
    <w:rsid w:val="04445EFF"/>
    <w:rsid w:val="0456AB43"/>
    <w:rsid w:val="04576984"/>
    <w:rsid w:val="045DBE34"/>
    <w:rsid w:val="04848725"/>
    <w:rsid w:val="04877ED7"/>
    <w:rsid w:val="0489DB47"/>
    <w:rsid w:val="04910B21"/>
    <w:rsid w:val="04BF5ED1"/>
    <w:rsid w:val="04D971C1"/>
    <w:rsid w:val="04DBB89E"/>
    <w:rsid w:val="05102F2C"/>
    <w:rsid w:val="0519B3E4"/>
    <w:rsid w:val="0530FF57"/>
    <w:rsid w:val="05411B31"/>
    <w:rsid w:val="056556A8"/>
    <w:rsid w:val="05699A2F"/>
    <w:rsid w:val="0586BE9B"/>
    <w:rsid w:val="05B1B521"/>
    <w:rsid w:val="05C7E0E6"/>
    <w:rsid w:val="05D02729"/>
    <w:rsid w:val="05D272FE"/>
    <w:rsid w:val="05F69A38"/>
    <w:rsid w:val="0606CAEB"/>
    <w:rsid w:val="060A968E"/>
    <w:rsid w:val="06383CA5"/>
    <w:rsid w:val="06460A5A"/>
    <w:rsid w:val="064A0019"/>
    <w:rsid w:val="064EA1B7"/>
    <w:rsid w:val="064F679F"/>
    <w:rsid w:val="0666CA59"/>
    <w:rsid w:val="0674578F"/>
    <w:rsid w:val="0678ABAD"/>
    <w:rsid w:val="06A74C3F"/>
    <w:rsid w:val="06BEB1CE"/>
    <w:rsid w:val="06C1995C"/>
    <w:rsid w:val="06C4BF54"/>
    <w:rsid w:val="06E467E3"/>
    <w:rsid w:val="071C0E58"/>
    <w:rsid w:val="07228EFC"/>
    <w:rsid w:val="0727FF1B"/>
    <w:rsid w:val="073F581E"/>
    <w:rsid w:val="0745CB7E"/>
    <w:rsid w:val="0745DB66"/>
    <w:rsid w:val="0749546B"/>
    <w:rsid w:val="074E7AFD"/>
    <w:rsid w:val="075EBFB9"/>
    <w:rsid w:val="076302D2"/>
    <w:rsid w:val="07ABA465"/>
    <w:rsid w:val="07B08FF1"/>
    <w:rsid w:val="07C478E6"/>
    <w:rsid w:val="07C7BE06"/>
    <w:rsid w:val="07CA5C20"/>
    <w:rsid w:val="07CBF55D"/>
    <w:rsid w:val="07DF9333"/>
    <w:rsid w:val="07E1DABB"/>
    <w:rsid w:val="07E4F85A"/>
    <w:rsid w:val="07F20E39"/>
    <w:rsid w:val="07F6FF93"/>
    <w:rsid w:val="07F87670"/>
    <w:rsid w:val="0815AC2D"/>
    <w:rsid w:val="0818DEC4"/>
    <w:rsid w:val="0829FB69"/>
    <w:rsid w:val="083E58D8"/>
    <w:rsid w:val="08412191"/>
    <w:rsid w:val="0864333B"/>
    <w:rsid w:val="08698F46"/>
    <w:rsid w:val="08837E07"/>
    <w:rsid w:val="088BB46D"/>
    <w:rsid w:val="089D93F9"/>
    <w:rsid w:val="089E6820"/>
    <w:rsid w:val="08A13AF1"/>
    <w:rsid w:val="08A3AA79"/>
    <w:rsid w:val="08A55186"/>
    <w:rsid w:val="08A630C1"/>
    <w:rsid w:val="08AF8F6B"/>
    <w:rsid w:val="08BB7FC3"/>
    <w:rsid w:val="08CB37F4"/>
    <w:rsid w:val="08E85915"/>
    <w:rsid w:val="0902E978"/>
    <w:rsid w:val="0903445A"/>
    <w:rsid w:val="090BA79A"/>
    <w:rsid w:val="09292018"/>
    <w:rsid w:val="095217B3"/>
    <w:rsid w:val="095A68DE"/>
    <w:rsid w:val="0978EB12"/>
    <w:rsid w:val="098060A5"/>
    <w:rsid w:val="09864279"/>
    <w:rsid w:val="099D040D"/>
    <w:rsid w:val="099DF9A5"/>
    <w:rsid w:val="09C76BED"/>
    <w:rsid w:val="09CC19CB"/>
    <w:rsid w:val="09D27CD8"/>
    <w:rsid w:val="09E12A4B"/>
    <w:rsid w:val="09E45635"/>
    <w:rsid w:val="0A1A1067"/>
    <w:rsid w:val="0A2C1587"/>
    <w:rsid w:val="0A3179E6"/>
    <w:rsid w:val="0A3D0B52"/>
    <w:rsid w:val="0A4D5937"/>
    <w:rsid w:val="0A5B941E"/>
    <w:rsid w:val="0A6BAFB5"/>
    <w:rsid w:val="0A706CEE"/>
    <w:rsid w:val="0A82C106"/>
    <w:rsid w:val="0A862FFF"/>
    <w:rsid w:val="0ABA20F3"/>
    <w:rsid w:val="0ABB7163"/>
    <w:rsid w:val="0ACCFFB8"/>
    <w:rsid w:val="0ACF2F93"/>
    <w:rsid w:val="0AD3BED4"/>
    <w:rsid w:val="0AE7EEA4"/>
    <w:rsid w:val="0AE8FAA3"/>
    <w:rsid w:val="0B19FAF2"/>
    <w:rsid w:val="0B2BB301"/>
    <w:rsid w:val="0B402A33"/>
    <w:rsid w:val="0B679B7C"/>
    <w:rsid w:val="0B69EACC"/>
    <w:rsid w:val="0B780C4D"/>
    <w:rsid w:val="0BAC6FCC"/>
    <w:rsid w:val="0BADACD6"/>
    <w:rsid w:val="0BB388B0"/>
    <w:rsid w:val="0BBA8671"/>
    <w:rsid w:val="0BCACC86"/>
    <w:rsid w:val="0BCC203D"/>
    <w:rsid w:val="0BE09880"/>
    <w:rsid w:val="0BE4B151"/>
    <w:rsid w:val="0C007212"/>
    <w:rsid w:val="0C06AD5A"/>
    <w:rsid w:val="0C0FFC7E"/>
    <w:rsid w:val="0C102418"/>
    <w:rsid w:val="0C1FF1A1"/>
    <w:rsid w:val="0C23A897"/>
    <w:rsid w:val="0C2B6898"/>
    <w:rsid w:val="0C3F6A73"/>
    <w:rsid w:val="0C45F628"/>
    <w:rsid w:val="0C592BA7"/>
    <w:rsid w:val="0C6DDC93"/>
    <w:rsid w:val="0C78E22A"/>
    <w:rsid w:val="0C989ABA"/>
    <w:rsid w:val="0CA2424C"/>
    <w:rsid w:val="0CDDF181"/>
    <w:rsid w:val="0CE6404A"/>
    <w:rsid w:val="0CFEA691"/>
    <w:rsid w:val="0D0D9641"/>
    <w:rsid w:val="0D1F0BD4"/>
    <w:rsid w:val="0D30E83F"/>
    <w:rsid w:val="0D4DDB65"/>
    <w:rsid w:val="0D5D3778"/>
    <w:rsid w:val="0D61BE0B"/>
    <w:rsid w:val="0D63B649"/>
    <w:rsid w:val="0D75A885"/>
    <w:rsid w:val="0D9334E0"/>
    <w:rsid w:val="0D9B4509"/>
    <w:rsid w:val="0D9F7A43"/>
    <w:rsid w:val="0DA291C1"/>
    <w:rsid w:val="0DA68962"/>
    <w:rsid w:val="0DBDD112"/>
    <w:rsid w:val="0DC17EC1"/>
    <w:rsid w:val="0DE0B4EA"/>
    <w:rsid w:val="0DE1CBBE"/>
    <w:rsid w:val="0DECF24E"/>
    <w:rsid w:val="0E0C7842"/>
    <w:rsid w:val="0E0D96B0"/>
    <w:rsid w:val="0E1CFF9D"/>
    <w:rsid w:val="0E23C43B"/>
    <w:rsid w:val="0E244B57"/>
    <w:rsid w:val="0E2FE327"/>
    <w:rsid w:val="0E6232A6"/>
    <w:rsid w:val="0E69B0B8"/>
    <w:rsid w:val="0E6BE804"/>
    <w:rsid w:val="0E7C8D6E"/>
    <w:rsid w:val="0E918300"/>
    <w:rsid w:val="0EAC89E8"/>
    <w:rsid w:val="0EB1F27F"/>
    <w:rsid w:val="0ED35FF4"/>
    <w:rsid w:val="0EDC5488"/>
    <w:rsid w:val="0EDD42D2"/>
    <w:rsid w:val="0EDDA574"/>
    <w:rsid w:val="0EDE9F1C"/>
    <w:rsid w:val="0EE452C2"/>
    <w:rsid w:val="0EEBA9BB"/>
    <w:rsid w:val="0EF3750E"/>
    <w:rsid w:val="0EF3AE9A"/>
    <w:rsid w:val="0EF47DAE"/>
    <w:rsid w:val="0EFFB0B6"/>
    <w:rsid w:val="0F14458C"/>
    <w:rsid w:val="0F25B35B"/>
    <w:rsid w:val="0F29A4D2"/>
    <w:rsid w:val="0F3D2461"/>
    <w:rsid w:val="0F519C6E"/>
    <w:rsid w:val="0F616399"/>
    <w:rsid w:val="0F62C418"/>
    <w:rsid w:val="0F734994"/>
    <w:rsid w:val="0F76FC20"/>
    <w:rsid w:val="0F7B7BBE"/>
    <w:rsid w:val="0F7E29C1"/>
    <w:rsid w:val="0F92EA2A"/>
    <w:rsid w:val="0FA1EE5D"/>
    <w:rsid w:val="0FB779D0"/>
    <w:rsid w:val="0FBE40F9"/>
    <w:rsid w:val="0FC08A2A"/>
    <w:rsid w:val="0FDC5BA0"/>
    <w:rsid w:val="0FDE96EC"/>
    <w:rsid w:val="0FEB3B2D"/>
    <w:rsid w:val="0FEFB8C6"/>
    <w:rsid w:val="0FFE66D8"/>
    <w:rsid w:val="102D2E60"/>
    <w:rsid w:val="1030F208"/>
    <w:rsid w:val="10605D3B"/>
    <w:rsid w:val="1063B157"/>
    <w:rsid w:val="10658854"/>
    <w:rsid w:val="107242CB"/>
    <w:rsid w:val="107DFCAC"/>
    <w:rsid w:val="10832ACD"/>
    <w:rsid w:val="108A29FB"/>
    <w:rsid w:val="108DF794"/>
    <w:rsid w:val="1096C652"/>
    <w:rsid w:val="10981FA4"/>
    <w:rsid w:val="10B68CD6"/>
    <w:rsid w:val="10E455B0"/>
    <w:rsid w:val="10EECE3A"/>
    <w:rsid w:val="10F63A20"/>
    <w:rsid w:val="10F931E4"/>
    <w:rsid w:val="10F993BF"/>
    <w:rsid w:val="10FC5F34"/>
    <w:rsid w:val="110EFCC8"/>
    <w:rsid w:val="111855AC"/>
    <w:rsid w:val="11206FF0"/>
    <w:rsid w:val="112120A1"/>
    <w:rsid w:val="11245B16"/>
    <w:rsid w:val="11312D83"/>
    <w:rsid w:val="1136ED28"/>
    <w:rsid w:val="113D62BB"/>
    <w:rsid w:val="114AC916"/>
    <w:rsid w:val="11542C1E"/>
    <w:rsid w:val="1164B65B"/>
    <w:rsid w:val="117F0D1C"/>
    <w:rsid w:val="11814B72"/>
    <w:rsid w:val="11BFC10A"/>
    <w:rsid w:val="11C41ED9"/>
    <w:rsid w:val="11C8C925"/>
    <w:rsid w:val="11CEB3A3"/>
    <w:rsid w:val="11EB6441"/>
    <w:rsid w:val="11F9E555"/>
    <w:rsid w:val="12076685"/>
    <w:rsid w:val="120D934F"/>
    <w:rsid w:val="1217076F"/>
    <w:rsid w:val="12190767"/>
    <w:rsid w:val="1219872E"/>
    <w:rsid w:val="121DFF0F"/>
    <w:rsid w:val="12221F7D"/>
    <w:rsid w:val="123DB440"/>
    <w:rsid w:val="124315CE"/>
    <w:rsid w:val="124480BC"/>
    <w:rsid w:val="1245FADA"/>
    <w:rsid w:val="1265FFAD"/>
    <w:rsid w:val="127EAE97"/>
    <w:rsid w:val="12854AB5"/>
    <w:rsid w:val="1292435B"/>
    <w:rsid w:val="129D38D9"/>
    <w:rsid w:val="12A24626"/>
    <w:rsid w:val="12B2A7A6"/>
    <w:rsid w:val="12E3E2D0"/>
    <w:rsid w:val="12F522C0"/>
    <w:rsid w:val="130D4F11"/>
    <w:rsid w:val="13425249"/>
    <w:rsid w:val="134387D8"/>
    <w:rsid w:val="134815D0"/>
    <w:rsid w:val="134B21EE"/>
    <w:rsid w:val="13514313"/>
    <w:rsid w:val="1356A501"/>
    <w:rsid w:val="136CFA6F"/>
    <w:rsid w:val="136E66D0"/>
    <w:rsid w:val="137FFB43"/>
    <w:rsid w:val="138A2415"/>
    <w:rsid w:val="13D47FD1"/>
    <w:rsid w:val="13D8A204"/>
    <w:rsid w:val="13F33C8A"/>
    <w:rsid w:val="13F9247E"/>
    <w:rsid w:val="13FE7FA2"/>
    <w:rsid w:val="14068CBB"/>
    <w:rsid w:val="140F5F6F"/>
    <w:rsid w:val="142B577B"/>
    <w:rsid w:val="14363902"/>
    <w:rsid w:val="143F7DE2"/>
    <w:rsid w:val="14487F02"/>
    <w:rsid w:val="1454993F"/>
    <w:rsid w:val="1460A63A"/>
    <w:rsid w:val="147B0710"/>
    <w:rsid w:val="14908C1F"/>
    <w:rsid w:val="14A86955"/>
    <w:rsid w:val="14B53AF3"/>
    <w:rsid w:val="14BB92B7"/>
    <w:rsid w:val="14C54AFA"/>
    <w:rsid w:val="14CE0DFD"/>
    <w:rsid w:val="14CEB2F2"/>
    <w:rsid w:val="14CFE417"/>
    <w:rsid w:val="14DB0710"/>
    <w:rsid w:val="14E738B7"/>
    <w:rsid w:val="14EDF180"/>
    <w:rsid w:val="14F69F07"/>
    <w:rsid w:val="15045B31"/>
    <w:rsid w:val="1507CE7D"/>
    <w:rsid w:val="1533ACC6"/>
    <w:rsid w:val="1535F742"/>
    <w:rsid w:val="1537163C"/>
    <w:rsid w:val="153848CE"/>
    <w:rsid w:val="154B7A75"/>
    <w:rsid w:val="154E45BC"/>
    <w:rsid w:val="155717D6"/>
    <w:rsid w:val="156E9EFF"/>
    <w:rsid w:val="15730C11"/>
    <w:rsid w:val="15AD6D2E"/>
    <w:rsid w:val="15B9EAC5"/>
    <w:rsid w:val="15C2FE8C"/>
    <w:rsid w:val="15D4D99B"/>
    <w:rsid w:val="16079303"/>
    <w:rsid w:val="160939B7"/>
    <w:rsid w:val="160FE33F"/>
    <w:rsid w:val="16253391"/>
    <w:rsid w:val="1633B4FC"/>
    <w:rsid w:val="16463035"/>
    <w:rsid w:val="165B2A59"/>
    <w:rsid w:val="168C0D5A"/>
    <w:rsid w:val="168D466B"/>
    <w:rsid w:val="1697B3FF"/>
    <w:rsid w:val="16A8F604"/>
    <w:rsid w:val="16B95135"/>
    <w:rsid w:val="16BC44B3"/>
    <w:rsid w:val="16C1294F"/>
    <w:rsid w:val="16C2AC7A"/>
    <w:rsid w:val="16D56D10"/>
    <w:rsid w:val="16DF07D9"/>
    <w:rsid w:val="16E9B68C"/>
    <w:rsid w:val="16EF15D5"/>
    <w:rsid w:val="16F5EBD9"/>
    <w:rsid w:val="16FEB757"/>
    <w:rsid w:val="1715F8C2"/>
    <w:rsid w:val="171EA6BD"/>
    <w:rsid w:val="171F7BC8"/>
    <w:rsid w:val="1733E068"/>
    <w:rsid w:val="173B5F4F"/>
    <w:rsid w:val="1742471F"/>
    <w:rsid w:val="17425477"/>
    <w:rsid w:val="17496797"/>
    <w:rsid w:val="176515EF"/>
    <w:rsid w:val="1768DE05"/>
    <w:rsid w:val="1776D6A0"/>
    <w:rsid w:val="17788AB9"/>
    <w:rsid w:val="17831882"/>
    <w:rsid w:val="178FB174"/>
    <w:rsid w:val="179DB2B8"/>
    <w:rsid w:val="17A50A18"/>
    <w:rsid w:val="17A6CF85"/>
    <w:rsid w:val="17B923CD"/>
    <w:rsid w:val="17D60DFB"/>
    <w:rsid w:val="17DD3E01"/>
    <w:rsid w:val="17DDCB47"/>
    <w:rsid w:val="17DF04C0"/>
    <w:rsid w:val="17E6BD33"/>
    <w:rsid w:val="17ED5281"/>
    <w:rsid w:val="17EE4EA0"/>
    <w:rsid w:val="17F96BB1"/>
    <w:rsid w:val="18012D62"/>
    <w:rsid w:val="180653B4"/>
    <w:rsid w:val="1815DA31"/>
    <w:rsid w:val="1822376D"/>
    <w:rsid w:val="1824416E"/>
    <w:rsid w:val="183B7349"/>
    <w:rsid w:val="18412762"/>
    <w:rsid w:val="185D2F00"/>
    <w:rsid w:val="1870CF9B"/>
    <w:rsid w:val="1885E67E"/>
    <w:rsid w:val="18912E9D"/>
    <w:rsid w:val="18977CB6"/>
    <w:rsid w:val="18A3BDC5"/>
    <w:rsid w:val="18A8A746"/>
    <w:rsid w:val="18ACB5FA"/>
    <w:rsid w:val="18B33FF9"/>
    <w:rsid w:val="18B7A4D6"/>
    <w:rsid w:val="18C61F2B"/>
    <w:rsid w:val="18D4A837"/>
    <w:rsid w:val="18D75FC7"/>
    <w:rsid w:val="18FA6BBA"/>
    <w:rsid w:val="190C7A5D"/>
    <w:rsid w:val="191EEFB7"/>
    <w:rsid w:val="192B4FFF"/>
    <w:rsid w:val="192CB11C"/>
    <w:rsid w:val="19318C63"/>
    <w:rsid w:val="1936D424"/>
    <w:rsid w:val="193F7B99"/>
    <w:rsid w:val="194DC1FA"/>
    <w:rsid w:val="195906C5"/>
    <w:rsid w:val="195D2C5A"/>
    <w:rsid w:val="196734C1"/>
    <w:rsid w:val="1971937F"/>
    <w:rsid w:val="19ABDB7E"/>
    <w:rsid w:val="19B3FD8A"/>
    <w:rsid w:val="19C26358"/>
    <w:rsid w:val="19CE1B2E"/>
    <w:rsid w:val="19D06DD9"/>
    <w:rsid w:val="19D0D040"/>
    <w:rsid w:val="19D7A8C7"/>
    <w:rsid w:val="19E0B8F1"/>
    <w:rsid w:val="19E352CF"/>
    <w:rsid w:val="19E56422"/>
    <w:rsid w:val="19E603CC"/>
    <w:rsid w:val="19EF2EB9"/>
    <w:rsid w:val="19FA4D3C"/>
    <w:rsid w:val="1A01D04B"/>
    <w:rsid w:val="1A0916A6"/>
    <w:rsid w:val="1A0D0DD2"/>
    <w:rsid w:val="1A14D564"/>
    <w:rsid w:val="1A1BA8E4"/>
    <w:rsid w:val="1A1ED323"/>
    <w:rsid w:val="1A1F7958"/>
    <w:rsid w:val="1A3C6F36"/>
    <w:rsid w:val="1A4FD0EF"/>
    <w:rsid w:val="1A51162D"/>
    <w:rsid w:val="1A537537"/>
    <w:rsid w:val="1A651606"/>
    <w:rsid w:val="1A68F609"/>
    <w:rsid w:val="1A720F99"/>
    <w:rsid w:val="1A840912"/>
    <w:rsid w:val="1AB120CD"/>
    <w:rsid w:val="1AD410AC"/>
    <w:rsid w:val="1AD508FB"/>
    <w:rsid w:val="1B0107B3"/>
    <w:rsid w:val="1B054AB4"/>
    <w:rsid w:val="1B3DE105"/>
    <w:rsid w:val="1B4C56C9"/>
    <w:rsid w:val="1B4FBA6E"/>
    <w:rsid w:val="1B83FFF4"/>
    <w:rsid w:val="1B891DEE"/>
    <w:rsid w:val="1B961D9D"/>
    <w:rsid w:val="1B98CF29"/>
    <w:rsid w:val="1BADAB10"/>
    <w:rsid w:val="1BCF5F15"/>
    <w:rsid w:val="1BCF97F1"/>
    <w:rsid w:val="1BD1056F"/>
    <w:rsid w:val="1BD558A6"/>
    <w:rsid w:val="1BDCDF7B"/>
    <w:rsid w:val="1C1B3875"/>
    <w:rsid w:val="1C1FD973"/>
    <w:rsid w:val="1C22B2BA"/>
    <w:rsid w:val="1C2BAC59"/>
    <w:rsid w:val="1C3B6FC8"/>
    <w:rsid w:val="1C430716"/>
    <w:rsid w:val="1C50E530"/>
    <w:rsid w:val="1C64171D"/>
    <w:rsid w:val="1C6C18E9"/>
    <w:rsid w:val="1C6FE10D"/>
    <w:rsid w:val="1C7C2419"/>
    <w:rsid w:val="1C90128E"/>
    <w:rsid w:val="1CA11B15"/>
    <w:rsid w:val="1CA69F28"/>
    <w:rsid w:val="1CA707DB"/>
    <w:rsid w:val="1CB748F1"/>
    <w:rsid w:val="1CBD0155"/>
    <w:rsid w:val="1CBEC75D"/>
    <w:rsid w:val="1CBF216C"/>
    <w:rsid w:val="1CC0C3A4"/>
    <w:rsid w:val="1CD849C9"/>
    <w:rsid w:val="1CF5EC16"/>
    <w:rsid w:val="1CF973E1"/>
    <w:rsid w:val="1CFAF41A"/>
    <w:rsid w:val="1D16E19D"/>
    <w:rsid w:val="1D18C5A1"/>
    <w:rsid w:val="1D25D35C"/>
    <w:rsid w:val="1D2837CB"/>
    <w:rsid w:val="1D4AB774"/>
    <w:rsid w:val="1D6D9790"/>
    <w:rsid w:val="1D6EA4C4"/>
    <w:rsid w:val="1D71BAB7"/>
    <w:rsid w:val="1D9144AB"/>
    <w:rsid w:val="1D9AFEBC"/>
    <w:rsid w:val="1D9C7D74"/>
    <w:rsid w:val="1DA647A7"/>
    <w:rsid w:val="1DAF7EE6"/>
    <w:rsid w:val="1DB3A89B"/>
    <w:rsid w:val="1DB6A100"/>
    <w:rsid w:val="1DB6AF44"/>
    <w:rsid w:val="1DB8C5A5"/>
    <w:rsid w:val="1DB9508D"/>
    <w:rsid w:val="1DD75DDE"/>
    <w:rsid w:val="1DE1A1CE"/>
    <w:rsid w:val="1DE53AF5"/>
    <w:rsid w:val="1E002753"/>
    <w:rsid w:val="1E16D0CB"/>
    <w:rsid w:val="1E1C7871"/>
    <w:rsid w:val="1E28C85B"/>
    <w:rsid w:val="1E45B24E"/>
    <w:rsid w:val="1E5ACA8F"/>
    <w:rsid w:val="1E5F8140"/>
    <w:rsid w:val="1E7086DF"/>
    <w:rsid w:val="1E7520E1"/>
    <w:rsid w:val="1E755D3B"/>
    <w:rsid w:val="1E7E92D1"/>
    <w:rsid w:val="1E8B3358"/>
    <w:rsid w:val="1E9D89D9"/>
    <w:rsid w:val="1EBDAB0D"/>
    <w:rsid w:val="1EF3C438"/>
    <w:rsid w:val="1EF55EDA"/>
    <w:rsid w:val="1F090285"/>
    <w:rsid w:val="1F2E48A1"/>
    <w:rsid w:val="1F315367"/>
    <w:rsid w:val="1F8273A3"/>
    <w:rsid w:val="1F87710D"/>
    <w:rsid w:val="1F87850E"/>
    <w:rsid w:val="1FA78563"/>
    <w:rsid w:val="1FA90244"/>
    <w:rsid w:val="1FB20450"/>
    <w:rsid w:val="1FB5C89D"/>
    <w:rsid w:val="1FC40547"/>
    <w:rsid w:val="1FC66524"/>
    <w:rsid w:val="1FEB7B7B"/>
    <w:rsid w:val="1FFB83C7"/>
    <w:rsid w:val="1FFE692F"/>
    <w:rsid w:val="200589F2"/>
    <w:rsid w:val="200C9813"/>
    <w:rsid w:val="200FF3AB"/>
    <w:rsid w:val="20136390"/>
    <w:rsid w:val="2020EC16"/>
    <w:rsid w:val="2027927F"/>
    <w:rsid w:val="2036A548"/>
    <w:rsid w:val="204A1F61"/>
    <w:rsid w:val="2052637F"/>
    <w:rsid w:val="205458A3"/>
    <w:rsid w:val="20618E79"/>
    <w:rsid w:val="206FF39A"/>
    <w:rsid w:val="2086D96F"/>
    <w:rsid w:val="20C84CDC"/>
    <w:rsid w:val="20C865FD"/>
    <w:rsid w:val="20C98228"/>
    <w:rsid w:val="20CA5E26"/>
    <w:rsid w:val="20D923A3"/>
    <w:rsid w:val="20ED6239"/>
    <w:rsid w:val="2109697A"/>
    <w:rsid w:val="2109FE04"/>
    <w:rsid w:val="211297A1"/>
    <w:rsid w:val="211F79C8"/>
    <w:rsid w:val="214066AE"/>
    <w:rsid w:val="214B340A"/>
    <w:rsid w:val="21504C67"/>
    <w:rsid w:val="215E1BC7"/>
    <w:rsid w:val="218647C0"/>
    <w:rsid w:val="2188C7B1"/>
    <w:rsid w:val="21A5A0EC"/>
    <w:rsid w:val="21B869AC"/>
    <w:rsid w:val="21C7AD5B"/>
    <w:rsid w:val="21D5C157"/>
    <w:rsid w:val="21E692CB"/>
    <w:rsid w:val="21F12523"/>
    <w:rsid w:val="21FBA8EE"/>
    <w:rsid w:val="2222E802"/>
    <w:rsid w:val="222C36D4"/>
    <w:rsid w:val="2266540A"/>
    <w:rsid w:val="22706E87"/>
    <w:rsid w:val="227AAA1E"/>
    <w:rsid w:val="22A424D4"/>
    <w:rsid w:val="22A429A4"/>
    <w:rsid w:val="22A5384F"/>
    <w:rsid w:val="22AE2E29"/>
    <w:rsid w:val="22B35CA3"/>
    <w:rsid w:val="22C267E3"/>
    <w:rsid w:val="22C8BF75"/>
    <w:rsid w:val="22D83A7E"/>
    <w:rsid w:val="22E93BAC"/>
    <w:rsid w:val="22F5AE96"/>
    <w:rsid w:val="22FDAFE5"/>
    <w:rsid w:val="231EC5EE"/>
    <w:rsid w:val="23313E40"/>
    <w:rsid w:val="2333AEB2"/>
    <w:rsid w:val="23420877"/>
    <w:rsid w:val="234ABD13"/>
    <w:rsid w:val="235650B6"/>
    <w:rsid w:val="2366DCF1"/>
    <w:rsid w:val="23863B25"/>
    <w:rsid w:val="238CF48F"/>
    <w:rsid w:val="23A12F82"/>
    <w:rsid w:val="23B141FA"/>
    <w:rsid w:val="23BDBC44"/>
    <w:rsid w:val="23C39BC9"/>
    <w:rsid w:val="23C6D7BF"/>
    <w:rsid w:val="23D95351"/>
    <w:rsid w:val="23DDD00B"/>
    <w:rsid w:val="24124B31"/>
    <w:rsid w:val="2412BF1A"/>
    <w:rsid w:val="2418B714"/>
    <w:rsid w:val="242E7CB9"/>
    <w:rsid w:val="243431BE"/>
    <w:rsid w:val="2443D139"/>
    <w:rsid w:val="24472828"/>
    <w:rsid w:val="246651E0"/>
    <w:rsid w:val="2470A9AA"/>
    <w:rsid w:val="24762202"/>
    <w:rsid w:val="247701B0"/>
    <w:rsid w:val="24789419"/>
    <w:rsid w:val="247DEB11"/>
    <w:rsid w:val="24816FB7"/>
    <w:rsid w:val="249C7584"/>
    <w:rsid w:val="24A78C37"/>
    <w:rsid w:val="24AFB00C"/>
    <w:rsid w:val="24D1E561"/>
    <w:rsid w:val="24DDDAA9"/>
    <w:rsid w:val="25087BB3"/>
    <w:rsid w:val="251739BC"/>
    <w:rsid w:val="251915E0"/>
    <w:rsid w:val="257B6344"/>
    <w:rsid w:val="257E96BD"/>
    <w:rsid w:val="25872F55"/>
    <w:rsid w:val="259872DF"/>
    <w:rsid w:val="2599DDD2"/>
    <w:rsid w:val="25A0DC84"/>
    <w:rsid w:val="25A3C396"/>
    <w:rsid w:val="25AE135A"/>
    <w:rsid w:val="25BFC03A"/>
    <w:rsid w:val="25F2EAEB"/>
    <w:rsid w:val="260A83B8"/>
    <w:rsid w:val="2631CF0F"/>
    <w:rsid w:val="263817A4"/>
    <w:rsid w:val="263B08F7"/>
    <w:rsid w:val="263EE1E0"/>
    <w:rsid w:val="2656B3CE"/>
    <w:rsid w:val="265C2CA9"/>
    <w:rsid w:val="268B67FE"/>
    <w:rsid w:val="269E7C2E"/>
    <w:rsid w:val="26A70DB9"/>
    <w:rsid w:val="26A8D590"/>
    <w:rsid w:val="26A9327A"/>
    <w:rsid w:val="26B28E46"/>
    <w:rsid w:val="26B760EE"/>
    <w:rsid w:val="26BCF16E"/>
    <w:rsid w:val="26C0D46E"/>
    <w:rsid w:val="26C59265"/>
    <w:rsid w:val="26C6F677"/>
    <w:rsid w:val="26C81735"/>
    <w:rsid w:val="26E0BFA0"/>
    <w:rsid w:val="26E4F544"/>
    <w:rsid w:val="26F29460"/>
    <w:rsid w:val="26F6055C"/>
    <w:rsid w:val="2703DE05"/>
    <w:rsid w:val="270A0EC2"/>
    <w:rsid w:val="270E8563"/>
    <w:rsid w:val="270F282D"/>
    <w:rsid w:val="2713FD6D"/>
    <w:rsid w:val="2720774D"/>
    <w:rsid w:val="273B7067"/>
    <w:rsid w:val="2765C376"/>
    <w:rsid w:val="27679571"/>
    <w:rsid w:val="276BD1A1"/>
    <w:rsid w:val="277B55FA"/>
    <w:rsid w:val="27871855"/>
    <w:rsid w:val="278A981A"/>
    <w:rsid w:val="2794527C"/>
    <w:rsid w:val="2796BDEB"/>
    <w:rsid w:val="27B8D0E4"/>
    <w:rsid w:val="27C26B0B"/>
    <w:rsid w:val="27E48F72"/>
    <w:rsid w:val="27E951CF"/>
    <w:rsid w:val="27F95EB1"/>
    <w:rsid w:val="27FC42FA"/>
    <w:rsid w:val="28070649"/>
    <w:rsid w:val="2807A902"/>
    <w:rsid w:val="281C8163"/>
    <w:rsid w:val="282A516B"/>
    <w:rsid w:val="282B442B"/>
    <w:rsid w:val="28395441"/>
    <w:rsid w:val="283FB828"/>
    <w:rsid w:val="28452CD3"/>
    <w:rsid w:val="28473E4A"/>
    <w:rsid w:val="2896BC6E"/>
    <w:rsid w:val="289CB0EA"/>
    <w:rsid w:val="289E336C"/>
    <w:rsid w:val="28A3F7CE"/>
    <w:rsid w:val="28C5DCAD"/>
    <w:rsid w:val="28EBB373"/>
    <w:rsid w:val="28FFC56A"/>
    <w:rsid w:val="29074620"/>
    <w:rsid w:val="2908E077"/>
    <w:rsid w:val="2923485C"/>
    <w:rsid w:val="29235E8C"/>
    <w:rsid w:val="292A8BAD"/>
    <w:rsid w:val="293774C9"/>
    <w:rsid w:val="29447317"/>
    <w:rsid w:val="294DD731"/>
    <w:rsid w:val="29525F29"/>
    <w:rsid w:val="29550146"/>
    <w:rsid w:val="296810E1"/>
    <w:rsid w:val="29813139"/>
    <w:rsid w:val="2985AD0E"/>
    <w:rsid w:val="298E0BD5"/>
    <w:rsid w:val="299FC569"/>
    <w:rsid w:val="29B1970A"/>
    <w:rsid w:val="29B68507"/>
    <w:rsid w:val="29B851C4"/>
    <w:rsid w:val="29C14578"/>
    <w:rsid w:val="29C7050E"/>
    <w:rsid w:val="29E17962"/>
    <w:rsid w:val="29E2B6C4"/>
    <w:rsid w:val="29E30EAB"/>
    <w:rsid w:val="2A1A0E8C"/>
    <w:rsid w:val="2A1A2859"/>
    <w:rsid w:val="2A314760"/>
    <w:rsid w:val="2A3B10A8"/>
    <w:rsid w:val="2A3FBBF2"/>
    <w:rsid w:val="2A40722D"/>
    <w:rsid w:val="2A5A646A"/>
    <w:rsid w:val="2A64BF9F"/>
    <w:rsid w:val="2A6F18F7"/>
    <w:rsid w:val="2A841152"/>
    <w:rsid w:val="2AA19FA4"/>
    <w:rsid w:val="2AC2F6D8"/>
    <w:rsid w:val="2AEC2EF9"/>
    <w:rsid w:val="2AF9A617"/>
    <w:rsid w:val="2AFDCC32"/>
    <w:rsid w:val="2B0801C1"/>
    <w:rsid w:val="2B0A99D8"/>
    <w:rsid w:val="2B1888BB"/>
    <w:rsid w:val="2B1D099F"/>
    <w:rsid w:val="2B296015"/>
    <w:rsid w:val="2B2D51F6"/>
    <w:rsid w:val="2B411510"/>
    <w:rsid w:val="2B5497E9"/>
    <w:rsid w:val="2B643258"/>
    <w:rsid w:val="2B8939D4"/>
    <w:rsid w:val="2B8A3A0F"/>
    <w:rsid w:val="2B92619F"/>
    <w:rsid w:val="2B953CFC"/>
    <w:rsid w:val="2B9A360D"/>
    <w:rsid w:val="2BAFF652"/>
    <w:rsid w:val="2BB3BB8F"/>
    <w:rsid w:val="2BC34A16"/>
    <w:rsid w:val="2BC8BF88"/>
    <w:rsid w:val="2BD37A2D"/>
    <w:rsid w:val="2BD9E9D7"/>
    <w:rsid w:val="2C0D1093"/>
    <w:rsid w:val="2C14AFC5"/>
    <w:rsid w:val="2C1AE998"/>
    <w:rsid w:val="2C2B6966"/>
    <w:rsid w:val="2C2F13B7"/>
    <w:rsid w:val="2C69B85A"/>
    <w:rsid w:val="2C86DBFD"/>
    <w:rsid w:val="2C8D3E69"/>
    <w:rsid w:val="2C931BA1"/>
    <w:rsid w:val="2C974EBE"/>
    <w:rsid w:val="2CCE4C4A"/>
    <w:rsid w:val="2CD95169"/>
    <w:rsid w:val="2CF5F18F"/>
    <w:rsid w:val="2D02E508"/>
    <w:rsid w:val="2D086AB5"/>
    <w:rsid w:val="2D13E52F"/>
    <w:rsid w:val="2D17D2BA"/>
    <w:rsid w:val="2D216126"/>
    <w:rsid w:val="2D2B347D"/>
    <w:rsid w:val="2D2F779A"/>
    <w:rsid w:val="2D3AC8D0"/>
    <w:rsid w:val="2D45F263"/>
    <w:rsid w:val="2D5030D7"/>
    <w:rsid w:val="2D648FE9"/>
    <w:rsid w:val="2D77B5B1"/>
    <w:rsid w:val="2D81A9A4"/>
    <w:rsid w:val="2D882796"/>
    <w:rsid w:val="2D96CABF"/>
    <w:rsid w:val="2D9A30F8"/>
    <w:rsid w:val="2D9CECBE"/>
    <w:rsid w:val="2DBA395E"/>
    <w:rsid w:val="2DBC1388"/>
    <w:rsid w:val="2DD12C68"/>
    <w:rsid w:val="2DD88B66"/>
    <w:rsid w:val="2DE02CB5"/>
    <w:rsid w:val="2DF69014"/>
    <w:rsid w:val="2E0FA1F1"/>
    <w:rsid w:val="2E52DAB5"/>
    <w:rsid w:val="2E6E50AB"/>
    <w:rsid w:val="2E80A8F3"/>
    <w:rsid w:val="2E96D73F"/>
    <w:rsid w:val="2E9C9ACB"/>
    <w:rsid w:val="2EB463B0"/>
    <w:rsid w:val="2EBAB946"/>
    <w:rsid w:val="2EDC76B9"/>
    <w:rsid w:val="2EE50381"/>
    <w:rsid w:val="2EEFEF5D"/>
    <w:rsid w:val="2EF007ED"/>
    <w:rsid w:val="2EF2CB7C"/>
    <w:rsid w:val="2EF745AE"/>
    <w:rsid w:val="2EF9C6AF"/>
    <w:rsid w:val="2EFAC9B9"/>
    <w:rsid w:val="2F06CF69"/>
    <w:rsid w:val="2F087D0E"/>
    <w:rsid w:val="2F0D33F0"/>
    <w:rsid w:val="2F221742"/>
    <w:rsid w:val="2F2AF9D8"/>
    <w:rsid w:val="2F6054B3"/>
    <w:rsid w:val="2F7895C5"/>
    <w:rsid w:val="2F815B91"/>
    <w:rsid w:val="2F81B08D"/>
    <w:rsid w:val="2F8B9274"/>
    <w:rsid w:val="2F92B98E"/>
    <w:rsid w:val="2F93C6FB"/>
    <w:rsid w:val="2F9E5F15"/>
    <w:rsid w:val="2FA20B15"/>
    <w:rsid w:val="2FD04795"/>
    <w:rsid w:val="3000C319"/>
    <w:rsid w:val="3032A7A0"/>
    <w:rsid w:val="303EA718"/>
    <w:rsid w:val="306326E5"/>
    <w:rsid w:val="3083AD74"/>
    <w:rsid w:val="30888D5C"/>
    <w:rsid w:val="30965659"/>
    <w:rsid w:val="30A15327"/>
    <w:rsid w:val="30D3CA20"/>
    <w:rsid w:val="30E3ABA0"/>
    <w:rsid w:val="30E43DB5"/>
    <w:rsid w:val="30EE59A7"/>
    <w:rsid w:val="30F90E1E"/>
    <w:rsid w:val="311C0491"/>
    <w:rsid w:val="3129E9CF"/>
    <w:rsid w:val="31359D92"/>
    <w:rsid w:val="313B768F"/>
    <w:rsid w:val="313D3B8B"/>
    <w:rsid w:val="315E0D15"/>
    <w:rsid w:val="316CF897"/>
    <w:rsid w:val="317172BC"/>
    <w:rsid w:val="318AACB9"/>
    <w:rsid w:val="31A51FD3"/>
    <w:rsid w:val="31AEB9A3"/>
    <w:rsid w:val="31CC66CA"/>
    <w:rsid w:val="31D7BD31"/>
    <w:rsid w:val="31E27C0F"/>
    <w:rsid w:val="31E983DF"/>
    <w:rsid w:val="31F039A7"/>
    <w:rsid w:val="31FA309A"/>
    <w:rsid w:val="3201C17F"/>
    <w:rsid w:val="321B8FDF"/>
    <w:rsid w:val="32274662"/>
    <w:rsid w:val="3234CE7A"/>
    <w:rsid w:val="32365128"/>
    <w:rsid w:val="3239CE8A"/>
    <w:rsid w:val="323B03F8"/>
    <w:rsid w:val="325AEFDB"/>
    <w:rsid w:val="325F991D"/>
    <w:rsid w:val="3279AB6A"/>
    <w:rsid w:val="329A0FAE"/>
    <w:rsid w:val="32A65190"/>
    <w:rsid w:val="32BA8830"/>
    <w:rsid w:val="32C3CA90"/>
    <w:rsid w:val="32D16DF3"/>
    <w:rsid w:val="32D66CE2"/>
    <w:rsid w:val="32E60B49"/>
    <w:rsid w:val="32E7A991"/>
    <w:rsid w:val="32EB9993"/>
    <w:rsid w:val="32F6F472"/>
    <w:rsid w:val="3305F0A2"/>
    <w:rsid w:val="330F85CF"/>
    <w:rsid w:val="33136830"/>
    <w:rsid w:val="332E4CD4"/>
    <w:rsid w:val="3334EE1B"/>
    <w:rsid w:val="3335EA3A"/>
    <w:rsid w:val="335024F3"/>
    <w:rsid w:val="33541A16"/>
    <w:rsid w:val="337C59B7"/>
    <w:rsid w:val="338BF97B"/>
    <w:rsid w:val="338F518C"/>
    <w:rsid w:val="3394E1FE"/>
    <w:rsid w:val="33B9C57B"/>
    <w:rsid w:val="33DA408C"/>
    <w:rsid w:val="33E1F2EE"/>
    <w:rsid w:val="33E33D08"/>
    <w:rsid w:val="340CE57F"/>
    <w:rsid w:val="344882C2"/>
    <w:rsid w:val="34522D81"/>
    <w:rsid w:val="346B971D"/>
    <w:rsid w:val="3486CF5F"/>
    <w:rsid w:val="34AF3891"/>
    <w:rsid w:val="34CA056E"/>
    <w:rsid w:val="34FBF4E3"/>
    <w:rsid w:val="350096AF"/>
    <w:rsid w:val="3507AD69"/>
    <w:rsid w:val="350B3C88"/>
    <w:rsid w:val="35114614"/>
    <w:rsid w:val="3516EAF5"/>
    <w:rsid w:val="353431EF"/>
    <w:rsid w:val="353570E4"/>
    <w:rsid w:val="353DDEDE"/>
    <w:rsid w:val="354B0ABF"/>
    <w:rsid w:val="355BFE7F"/>
    <w:rsid w:val="35679E22"/>
    <w:rsid w:val="356A9212"/>
    <w:rsid w:val="356B3E76"/>
    <w:rsid w:val="357D24D6"/>
    <w:rsid w:val="359387DE"/>
    <w:rsid w:val="35A64A1C"/>
    <w:rsid w:val="35AC91B9"/>
    <w:rsid w:val="35B6C0BB"/>
    <w:rsid w:val="35BFA21E"/>
    <w:rsid w:val="35C1B39F"/>
    <w:rsid w:val="35CC4CAE"/>
    <w:rsid w:val="35CCA997"/>
    <w:rsid w:val="35E04011"/>
    <w:rsid w:val="35F27651"/>
    <w:rsid w:val="35FADF1E"/>
    <w:rsid w:val="35FD1B81"/>
    <w:rsid w:val="3609605A"/>
    <w:rsid w:val="360F46F6"/>
    <w:rsid w:val="36152415"/>
    <w:rsid w:val="361FB109"/>
    <w:rsid w:val="36255862"/>
    <w:rsid w:val="362D3FE8"/>
    <w:rsid w:val="363FB734"/>
    <w:rsid w:val="3647D4E7"/>
    <w:rsid w:val="366353D5"/>
    <w:rsid w:val="36635862"/>
    <w:rsid w:val="3668788B"/>
    <w:rsid w:val="366B92BE"/>
    <w:rsid w:val="366E871B"/>
    <w:rsid w:val="367CA5B0"/>
    <w:rsid w:val="368B41DE"/>
    <w:rsid w:val="3692BEB8"/>
    <w:rsid w:val="369C0892"/>
    <w:rsid w:val="369E960B"/>
    <w:rsid w:val="36A1C1FF"/>
    <w:rsid w:val="36B3B9F1"/>
    <w:rsid w:val="36C15AA7"/>
    <w:rsid w:val="36EA7D54"/>
    <w:rsid w:val="36FE8A22"/>
    <w:rsid w:val="37088C23"/>
    <w:rsid w:val="37203AB4"/>
    <w:rsid w:val="37358037"/>
    <w:rsid w:val="373A9726"/>
    <w:rsid w:val="37486B8E"/>
    <w:rsid w:val="375A1DFF"/>
    <w:rsid w:val="3763C790"/>
    <w:rsid w:val="376FEA6F"/>
    <w:rsid w:val="377B35B2"/>
    <w:rsid w:val="37868DD9"/>
    <w:rsid w:val="37A25367"/>
    <w:rsid w:val="37A7B6D7"/>
    <w:rsid w:val="37C41F2A"/>
    <w:rsid w:val="37E19372"/>
    <w:rsid w:val="37EBF67A"/>
    <w:rsid w:val="37F91D69"/>
    <w:rsid w:val="37FF2436"/>
    <w:rsid w:val="383531D9"/>
    <w:rsid w:val="3839A25A"/>
    <w:rsid w:val="383B81D9"/>
    <w:rsid w:val="38506D8E"/>
    <w:rsid w:val="3862C673"/>
    <w:rsid w:val="38810CA7"/>
    <w:rsid w:val="3882A26F"/>
    <w:rsid w:val="389B7DD2"/>
    <w:rsid w:val="38A75CD5"/>
    <w:rsid w:val="38B8AACB"/>
    <w:rsid w:val="38D8244D"/>
    <w:rsid w:val="38E498FE"/>
    <w:rsid w:val="38F434AB"/>
    <w:rsid w:val="390B9C68"/>
    <w:rsid w:val="390F4553"/>
    <w:rsid w:val="391854BB"/>
    <w:rsid w:val="39389FB5"/>
    <w:rsid w:val="3968C05C"/>
    <w:rsid w:val="398D0652"/>
    <w:rsid w:val="399F5DBC"/>
    <w:rsid w:val="39A6B05A"/>
    <w:rsid w:val="39A92376"/>
    <w:rsid w:val="39AEDF17"/>
    <w:rsid w:val="39C106BC"/>
    <w:rsid w:val="39C31E57"/>
    <w:rsid w:val="39EE5A9F"/>
    <w:rsid w:val="3A0A0C9B"/>
    <w:rsid w:val="3A0D4C8F"/>
    <w:rsid w:val="3A19DE99"/>
    <w:rsid w:val="3A29A7AB"/>
    <w:rsid w:val="3A2AE704"/>
    <w:rsid w:val="3A3026FD"/>
    <w:rsid w:val="3A367788"/>
    <w:rsid w:val="3A377BE6"/>
    <w:rsid w:val="3A44947C"/>
    <w:rsid w:val="3A456032"/>
    <w:rsid w:val="3A460AD8"/>
    <w:rsid w:val="3A4E70B4"/>
    <w:rsid w:val="3A551CCA"/>
    <w:rsid w:val="3A5622D1"/>
    <w:rsid w:val="3A5D97E0"/>
    <w:rsid w:val="3A66ABC4"/>
    <w:rsid w:val="3A6B26A0"/>
    <w:rsid w:val="3A6F605E"/>
    <w:rsid w:val="3A759C58"/>
    <w:rsid w:val="3A7A0764"/>
    <w:rsid w:val="3A7B5CDB"/>
    <w:rsid w:val="3A9E9B11"/>
    <w:rsid w:val="3AA9C7C2"/>
    <w:rsid w:val="3ABAA785"/>
    <w:rsid w:val="3ABE4EF7"/>
    <w:rsid w:val="3AC11C52"/>
    <w:rsid w:val="3ACCDDEB"/>
    <w:rsid w:val="3ACD4A98"/>
    <w:rsid w:val="3ADAF048"/>
    <w:rsid w:val="3AFFE360"/>
    <w:rsid w:val="3B26D7A3"/>
    <w:rsid w:val="3B32B2C1"/>
    <w:rsid w:val="3B400000"/>
    <w:rsid w:val="3B50379E"/>
    <w:rsid w:val="3B558D8B"/>
    <w:rsid w:val="3B65B225"/>
    <w:rsid w:val="3B7735B2"/>
    <w:rsid w:val="3B96101E"/>
    <w:rsid w:val="3BAB8661"/>
    <w:rsid w:val="3BB15FAF"/>
    <w:rsid w:val="3BBA222B"/>
    <w:rsid w:val="3BCA8E2F"/>
    <w:rsid w:val="3BCE7665"/>
    <w:rsid w:val="3BF7CD37"/>
    <w:rsid w:val="3BFE4ADE"/>
    <w:rsid w:val="3C32E312"/>
    <w:rsid w:val="3C5FB03D"/>
    <w:rsid w:val="3C60DE2A"/>
    <w:rsid w:val="3C6D8FB8"/>
    <w:rsid w:val="3C77BCC8"/>
    <w:rsid w:val="3C8EA11D"/>
    <w:rsid w:val="3C98326E"/>
    <w:rsid w:val="3CBC4A6D"/>
    <w:rsid w:val="3CBEDB59"/>
    <w:rsid w:val="3CC1E2E9"/>
    <w:rsid w:val="3CC68646"/>
    <w:rsid w:val="3CD04331"/>
    <w:rsid w:val="3CEAF065"/>
    <w:rsid w:val="3CEC32F2"/>
    <w:rsid w:val="3CFDCF2D"/>
    <w:rsid w:val="3D014640"/>
    <w:rsid w:val="3D1191E4"/>
    <w:rsid w:val="3D19B364"/>
    <w:rsid w:val="3D2BB4DA"/>
    <w:rsid w:val="3D2EAA51"/>
    <w:rsid w:val="3D35CBEB"/>
    <w:rsid w:val="3D44F799"/>
    <w:rsid w:val="3D4F75D8"/>
    <w:rsid w:val="3D541F9B"/>
    <w:rsid w:val="3D551D3D"/>
    <w:rsid w:val="3D57F0FB"/>
    <w:rsid w:val="3D758DCC"/>
    <w:rsid w:val="3D782934"/>
    <w:rsid w:val="3D7C45F8"/>
    <w:rsid w:val="3D801D51"/>
    <w:rsid w:val="3D86C372"/>
    <w:rsid w:val="3D9FD737"/>
    <w:rsid w:val="3DA3438E"/>
    <w:rsid w:val="3DA99860"/>
    <w:rsid w:val="3DAFB421"/>
    <w:rsid w:val="3DBA8ECA"/>
    <w:rsid w:val="3DBFFC9E"/>
    <w:rsid w:val="3DC08291"/>
    <w:rsid w:val="3DC30107"/>
    <w:rsid w:val="3DC8377A"/>
    <w:rsid w:val="3DC8C6BF"/>
    <w:rsid w:val="3DCB7FBD"/>
    <w:rsid w:val="3DCF5EAB"/>
    <w:rsid w:val="3DE1954A"/>
    <w:rsid w:val="3DEF6430"/>
    <w:rsid w:val="3DF25192"/>
    <w:rsid w:val="3E136CF2"/>
    <w:rsid w:val="3E1376A7"/>
    <w:rsid w:val="3E5E9FD5"/>
    <w:rsid w:val="3E871715"/>
    <w:rsid w:val="3ED2F792"/>
    <w:rsid w:val="3EDD3C75"/>
    <w:rsid w:val="3EE32723"/>
    <w:rsid w:val="3EE33C53"/>
    <w:rsid w:val="3EFA8BF9"/>
    <w:rsid w:val="3F1A7572"/>
    <w:rsid w:val="3F21C3E1"/>
    <w:rsid w:val="3F43B884"/>
    <w:rsid w:val="3F4CB745"/>
    <w:rsid w:val="3F55B118"/>
    <w:rsid w:val="3F59DC1F"/>
    <w:rsid w:val="3F5D24C5"/>
    <w:rsid w:val="3F5FBF34"/>
    <w:rsid w:val="3F7032DA"/>
    <w:rsid w:val="3F75EAEA"/>
    <w:rsid w:val="3F920E35"/>
    <w:rsid w:val="3F9EB624"/>
    <w:rsid w:val="3FA385D9"/>
    <w:rsid w:val="3FB27612"/>
    <w:rsid w:val="3FB3ED34"/>
    <w:rsid w:val="3FBA3125"/>
    <w:rsid w:val="3FC7C781"/>
    <w:rsid w:val="3FF07A2A"/>
    <w:rsid w:val="3FF289A5"/>
    <w:rsid w:val="3FF94CA7"/>
    <w:rsid w:val="40070EB9"/>
    <w:rsid w:val="40407F4E"/>
    <w:rsid w:val="405596EA"/>
    <w:rsid w:val="405DBB5E"/>
    <w:rsid w:val="406617C8"/>
    <w:rsid w:val="406767C9"/>
    <w:rsid w:val="406AC67C"/>
    <w:rsid w:val="406F7CDF"/>
    <w:rsid w:val="4070617F"/>
    <w:rsid w:val="40787516"/>
    <w:rsid w:val="40812F57"/>
    <w:rsid w:val="409260AC"/>
    <w:rsid w:val="40B4B0CD"/>
    <w:rsid w:val="40C31317"/>
    <w:rsid w:val="40C3B5DC"/>
    <w:rsid w:val="40D152B7"/>
    <w:rsid w:val="40D88C22"/>
    <w:rsid w:val="40EE9ED1"/>
    <w:rsid w:val="40F67080"/>
    <w:rsid w:val="40FBB347"/>
    <w:rsid w:val="410AA9D6"/>
    <w:rsid w:val="4113B0DF"/>
    <w:rsid w:val="411842AD"/>
    <w:rsid w:val="4120099D"/>
    <w:rsid w:val="412E2EAA"/>
    <w:rsid w:val="4131670E"/>
    <w:rsid w:val="41479D70"/>
    <w:rsid w:val="414990CB"/>
    <w:rsid w:val="41505120"/>
    <w:rsid w:val="41618152"/>
    <w:rsid w:val="41653FFD"/>
    <w:rsid w:val="417B43A0"/>
    <w:rsid w:val="417FD5D7"/>
    <w:rsid w:val="4180D79F"/>
    <w:rsid w:val="41AA5812"/>
    <w:rsid w:val="41B3D918"/>
    <w:rsid w:val="41D3A7D2"/>
    <w:rsid w:val="41DD1B9B"/>
    <w:rsid w:val="41E30DB7"/>
    <w:rsid w:val="41E55B90"/>
    <w:rsid w:val="41EA818C"/>
    <w:rsid w:val="41F92186"/>
    <w:rsid w:val="4207B1A0"/>
    <w:rsid w:val="420A837D"/>
    <w:rsid w:val="4217428B"/>
    <w:rsid w:val="42189DE2"/>
    <w:rsid w:val="421B9133"/>
    <w:rsid w:val="422C8502"/>
    <w:rsid w:val="422D8326"/>
    <w:rsid w:val="42301D30"/>
    <w:rsid w:val="423B6982"/>
    <w:rsid w:val="424376E0"/>
    <w:rsid w:val="4243DAC3"/>
    <w:rsid w:val="424C72E9"/>
    <w:rsid w:val="42539B7E"/>
    <w:rsid w:val="425DCC16"/>
    <w:rsid w:val="425F2577"/>
    <w:rsid w:val="42751CF8"/>
    <w:rsid w:val="4288504D"/>
    <w:rsid w:val="42936FB2"/>
    <w:rsid w:val="429BB8D7"/>
    <w:rsid w:val="42AEAC43"/>
    <w:rsid w:val="42B3D1D4"/>
    <w:rsid w:val="42C0CB07"/>
    <w:rsid w:val="42D416A5"/>
    <w:rsid w:val="42D661DC"/>
    <w:rsid w:val="42E961B1"/>
    <w:rsid w:val="42F318EE"/>
    <w:rsid w:val="42FC761A"/>
    <w:rsid w:val="43128CDF"/>
    <w:rsid w:val="4315065A"/>
    <w:rsid w:val="4316C731"/>
    <w:rsid w:val="43179028"/>
    <w:rsid w:val="43407D0D"/>
    <w:rsid w:val="435A5F79"/>
    <w:rsid w:val="436D10B1"/>
    <w:rsid w:val="439F8896"/>
    <w:rsid w:val="43C269BC"/>
    <w:rsid w:val="43D8057F"/>
    <w:rsid w:val="43EB6190"/>
    <w:rsid w:val="43ED9508"/>
    <w:rsid w:val="43F4B2EA"/>
    <w:rsid w:val="440F1F67"/>
    <w:rsid w:val="4421E60B"/>
    <w:rsid w:val="442BA637"/>
    <w:rsid w:val="442EC7F6"/>
    <w:rsid w:val="442FC415"/>
    <w:rsid w:val="4431C670"/>
    <w:rsid w:val="444455DD"/>
    <w:rsid w:val="44505E84"/>
    <w:rsid w:val="445BBFB8"/>
    <w:rsid w:val="445D52ED"/>
    <w:rsid w:val="44640E13"/>
    <w:rsid w:val="4473DD8D"/>
    <w:rsid w:val="4486BF5B"/>
    <w:rsid w:val="4489EABD"/>
    <w:rsid w:val="448ABC33"/>
    <w:rsid w:val="449DE189"/>
    <w:rsid w:val="44A9E610"/>
    <w:rsid w:val="44B60EA4"/>
    <w:rsid w:val="44D45A45"/>
    <w:rsid w:val="44D60928"/>
    <w:rsid w:val="44DA00D7"/>
    <w:rsid w:val="44DB2F4B"/>
    <w:rsid w:val="450830DE"/>
    <w:rsid w:val="4516E579"/>
    <w:rsid w:val="4521E045"/>
    <w:rsid w:val="4539404A"/>
    <w:rsid w:val="454E566D"/>
    <w:rsid w:val="455D02B0"/>
    <w:rsid w:val="455DFCB4"/>
    <w:rsid w:val="45706E1B"/>
    <w:rsid w:val="4571D71B"/>
    <w:rsid w:val="4578A4E9"/>
    <w:rsid w:val="457D3FE3"/>
    <w:rsid w:val="45855694"/>
    <w:rsid w:val="45866C37"/>
    <w:rsid w:val="458E9C7C"/>
    <w:rsid w:val="4590B61C"/>
    <w:rsid w:val="459C4E95"/>
    <w:rsid w:val="45CB9476"/>
    <w:rsid w:val="45F139D7"/>
    <w:rsid w:val="460BB767"/>
    <w:rsid w:val="46125D1D"/>
    <w:rsid w:val="46147E9E"/>
    <w:rsid w:val="46230356"/>
    <w:rsid w:val="462E8180"/>
    <w:rsid w:val="4637E1F6"/>
    <w:rsid w:val="463D3406"/>
    <w:rsid w:val="464567CC"/>
    <w:rsid w:val="4664229E"/>
    <w:rsid w:val="466D33D4"/>
    <w:rsid w:val="4679895B"/>
    <w:rsid w:val="467C39A3"/>
    <w:rsid w:val="469097F5"/>
    <w:rsid w:val="4697087C"/>
    <w:rsid w:val="4699088A"/>
    <w:rsid w:val="46B0AF16"/>
    <w:rsid w:val="46BBA304"/>
    <w:rsid w:val="46BBB25B"/>
    <w:rsid w:val="46CF01A3"/>
    <w:rsid w:val="46D28AB0"/>
    <w:rsid w:val="46DC645B"/>
    <w:rsid w:val="46EBE0D8"/>
    <w:rsid w:val="46FCA786"/>
    <w:rsid w:val="4708DAE7"/>
    <w:rsid w:val="471069C3"/>
    <w:rsid w:val="47193B96"/>
    <w:rsid w:val="472C867D"/>
    <w:rsid w:val="4732CC7B"/>
    <w:rsid w:val="473A03AC"/>
    <w:rsid w:val="4747A43F"/>
    <w:rsid w:val="4749AE8D"/>
    <w:rsid w:val="4770909E"/>
    <w:rsid w:val="47A537C0"/>
    <w:rsid w:val="47B057D5"/>
    <w:rsid w:val="47B49676"/>
    <w:rsid w:val="47CFC9C9"/>
    <w:rsid w:val="47DEBBE5"/>
    <w:rsid w:val="47EC59BE"/>
    <w:rsid w:val="47F6BB1D"/>
    <w:rsid w:val="48053BBD"/>
    <w:rsid w:val="480F0997"/>
    <w:rsid w:val="482A27A0"/>
    <w:rsid w:val="4834A5BC"/>
    <w:rsid w:val="483E5A5F"/>
    <w:rsid w:val="48447DE3"/>
    <w:rsid w:val="484CB3E7"/>
    <w:rsid w:val="485403C7"/>
    <w:rsid w:val="4855CECC"/>
    <w:rsid w:val="485D9A6A"/>
    <w:rsid w:val="48687034"/>
    <w:rsid w:val="48735408"/>
    <w:rsid w:val="4874F951"/>
    <w:rsid w:val="487815EC"/>
    <w:rsid w:val="48803CB9"/>
    <w:rsid w:val="488A62C9"/>
    <w:rsid w:val="4892D395"/>
    <w:rsid w:val="48933CCE"/>
    <w:rsid w:val="48A04476"/>
    <w:rsid w:val="48A21A1E"/>
    <w:rsid w:val="48BADB33"/>
    <w:rsid w:val="48CD3926"/>
    <w:rsid w:val="48CF75E2"/>
    <w:rsid w:val="48D1D6E8"/>
    <w:rsid w:val="48D22786"/>
    <w:rsid w:val="48F478D7"/>
    <w:rsid w:val="48FB15DC"/>
    <w:rsid w:val="4910A3C3"/>
    <w:rsid w:val="491C9E00"/>
    <w:rsid w:val="492EEE14"/>
    <w:rsid w:val="49305350"/>
    <w:rsid w:val="4937F0F2"/>
    <w:rsid w:val="493AE2DE"/>
    <w:rsid w:val="4944EA26"/>
    <w:rsid w:val="4947D3B3"/>
    <w:rsid w:val="494D2455"/>
    <w:rsid w:val="49645ADC"/>
    <w:rsid w:val="49704CE9"/>
    <w:rsid w:val="499BDAA8"/>
    <w:rsid w:val="49AAD9F8"/>
    <w:rsid w:val="49B47BE5"/>
    <w:rsid w:val="49BE5E89"/>
    <w:rsid w:val="49DFC2C6"/>
    <w:rsid w:val="49E04E44"/>
    <w:rsid w:val="49F33999"/>
    <w:rsid w:val="49FD2BC2"/>
    <w:rsid w:val="49FDFB7A"/>
    <w:rsid w:val="4A0290B0"/>
    <w:rsid w:val="4A0F4420"/>
    <w:rsid w:val="4A279AEA"/>
    <w:rsid w:val="4A40B4FD"/>
    <w:rsid w:val="4A4865A3"/>
    <w:rsid w:val="4A7B79C2"/>
    <w:rsid w:val="4A7E60EB"/>
    <w:rsid w:val="4A98ED19"/>
    <w:rsid w:val="4AA606F3"/>
    <w:rsid w:val="4ABDA1A6"/>
    <w:rsid w:val="4AC26BFF"/>
    <w:rsid w:val="4ACCBA26"/>
    <w:rsid w:val="4AD6F35A"/>
    <w:rsid w:val="4AEC18D6"/>
    <w:rsid w:val="4AF9FDB7"/>
    <w:rsid w:val="4AFAF9D6"/>
    <w:rsid w:val="4B11AF37"/>
    <w:rsid w:val="4B1A08CF"/>
    <w:rsid w:val="4B1A1837"/>
    <w:rsid w:val="4B2290E2"/>
    <w:rsid w:val="4B23DA3B"/>
    <w:rsid w:val="4B3A3172"/>
    <w:rsid w:val="4B409866"/>
    <w:rsid w:val="4B43ECD4"/>
    <w:rsid w:val="4B540CED"/>
    <w:rsid w:val="4B5D9C5E"/>
    <w:rsid w:val="4B890BA7"/>
    <w:rsid w:val="4B90D04E"/>
    <w:rsid w:val="4B935CF6"/>
    <w:rsid w:val="4BA2EBBE"/>
    <w:rsid w:val="4BA587BC"/>
    <w:rsid w:val="4BB89B07"/>
    <w:rsid w:val="4BD6A0C2"/>
    <w:rsid w:val="4BDB7859"/>
    <w:rsid w:val="4BDC2DC3"/>
    <w:rsid w:val="4BEB4EF9"/>
    <w:rsid w:val="4BF70094"/>
    <w:rsid w:val="4BFD22B7"/>
    <w:rsid w:val="4C0547D2"/>
    <w:rsid w:val="4C182383"/>
    <w:rsid w:val="4C3659AA"/>
    <w:rsid w:val="4C371809"/>
    <w:rsid w:val="4C4EFAC2"/>
    <w:rsid w:val="4C73A6E6"/>
    <w:rsid w:val="4C7D17AD"/>
    <w:rsid w:val="4C816106"/>
    <w:rsid w:val="4C8CE9D9"/>
    <w:rsid w:val="4C913D5F"/>
    <w:rsid w:val="4C9E11A4"/>
    <w:rsid w:val="4C9F933E"/>
    <w:rsid w:val="4CAD7F98"/>
    <w:rsid w:val="4CB9B025"/>
    <w:rsid w:val="4CC3A686"/>
    <w:rsid w:val="4CC68716"/>
    <w:rsid w:val="4CD1E05E"/>
    <w:rsid w:val="4CE2E8FA"/>
    <w:rsid w:val="4CE5D701"/>
    <w:rsid w:val="4CF0EC15"/>
    <w:rsid w:val="4CF48B6B"/>
    <w:rsid w:val="4D137C60"/>
    <w:rsid w:val="4D1B97AE"/>
    <w:rsid w:val="4D23B630"/>
    <w:rsid w:val="4D37617B"/>
    <w:rsid w:val="4D43E53A"/>
    <w:rsid w:val="4D497386"/>
    <w:rsid w:val="4D516F19"/>
    <w:rsid w:val="4D6682EA"/>
    <w:rsid w:val="4D690E99"/>
    <w:rsid w:val="4D791421"/>
    <w:rsid w:val="4D7FE4A5"/>
    <w:rsid w:val="4D800665"/>
    <w:rsid w:val="4D917E1C"/>
    <w:rsid w:val="4D950B83"/>
    <w:rsid w:val="4D9F3422"/>
    <w:rsid w:val="4DA07EBD"/>
    <w:rsid w:val="4DCB6210"/>
    <w:rsid w:val="4DD21388"/>
    <w:rsid w:val="4DDBFC62"/>
    <w:rsid w:val="4DED2D67"/>
    <w:rsid w:val="4DF2CE2D"/>
    <w:rsid w:val="4E2C82A4"/>
    <w:rsid w:val="4E2DA1A1"/>
    <w:rsid w:val="4E332E07"/>
    <w:rsid w:val="4E3EBAD3"/>
    <w:rsid w:val="4E4409B9"/>
    <w:rsid w:val="4E4B4BFE"/>
    <w:rsid w:val="4E4F0FC9"/>
    <w:rsid w:val="4E72B034"/>
    <w:rsid w:val="4E7FFF75"/>
    <w:rsid w:val="4E8C3204"/>
    <w:rsid w:val="4E921045"/>
    <w:rsid w:val="4E92259E"/>
    <w:rsid w:val="4EE0F4D5"/>
    <w:rsid w:val="4EE80DC6"/>
    <w:rsid w:val="4EF7AE26"/>
    <w:rsid w:val="4F0D7F08"/>
    <w:rsid w:val="4F181C60"/>
    <w:rsid w:val="4F1F16CE"/>
    <w:rsid w:val="4F233928"/>
    <w:rsid w:val="4F2DE67E"/>
    <w:rsid w:val="4F4E7624"/>
    <w:rsid w:val="4F53C9BD"/>
    <w:rsid w:val="4F542398"/>
    <w:rsid w:val="4F6B3F77"/>
    <w:rsid w:val="4F8EEE91"/>
    <w:rsid w:val="4F90E6D2"/>
    <w:rsid w:val="4FA14465"/>
    <w:rsid w:val="4FA7D15B"/>
    <w:rsid w:val="4FA87241"/>
    <w:rsid w:val="4FACA5C6"/>
    <w:rsid w:val="4FB90251"/>
    <w:rsid w:val="4FCB0970"/>
    <w:rsid w:val="4FF6A129"/>
    <w:rsid w:val="5000F31F"/>
    <w:rsid w:val="5007A4B6"/>
    <w:rsid w:val="500B6971"/>
    <w:rsid w:val="501343B1"/>
    <w:rsid w:val="5014161A"/>
    <w:rsid w:val="501627EA"/>
    <w:rsid w:val="5025C815"/>
    <w:rsid w:val="503800E6"/>
    <w:rsid w:val="503B9A93"/>
    <w:rsid w:val="503FB1F8"/>
    <w:rsid w:val="504498E2"/>
    <w:rsid w:val="5046C489"/>
    <w:rsid w:val="504F4903"/>
    <w:rsid w:val="505E30B8"/>
    <w:rsid w:val="506A30FA"/>
    <w:rsid w:val="506B970A"/>
    <w:rsid w:val="507241C8"/>
    <w:rsid w:val="507F773C"/>
    <w:rsid w:val="508BE9A8"/>
    <w:rsid w:val="508D3443"/>
    <w:rsid w:val="509023F0"/>
    <w:rsid w:val="5092502F"/>
    <w:rsid w:val="509DD222"/>
    <w:rsid w:val="50B28DF6"/>
    <w:rsid w:val="50B7A727"/>
    <w:rsid w:val="50B9FD9E"/>
    <w:rsid w:val="50C1CB86"/>
    <w:rsid w:val="50C5B1F4"/>
    <w:rsid w:val="50D6EF61"/>
    <w:rsid w:val="50E58313"/>
    <w:rsid w:val="50E7E721"/>
    <w:rsid w:val="50E8DD72"/>
    <w:rsid w:val="50EACD7F"/>
    <w:rsid w:val="50F10D57"/>
    <w:rsid w:val="50F58B1D"/>
    <w:rsid w:val="50FF80BE"/>
    <w:rsid w:val="510D9330"/>
    <w:rsid w:val="511521C6"/>
    <w:rsid w:val="511BCEE1"/>
    <w:rsid w:val="51242E71"/>
    <w:rsid w:val="5127DBAB"/>
    <w:rsid w:val="51348C2E"/>
    <w:rsid w:val="513B6535"/>
    <w:rsid w:val="515640EB"/>
    <w:rsid w:val="51569A93"/>
    <w:rsid w:val="515F27A1"/>
    <w:rsid w:val="5160D336"/>
    <w:rsid w:val="51618B9F"/>
    <w:rsid w:val="516379B6"/>
    <w:rsid w:val="516C169F"/>
    <w:rsid w:val="516CCEB6"/>
    <w:rsid w:val="516E0211"/>
    <w:rsid w:val="5172F7B3"/>
    <w:rsid w:val="517BC2D7"/>
    <w:rsid w:val="519B021A"/>
    <w:rsid w:val="51C12334"/>
    <w:rsid w:val="51CE5918"/>
    <w:rsid w:val="51D1F782"/>
    <w:rsid w:val="51D237CC"/>
    <w:rsid w:val="51D5A3DF"/>
    <w:rsid w:val="51D964D6"/>
    <w:rsid w:val="51E003BA"/>
    <w:rsid w:val="51F10051"/>
    <w:rsid w:val="51FF2926"/>
    <w:rsid w:val="51FF36A8"/>
    <w:rsid w:val="520EEEB8"/>
    <w:rsid w:val="52223865"/>
    <w:rsid w:val="522D44F0"/>
    <w:rsid w:val="5233650E"/>
    <w:rsid w:val="5234E6DE"/>
    <w:rsid w:val="52676DEA"/>
    <w:rsid w:val="527474F9"/>
    <w:rsid w:val="527B90D5"/>
    <w:rsid w:val="527D8735"/>
    <w:rsid w:val="52805755"/>
    <w:rsid w:val="528C7ACF"/>
    <w:rsid w:val="52A115CC"/>
    <w:rsid w:val="52B63F8B"/>
    <w:rsid w:val="52DC79E7"/>
    <w:rsid w:val="52E83F1D"/>
    <w:rsid w:val="52F357AF"/>
    <w:rsid w:val="52F491B8"/>
    <w:rsid w:val="5302B4AC"/>
    <w:rsid w:val="53055BB5"/>
    <w:rsid w:val="530E7691"/>
    <w:rsid w:val="5317DB40"/>
    <w:rsid w:val="531F004E"/>
    <w:rsid w:val="532AA048"/>
    <w:rsid w:val="532BF74E"/>
    <w:rsid w:val="534734D3"/>
    <w:rsid w:val="5368C576"/>
    <w:rsid w:val="53741652"/>
    <w:rsid w:val="5375013C"/>
    <w:rsid w:val="537B5FC1"/>
    <w:rsid w:val="5383D119"/>
    <w:rsid w:val="53B2BF30"/>
    <w:rsid w:val="53D61F8C"/>
    <w:rsid w:val="5405A9B7"/>
    <w:rsid w:val="540A7F7C"/>
    <w:rsid w:val="5436EB34"/>
    <w:rsid w:val="5439762B"/>
    <w:rsid w:val="5450D271"/>
    <w:rsid w:val="546AF569"/>
    <w:rsid w:val="5483A4EB"/>
    <w:rsid w:val="5485D369"/>
    <w:rsid w:val="5487B7A0"/>
    <w:rsid w:val="54A99648"/>
    <w:rsid w:val="54AD8554"/>
    <w:rsid w:val="54AEC94E"/>
    <w:rsid w:val="54ED7879"/>
    <w:rsid w:val="54F87A0E"/>
    <w:rsid w:val="55023899"/>
    <w:rsid w:val="550AF114"/>
    <w:rsid w:val="5532CDAD"/>
    <w:rsid w:val="55340FF5"/>
    <w:rsid w:val="5537B294"/>
    <w:rsid w:val="553EC4D2"/>
    <w:rsid w:val="553F030C"/>
    <w:rsid w:val="5541893F"/>
    <w:rsid w:val="554305D7"/>
    <w:rsid w:val="554C24C1"/>
    <w:rsid w:val="554C4D43"/>
    <w:rsid w:val="5560BFB6"/>
    <w:rsid w:val="5567C34E"/>
    <w:rsid w:val="55B61D8E"/>
    <w:rsid w:val="55BCA71C"/>
    <w:rsid w:val="55DD0AB1"/>
    <w:rsid w:val="55E3CD3A"/>
    <w:rsid w:val="55EB9E2A"/>
    <w:rsid w:val="55EDABFD"/>
    <w:rsid w:val="56033CC3"/>
    <w:rsid w:val="56279539"/>
    <w:rsid w:val="5629C8B7"/>
    <w:rsid w:val="56392D1C"/>
    <w:rsid w:val="563E2994"/>
    <w:rsid w:val="564DD8B7"/>
    <w:rsid w:val="5676A897"/>
    <w:rsid w:val="5678D0AC"/>
    <w:rsid w:val="568C4FC6"/>
    <w:rsid w:val="56A4C4D3"/>
    <w:rsid w:val="56B71B80"/>
    <w:rsid w:val="56BACA62"/>
    <w:rsid w:val="56BBFBC1"/>
    <w:rsid w:val="56C82332"/>
    <w:rsid w:val="56E846B7"/>
    <w:rsid w:val="56F07EFB"/>
    <w:rsid w:val="56FDAFA8"/>
    <w:rsid w:val="5706E4FE"/>
    <w:rsid w:val="570FB025"/>
    <w:rsid w:val="5717385E"/>
    <w:rsid w:val="5720666F"/>
    <w:rsid w:val="57228E70"/>
    <w:rsid w:val="57316B7A"/>
    <w:rsid w:val="5739CF4E"/>
    <w:rsid w:val="574A64FC"/>
    <w:rsid w:val="575917A7"/>
    <w:rsid w:val="576B51AB"/>
    <w:rsid w:val="576BFCC7"/>
    <w:rsid w:val="577CCA01"/>
    <w:rsid w:val="57846F84"/>
    <w:rsid w:val="5790A078"/>
    <w:rsid w:val="57C35580"/>
    <w:rsid w:val="57C3659A"/>
    <w:rsid w:val="57C6C69D"/>
    <w:rsid w:val="57DB857C"/>
    <w:rsid w:val="57DBB955"/>
    <w:rsid w:val="57EA9B0F"/>
    <w:rsid w:val="58027266"/>
    <w:rsid w:val="58069F6E"/>
    <w:rsid w:val="5815E18D"/>
    <w:rsid w:val="58175EAD"/>
    <w:rsid w:val="583BD257"/>
    <w:rsid w:val="58417950"/>
    <w:rsid w:val="584DBF4C"/>
    <w:rsid w:val="586EC88B"/>
    <w:rsid w:val="586F5356"/>
    <w:rsid w:val="58715F2E"/>
    <w:rsid w:val="58762063"/>
    <w:rsid w:val="58815876"/>
    <w:rsid w:val="58897409"/>
    <w:rsid w:val="58944F31"/>
    <w:rsid w:val="5897F7AC"/>
    <w:rsid w:val="589D76C6"/>
    <w:rsid w:val="58A478CC"/>
    <w:rsid w:val="58A75B08"/>
    <w:rsid w:val="58ABB0E9"/>
    <w:rsid w:val="58B84C69"/>
    <w:rsid w:val="58BC36D0"/>
    <w:rsid w:val="58C1D267"/>
    <w:rsid w:val="58CABCCB"/>
    <w:rsid w:val="58E119DD"/>
    <w:rsid w:val="58F32C15"/>
    <w:rsid w:val="5919FC58"/>
    <w:rsid w:val="592018CA"/>
    <w:rsid w:val="5941E828"/>
    <w:rsid w:val="5948411C"/>
    <w:rsid w:val="594965BF"/>
    <w:rsid w:val="598F8699"/>
    <w:rsid w:val="59AAFABE"/>
    <w:rsid w:val="59AAFD32"/>
    <w:rsid w:val="59B726ED"/>
    <w:rsid w:val="59CD9EB2"/>
    <w:rsid w:val="59E5A9FC"/>
    <w:rsid w:val="59F13BFA"/>
    <w:rsid w:val="59F9844D"/>
    <w:rsid w:val="59FAC806"/>
    <w:rsid w:val="5A01739D"/>
    <w:rsid w:val="5A04EF1E"/>
    <w:rsid w:val="5A4FE332"/>
    <w:rsid w:val="5A53626A"/>
    <w:rsid w:val="5A8A55BE"/>
    <w:rsid w:val="5AA0D581"/>
    <w:rsid w:val="5AA1F64E"/>
    <w:rsid w:val="5AA3415E"/>
    <w:rsid w:val="5AC797EB"/>
    <w:rsid w:val="5ACEC726"/>
    <w:rsid w:val="5AD89A46"/>
    <w:rsid w:val="5ADF2ED8"/>
    <w:rsid w:val="5AE8113C"/>
    <w:rsid w:val="5AF630D7"/>
    <w:rsid w:val="5AF9F9EF"/>
    <w:rsid w:val="5AFBE897"/>
    <w:rsid w:val="5AFE4BC8"/>
    <w:rsid w:val="5B2B058D"/>
    <w:rsid w:val="5B2D8E85"/>
    <w:rsid w:val="5B36EBF4"/>
    <w:rsid w:val="5B38D6D4"/>
    <w:rsid w:val="5B39196B"/>
    <w:rsid w:val="5B3A9104"/>
    <w:rsid w:val="5B40E841"/>
    <w:rsid w:val="5B4260D9"/>
    <w:rsid w:val="5B42E07F"/>
    <w:rsid w:val="5B457CD0"/>
    <w:rsid w:val="5B4803B4"/>
    <w:rsid w:val="5B51F142"/>
    <w:rsid w:val="5B558C68"/>
    <w:rsid w:val="5B5F65A9"/>
    <w:rsid w:val="5B652E4B"/>
    <w:rsid w:val="5B6F2E8B"/>
    <w:rsid w:val="5B70169A"/>
    <w:rsid w:val="5B8CCF9C"/>
    <w:rsid w:val="5B8F7A57"/>
    <w:rsid w:val="5B940C71"/>
    <w:rsid w:val="5B9554AE"/>
    <w:rsid w:val="5BCBEFF3"/>
    <w:rsid w:val="5BD86F24"/>
    <w:rsid w:val="5BF2DB73"/>
    <w:rsid w:val="5BFC3CC3"/>
    <w:rsid w:val="5C03E474"/>
    <w:rsid w:val="5C244CC8"/>
    <w:rsid w:val="5C3FBEED"/>
    <w:rsid w:val="5C4DE067"/>
    <w:rsid w:val="5C5DBB40"/>
    <w:rsid w:val="5C666051"/>
    <w:rsid w:val="5C6C1E0F"/>
    <w:rsid w:val="5C750A39"/>
    <w:rsid w:val="5C7D4EBD"/>
    <w:rsid w:val="5C7EFF66"/>
    <w:rsid w:val="5C930201"/>
    <w:rsid w:val="5C94872A"/>
    <w:rsid w:val="5CA45DEB"/>
    <w:rsid w:val="5CB4EC56"/>
    <w:rsid w:val="5CC25F42"/>
    <w:rsid w:val="5CC7D337"/>
    <w:rsid w:val="5CD2A150"/>
    <w:rsid w:val="5CD55733"/>
    <w:rsid w:val="5CEDB302"/>
    <w:rsid w:val="5D0961F4"/>
    <w:rsid w:val="5D0D4A7E"/>
    <w:rsid w:val="5D30671F"/>
    <w:rsid w:val="5D42368D"/>
    <w:rsid w:val="5D48CD59"/>
    <w:rsid w:val="5D56FE57"/>
    <w:rsid w:val="5D68ADA8"/>
    <w:rsid w:val="5D7D01D2"/>
    <w:rsid w:val="5D811BA8"/>
    <w:rsid w:val="5D890A0F"/>
    <w:rsid w:val="5D89FA73"/>
    <w:rsid w:val="5D9C8849"/>
    <w:rsid w:val="5D9D9917"/>
    <w:rsid w:val="5DA668E7"/>
    <w:rsid w:val="5DB180EF"/>
    <w:rsid w:val="5DD89AF1"/>
    <w:rsid w:val="5DDFF78E"/>
    <w:rsid w:val="5DE1CDCD"/>
    <w:rsid w:val="5DE63C31"/>
    <w:rsid w:val="5DF7215C"/>
    <w:rsid w:val="5DFCEAB0"/>
    <w:rsid w:val="5E004017"/>
    <w:rsid w:val="5E162E3D"/>
    <w:rsid w:val="5E16E97F"/>
    <w:rsid w:val="5E1EFE39"/>
    <w:rsid w:val="5E2AC71F"/>
    <w:rsid w:val="5E2B5E22"/>
    <w:rsid w:val="5E352AF3"/>
    <w:rsid w:val="5E4AEA21"/>
    <w:rsid w:val="5E56FD9B"/>
    <w:rsid w:val="5E7CD4EE"/>
    <w:rsid w:val="5E8F5F50"/>
    <w:rsid w:val="5E966C91"/>
    <w:rsid w:val="5E9B79AF"/>
    <w:rsid w:val="5EB8D317"/>
    <w:rsid w:val="5EC4A290"/>
    <w:rsid w:val="5ED16A11"/>
    <w:rsid w:val="5EDE17CF"/>
    <w:rsid w:val="5EF39B63"/>
    <w:rsid w:val="5F074AA4"/>
    <w:rsid w:val="5F0AD3A6"/>
    <w:rsid w:val="5F1B1D82"/>
    <w:rsid w:val="5F22ED98"/>
    <w:rsid w:val="5F3C7AE3"/>
    <w:rsid w:val="5F44ADDE"/>
    <w:rsid w:val="5F556593"/>
    <w:rsid w:val="5F56A387"/>
    <w:rsid w:val="5F5CBE6A"/>
    <w:rsid w:val="5F68A6E8"/>
    <w:rsid w:val="5F6CD7A6"/>
    <w:rsid w:val="5F79E136"/>
    <w:rsid w:val="5F7CCE01"/>
    <w:rsid w:val="5F7FB47A"/>
    <w:rsid w:val="5F8092BC"/>
    <w:rsid w:val="5F8F142C"/>
    <w:rsid w:val="5F952C4E"/>
    <w:rsid w:val="5F9CBECB"/>
    <w:rsid w:val="5F9ED32D"/>
    <w:rsid w:val="5FA52B27"/>
    <w:rsid w:val="5FA6D0EE"/>
    <w:rsid w:val="5FAF38B2"/>
    <w:rsid w:val="5FAFD79B"/>
    <w:rsid w:val="5FBD5F5F"/>
    <w:rsid w:val="5FBFF904"/>
    <w:rsid w:val="5FF0A611"/>
    <w:rsid w:val="5FFBECAF"/>
    <w:rsid w:val="6003FA8C"/>
    <w:rsid w:val="600B61B2"/>
    <w:rsid w:val="6011B075"/>
    <w:rsid w:val="6020008E"/>
    <w:rsid w:val="602C24B9"/>
    <w:rsid w:val="6035D591"/>
    <w:rsid w:val="60517B10"/>
    <w:rsid w:val="605216D8"/>
    <w:rsid w:val="6062EBC4"/>
    <w:rsid w:val="609521BF"/>
    <w:rsid w:val="609E4E24"/>
    <w:rsid w:val="60BE51AA"/>
    <w:rsid w:val="60F3AA19"/>
    <w:rsid w:val="60F705B0"/>
    <w:rsid w:val="6124A27E"/>
    <w:rsid w:val="612FC2BE"/>
    <w:rsid w:val="61400763"/>
    <w:rsid w:val="6142C46C"/>
    <w:rsid w:val="6155822D"/>
    <w:rsid w:val="61592FC0"/>
    <w:rsid w:val="61619729"/>
    <w:rsid w:val="616A47E0"/>
    <w:rsid w:val="616C4A28"/>
    <w:rsid w:val="617B7363"/>
    <w:rsid w:val="6185D9AE"/>
    <w:rsid w:val="61A500F0"/>
    <w:rsid w:val="61B1DC1A"/>
    <w:rsid w:val="61C42723"/>
    <w:rsid w:val="61D64173"/>
    <w:rsid w:val="61DA3D4B"/>
    <w:rsid w:val="61DB62E9"/>
    <w:rsid w:val="61DD64B0"/>
    <w:rsid w:val="61DDE4FF"/>
    <w:rsid w:val="61F43D32"/>
    <w:rsid w:val="621296AA"/>
    <w:rsid w:val="6220D4FE"/>
    <w:rsid w:val="6228E953"/>
    <w:rsid w:val="62301C09"/>
    <w:rsid w:val="62336A95"/>
    <w:rsid w:val="623733A9"/>
    <w:rsid w:val="6269D832"/>
    <w:rsid w:val="627D8AB0"/>
    <w:rsid w:val="628AB699"/>
    <w:rsid w:val="628B36BB"/>
    <w:rsid w:val="628FC57E"/>
    <w:rsid w:val="628FF172"/>
    <w:rsid w:val="6292B3B6"/>
    <w:rsid w:val="629967F2"/>
    <w:rsid w:val="62A50529"/>
    <w:rsid w:val="62A8FCA6"/>
    <w:rsid w:val="62AB796A"/>
    <w:rsid w:val="62B011CE"/>
    <w:rsid w:val="62BE1134"/>
    <w:rsid w:val="62C186F4"/>
    <w:rsid w:val="62D54FAC"/>
    <w:rsid w:val="62D6E7A9"/>
    <w:rsid w:val="62D946FF"/>
    <w:rsid w:val="62F58B7D"/>
    <w:rsid w:val="632159D7"/>
    <w:rsid w:val="632F5FE0"/>
    <w:rsid w:val="6336A9E4"/>
    <w:rsid w:val="63569EE3"/>
    <w:rsid w:val="635CA0F8"/>
    <w:rsid w:val="63982D17"/>
    <w:rsid w:val="63B2E48F"/>
    <w:rsid w:val="63C613BB"/>
    <w:rsid w:val="63E5C856"/>
    <w:rsid w:val="64017838"/>
    <w:rsid w:val="642323CE"/>
    <w:rsid w:val="6427EAC9"/>
    <w:rsid w:val="642EE067"/>
    <w:rsid w:val="6459E195"/>
    <w:rsid w:val="645CA879"/>
    <w:rsid w:val="646BB6AF"/>
    <w:rsid w:val="648F297C"/>
    <w:rsid w:val="6496B82D"/>
    <w:rsid w:val="649AB373"/>
    <w:rsid w:val="649DDA94"/>
    <w:rsid w:val="64A0CCB9"/>
    <w:rsid w:val="64A62643"/>
    <w:rsid w:val="64D2C37B"/>
    <w:rsid w:val="64D7AE03"/>
    <w:rsid w:val="64FB23CF"/>
    <w:rsid w:val="64FCD464"/>
    <w:rsid w:val="65294E3E"/>
    <w:rsid w:val="658DA185"/>
    <w:rsid w:val="65AEEEE1"/>
    <w:rsid w:val="65D56289"/>
    <w:rsid w:val="65D76012"/>
    <w:rsid w:val="65EC31E8"/>
    <w:rsid w:val="65F036FA"/>
    <w:rsid w:val="65F8561D"/>
    <w:rsid w:val="6607538C"/>
    <w:rsid w:val="66137886"/>
    <w:rsid w:val="6624741C"/>
    <w:rsid w:val="665B5993"/>
    <w:rsid w:val="665C513C"/>
    <w:rsid w:val="66A0193B"/>
    <w:rsid w:val="66A2B6C9"/>
    <w:rsid w:val="66AB6D4A"/>
    <w:rsid w:val="66B6CA7C"/>
    <w:rsid w:val="66B82347"/>
    <w:rsid w:val="66DC9904"/>
    <w:rsid w:val="66DFBDED"/>
    <w:rsid w:val="66FCBD2E"/>
    <w:rsid w:val="66FDE41C"/>
    <w:rsid w:val="6702F09B"/>
    <w:rsid w:val="6708FD09"/>
    <w:rsid w:val="671CAE8C"/>
    <w:rsid w:val="673205CB"/>
    <w:rsid w:val="674BE780"/>
    <w:rsid w:val="675EAFAA"/>
    <w:rsid w:val="676A81B8"/>
    <w:rsid w:val="6772207E"/>
    <w:rsid w:val="677859FA"/>
    <w:rsid w:val="67795619"/>
    <w:rsid w:val="67808DDB"/>
    <w:rsid w:val="67811154"/>
    <w:rsid w:val="67937A95"/>
    <w:rsid w:val="67A1CF3E"/>
    <w:rsid w:val="67A82F34"/>
    <w:rsid w:val="67AF48E7"/>
    <w:rsid w:val="67B6684E"/>
    <w:rsid w:val="67B7AAEE"/>
    <w:rsid w:val="67B83809"/>
    <w:rsid w:val="67CF655A"/>
    <w:rsid w:val="67DB2B00"/>
    <w:rsid w:val="67E0290F"/>
    <w:rsid w:val="67E217C1"/>
    <w:rsid w:val="67FF687E"/>
    <w:rsid w:val="68394CCA"/>
    <w:rsid w:val="683C2705"/>
    <w:rsid w:val="683DBEB9"/>
    <w:rsid w:val="684582F7"/>
    <w:rsid w:val="684A5635"/>
    <w:rsid w:val="68593546"/>
    <w:rsid w:val="685F4A56"/>
    <w:rsid w:val="68608A59"/>
    <w:rsid w:val="68857BA7"/>
    <w:rsid w:val="688B9121"/>
    <w:rsid w:val="688FF943"/>
    <w:rsid w:val="68A69C8C"/>
    <w:rsid w:val="68B65778"/>
    <w:rsid w:val="68B87EED"/>
    <w:rsid w:val="68BF2785"/>
    <w:rsid w:val="68CCBD36"/>
    <w:rsid w:val="68E64C11"/>
    <w:rsid w:val="68E8DE25"/>
    <w:rsid w:val="68F1949C"/>
    <w:rsid w:val="690B1FB0"/>
    <w:rsid w:val="691308A1"/>
    <w:rsid w:val="69154AAA"/>
    <w:rsid w:val="69277B25"/>
    <w:rsid w:val="693204B8"/>
    <w:rsid w:val="6936EF7D"/>
    <w:rsid w:val="693BC3D2"/>
    <w:rsid w:val="696845A8"/>
    <w:rsid w:val="697D24C7"/>
    <w:rsid w:val="6986D5B8"/>
    <w:rsid w:val="6989A2D7"/>
    <w:rsid w:val="698FE9BF"/>
    <w:rsid w:val="699A4F0F"/>
    <w:rsid w:val="699CC423"/>
    <w:rsid w:val="69A46D26"/>
    <w:rsid w:val="69ABE832"/>
    <w:rsid w:val="69AF20C5"/>
    <w:rsid w:val="69C7CC35"/>
    <w:rsid w:val="69D02768"/>
    <w:rsid w:val="69E3116B"/>
    <w:rsid w:val="69E41505"/>
    <w:rsid w:val="69F1212A"/>
    <w:rsid w:val="69FECAB9"/>
    <w:rsid w:val="6A1ED77B"/>
    <w:rsid w:val="6A297522"/>
    <w:rsid w:val="6A2C3E94"/>
    <w:rsid w:val="6A32B850"/>
    <w:rsid w:val="6A61FD31"/>
    <w:rsid w:val="6A67CEDD"/>
    <w:rsid w:val="6A791E34"/>
    <w:rsid w:val="6A841915"/>
    <w:rsid w:val="6A87F97B"/>
    <w:rsid w:val="6A8B40C6"/>
    <w:rsid w:val="6A946BF1"/>
    <w:rsid w:val="6A979F57"/>
    <w:rsid w:val="6AA08661"/>
    <w:rsid w:val="6AA2574D"/>
    <w:rsid w:val="6AA2791C"/>
    <w:rsid w:val="6ABEB1E1"/>
    <w:rsid w:val="6AC93828"/>
    <w:rsid w:val="6ACF26B7"/>
    <w:rsid w:val="6AE9629D"/>
    <w:rsid w:val="6AF08254"/>
    <w:rsid w:val="6AF660FC"/>
    <w:rsid w:val="6B1920DF"/>
    <w:rsid w:val="6B3F073D"/>
    <w:rsid w:val="6B4AED92"/>
    <w:rsid w:val="6B89080B"/>
    <w:rsid w:val="6BC75A67"/>
    <w:rsid w:val="6BD6F752"/>
    <w:rsid w:val="6BF8C663"/>
    <w:rsid w:val="6C0BB37C"/>
    <w:rsid w:val="6C148389"/>
    <w:rsid w:val="6C3428B1"/>
    <w:rsid w:val="6C37AA48"/>
    <w:rsid w:val="6C4AF728"/>
    <w:rsid w:val="6C4BC7B3"/>
    <w:rsid w:val="6C672945"/>
    <w:rsid w:val="6C8BF4CD"/>
    <w:rsid w:val="6C8DF3C5"/>
    <w:rsid w:val="6C93E5BA"/>
    <w:rsid w:val="6CA470FF"/>
    <w:rsid w:val="6CA7B777"/>
    <w:rsid w:val="6CABBDC2"/>
    <w:rsid w:val="6CAFDEB6"/>
    <w:rsid w:val="6CB39A32"/>
    <w:rsid w:val="6CBA4C56"/>
    <w:rsid w:val="6CBE76C5"/>
    <w:rsid w:val="6CC2BE37"/>
    <w:rsid w:val="6CC61390"/>
    <w:rsid w:val="6CCE1F4E"/>
    <w:rsid w:val="6CD7A6EB"/>
    <w:rsid w:val="6CE29DB4"/>
    <w:rsid w:val="6CE3523A"/>
    <w:rsid w:val="6CF0FB68"/>
    <w:rsid w:val="6CF8DAE7"/>
    <w:rsid w:val="6CFCEC3C"/>
    <w:rsid w:val="6D21971A"/>
    <w:rsid w:val="6D2F812E"/>
    <w:rsid w:val="6D325C4D"/>
    <w:rsid w:val="6D36842F"/>
    <w:rsid w:val="6D3D1FD0"/>
    <w:rsid w:val="6D62CE07"/>
    <w:rsid w:val="6D648F14"/>
    <w:rsid w:val="6D64C879"/>
    <w:rsid w:val="6D6F4925"/>
    <w:rsid w:val="6D8BF7C7"/>
    <w:rsid w:val="6D8C57A8"/>
    <w:rsid w:val="6D92EEAE"/>
    <w:rsid w:val="6D969848"/>
    <w:rsid w:val="6DA32784"/>
    <w:rsid w:val="6DBF091D"/>
    <w:rsid w:val="6DC431B9"/>
    <w:rsid w:val="6DC7F2EF"/>
    <w:rsid w:val="6DCD7702"/>
    <w:rsid w:val="6DE468EF"/>
    <w:rsid w:val="6DEAE086"/>
    <w:rsid w:val="6DEB8FBC"/>
    <w:rsid w:val="6E046D65"/>
    <w:rsid w:val="6E06C779"/>
    <w:rsid w:val="6E1DEF9B"/>
    <w:rsid w:val="6E3B705F"/>
    <w:rsid w:val="6E3F62FE"/>
    <w:rsid w:val="6E3FC94B"/>
    <w:rsid w:val="6E42506B"/>
    <w:rsid w:val="6E4F6A93"/>
    <w:rsid w:val="6E55CEBB"/>
    <w:rsid w:val="6E6416FA"/>
    <w:rsid w:val="6E664B0F"/>
    <w:rsid w:val="6E683802"/>
    <w:rsid w:val="6E6B9C99"/>
    <w:rsid w:val="6E7C95A3"/>
    <w:rsid w:val="6E8126A2"/>
    <w:rsid w:val="6E81DBD2"/>
    <w:rsid w:val="6E8291E8"/>
    <w:rsid w:val="6E8EA9BF"/>
    <w:rsid w:val="6EA29FEC"/>
    <w:rsid w:val="6EAAA3FD"/>
    <w:rsid w:val="6EB2999D"/>
    <w:rsid w:val="6EC1E141"/>
    <w:rsid w:val="6ECB518F"/>
    <w:rsid w:val="6ECECC24"/>
    <w:rsid w:val="6EDED431"/>
    <w:rsid w:val="6EF2DA9A"/>
    <w:rsid w:val="6F06E65A"/>
    <w:rsid w:val="6F184334"/>
    <w:rsid w:val="6F1F8254"/>
    <w:rsid w:val="6F20444A"/>
    <w:rsid w:val="6F29F1D6"/>
    <w:rsid w:val="6F4989A4"/>
    <w:rsid w:val="6F4EC9A9"/>
    <w:rsid w:val="6F5CA22B"/>
    <w:rsid w:val="6F6776F4"/>
    <w:rsid w:val="6F701757"/>
    <w:rsid w:val="6F7C48A2"/>
    <w:rsid w:val="6F8A129F"/>
    <w:rsid w:val="6F8E16EA"/>
    <w:rsid w:val="6FA4ECF8"/>
    <w:rsid w:val="6FADE835"/>
    <w:rsid w:val="6FB0A6CA"/>
    <w:rsid w:val="6FBE9308"/>
    <w:rsid w:val="6FD2416B"/>
    <w:rsid w:val="6FF3F86D"/>
    <w:rsid w:val="6FF90F46"/>
    <w:rsid w:val="6FFBF4C4"/>
    <w:rsid w:val="7006A5AE"/>
    <w:rsid w:val="70370C51"/>
    <w:rsid w:val="7041CC7B"/>
    <w:rsid w:val="7055B57C"/>
    <w:rsid w:val="705B1604"/>
    <w:rsid w:val="706A5C3B"/>
    <w:rsid w:val="707B86C5"/>
    <w:rsid w:val="70804A4D"/>
    <w:rsid w:val="7088DCDB"/>
    <w:rsid w:val="70954A88"/>
    <w:rsid w:val="70CA2031"/>
    <w:rsid w:val="70DEFF52"/>
    <w:rsid w:val="70EDB70D"/>
    <w:rsid w:val="70EEEFE3"/>
    <w:rsid w:val="70F8573B"/>
    <w:rsid w:val="7114B89D"/>
    <w:rsid w:val="7121347E"/>
    <w:rsid w:val="71281C58"/>
    <w:rsid w:val="713A856B"/>
    <w:rsid w:val="71437548"/>
    <w:rsid w:val="7154F85A"/>
    <w:rsid w:val="7155ADA0"/>
    <w:rsid w:val="71646145"/>
    <w:rsid w:val="7168B02C"/>
    <w:rsid w:val="71733181"/>
    <w:rsid w:val="7173E66F"/>
    <w:rsid w:val="71763B01"/>
    <w:rsid w:val="7179F12D"/>
    <w:rsid w:val="718EFBC0"/>
    <w:rsid w:val="718FB7B5"/>
    <w:rsid w:val="7196963E"/>
    <w:rsid w:val="71B70AF6"/>
    <w:rsid w:val="71C98153"/>
    <w:rsid w:val="71CE8683"/>
    <w:rsid w:val="71FFFA7D"/>
    <w:rsid w:val="7200178C"/>
    <w:rsid w:val="7210A7CE"/>
    <w:rsid w:val="7226D14A"/>
    <w:rsid w:val="722C21EF"/>
    <w:rsid w:val="7232D00F"/>
    <w:rsid w:val="7238138F"/>
    <w:rsid w:val="72421F1D"/>
    <w:rsid w:val="72499454"/>
    <w:rsid w:val="7268B0C5"/>
    <w:rsid w:val="726F4F52"/>
    <w:rsid w:val="7279288A"/>
    <w:rsid w:val="72842F23"/>
    <w:rsid w:val="729AC645"/>
    <w:rsid w:val="729E3F36"/>
    <w:rsid w:val="72A0E825"/>
    <w:rsid w:val="72C0545A"/>
    <w:rsid w:val="72D3E80F"/>
    <w:rsid w:val="72DDDE76"/>
    <w:rsid w:val="72EC63D8"/>
    <w:rsid w:val="72F85B8D"/>
    <w:rsid w:val="7316491B"/>
    <w:rsid w:val="73165AC5"/>
    <w:rsid w:val="7318F91C"/>
    <w:rsid w:val="731D7C98"/>
    <w:rsid w:val="731EA57C"/>
    <w:rsid w:val="732D7F51"/>
    <w:rsid w:val="7342D601"/>
    <w:rsid w:val="73610961"/>
    <w:rsid w:val="736573E6"/>
    <w:rsid w:val="73700490"/>
    <w:rsid w:val="73974661"/>
    <w:rsid w:val="73993E46"/>
    <w:rsid w:val="739BE7ED"/>
    <w:rsid w:val="73A78827"/>
    <w:rsid w:val="73ACE25B"/>
    <w:rsid w:val="73B0CA5A"/>
    <w:rsid w:val="73B24554"/>
    <w:rsid w:val="73B4C950"/>
    <w:rsid w:val="73B7F0D7"/>
    <w:rsid w:val="73C655B9"/>
    <w:rsid w:val="73D224BB"/>
    <w:rsid w:val="73D91583"/>
    <w:rsid w:val="73E29B95"/>
    <w:rsid w:val="73E2F7DD"/>
    <w:rsid w:val="73E32DBC"/>
    <w:rsid w:val="740FE274"/>
    <w:rsid w:val="74114B8D"/>
    <w:rsid w:val="74160B78"/>
    <w:rsid w:val="741E0C16"/>
    <w:rsid w:val="742AC81D"/>
    <w:rsid w:val="7437570E"/>
    <w:rsid w:val="74507609"/>
    <w:rsid w:val="7453508E"/>
    <w:rsid w:val="745E2F15"/>
    <w:rsid w:val="74627A13"/>
    <w:rsid w:val="746D62FC"/>
    <w:rsid w:val="7473C616"/>
    <w:rsid w:val="747FB6F0"/>
    <w:rsid w:val="7486C4C5"/>
    <w:rsid w:val="748D2B2E"/>
    <w:rsid w:val="7492042B"/>
    <w:rsid w:val="7492DE12"/>
    <w:rsid w:val="749A5674"/>
    <w:rsid w:val="749A7CEE"/>
    <w:rsid w:val="74AFCFE4"/>
    <w:rsid w:val="74BA522F"/>
    <w:rsid w:val="74BFF9F2"/>
    <w:rsid w:val="750C4B03"/>
    <w:rsid w:val="75175E3F"/>
    <w:rsid w:val="751E8FF1"/>
    <w:rsid w:val="75287B4B"/>
    <w:rsid w:val="75337FB4"/>
    <w:rsid w:val="753D27DA"/>
    <w:rsid w:val="753E0DA8"/>
    <w:rsid w:val="754E2F2A"/>
    <w:rsid w:val="7555C4D7"/>
    <w:rsid w:val="75577B25"/>
    <w:rsid w:val="755CCE28"/>
    <w:rsid w:val="756471E5"/>
    <w:rsid w:val="756DDFC7"/>
    <w:rsid w:val="7573F19D"/>
    <w:rsid w:val="758BF9B4"/>
    <w:rsid w:val="75913112"/>
    <w:rsid w:val="75AB6536"/>
    <w:rsid w:val="75ABB2D5"/>
    <w:rsid w:val="75D0BA11"/>
    <w:rsid w:val="75F0A903"/>
    <w:rsid w:val="75F67E6B"/>
    <w:rsid w:val="75FD2DB0"/>
    <w:rsid w:val="760F6787"/>
    <w:rsid w:val="761560F1"/>
    <w:rsid w:val="761BAED6"/>
    <w:rsid w:val="764708E5"/>
    <w:rsid w:val="7651D8EB"/>
    <w:rsid w:val="765C217E"/>
    <w:rsid w:val="76610183"/>
    <w:rsid w:val="766178E1"/>
    <w:rsid w:val="7662FD54"/>
    <w:rsid w:val="7663AB7D"/>
    <w:rsid w:val="7664A1A7"/>
    <w:rsid w:val="7669C7D1"/>
    <w:rsid w:val="7670B208"/>
    <w:rsid w:val="768B59F9"/>
    <w:rsid w:val="76A56082"/>
    <w:rsid w:val="76A92CDB"/>
    <w:rsid w:val="76B3F0EC"/>
    <w:rsid w:val="76BEDAA1"/>
    <w:rsid w:val="76BF7984"/>
    <w:rsid w:val="76C081FE"/>
    <w:rsid w:val="76C578F2"/>
    <w:rsid w:val="76D6B632"/>
    <w:rsid w:val="76DE12C8"/>
    <w:rsid w:val="76E1EE7E"/>
    <w:rsid w:val="76EF8BD1"/>
    <w:rsid w:val="770F932B"/>
    <w:rsid w:val="7718C98A"/>
    <w:rsid w:val="77197C86"/>
    <w:rsid w:val="7719CC51"/>
    <w:rsid w:val="7728CD0B"/>
    <w:rsid w:val="772F9B6F"/>
    <w:rsid w:val="77416284"/>
    <w:rsid w:val="774AD7BE"/>
    <w:rsid w:val="774D784C"/>
    <w:rsid w:val="775B3C0E"/>
    <w:rsid w:val="776D935E"/>
    <w:rsid w:val="776DD916"/>
    <w:rsid w:val="77747C1A"/>
    <w:rsid w:val="777F0453"/>
    <w:rsid w:val="77856249"/>
    <w:rsid w:val="7787825E"/>
    <w:rsid w:val="778826A5"/>
    <w:rsid w:val="778AF150"/>
    <w:rsid w:val="77915D57"/>
    <w:rsid w:val="77B5D094"/>
    <w:rsid w:val="77B5D456"/>
    <w:rsid w:val="77CEE6AE"/>
    <w:rsid w:val="77F0C4DF"/>
    <w:rsid w:val="78203FDD"/>
    <w:rsid w:val="7832104D"/>
    <w:rsid w:val="7836595C"/>
    <w:rsid w:val="7864F0BB"/>
    <w:rsid w:val="78700ADC"/>
    <w:rsid w:val="7871ABE2"/>
    <w:rsid w:val="787A5DCF"/>
    <w:rsid w:val="787CD3F9"/>
    <w:rsid w:val="78801B70"/>
    <w:rsid w:val="7884F393"/>
    <w:rsid w:val="7885B677"/>
    <w:rsid w:val="78B03EC9"/>
    <w:rsid w:val="78BBCA70"/>
    <w:rsid w:val="78BC22F2"/>
    <w:rsid w:val="78D50C2E"/>
    <w:rsid w:val="78D62FFE"/>
    <w:rsid w:val="78EBA377"/>
    <w:rsid w:val="791342D2"/>
    <w:rsid w:val="79174364"/>
    <w:rsid w:val="79305674"/>
    <w:rsid w:val="794C4CF1"/>
    <w:rsid w:val="796D1A05"/>
    <w:rsid w:val="796D5F9C"/>
    <w:rsid w:val="797B252E"/>
    <w:rsid w:val="799DEB6B"/>
    <w:rsid w:val="79A5A9D8"/>
    <w:rsid w:val="79BF1E25"/>
    <w:rsid w:val="79C789BF"/>
    <w:rsid w:val="79D229BD"/>
    <w:rsid w:val="79D686F0"/>
    <w:rsid w:val="79D797F2"/>
    <w:rsid w:val="79D90FA5"/>
    <w:rsid w:val="79F94260"/>
    <w:rsid w:val="79F95722"/>
    <w:rsid w:val="7A0FD228"/>
    <w:rsid w:val="7A17E11B"/>
    <w:rsid w:val="7A18D2DC"/>
    <w:rsid w:val="7A239CB5"/>
    <w:rsid w:val="7A28D059"/>
    <w:rsid w:val="7A2E9814"/>
    <w:rsid w:val="7A3A4302"/>
    <w:rsid w:val="7A4500FF"/>
    <w:rsid w:val="7A6F3B68"/>
    <w:rsid w:val="7A7011CF"/>
    <w:rsid w:val="7A7977D0"/>
    <w:rsid w:val="7A7B791F"/>
    <w:rsid w:val="7A80A82E"/>
    <w:rsid w:val="7A82983A"/>
    <w:rsid w:val="7A841CEF"/>
    <w:rsid w:val="7A8716F9"/>
    <w:rsid w:val="7A93CF20"/>
    <w:rsid w:val="7A9EA869"/>
    <w:rsid w:val="7AA2EAF0"/>
    <w:rsid w:val="7ABCF46A"/>
    <w:rsid w:val="7ABDFF2A"/>
    <w:rsid w:val="7AFDA005"/>
    <w:rsid w:val="7AFEB35B"/>
    <w:rsid w:val="7B1CE457"/>
    <w:rsid w:val="7B22C4F0"/>
    <w:rsid w:val="7B240B01"/>
    <w:rsid w:val="7B2F3B76"/>
    <w:rsid w:val="7B383704"/>
    <w:rsid w:val="7B417A39"/>
    <w:rsid w:val="7B4A0A2B"/>
    <w:rsid w:val="7B4AA303"/>
    <w:rsid w:val="7B644BF8"/>
    <w:rsid w:val="7B762033"/>
    <w:rsid w:val="7B8A2C08"/>
    <w:rsid w:val="7B8A851F"/>
    <w:rsid w:val="7BBCE0CF"/>
    <w:rsid w:val="7BC601B1"/>
    <w:rsid w:val="7BCF7D62"/>
    <w:rsid w:val="7BD2F99D"/>
    <w:rsid w:val="7C01CBFC"/>
    <w:rsid w:val="7C05BA83"/>
    <w:rsid w:val="7C05C6CB"/>
    <w:rsid w:val="7C0A841F"/>
    <w:rsid w:val="7C0C3B60"/>
    <w:rsid w:val="7C24E0B1"/>
    <w:rsid w:val="7C36D282"/>
    <w:rsid w:val="7C448FB9"/>
    <w:rsid w:val="7C49B705"/>
    <w:rsid w:val="7C6402BB"/>
    <w:rsid w:val="7C6992EB"/>
    <w:rsid w:val="7C6AE0DC"/>
    <w:rsid w:val="7C6F270C"/>
    <w:rsid w:val="7C6F77B7"/>
    <w:rsid w:val="7C73038F"/>
    <w:rsid w:val="7C75DE86"/>
    <w:rsid w:val="7C782593"/>
    <w:rsid w:val="7C7E6F7F"/>
    <w:rsid w:val="7C839D1C"/>
    <w:rsid w:val="7C868F02"/>
    <w:rsid w:val="7C9DD4EF"/>
    <w:rsid w:val="7CA13AFC"/>
    <w:rsid w:val="7CA824CD"/>
    <w:rsid w:val="7CAE7C92"/>
    <w:rsid w:val="7CB7D80D"/>
    <w:rsid w:val="7CBEDF43"/>
    <w:rsid w:val="7CC1175C"/>
    <w:rsid w:val="7CC397AF"/>
    <w:rsid w:val="7CC9EFEE"/>
    <w:rsid w:val="7CDEE6C4"/>
    <w:rsid w:val="7CDF59A0"/>
    <w:rsid w:val="7CF51C70"/>
    <w:rsid w:val="7CFF530B"/>
    <w:rsid w:val="7D01F17E"/>
    <w:rsid w:val="7D1298B6"/>
    <w:rsid w:val="7D19B1F5"/>
    <w:rsid w:val="7D27CA5B"/>
    <w:rsid w:val="7D378A85"/>
    <w:rsid w:val="7D61F4F0"/>
    <w:rsid w:val="7D73786A"/>
    <w:rsid w:val="7D9439AF"/>
    <w:rsid w:val="7D9B6C01"/>
    <w:rsid w:val="7DC20A35"/>
    <w:rsid w:val="7DCA3D8B"/>
    <w:rsid w:val="7DD2C862"/>
    <w:rsid w:val="7DE0F1DD"/>
    <w:rsid w:val="7DEB7A90"/>
    <w:rsid w:val="7DFA8CB9"/>
    <w:rsid w:val="7E0DAC15"/>
    <w:rsid w:val="7E0E3709"/>
    <w:rsid w:val="7E14AD97"/>
    <w:rsid w:val="7E1EE936"/>
    <w:rsid w:val="7E2262A8"/>
    <w:rsid w:val="7E255154"/>
    <w:rsid w:val="7E2A33F6"/>
    <w:rsid w:val="7E36BEFC"/>
    <w:rsid w:val="7E380C94"/>
    <w:rsid w:val="7E408BD1"/>
    <w:rsid w:val="7E4CCE29"/>
    <w:rsid w:val="7E564F74"/>
    <w:rsid w:val="7E619439"/>
    <w:rsid w:val="7E7339B2"/>
    <w:rsid w:val="7E8654C7"/>
    <w:rsid w:val="7E86EE70"/>
    <w:rsid w:val="7E8D9963"/>
    <w:rsid w:val="7EA093F8"/>
    <w:rsid w:val="7EA153F7"/>
    <w:rsid w:val="7EA49020"/>
    <w:rsid w:val="7EB612F8"/>
    <w:rsid w:val="7EB6A4CA"/>
    <w:rsid w:val="7EBDC38B"/>
    <w:rsid w:val="7ED1D9AC"/>
    <w:rsid w:val="7EE2B74D"/>
    <w:rsid w:val="7EE39EA9"/>
    <w:rsid w:val="7EFAFEF0"/>
    <w:rsid w:val="7F1B6881"/>
    <w:rsid w:val="7F287C40"/>
    <w:rsid w:val="7F4B25D1"/>
    <w:rsid w:val="7F4DD1A4"/>
    <w:rsid w:val="7F5314FD"/>
    <w:rsid w:val="7F575B41"/>
    <w:rsid w:val="7F5A92CF"/>
    <w:rsid w:val="7F5BF355"/>
    <w:rsid w:val="7F61F106"/>
    <w:rsid w:val="7F638BFE"/>
    <w:rsid w:val="7F691375"/>
    <w:rsid w:val="7F756D2B"/>
    <w:rsid w:val="7F902B5B"/>
    <w:rsid w:val="7F9663F2"/>
    <w:rsid w:val="7FAEA897"/>
    <w:rsid w:val="7FC4868C"/>
    <w:rsid w:val="7FC7E52E"/>
    <w:rsid w:val="7FD1534C"/>
    <w:rsid w:val="7FDA6EF2"/>
    <w:rsid w:val="7FF06DEA"/>
    <w:rsid w:val="7FF5E99C"/>
    <w:rsid w:val="7FF76571"/>
    <w:rsid w:val="7FFB0A2B"/>
    <w:rsid w:val="7FFC3A4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45ADFC3E"/>
  <w15:chartTrackingRefBased/>
  <w15:docId w15:val="{E419827C-1D90-4737-AA8A-8AB8B11A5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FE0"/>
  </w:style>
  <w:style w:type="paragraph" w:styleId="Overskrift1">
    <w:name w:val="heading 1"/>
    <w:basedOn w:val="Normal"/>
    <w:next w:val="Normal"/>
    <w:link w:val="Overskrift1Tegn"/>
    <w:uiPriority w:val="9"/>
    <w:qFormat/>
    <w:rsid w:val="00D91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918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918B5"/>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D918B5"/>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3D288E"/>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normaltextrun">
    <w:name w:val="normaltextrun"/>
    <w:basedOn w:val="Standardskriftforavsnitt"/>
    <w:rsid w:val="003D288E"/>
  </w:style>
  <w:style w:type="character" w:customStyle="1" w:styleId="eop">
    <w:name w:val="eop"/>
    <w:basedOn w:val="Standardskriftforavsnitt"/>
    <w:rsid w:val="003D288E"/>
  </w:style>
  <w:style w:type="character" w:customStyle="1" w:styleId="Overskrift3Tegn">
    <w:name w:val="Overskrift 3 Tegn"/>
    <w:basedOn w:val="Standardskriftforavsnitt"/>
    <w:link w:val="Overskrift3"/>
    <w:uiPriority w:val="9"/>
    <w:rPr>
      <w:rFonts w:asciiTheme="majorHAnsi" w:eastAsiaTheme="majorEastAsia" w:hAnsiTheme="majorHAnsi" w:cstheme="majorBidi"/>
      <w:color w:val="1F3763" w:themeColor="accent1" w:themeShade="7F"/>
      <w:sz w:val="24"/>
      <w:szCs w:val="24"/>
    </w:rPr>
  </w:style>
  <w:style w:type="paragraph" w:styleId="Listeavsnitt">
    <w:name w:val="List Paragraph"/>
    <w:basedOn w:val="Normal"/>
    <w:uiPriority w:val="34"/>
    <w:qFormat/>
    <w:pPr>
      <w:ind w:left="720"/>
      <w:contextualSpacing/>
    </w:pPr>
  </w:style>
  <w:style w:type="character" w:styleId="Hyperkobling">
    <w:name w:val="Hyperlink"/>
    <w:basedOn w:val="Standardskriftforavsnitt"/>
    <w:uiPriority w:val="99"/>
    <w:unhideWhenUsed/>
    <w:rPr>
      <w:color w:val="0563C1" w:themeColor="hyperlink"/>
      <w:u w:val="single"/>
    </w:rPr>
  </w:style>
  <w:style w:type="table" w:styleId="Tabellrutenett">
    <w:name w:val="Table Grid"/>
    <w:basedOn w:val="Vanligtabel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Rutenettabell2uthevingsfarge2">
    <w:name w:val="Grid Table 2 Accent 2"/>
    <w:basedOn w:val="Vanligtabell"/>
    <w:uiPriority w:val="4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normaltextrun1">
    <w:name w:val="normaltextrun1"/>
    <w:rsid w:val="073F581E"/>
  </w:style>
  <w:style w:type="character" w:styleId="Omtale">
    <w:name w:val="Mention"/>
    <w:basedOn w:val="Standardskriftforavsnitt"/>
    <w:uiPriority w:val="99"/>
    <w:unhideWhenUsed/>
    <w:rPr>
      <w:color w:val="2B579A"/>
      <w:shd w:val="clear" w:color="auto" w:fill="E6E6E6"/>
    </w:rPr>
  </w:style>
  <w:style w:type="character" w:styleId="Sterk">
    <w:name w:val="Strong"/>
    <w:basedOn w:val="Standardskriftforavsnitt"/>
    <w:uiPriority w:val="22"/>
    <w:qFormat/>
    <w:rPr>
      <w:b/>
      <w:bCs/>
    </w:rPr>
  </w:style>
  <w:style w:type="paragraph" w:styleId="Topptekst">
    <w:name w:val="header"/>
    <w:basedOn w:val="Normal"/>
    <w:link w:val="TopptekstTegn"/>
    <w:uiPriority w:val="99"/>
    <w:unhideWhenUsed/>
    <w:rsid w:val="00370941"/>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370941"/>
  </w:style>
  <w:style w:type="paragraph" w:styleId="Bunntekst">
    <w:name w:val="footer"/>
    <w:basedOn w:val="Normal"/>
    <w:link w:val="BunntekstTegn"/>
    <w:uiPriority w:val="99"/>
    <w:unhideWhenUsed/>
    <w:rsid w:val="00370941"/>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370941"/>
  </w:style>
  <w:style w:type="character" w:styleId="Ulstomtale">
    <w:name w:val="Unresolved Mention"/>
    <w:basedOn w:val="Standardskriftforavsnitt"/>
    <w:uiPriority w:val="99"/>
    <w:unhideWhenUsed/>
    <w:rsid w:val="00370941"/>
    <w:rPr>
      <w:color w:val="605E5C"/>
      <w:shd w:val="clear" w:color="auto" w:fill="E1DFDD"/>
    </w:rPr>
  </w:style>
  <w:style w:type="paragraph" w:styleId="Merknadstekst">
    <w:name w:val="annotation text"/>
    <w:basedOn w:val="Normal"/>
    <w:link w:val="MerknadstekstTegn"/>
    <w:uiPriority w:val="99"/>
    <w:semiHidden/>
    <w:unhideWhenUsed/>
    <w:rsid w:val="00BC19E3"/>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BC19E3"/>
    <w:rPr>
      <w:sz w:val="20"/>
      <w:szCs w:val="20"/>
    </w:rPr>
  </w:style>
  <w:style w:type="character" w:styleId="Merknadsreferanse">
    <w:name w:val="annotation reference"/>
    <w:basedOn w:val="Standardskriftforavsnitt"/>
    <w:uiPriority w:val="99"/>
    <w:semiHidden/>
    <w:unhideWhenUsed/>
    <w:rsid w:val="00BC19E3"/>
    <w:rPr>
      <w:sz w:val="16"/>
      <w:szCs w:val="16"/>
    </w:rPr>
  </w:style>
  <w:style w:type="paragraph" w:styleId="Bobletekst">
    <w:name w:val="Balloon Text"/>
    <w:basedOn w:val="Normal"/>
    <w:link w:val="BobletekstTegn"/>
    <w:uiPriority w:val="99"/>
    <w:semiHidden/>
    <w:unhideWhenUsed/>
    <w:rsid w:val="00BC19E3"/>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BC19E3"/>
    <w:rPr>
      <w:rFonts w:ascii="Segoe UI" w:hAnsi="Segoe UI" w:cs="Segoe UI"/>
      <w:sz w:val="18"/>
      <w:szCs w:val="18"/>
    </w:rPr>
  </w:style>
  <w:style w:type="paragraph" w:customStyle="1" w:styleId="EndNoteBibliographyTitle">
    <w:name w:val="EndNote Bibliography Title"/>
    <w:basedOn w:val="Normal"/>
    <w:link w:val="EndNoteBibliographyTitleTegn"/>
    <w:rsid w:val="00DC63AA"/>
    <w:pPr>
      <w:spacing w:after="0"/>
      <w:jc w:val="center"/>
    </w:pPr>
    <w:rPr>
      <w:rFonts w:ascii="Calibri" w:hAnsi="Calibri" w:cs="Calibri"/>
      <w:noProof/>
      <w:lang w:val="en-US"/>
    </w:rPr>
  </w:style>
  <w:style w:type="character" w:customStyle="1" w:styleId="EndNoteBibliographyTitleTegn">
    <w:name w:val="EndNote Bibliography Title Tegn"/>
    <w:basedOn w:val="Standardskriftforavsnitt"/>
    <w:link w:val="EndNoteBibliographyTitle"/>
    <w:rsid w:val="00DC63AA"/>
    <w:rPr>
      <w:rFonts w:ascii="Calibri" w:hAnsi="Calibri" w:cs="Calibri"/>
      <w:noProof/>
      <w:lang w:val="en-US"/>
    </w:rPr>
  </w:style>
  <w:style w:type="paragraph" w:customStyle="1" w:styleId="EndNoteBibliography">
    <w:name w:val="EndNote Bibliography"/>
    <w:basedOn w:val="Normal"/>
    <w:link w:val="EndNoteBibliographyTegn"/>
    <w:rsid w:val="00DC63AA"/>
    <w:pPr>
      <w:spacing w:line="240" w:lineRule="auto"/>
    </w:pPr>
    <w:rPr>
      <w:rFonts w:ascii="Calibri" w:hAnsi="Calibri" w:cs="Calibri"/>
      <w:noProof/>
      <w:lang w:val="en-US"/>
    </w:rPr>
  </w:style>
  <w:style w:type="character" w:customStyle="1" w:styleId="EndNoteBibliographyTegn">
    <w:name w:val="EndNote Bibliography Tegn"/>
    <w:basedOn w:val="Standardskriftforavsnitt"/>
    <w:link w:val="EndNoteBibliography"/>
    <w:rsid w:val="00DC63AA"/>
    <w:rPr>
      <w:rFonts w:ascii="Calibri" w:hAnsi="Calibri" w:cs="Calibri"/>
      <w:noProof/>
      <w:lang w:val="en-US"/>
    </w:rPr>
  </w:style>
  <w:style w:type="character" w:customStyle="1" w:styleId="spellingerror">
    <w:name w:val="spellingerror"/>
    <w:basedOn w:val="Standardskriftforavsnitt"/>
    <w:rsid w:val="004871D4"/>
  </w:style>
  <w:style w:type="paragraph" w:styleId="Kommentaremne">
    <w:name w:val="annotation subject"/>
    <w:basedOn w:val="Merknadstekst"/>
    <w:next w:val="Merknadstekst"/>
    <w:link w:val="KommentaremneTegn"/>
    <w:uiPriority w:val="99"/>
    <w:semiHidden/>
    <w:unhideWhenUsed/>
    <w:rsid w:val="00680FE0"/>
    <w:rPr>
      <w:b/>
      <w:bCs/>
    </w:rPr>
  </w:style>
  <w:style w:type="character" w:customStyle="1" w:styleId="KommentaremneTegn">
    <w:name w:val="Kommentaremne Tegn"/>
    <w:basedOn w:val="MerknadstekstTegn"/>
    <w:link w:val="Kommentaremne"/>
    <w:uiPriority w:val="99"/>
    <w:semiHidden/>
    <w:rsid w:val="00680FE0"/>
    <w:rPr>
      <w:b/>
      <w:bCs/>
      <w:sz w:val="20"/>
      <w:szCs w:val="20"/>
    </w:rPr>
  </w:style>
  <w:style w:type="character" w:customStyle="1" w:styleId="Heading2Char">
    <w:name w:val="Heading 2 Char"/>
    <w:basedOn w:val="Standardskriftforavsnitt"/>
    <w:uiPriority w:val="9"/>
    <w:rPr>
      <w:rFonts w:asciiTheme="majorHAnsi" w:eastAsiaTheme="majorEastAsia" w:hAnsiTheme="majorHAnsi" w:cstheme="majorBidi"/>
      <w:color w:val="2F5496" w:themeColor="accent1" w:themeShade="BF"/>
      <w:sz w:val="26"/>
      <w:szCs w:val="26"/>
    </w:rPr>
  </w:style>
  <w:style w:type="character" w:styleId="Fulgthyperkobling">
    <w:name w:val="FollowedHyperlink"/>
    <w:basedOn w:val="Standardskriftforavsnitt"/>
    <w:uiPriority w:val="99"/>
    <w:semiHidden/>
    <w:unhideWhenUsed/>
    <w:rsid w:val="00E663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605638">
      <w:bodyDiv w:val="1"/>
      <w:marLeft w:val="0"/>
      <w:marRight w:val="0"/>
      <w:marTop w:val="0"/>
      <w:marBottom w:val="0"/>
      <w:divBdr>
        <w:top w:val="none" w:sz="0" w:space="0" w:color="auto"/>
        <w:left w:val="none" w:sz="0" w:space="0" w:color="auto"/>
        <w:bottom w:val="none" w:sz="0" w:space="0" w:color="auto"/>
        <w:right w:val="none" w:sz="0" w:space="0" w:color="auto"/>
      </w:divBdr>
      <w:divsChild>
        <w:div w:id="1020085027">
          <w:marLeft w:val="0"/>
          <w:marRight w:val="0"/>
          <w:marTop w:val="0"/>
          <w:marBottom w:val="0"/>
          <w:divBdr>
            <w:top w:val="none" w:sz="0" w:space="0" w:color="auto"/>
            <w:left w:val="none" w:sz="0" w:space="0" w:color="auto"/>
            <w:bottom w:val="none" w:sz="0" w:space="0" w:color="auto"/>
            <w:right w:val="none" w:sz="0" w:space="0" w:color="auto"/>
          </w:divBdr>
        </w:div>
        <w:div w:id="672951386">
          <w:marLeft w:val="0"/>
          <w:marRight w:val="0"/>
          <w:marTop w:val="0"/>
          <w:marBottom w:val="0"/>
          <w:divBdr>
            <w:top w:val="none" w:sz="0" w:space="0" w:color="auto"/>
            <w:left w:val="none" w:sz="0" w:space="0" w:color="auto"/>
            <w:bottom w:val="none" w:sz="0" w:space="0" w:color="auto"/>
            <w:right w:val="none" w:sz="0" w:space="0" w:color="auto"/>
          </w:divBdr>
        </w:div>
      </w:divsChild>
    </w:div>
    <w:div w:id="2136941874">
      <w:bodyDiv w:val="1"/>
      <w:marLeft w:val="0"/>
      <w:marRight w:val="0"/>
      <w:marTop w:val="0"/>
      <w:marBottom w:val="0"/>
      <w:divBdr>
        <w:top w:val="none" w:sz="0" w:space="0" w:color="auto"/>
        <w:left w:val="none" w:sz="0" w:space="0" w:color="auto"/>
        <w:bottom w:val="none" w:sz="0" w:space="0" w:color="auto"/>
        <w:right w:val="none" w:sz="0" w:space="0" w:color="auto"/>
      </w:divBdr>
      <w:divsChild>
        <w:div w:id="1865048895">
          <w:marLeft w:val="0"/>
          <w:marRight w:val="0"/>
          <w:marTop w:val="0"/>
          <w:marBottom w:val="0"/>
          <w:divBdr>
            <w:top w:val="none" w:sz="0" w:space="0" w:color="auto"/>
            <w:left w:val="none" w:sz="0" w:space="0" w:color="auto"/>
            <w:bottom w:val="none" w:sz="0" w:space="0" w:color="auto"/>
            <w:right w:val="none" w:sz="0" w:space="0" w:color="auto"/>
          </w:divBdr>
        </w:div>
        <w:div w:id="35617743">
          <w:marLeft w:val="0"/>
          <w:marRight w:val="0"/>
          <w:marTop w:val="0"/>
          <w:marBottom w:val="0"/>
          <w:divBdr>
            <w:top w:val="none" w:sz="0" w:space="0" w:color="auto"/>
            <w:left w:val="none" w:sz="0" w:space="0" w:color="auto"/>
            <w:bottom w:val="none" w:sz="0" w:space="0" w:color="auto"/>
            <w:right w:val="none" w:sz="0" w:space="0" w:color="auto"/>
          </w:divBdr>
          <w:divsChild>
            <w:div w:id="1233542187">
              <w:marLeft w:val="0"/>
              <w:marRight w:val="0"/>
              <w:marTop w:val="0"/>
              <w:marBottom w:val="0"/>
              <w:divBdr>
                <w:top w:val="none" w:sz="0" w:space="0" w:color="auto"/>
                <w:left w:val="none" w:sz="0" w:space="0" w:color="auto"/>
                <w:bottom w:val="none" w:sz="0" w:space="0" w:color="auto"/>
                <w:right w:val="none" w:sz="0" w:space="0" w:color="auto"/>
              </w:divBdr>
            </w:div>
          </w:divsChild>
        </w:div>
        <w:div w:id="428891344">
          <w:marLeft w:val="0"/>
          <w:marRight w:val="0"/>
          <w:marTop w:val="0"/>
          <w:marBottom w:val="0"/>
          <w:divBdr>
            <w:top w:val="none" w:sz="0" w:space="0" w:color="auto"/>
            <w:left w:val="none" w:sz="0" w:space="0" w:color="auto"/>
            <w:bottom w:val="none" w:sz="0" w:space="0" w:color="auto"/>
            <w:right w:val="none" w:sz="0" w:space="0" w:color="auto"/>
          </w:divBdr>
          <w:divsChild>
            <w:div w:id="200095502">
              <w:marLeft w:val="0"/>
              <w:marRight w:val="0"/>
              <w:marTop w:val="0"/>
              <w:marBottom w:val="0"/>
              <w:divBdr>
                <w:top w:val="none" w:sz="0" w:space="0" w:color="auto"/>
                <w:left w:val="none" w:sz="0" w:space="0" w:color="auto"/>
                <w:bottom w:val="none" w:sz="0" w:space="0" w:color="auto"/>
                <w:right w:val="none" w:sz="0" w:space="0" w:color="auto"/>
              </w:divBdr>
            </w:div>
          </w:divsChild>
        </w:div>
        <w:div w:id="737439855">
          <w:marLeft w:val="0"/>
          <w:marRight w:val="0"/>
          <w:marTop w:val="0"/>
          <w:marBottom w:val="0"/>
          <w:divBdr>
            <w:top w:val="none" w:sz="0" w:space="0" w:color="auto"/>
            <w:left w:val="none" w:sz="0" w:space="0" w:color="auto"/>
            <w:bottom w:val="none" w:sz="0" w:space="0" w:color="auto"/>
            <w:right w:val="none" w:sz="0" w:space="0" w:color="auto"/>
          </w:divBdr>
          <w:divsChild>
            <w:div w:id="5653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nnsida.ntnu.no/wiki/-/wiki/Norsk/Bruke+og+referere+til+kilde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innsida.ntnu.no/oppgaveskriv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901D7CCAA0E34A8F543DBD327BD562" ma:contentTypeVersion="4" ma:contentTypeDescription="Create a new document." ma:contentTypeScope="" ma:versionID="0b9d90e97dc9748ca74dd1ff5064f972">
  <xsd:schema xmlns:xsd="http://www.w3.org/2001/XMLSchema" xmlns:xs="http://www.w3.org/2001/XMLSchema" xmlns:p="http://schemas.microsoft.com/office/2006/metadata/properties" xmlns:ns2="ec81479f-4668-4266-9462-2e28cd5cca54" targetNamespace="http://schemas.microsoft.com/office/2006/metadata/properties" ma:root="true" ma:fieldsID="5ef65423e0c79a3e8d51b895ecbcb0a0" ns2:_="">
    <xsd:import namespace="ec81479f-4668-4266-9462-2e28cd5cca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81479f-4668-4266-9462-2e28cd5cca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A994BC-9791-4A58-8D3B-B8E30035AEA3}">
  <ds:schemaRefs>
    <ds:schemaRef ds:uri="http://purl.org/dc/terms/"/>
    <ds:schemaRef ds:uri="http://schemas.microsoft.com/office/2006/documentManagement/types"/>
    <ds:schemaRef ds:uri="http://purl.org/dc/dcmitype/"/>
    <ds:schemaRef ds:uri="http://schemas.microsoft.com/office/infopath/2007/PartnerControls"/>
    <ds:schemaRef ds:uri="http://schemas.microsoft.com/office/2006/metadata/properties"/>
    <ds:schemaRef ds:uri="http://schemas.openxmlformats.org/package/2006/metadata/core-properties"/>
    <ds:schemaRef ds:uri="http://purl.org/dc/elements/1.1/"/>
    <ds:schemaRef ds:uri="baf4600c-5d47-46e8-8c15-6dee7e501a33"/>
    <ds:schemaRef ds:uri="5a32d945-1a12-4aca-9f35-3d563ffbf06f"/>
    <ds:schemaRef ds:uri="http://www.w3.org/XML/1998/namespace"/>
  </ds:schemaRefs>
</ds:datastoreItem>
</file>

<file path=customXml/itemProps2.xml><?xml version="1.0" encoding="utf-8"?>
<ds:datastoreItem xmlns:ds="http://schemas.openxmlformats.org/officeDocument/2006/customXml" ds:itemID="{D21D243F-6100-41EE-8866-8E61630B24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81479f-4668-4266-9462-2e28cd5cca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AAFF4D-50EF-46E4-8DEC-092E15B8A1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1076</Words>
  <Characters>5708</Characters>
  <Application>Microsoft Office Word</Application>
  <DocSecurity>0</DocSecurity>
  <Lines>47</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Carita Stenberg</dc:creator>
  <cp:keywords/>
  <dc:description/>
  <cp:lastModifiedBy>Carita Stenberg</cp:lastModifiedBy>
  <cp:revision>2</cp:revision>
  <dcterms:created xsi:type="dcterms:W3CDTF">2022-01-28T07:38:00Z</dcterms:created>
  <dcterms:modified xsi:type="dcterms:W3CDTF">2022-01-28T07:38:00Z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0x0101000B901D7CCAA0E34A8F543DBD327BD562</vt:lpwstr>
  </property>
</Properties>
</file>