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FCAA8" w14:textId="78D5BF25" w:rsidR="00901D25" w:rsidRPr="000E3E4A" w:rsidRDefault="00B370B9" w:rsidP="00B370B9">
      <w:pPr>
        <w:spacing w:after="0"/>
        <w:rPr>
          <w:rFonts w:ascii="Swis721 BT" w:hAnsi="Swis721 BT"/>
          <w:sz w:val="24"/>
          <w:szCs w:val="24"/>
        </w:rPr>
      </w:pPr>
      <w:commentRangeStart w:id="0"/>
      <w:commentRangeStart w:id="1"/>
      <w:r w:rsidRPr="2E3E9EF3">
        <w:rPr>
          <w:rFonts w:ascii="Swis721 BT" w:hAnsi="Swis721 BT"/>
          <w:sz w:val="24"/>
          <w:szCs w:val="24"/>
        </w:rPr>
        <w:t>Dear</w:t>
      </w:r>
      <w:r w:rsidR="00D57ED6">
        <w:rPr>
          <w:rFonts w:ascii="Swis721 BT" w:hAnsi="Swis721 BT"/>
          <w:sz w:val="24"/>
          <w:szCs w:val="24"/>
        </w:rPr>
        <w:t xml:space="preserve"> {Inside Salutation}</w:t>
      </w:r>
      <w:r w:rsidRPr="2E3E9EF3">
        <w:rPr>
          <w:rFonts w:ascii="Swis721 BT" w:hAnsi="Swis721 BT"/>
          <w:sz w:val="24"/>
          <w:szCs w:val="24"/>
        </w:rPr>
        <w:t>,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67927E58" w14:textId="7A05D3B3" w:rsidR="00B370B9" w:rsidRPr="000E3E4A" w:rsidRDefault="00B370B9" w:rsidP="00B370B9">
      <w:pPr>
        <w:spacing w:after="0"/>
        <w:rPr>
          <w:rFonts w:ascii="Swis721 BT" w:hAnsi="Swis721 BT"/>
          <w:sz w:val="24"/>
          <w:szCs w:val="24"/>
        </w:rPr>
      </w:pPr>
    </w:p>
    <w:p w14:paraId="5D88B458" w14:textId="44C0287A" w:rsidR="00BB6B2B" w:rsidRPr="000E3E4A" w:rsidRDefault="283B268C" w:rsidP="00B370B9">
      <w:pPr>
        <w:spacing w:after="0"/>
        <w:rPr>
          <w:rFonts w:ascii="Swis721 BT" w:hAnsi="Swis721 BT"/>
          <w:sz w:val="24"/>
          <w:szCs w:val="24"/>
        </w:rPr>
      </w:pPr>
      <w:r w:rsidRPr="11FEBC98">
        <w:rPr>
          <w:rFonts w:ascii="Swis721 BT" w:hAnsi="Swis721 BT"/>
          <w:sz w:val="24"/>
          <w:szCs w:val="24"/>
        </w:rPr>
        <w:t>I</w:t>
      </w:r>
      <w:r w:rsidR="78659C61" w:rsidRPr="11FEBC98">
        <w:rPr>
          <w:rFonts w:ascii="Swis721 BT" w:hAnsi="Swis721 BT"/>
          <w:sz w:val="24"/>
          <w:szCs w:val="24"/>
        </w:rPr>
        <w:t>’ve</w:t>
      </w:r>
      <w:r w:rsidR="233414F6" w:rsidRPr="11FEBC98">
        <w:rPr>
          <w:rFonts w:ascii="Swis721 BT" w:hAnsi="Swis721 BT"/>
          <w:sz w:val="24"/>
          <w:szCs w:val="24"/>
        </w:rPr>
        <w:t xml:space="preserve"> always</w:t>
      </w:r>
      <w:r w:rsidR="2355F325" w:rsidRPr="11FEBC98">
        <w:rPr>
          <w:rFonts w:ascii="Swis721 BT" w:hAnsi="Swis721 BT"/>
          <w:sz w:val="24"/>
          <w:szCs w:val="24"/>
        </w:rPr>
        <w:t xml:space="preserve"> need</w:t>
      </w:r>
      <w:r w:rsidR="233414F6" w:rsidRPr="11FEBC98">
        <w:rPr>
          <w:rFonts w:ascii="Swis721 BT" w:hAnsi="Swis721 BT"/>
          <w:sz w:val="24"/>
          <w:szCs w:val="24"/>
        </w:rPr>
        <w:t>ed</w:t>
      </w:r>
      <w:r w:rsidR="2355F325" w:rsidRPr="11FEBC98">
        <w:rPr>
          <w:rFonts w:ascii="Swis721 BT" w:hAnsi="Swis721 BT"/>
          <w:sz w:val="24"/>
          <w:szCs w:val="24"/>
        </w:rPr>
        <w:t xml:space="preserve"> community to help fill </w:t>
      </w:r>
      <w:r w:rsidRPr="11FEBC98">
        <w:rPr>
          <w:rFonts w:ascii="Swis721 BT" w:hAnsi="Swis721 BT"/>
          <w:sz w:val="24"/>
          <w:szCs w:val="24"/>
        </w:rPr>
        <w:t>my</w:t>
      </w:r>
      <w:r w:rsidR="2355F325" w:rsidRPr="11FEBC98">
        <w:rPr>
          <w:rFonts w:ascii="Swis721 BT" w:hAnsi="Swis721 BT"/>
          <w:sz w:val="24"/>
          <w:szCs w:val="24"/>
        </w:rPr>
        <w:t xml:space="preserve"> cup. </w:t>
      </w:r>
      <w:r w:rsidR="546DB25F" w:rsidRPr="11FEBC98">
        <w:rPr>
          <w:rFonts w:ascii="Swis721 BT" w:hAnsi="Swis721 BT"/>
          <w:sz w:val="24"/>
          <w:szCs w:val="24"/>
        </w:rPr>
        <w:t>Th</w:t>
      </w:r>
      <w:r w:rsidR="78659C61" w:rsidRPr="11FEBC98">
        <w:rPr>
          <w:rFonts w:ascii="Swis721 BT" w:hAnsi="Swis721 BT"/>
          <w:sz w:val="24"/>
          <w:szCs w:val="24"/>
        </w:rPr>
        <w:t xml:space="preserve">e disruptions of this </w:t>
      </w:r>
      <w:r w:rsidR="546DB25F" w:rsidRPr="11FEBC98">
        <w:rPr>
          <w:rFonts w:ascii="Swis721 BT" w:hAnsi="Swis721 BT"/>
          <w:sz w:val="24"/>
          <w:szCs w:val="24"/>
        </w:rPr>
        <w:t>year</w:t>
      </w:r>
      <w:r w:rsidR="2EC5AC34" w:rsidRPr="11FEBC98">
        <w:rPr>
          <w:rFonts w:ascii="Swis721 BT" w:hAnsi="Swis721 BT"/>
          <w:sz w:val="24"/>
          <w:szCs w:val="24"/>
        </w:rPr>
        <w:t xml:space="preserve"> continue to remind me of the value of </w:t>
      </w:r>
      <w:r w:rsidR="40234ACA" w:rsidRPr="11FEBC98">
        <w:rPr>
          <w:rFonts w:ascii="Swis721 BT" w:hAnsi="Swis721 BT"/>
          <w:sz w:val="24"/>
          <w:szCs w:val="24"/>
        </w:rPr>
        <w:t xml:space="preserve">connection through </w:t>
      </w:r>
      <w:r w:rsidR="2EC5AC34" w:rsidRPr="11FEBC98">
        <w:rPr>
          <w:rFonts w:ascii="Swis721 BT" w:hAnsi="Swis721 BT"/>
          <w:sz w:val="24"/>
          <w:szCs w:val="24"/>
        </w:rPr>
        <w:t>caring relationships</w:t>
      </w:r>
      <w:r w:rsidR="16ED731B" w:rsidRPr="11FEBC98">
        <w:rPr>
          <w:rFonts w:ascii="Swis721 BT" w:hAnsi="Swis721 BT"/>
          <w:sz w:val="24"/>
          <w:szCs w:val="24"/>
        </w:rPr>
        <w:t xml:space="preserve">. With </w:t>
      </w:r>
      <w:r w:rsidR="248B869F" w:rsidRPr="11FEBC98">
        <w:rPr>
          <w:rFonts w:ascii="Swis721 BT" w:hAnsi="Swis721 BT"/>
          <w:sz w:val="24"/>
          <w:szCs w:val="24"/>
        </w:rPr>
        <w:t>so much chang</w:t>
      </w:r>
      <w:r w:rsidR="118538C6" w:rsidRPr="11FEBC98">
        <w:rPr>
          <w:rFonts w:ascii="Swis721 BT" w:hAnsi="Swis721 BT"/>
          <w:sz w:val="24"/>
          <w:szCs w:val="24"/>
        </w:rPr>
        <w:t>ing as we navigate</w:t>
      </w:r>
      <w:r w:rsidR="248B869F" w:rsidRPr="11FEBC98">
        <w:rPr>
          <w:rFonts w:ascii="Swis721 BT" w:hAnsi="Swis721 BT"/>
          <w:sz w:val="24"/>
          <w:szCs w:val="24"/>
        </w:rPr>
        <w:t xml:space="preserve"> 2020, </w:t>
      </w:r>
      <w:r w:rsidR="1B33D9C8" w:rsidRPr="11FEBC98">
        <w:rPr>
          <w:rFonts w:ascii="Swis721 BT" w:hAnsi="Swis721 BT"/>
          <w:sz w:val="24"/>
          <w:szCs w:val="24"/>
        </w:rPr>
        <w:t xml:space="preserve">I </w:t>
      </w:r>
      <w:r w:rsidR="297C4851" w:rsidRPr="11FEBC98">
        <w:rPr>
          <w:rFonts w:ascii="Swis721 BT" w:hAnsi="Swis721 BT"/>
          <w:sz w:val="24"/>
          <w:szCs w:val="24"/>
        </w:rPr>
        <w:t>am</w:t>
      </w:r>
      <w:r w:rsidR="1B33D9C8" w:rsidRPr="11FEBC98">
        <w:rPr>
          <w:rFonts w:ascii="Swis721 BT" w:hAnsi="Swis721 BT"/>
          <w:sz w:val="24"/>
          <w:szCs w:val="24"/>
        </w:rPr>
        <w:t xml:space="preserve"> thankful for my community</w:t>
      </w:r>
      <w:r w:rsidR="5E2B4F39" w:rsidRPr="11FEBC98">
        <w:rPr>
          <w:rFonts w:ascii="Swis721 BT" w:hAnsi="Swis721 BT"/>
          <w:sz w:val="24"/>
          <w:szCs w:val="24"/>
        </w:rPr>
        <w:t>’s support</w:t>
      </w:r>
      <w:r w:rsidR="248B869F" w:rsidRPr="11FEBC98">
        <w:rPr>
          <w:rFonts w:ascii="Swis721 BT" w:hAnsi="Swis721 BT"/>
          <w:sz w:val="24"/>
          <w:szCs w:val="24"/>
        </w:rPr>
        <w:t>.</w:t>
      </w:r>
    </w:p>
    <w:p w14:paraId="0C3A73A8" w14:textId="77777777" w:rsidR="007E1BE6" w:rsidRPr="000E3E4A" w:rsidRDefault="007E1BE6" w:rsidP="00B370B9">
      <w:pPr>
        <w:spacing w:after="0"/>
        <w:rPr>
          <w:rFonts w:ascii="Swis721 BT" w:hAnsi="Swis721 BT"/>
          <w:sz w:val="24"/>
          <w:szCs w:val="24"/>
        </w:rPr>
      </w:pPr>
    </w:p>
    <w:p w14:paraId="5C88EE8A" w14:textId="0F7E0C4A" w:rsidR="0047226F" w:rsidRPr="000E3E4A" w:rsidRDefault="2D051C7E" w:rsidP="00B370B9">
      <w:pPr>
        <w:spacing w:after="0"/>
        <w:rPr>
          <w:rFonts w:ascii="Swis721 BT" w:hAnsi="Swis721 BT"/>
          <w:sz w:val="24"/>
          <w:szCs w:val="24"/>
        </w:rPr>
      </w:pPr>
      <w:r w:rsidRPr="31C99D0F">
        <w:rPr>
          <w:rFonts w:ascii="Swis721 BT" w:hAnsi="Swis721 BT"/>
          <w:sz w:val="24"/>
          <w:szCs w:val="24"/>
        </w:rPr>
        <w:t>W</w:t>
      </w:r>
      <w:r w:rsidR="15959B76" w:rsidRPr="31C99D0F">
        <w:rPr>
          <w:rFonts w:ascii="Swis721 BT" w:hAnsi="Swis721 BT"/>
          <w:sz w:val="24"/>
          <w:szCs w:val="24"/>
        </w:rPr>
        <w:t xml:space="preserve">hat has not </w:t>
      </w:r>
      <w:r w:rsidR="283B268C" w:rsidRPr="31C99D0F">
        <w:rPr>
          <w:rFonts w:ascii="Swis721 BT" w:hAnsi="Swis721 BT"/>
          <w:sz w:val="24"/>
          <w:szCs w:val="24"/>
        </w:rPr>
        <w:t>changed</w:t>
      </w:r>
      <w:r w:rsidR="61601D5A" w:rsidRPr="31C99D0F">
        <w:rPr>
          <w:rFonts w:ascii="Swis721 BT" w:hAnsi="Swis721 BT"/>
          <w:sz w:val="24"/>
          <w:szCs w:val="24"/>
        </w:rPr>
        <w:t xml:space="preserve"> </w:t>
      </w:r>
      <w:r w:rsidRPr="31C99D0F">
        <w:rPr>
          <w:rFonts w:ascii="Swis721 BT" w:hAnsi="Swis721 BT"/>
          <w:sz w:val="24"/>
          <w:szCs w:val="24"/>
        </w:rPr>
        <w:t xml:space="preserve">this year </w:t>
      </w:r>
      <w:r w:rsidR="15959B76" w:rsidRPr="31C99D0F">
        <w:rPr>
          <w:rFonts w:ascii="Swis721 BT" w:hAnsi="Swis721 BT"/>
          <w:sz w:val="24"/>
          <w:szCs w:val="24"/>
        </w:rPr>
        <w:t>is</w:t>
      </w:r>
      <w:r w:rsidR="283B268C" w:rsidRPr="31C99D0F">
        <w:rPr>
          <w:rFonts w:ascii="Swis721 BT" w:hAnsi="Swis721 BT"/>
          <w:sz w:val="24"/>
          <w:szCs w:val="24"/>
        </w:rPr>
        <w:t xml:space="preserve"> our </w:t>
      </w:r>
      <w:r w:rsidR="15959B76" w:rsidRPr="31C99D0F">
        <w:rPr>
          <w:rFonts w:ascii="Swis721 BT" w:hAnsi="Swis721 BT"/>
          <w:sz w:val="24"/>
          <w:szCs w:val="24"/>
        </w:rPr>
        <w:t xml:space="preserve">AmeriCorps </w:t>
      </w:r>
      <w:r w:rsidR="37A50344" w:rsidRPr="31C99D0F">
        <w:rPr>
          <w:rFonts w:ascii="Swis721 BT" w:hAnsi="Swis721 BT"/>
          <w:sz w:val="24"/>
          <w:szCs w:val="24"/>
        </w:rPr>
        <w:t>m</w:t>
      </w:r>
      <w:r w:rsidR="15959B76" w:rsidRPr="31C99D0F">
        <w:rPr>
          <w:rFonts w:ascii="Swis721 BT" w:hAnsi="Swis721 BT"/>
          <w:sz w:val="24"/>
          <w:szCs w:val="24"/>
        </w:rPr>
        <w:t>embers</w:t>
      </w:r>
      <w:r w:rsidR="37A50344" w:rsidRPr="31C99D0F">
        <w:rPr>
          <w:rFonts w:ascii="Swis721 BT" w:hAnsi="Swis721 BT"/>
          <w:sz w:val="24"/>
          <w:szCs w:val="24"/>
        </w:rPr>
        <w:t>’</w:t>
      </w:r>
      <w:r w:rsidR="15959B76" w:rsidRPr="31C99D0F">
        <w:rPr>
          <w:rFonts w:ascii="Swis721 BT" w:hAnsi="Swis721 BT"/>
          <w:sz w:val="24"/>
          <w:szCs w:val="24"/>
        </w:rPr>
        <w:t xml:space="preserve"> commitment to </w:t>
      </w:r>
      <w:r w:rsidR="28B8C3F0" w:rsidRPr="31C99D0F">
        <w:rPr>
          <w:rFonts w:ascii="Swis721 BT" w:hAnsi="Swis721 BT"/>
          <w:sz w:val="24"/>
          <w:szCs w:val="24"/>
        </w:rPr>
        <w:t xml:space="preserve">their </w:t>
      </w:r>
      <w:r w:rsidR="283B268C" w:rsidRPr="31C99D0F">
        <w:rPr>
          <w:rFonts w:ascii="Swis721 BT" w:hAnsi="Swis721 BT"/>
          <w:sz w:val="24"/>
          <w:szCs w:val="24"/>
        </w:rPr>
        <w:t>students</w:t>
      </w:r>
      <w:r w:rsidR="28B8C3F0" w:rsidRPr="31C99D0F">
        <w:rPr>
          <w:rFonts w:ascii="Swis721 BT" w:hAnsi="Swis721 BT"/>
          <w:sz w:val="24"/>
          <w:szCs w:val="24"/>
        </w:rPr>
        <w:t xml:space="preserve"> and helping them</w:t>
      </w:r>
      <w:r w:rsidR="248B869F" w:rsidRPr="31C99D0F">
        <w:rPr>
          <w:rFonts w:ascii="Swis721 BT" w:hAnsi="Swis721 BT"/>
          <w:sz w:val="24"/>
          <w:szCs w:val="24"/>
        </w:rPr>
        <w:t xml:space="preserve"> </w:t>
      </w:r>
      <w:r w:rsidR="283B268C" w:rsidRPr="31C99D0F">
        <w:rPr>
          <w:rFonts w:ascii="Swis721 BT" w:hAnsi="Swis721 BT"/>
          <w:sz w:val="24"/>
          <w:szCs w:val="24"/>
        </w:rPr>
        <w:t xml:space="preserve">to </w:t>
      </w:r>
      <w:r w:rsidR="61601D5A" w:rsidRPr="31C99D0F">
        <w:rPr>
          <w:rFonts w:ascii="Swis721 BT" w:hAnsi="Swis721 BT"/>
          <w:sz w:val="24"/>
          <w:szCs w:val="24"/>
        </w:rPr>
        <w:t>learn</w:t>
      </w:r>
      <w:r w:rsidR="28B8C3F0" w:rsidRPr="31C99D0F">
        <w:rPr>
          <w:rFonts w:ascii="Swis721 BT" w:hAnsi="Swis721 BT"/>
          <w:sz w:val="24"/>
          <w:szCs w:val="24"/>
        </w:rPr>
        <w:t>, grow</w:t>
      </w:r>
      <w:r w:rsidR="61601D5A" w:rsidRPr="31C99D0F">
        <w:rPr>
          <w:rFonts w:ascii="Swis721 BT" w:hAnsi="Swis721 BT"/>
          <w:sz w:val="24"/>
          <w:szCs w:val="24"/>
        </w:rPr>
        <w:t xml:space="preserve"> and strive</w:t>
      </w:r>
      <w:r w:rsidR="405FA3C5" w:rsidRPr="31C99D0F">
        <w:rPr>
          <w:rFonts w:ascii="Swis721 BT" w:hAnsi="Swis721 BT"/>
          <w:sz w:val="24"/>
          <w:szCs w:val="24"/>
        </w:rPr>
        <w:t>—their dedication is stronger than ever</w:t>
      </w:r>
      <w:r w:rsidR="283B268C" w:rsidRPr="31C99D0F">
        <w:rPr>
          <w:rFonts w:ascii="Swis721 BT" w:hAnsi="Swis721 BT"/>
          <w:sz w:val="24"/>
          <w:szCs w:val="24"/>
        </w:rPr>
        <w:t>.</w:t>
      </w:r>
      <w:r w:rsidR="099DF32D" w:rsidRPr="31C99D0F">
        <w:rPr>
          <w:rFonts w:ascii="Swis721 BT" w:hAnsi="Swis721 BT"/>
          <w:sz w:val="24"/>
          <w:szCs w:val="24"/>
        </w:rPr>
        <w:t xml:space="preserve"> </w:t>
      </w:r>
      <w:r w:rsidR="2D327A4F" w:rsidRPr="31C99D0F">
        <w:rPr>
          <w:rFonts w:ascii="Swis721 BT" w:hAnsi="Swis721 BT"/>
          <w:sz w:val="24"/>
          <w:szCs w:val="24"/>
        </w:rPr>
        <w:t>When</w:t>
      </w:r>
      <w:r w:rsidR="283B268C" w:rsidRPr="31C99D0F">
        <w:rPr>
          <w:rFonts w:ascii="Swis721 BT" w:hAnsi="Swis721 BT"/>
          <w:sz w:val="24"/>
          <w:szCs w:val="24"/>
        </w:rPr>
        <w:t xml:space="preserve"> </w:t>
      </w:r>
      <w:r w:rsidR="248B869F" w:rsidRPr="31C99D0F">
        <w:rPr>
          <w:rFonts w:ascii="Swis721 BT" w:hAnsi="Swis721 BT"/>
          <w:sz w:val="24"/>
          <w:szCs w:val="24"/>
        </w:rPr>
        <w:t>our students</w:t>
      </w:r>
      <w:r w:rsidR="283B268C" w:rsidRPr="31C99D0F">
        <w:rPr>
          <w:rFonts w:ascii="Swis721 BT" w:hAnsi="Swis721 BT"/>
          <w:sz w:val="24"/>
          <w:szCs w:val="24"/>
        </w:rPr>
        <w:t xml:space="preserve"> started their school year, whether virtually or in-person, a City Year AmeriCorps member was there</w:t>
      </w:r>
      <w:r w:rsidR="248B869F" w:rsidRPr="31C99D0F">
        <w:rPr>
          <w:rFonts w:ascii="Swis721 BT" w:hAnsi="Swis721 BT"/>
          <w:sz w:val="24"/>
          <w:szCs w:val="24"/>
        </w:rPr>
        <w:t xml:space="preserve"> to help create a </w:t>
      </w:r>
      <w:r w:rsidR="5C78037D" w:rsidRPr="31C99D0F">
        <w:rPr>
          <w:rFonts w:ascii="Swis721 BT" w:hAnsi="Swis721 BT"/>
          <w:sz w:val="24"/>
          <w:szCs w:val="24"/>
        </w:rPr>
        <w:t>trust</w:t>
      </w:r>
      <w:r w:rsidR="28B8C3F0" w:rsidRPr="31C99D0F">
        <w:rPr>
          <w:rFonts w:ascii="Swis721 BT" w:hAnsi="Swis721 BT"/>
          <w:sz w:val="24"/>
          <w:szCs w:val="24"/>
        </w:rPr>
        <w:t>ing</w:t>
      </w:r>
      <w:r w:rsidR="5C78037D" w:rsidRPr="31C99D0F">
        <w:rPr>
          <w:rFonts w:ascii="Swis721 BT" w:hAnsi="Swis721 BT"/>
          <w:sz w:val="24"/>
          <w:szCs w:val="24"/>
        </w:rPr>
        <w:t xml:space="preserve"> relationship and a</w:t>
      </w:r>
      <w:r w:rsidR="6040D669" w:rsidRPr="31C99D0F">
        <w:rPr>
          <w:rFonts w:ascii="Swis721 BT" w:hAnsi="Swis721 BT"/>
          <w:sz w:val="24"/>
          <w:szCs w:val="24"/>
        </w:rPr>
        <w:t xml:space="preserve"> </w:t>
      </w:r>
      <w:r w:rsidRPr="31C99D0F">
        <w:rPr>
          <w:rFonts w:ascii="Swis721 BT" w:hAnsi="Swis721 BT"/>
          <w:sz w:val="24"/>
          <w:szCs w:val="24"/>
        </w:rPr>
        <w:t>learning</w:t>
      </w:r>
      <w:r w:rsidR="6040D669" w:rsidRPr="31C99D0F">
        <w:rPr>
          <w:rFonts w:ascii="Swis721 BT" w:hAnsi="Swis721 BT"/>
          <w:sz w:val="24"/>
          <w:szCs w:val="24"/>
        </w:rPr>
        <w:t xml:space="preserve"> </w:t>
      </w:r>
      <w:r w:rsidR="248B869F" w:rsidRPr="31C99D0F">
        <w:rPr>
          <w:rFonts w:ascii="Swis721 BT" w:hAnsi="Swis721 BT"/>
          <w:sz w:val="24"/>
          <w:szCs w:val="24"/>
        </w:rPr>
        <w:t xml:space="preserve">environment </w:t>
      </w:r>
      <w:r w:rsidR="20637C8A" w:rsidRPr="31C99D0F">
        <w:rPr>
          <w:rFonts w:ascii="Swis721 BT" w:hAnsi="Swis721 BT"/>
          <w:sz w:val="24"/>
          <w:szCs w:val="24"/>
        </w:rPr>
        <w:t>built</w:t>
      </w:r>
      <w:r w:rsidR="248B869F" w:rsidRPr="31C99D0F">
        <w:rPr>
          <w:rFonts w:ascii="Swis721 BT" w:hAnsi="Swis721 BT"/>
          <w:sz w:val="24"/>
          <w:szCs w:val="24"/>
        </w:rPr>
        <w:t xml:space="preserve"> </w:t>
      </w:r>
      <w:r w:rsidR="20637C8A" w:rsidRPr="31C99D0F">
        <w:rPr>
          <w:rFonts w:ascii="Swis721 BT" w:hAnsi="Swis721 BT"/>
          <w:sz w:val="24"/>
          <w:szCs w:val="24"/>
        </w:rPr>
        <w:t>on</w:t>
      </w:r>
      <w:r w:rsidR="248B869F" w:rsidRPr="31C99D0F">
        <w:rPr>
          <w:rFonts w:ascii="Swis721 BT" w:hAnsi="Swis721 BT"/>
          <w:sz w:val="24"/>
          <w:szCs w:val="24"/>
        </w:rPr>
        <w:t xml:space="preserve"> belonging and</w:t>
      </w:r>
      <w:r w:rsidR="5C78037D" w:rsidRPr="31C99D0F">
        <w:rPr>
          <w:rFonts w:ascii="Swis721 BT" w:hAnsi="Swis721 BT"/>
          <w:sz w:val="24"/>
          <w:szCs w:val="24"/>
        </w:rPr>
        <w:t xml:space="preserve"> a love of learning</w:t>
      </w:r>
      <w:r w:rsidR="248B869F" w:rsidRPr="31C99D0F">
        <w:rPr>
          <w:rFonts w:ascii="Swis721 BT" w:hAnsi="Swis721 BT"/>
          <w:sz w:val="24"/>
          <w:szCs w:val="24"/>
        </w:rPr>
        <w:t>.</w:t>
      </w:r>
      <w:r w:rsidR="7197A132" w:rsidRPr="31C99D0F">
        <w:rPr>
          <w:rFonts w:ascii="Swis721 BT" w:hAnsi="Swis721 BT"/>
          <w:sz w:val="24"/>
          <w:szCs w:val="24"/>
        </w:rPr>
        <w:t xml:space="preserve">  These are all things we know a student needs to be successful.</w:t>
      </w:r>
    </w:p>
    <w:p w14:paraId="3E0944B2" w14:textId="541B0D55" w:rsidR="00E73B45" w:rsidRPr="000E3E4A" w:rsidRDefault="00E73B45" w:rsidP="00B370B9">
      <w:pPr>
        <w:spacing w:after="0"/>
        <w:rPr>
          <w:rFonts w:ascii="Swis721 BT" w:hAnsi="Swis721 BT"/>
          <w:sz w:val="24"/>
          <w:szCs w:val="24"/>
        </w:rPr>
      </w:pPr>
    </w:p>
    <w:p w14:paraId="1E0861FA" w14:textId="62A41874" w:rsidR="00E73B45" w:rsidRPr="00017925" w:rsidRDefault="00E73B45" w:rsidP="00B370B9">
      <w:pPr>
        <w:spacing w:after="0"/>
        <w:rPr>
          <w:rFonts w:ascii="Swis721 BT" w:hAnsi="Swis721 BT"/>
          <w:sz w:val="24"/>
          <w:szCs w:val="24"/>
        </w:rPr>
      </w:pPr>
      <w:r w:rsidRPr="71A82207">
        <w:rPr>
          <w:rFonts w:ascii="Swis721 BT" w:hAnsi="Swis721 BT"/>
          <w:sz w:val="24"/>
          <w:szCs w:val="24"/>
        </w:rPr>
        <w:t xml:space="preserve">We are grateful </w:t>
      </w:r>
      <w:r w:rsidR="00017925" w:rsidRPr="71A82207">
        <w:rPr>
          <w:rFonts w:ascii="Swis721 BT" w:hAnsi="Swis721 BT"/>
          <w:sz w:val="24"/>
          <w:szCs w:val="24"/>
        </w:rPr>
        <w:t>{</w:t>
      </w:r>
      <w:r w:rsidR="63E62BE5" w:rsidRPr="71A82207">
        <w:rPr>
          <w:rFonts w:ascii="Swis721 BT" w:hAnsi="Swis721 BT"/>
          <w:sz w:val="24"/>
          <w:szCs w:val="24"/>
        </w:rPr>
        <w:t>I</w:t>
      </w:r>
      <w:r w:rsidR="00017925" w:rsidRPr="71A82207">
        <w:rPr>
          <w:rFonts w:ascii="Swis721 BT" w:hAnsi="Swis721 BT"/>
          <w:sz w:val="24"/>
          <w:szCs w:val="24"/>
        </w:rPr>
        <w:t xml:space="preserve">nside </w:t>
      </w:r>
      <w:r w:rsidR="00404BA6">
        <w:rPr>
          <w:rFonts w:ascii="Swis721 BT" w:hAnsi="Swis721 BT"/>
          <w:sz w:val="24"/>
          <w:szCs w:val="24"/>
        </w:rPr>
        <w:t>A</w:t>
      </w:r>
      <w:r w:rsidR="00017925" w:rsidRPr="71A82207">
        <w:rPr>
          <w:rFonts w:ascii="Swis721 BT" w:hAnsi="Swis721 BT"/>
          <w:sz w:val="24"/>
          <w:szCs w:val="24"/>
        </w:rPr>
        <w:t>sk}</w:t>
      </w:r>
      <w:r w:rsidRPr="71A82207">
        <w:rPr>
          <w:rFonts w:ascii="Swis721 BT" w:hAnsi="Swis721 BT"/>
          <w:sz w:val="24"/>
          <w:szCs w:val="24"/>
        </w:rPr>
        <w:t xml:space="preserve"> and ask for </w:t>
      </w:r>
      <w:r w:rsidRPr="71A82207">
        <w:rPr>
          <w:rFonts w:ascii="Swis721 BT" w:hAnsi="Swis721 BT"/>
          <w:b/>
          <w:bCs/>
          <w:sz w:val="24"/>
          <w:szCs w:val="24"/>
        </w:rPr>
        <w:t xml:space="preserve">your continued support this year </w:t>
      </w:r>
      <w:r w:rsidR="00C5340E" w:rsidRPr="71A82207">
        <w:rPr>
          <w:rFonts w:ascii="Swis721 BT" w:hAnsi="Swis721 BT"/>
          <w:b/>
          <w:bCs/>
          <w:sz w:val="24"/>
          <w:szCs w:val="24"/>
        </w:rPr>
        <w:t>by renewing, or even increasing</w:t>
      </w:r>
      <w:r w:rsidR="29B72BBB" w:rsidRPr="71A82207">
        <w:rPr>
          <w:rFonts w:ascii="Swis721 BT" w:hAnsi="Swis721 BT"/>
          <w:b/>
          <w:bCs/>
          <w:sz w:val="24"/>
          <w:szCs w:val="24"/>
        </w:rPr>
        <w:t>,</w:t>
      </w:r>
      <w:r w:rsidR="00C5340E" w:rsidRPr="71A82207">
        <w:rPr>
          <w:rFonts w:ascii="Swis721 BT" w:hAnsi="Swis721 BT"/>
          <w:b/>
          <w:bCs/>
          <w:sz w:val="24"/>
          <w:szCs w:val="24"/>
        </w:rPr>
        <w:t xml:space="preserve"> your gift</w:t>
      </w:r>
      <w:r w:rsidR="00C5340E" w:rsidRPr="71A82207">
        <w:rPr>
          <w:rFonts w:ascii="Swis721 BT" w:hAnsi="Swis721 BT"/>
          <w:sz w:val="24"/>
          <w:szCs w:val="24"/>
        </w:rPr>
        <w:t>.</w:t>
      </w:r>
    </w:p>
    <w:p w14:paraId="530E5099" w14:textId="6736F28B" w:rsidR="00A96191" w:rsidRPr="000E3E4A" w:rsidRDefault="00A96191" w:rsidP="00B370B9">
      <w:pPr>
        <w:spacing w:after="0"/>
        <w:rPr>
          <w:rFonts w:ascii="Swis721 BT" w:hAnsi="Swis721 BT"/>
          <w:i/>
          <w:iCs/>
          <w:sz w:val="24"/>
          <w:szCs w:val="24"/>
        </w:rPr>
      </w:pPr>
    </w:p>
    <w:p w14:paraId="4203AD17" w14:textId="4E8641BE" w:rsidR="00A96191" w:rsidRPr="00857731" w:rsidRDefault="12556335" w:rsidP="00B370B9">
      <w:pPr>
        <w:spacing w:after="0"/>
        <w:rPr>
          <w:rFonts w:ascii="Swis721 BT" w:hAnsi="Swis721 BT"/>
          <w:b/>
          <w:bCs/>
          <w:sz w:val="24"/>
          <w:szCs w:val="24"/>
        </w:rPr>
      </w:pPr>
      <w:r w:rsidRPr="11FEBC98">
        <w:rPr>
          <w:rFonts w:ascii="Swis721 BT" w:hAnsi="Swis721 BT"/>
          <w:sz w:val="24"/>
          <w:szCs w:val="24"/>
        </w:rPr>
        <w:t xml:space="preserve">Your gift </w:t>
      </w:r>
      <w:r w:rsidR="7D9E56C7" w:rsidRPr="11FEBC98">
        <w:rPr>
          <w:rFonts w:ascii="Swis721 BT" w:hAnsi="Swis721 BT"/>
          <w:sz w:val="24"/>
          <w:szCs w:val="24"/>
        </w:rPr>
        <w:t>helps</w:t>
      </w:r>
      <w:r w:rsidRPr="11FEBC98">
        <w:rPr>
          <w:rFonts w:ascii="Swis721 BT" w:hAnsi="Swis721 BT"/>
          <w:sz w:val="24"/>
          <w:szCs w:val="24"/>
        </w:rPr>
        <w:t xml:space="preserve"> ensure that </w:t>
      </w:r>
      <w:r w:rsidR="008C6575">
        <w:rPr>
          <w:rFonts w:ascii="Swis721 BT" w:hAnsi="Swis721 BT"/>
          <w:sz w:val="24"/>
          <w:szCs w:val="24"/>
        </w:rPr>
        <w:t xml:space="preserve">in over 350 schools in 29 different communities </w:t>
      </w:r>
      <w:r w:rsidR="00663D15">
        <w:rPr>
          <w:rFonts w:ascii="Swis721 BT" w:hAnsi="Swis721 BT"/>
          <w:sz w:val="24"/>
          <w:szCs w:val="24"/>
        </w:rPr>
        <w:t>across</w:t>
      </w:r>
      <w:r w:rsidR="008C6575">
        <w:rPr>
          <w:rFonts w:ascii="Swis721 BT" w:hAnsi="Swis721 BT"/>
          <w:sz w:val="24"/>
          <w:szCs w:val="24"/>
        </w:rPr>
        <w:t xml:space="preserve"> the U.S. </w:t>
      </w:r>
      <w:r w:rsidRPr="11FEBC98">
        <w:rPr>
          <w:rFonts w:ascii="Swis721 BT" w:hAnsi="Swis721 BT"/>
          <w:sz w:val="24"/>
          <w:szCs w:val="24"/>
        </w:rPr>
        <w:t xml:space="preserve">our students continue to have </w:t>
      </w:r>
      <w:r w:rsidR="78659C61" w:rsidRPr="11FEBC98">
        <w:rPr>
          <w:rFonts w:ascii="Swis721 BT" w:hAnsi="Swis721 BT"/>
          <w:sz w:val="24"/>
          <w:szCs w:val="24"/>
        </w:rPr>
        <w:t xml:space="preserve">the support of </w:t>
      </w:r>
      <w:r w:rsidRPr="11FEBC98">
        <w:rPr>
          <w:rFonts w:ascii="Swis721 BT" w:hAnsi="Swis721 BT"/>
          <w:sz w:val="24"/>
          <w:szCs w:val="24"/>
        </w:rPr>
        <w:t>AmeriCorps member</w:t>
      </w:r>
      <w:r w:rsidR="6040F0F1" w:rsidRPr="11FEBC98">
        <w:rPr>
          <w:rFonts w:ascii="Swis721 BT" w:hAnsi="Swis721 BT"/>
          <w:sz w:val="24"/>
          <w:szCs w:val="24"/>
        </w:rPr>
        <w:t xml:space="preserve">s as part of </w:t>
      </w:r>
      <w:r w:rsidRPr="11FEBC98">
        <w:rPr>
          <w:rFonts w:ascii="Swis721 BT" w:hAnsi="Swis721 BT"/>
          <w:sz w:val="24"/>
          <w:szCs w:val="24"/>
        </w:rPr>
        <w:t>their school day.</w:t>
      </w:r>
    </w:p>
    <w:p w14:paraId="723ACC24" w14:textId="02392322" w:rsidR="00E73B45" w:rsidRPr="000E3E4A" w:rsidRDefault="00E73B45" w:rsidP="00B370B9">
      <w:pPr>
        <w:spacing w:after="0"/>
        <w:rPr>
          <w:rFonts w:ascii="Swis721 BT" w:hAnsi="Swis721 BT"/>
          <w:sz w:val="24"/>
          <w:szCs w:val="24"/>
        </w:rPr>
      </w:pPr>
    </w:p>
    <w:p w14:paraId="5E330411" w14:textId="6E23AE6E" w:rsidR="0386C86C" w:rsidRDefault="00A96191" w:rsidP="2EE531C3">
      <w:pPr>
        <w:spacing w:after="0"/>
        <w:rPr>
          <w:rFonts w:ascii="Swis721 BT" w:hAnsi="Swis721 BT"/>
          <w:sz w:val="24"/>
          <w:szCs w:val="24"/>
        </w:rPr>
      </w:pPr>
      <w:r w:rsidRPr="000E3E4A">
        <w:rPr>
          <w:rFonts w:ascii="Swis721 BT" w:hAnsi="Swis721 BT"/>
          <w:sz w:val="24"/>
          <w:szCs w:val="24"/>
        </w:rPr>
        <w:t>Yours in service,</w:t>
      </w:r>
    </w:p>
    <w:p w14:paraId="44A7E591" w14:textId="747C2A9C" w:rsidR="001B2A83" w:rsidRDefault="001B2A83" w:rsidP="2EE531C3">
      <w:pPr>
        <w:spacing w:after="0"/>
        <w:rPr>
          <w:rFonts w:ascii="Swis721 BT" w:hAnsi="Swis721 BT"/>
          <w:sz w:val="24"/>
          <w:szCs w:val="24"/>
        </w:rPr>
      </w:pPr>
      <w:r>
        <w:rPr>
          <w:rFonts w:ascii="Swis721 BT" w:hAnsi="Swis721 BT"/>
          <w:sz w:val="24"/>
          <w:szCs w:val="24"/>
        </w:rPr>
        <w:t>{Signature file}</w:t>
      </w:r>
    </w:p>
    <w:p w14:paraId="5A7B9E74" w14:textId="537AA4AD" w:rsidR="001B2A83" w:rsidRDefault="001B2A83" w:rsidP="2EE531C3">
      <w:pPr>
        <w:spacing w:after="0"/>
        <w:rPr>
          <w:rFonts w:ascii="Swis721 BT" w:hAnsi="Swis721 BT"/>
          <w:sz w:val="24"/>
          <w:szCs w:val="24"/>
        </w:rPr>
      </w:pPr>
    </w:p>
    <w:p w14:paraId="230C6734" w14:textId="2DDFEE03" w:rsidR="001B2A83" w:rsidRDefault="001B2A83" w:rsidP="2EE531C3">
      <w:pPr>
        <w:spacing w:after="0"/>
        <w:rPr>
          <w:rFonts w:ascii="Swis721 BT" w:hAnsi="Swis721 BT"/>
          <w:sz w:val="24"/>
          <w:szCs w:val="24"/>
        </w:rPr>
      </w:pPr>
    </w:p>
    <w:p w14:paraId="02BAC4CE" w14:textId="521CD2E6" w:rsidR="001B2A83" w:rsidRDefault="001B2A83" w:rsidP="2EE531C3">
      <w:pPr>
        <w:spacing w:after="0"/>
        <w:rPr>
          <w:rFonts w:ascii="Swis721 BT" w:hAnsi="Swis721 BT"/>
          <w:sz w:val="24"/>
          <w:szCs w:val="24"/>
        </w:rPr>
      </w:pPr>
    </w:p>
    <w:p w14:paraId="3AC6D014" w14:textId="69BD1CF6" w:rsidR="00B878A1" w:rsidRDefault="00B878A1" w:rsidP="2EE531C3">
      <w:pPr>
        <w:spacing w:after="0"/>
        <w:rPr>
          <w:rFonts w:ascii="Swis721 BT" w:hAnsi="Swis721 BT"/>
          <w:sz w:val="24"/>
          <w:szCs w:val="24"/>
        </w:rPr>
      </w:pPr>
    </w:p>
    <w:p w14:paraId="170CF21F" w14:textId="77777777" w:rsidR="00B878A1" w:rsidRDefault="00B878A1" w:rsidP="2EE531C3">
      <w:pPr>
        <w:spacing w:after="0"/>
        <w:rPr>
          <w:rFonts w:ascii="Swis721 BT" w:hAnsi="Swis721 BT"/>
          <w:sz w:val="24"/>
          <w:szCs w:val="24"/>
        </w:rPr>
      </w:pPr>
    </w:p>
    <w:p w14:paraId="257E0287" w14:textId="77777777" w:rsidR="00B878A1" w:rsidRDefault="00B878A1" w:rsidP="2EE531C3">
      <w:pPr>
        <w:spacing w:after="0"/>
        <w:rPr>
          <w:rFonts w:ascii="Swis721 BT" w:hAnsi="Swis721 BT"/>
          <w:b/>
          <w:bCs/>
          <w:sz w:val="24"/>
          <w:szCs w:val="24"/>
        </w:rPr>
      </w:pPr>
    </w:p>
    <w:p w14:paraId="706F9BF4" w14:textId="5D5DBB67" w:rsidR="000E3E4A" w:rsidRPr="000E3E4A" w:rsidRDefault="00B878A1" w:rsidP="40A0EC0F">
      <w:pPr>
        <w:spacing w:after="0"/>
        <w:rPr>
          <w:rFonts w:ascii="Swis721 BT" w:hAnsi="Swis721 BT"/>
          <w:i/>
          <w:iCs/>
          <w:sz w:val="24"/>
          <w:szCs w:val="24"/>
          <w:highlight w:val="yellow"/>
        </w:rPr>
      </w:pPr>
      <w:r w:rsidRPr="00B878A1">
        <w:rPr>
          <w:rFonts w:ascii="Swis721 BT" w:hAnsi="Swis721 BT"/>
          <w:b/>
          <w:bCs/>
          <w:sz w:val="24"/>
          <w:szCs w:val="24"/>
        </w:rPr>
        <w:t>P</w:t>
      </w:r>
      <w:r>
        <w:rPr>
          <w:rFonts w:ascii="Swis721 BT" w:hAnsi="Swis721 BT"/>
          <w:b/>
          <w:bCs/>
          <w:sz w:val="24"/>
          <w:szCs w:val="24"/>
        </w:rPr>
        <w:t>.</w:t>
      </w:r>
      <w:r w:rsidRPr="00B878A1">
        <w:rPr>
          <w:rFonts w:ascii="Swis721 BT" w:hAnsi="Swis721 BT"/>
          <w:b/>
          <w:bCs/>
          <w:sz w:val="24"/>
          <w:szCs w:val="24"/>
        </w:rPr>
        <w:t>S</w:t>
      </w:r>
      <w:r>
        <w:rPr>
          <w:rFonts w:ascii="Swis721 BT" w:hAnsi="Swis721 BT"/>
          <w:b/>
          <w:bCs/>
          <w:sz w:val="24"/>
          <w:szCs w:val="24"/>
        </w:rPr>
        <w:t>.</w:t>
      </w:r>
      <w:r w:rsidRPr="00B878A1">
        <w:rPr>
          <w:rFonts w:ascii="Swis721 BT" w:hAnsi="Swis721 BT"/>
          <w:b/>
          <w:bCs/>
          <w:sz w:val="24"/>
          <w:szCs w:val="24"/>
        </w:rPr>
        <w:t xml:space="preserve"> Please make your gift by December 30th to support students in the coming year!</w:t>
      </w:r>
      <w:r w:rsidR="007B1045" w:rsidRPr="000E3E4A">
        <w:rPr>
          <w:rFonts w:ascii="Swis721 BT" w:hAnsi="Swis721 BT"/>
          <w:i/>
          <w:iCs/>
          <w:sz w:val="24"/>
          <w:szCs w:val="24"/>
          <w:highlight w:val="yellow"/>
        </w:rPr>
        <w:t xml:space="preserve"> </w:t>
      </w:r>
    </w:p>
    <w:p w14:paraId="0D18FEA1" w14:textId="58C29F86" w:rsidR="00BB6B2B" w:rsidRPr="000E3E4A" w:rsidRDefault="00BB6B2B" w:rsidP="7CB63796">
      <w:pPr>
        <w:spacing w:after="0"/>
        <w:rPr>
          <w:rFonts w:ascii="Swis721 BT" w:hAnsi="Swis721 BT"/>
          <w:i/>
          <w:iCs/>
          <w:sz w:val="24"/>
          <w:szCs w:val="24"/>
          <w:highlight w:val="yellow"/>
        </w:rPr>
      </w:pPr>
    </w:p>
    <w:sectPr w:rsidR="00BB6B2B" w:rsidRPr="000E3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Sarah Cassell" w:date="2020-09-02T10:56:00Z" w:initials="SC">
    <w:p w14:paraId="029499EE" w14:textId="4BAC90AD" w:rsidR="01CA9CF0" w:rsidRDefault="2E3E9EF3" w:rsidP="2E3E9EF3">
      <w:pPr>
        <w:pStyle w:val="CommentText"/>
      </w:pPr>
      <w:r>
        <w:t>@Laurie, in the design, please use the campaign web landing page URL: cityyear.org/give</w:t>
      </w:r>
      <w:r w:rsidR="01CA9CF0">
        <w:rPr>
          <w:rStyle w:val="CommentReference"/>
        </w:rPr>
        <w:annotationRef/>
      </w:r>
      <w:r w:rsidR="01CA9CF0">
        <w:rPr>
          <w:rStyle w:val="CommentReference"/>
        </w:rPr>
        <w:annotationRef/>
      </w:r>
      <w:r w:rsidR="01CA9CF0">
        <w:rPr>
          <w:rStyle w:val="CommentReference"/>
        </w:rPr>
        <w:annotationRef/>
      </w:r>
    </w:p>
  </w:comment>
  <w:comment w:id="1" w:author="Sarah Cassell" w:date="2020-09-29T16:14:00Z" w:initials="SC">
    <w:p w14:paraId="3744DC40" w14:textId="45E9E5B0" w:rsidR="2E3E9EF3" w:rsidRDefault="2E3E9EF3">
      <w:pPr>
        <w:pStyle w:val="CommentText"/>
      </w:pPr>
      <w:r>
        <w:t>@Laurie -- note I edite the link above to reflect that devo wants that url to go to the qgiv page. Update as of 9/29/20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29499EE" w15:done="0"/>
  <w15:commentEx w15:paraId="3744DC40" w15:paraIdParent="029499E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7D952601" w16cex:dateUtc="2020-09-02T14:56:00Z"/>
  <w16cex:commentExtensible w16cex:durableId="46212834" w16cex:dateUtc="2020-09-29T20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29499EE" w16cid:durableId="7D952601"/>
  <w16cid:commentId w16cid:paraId="3744DC40" w16cid:durableId="462128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wis721 BT">
    <w:altName w:val="Calibri"/>
    <w:panose1 w:val="020B0504020202020204"/>
    <w:charset w:val="00"/>
    <w:family w:val="swiss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arah Cassell">
    <w15:presenceInfo w15:providerId="AD" w15:userId="S::scassell@cityyear.org::32311678-8f89-493a-9fcb-2b6acf4497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B4"/>
    <w:rsid w:val="00017925"/>
    <w:rsid w:val="00021C1A"/>
    <w:rsid w:val="00044752"/>
    <w:rsid w:val="000E3E4A"/>
    <w:rsid w:val="000E4F09"/>
    <w:rsid w:val="001967CD"/>
    <w:rsid w:val="001A1C2A"/>
    <w:rsid w:val="001B2A83"/>
    <w:rsid w:val="001C4AFC"/>
    <w:rsid w:val="001D7F31"/>
    <w:rsid w:val="00306E46"/>
    <w:rsid w:val="003A2FE3"/>
    <w:rsid w:val="00404BA6"/>
    <w:rsid w:val="0047226F"/>
    <w:rsid w:val="004B21C9"/>
    <w:rsid w:val="004B7FBF"/>
    <w:rsid w:val="004C4F02"/>
    <w:rsid w:val="004D056C"/>
    <w:rsid w:val="005001FE"/>
    <w:rsid w:val="00501BAE"/>
    <w:rsid w:val="0056173F"/>
    <w:rsid w:val="005B0D18"/>
    <w:rsid w:val="0061703B"/>
    <w:rsid w:val="00655AA1"/>
    <w:rsid w:val="00663D15"/>
    <w:rsid w:val="00682247"/>
    <w:rsid w:val="006A51C1"/>
    <w:rsid w:val="007814DF"/>
    <w:rsid w:val="007A0566"/>
    <w:rsid w:val="007B1045"/>
    <w:rsid w:val="007B1DED"/>
    <w:rsid w:val="007E1BE6"/>
    <w:rsid w:val="00853B57"/>
    <w:rsid w:val="00857731"/>
    <w:rsid w:val="008A4647"/>
    <w:rsid w:val="008C6575"/>
    <w:rsid w:val="00901D25"/>
    <w:rsid w:val="009A57DF"/>
    <w:rsid w:val="009E4355"/>
    <w:rsid w:val="00A63063"/>
    <w:rsid w:val="00A96191"/>
    <w:rsid w:val="00AC6B03"/>
    <w:rsid w:val="00AF7438"/>
    <w:rsid w:val="00B05981"/>
    <w:rsid w:val="00B2032C"/>
    <w:rsid w:val="00B370B9"/>
    <w:rsid w:val="00B878A1"/>
    <w:rsid w:val="00BB6B2B"/>
    <w:rsid w:val="00C505D3"/>
    <w:rsid w:val="00C5340E"/>
    <w:rsid w:val="00CA4949"/>
    <w:rsid w:val="00D278B4"/>
    <w:rsid w:val="00D57ED6"/>
    <w:rsid w:val="00D91B73"/>
    <w:rsid w:val="00DB17A4"/>
    <w:rsid w:val="00E03554"/>
    <w:rsid w:val="00E604B1"/>
    <w:rsid w:val="00E64825"/>
    <w:rsid w:val="00E66FCC"/>
    <w:rsid w:val="00E73B45"/>
    <w:rsid w:val="00E90509"/>
    <w:rsid w:val="00EE6F37"/>
    <w:rsid w:val="00FD5070"/>
    <w:rsid w:val="01CA9CF0"/>
    <w:rsid w:val="0386C86C"/>
    <w:rsid w:val="03AEE8A4"/>
    <w:rsid w:val="04B8044F"/>
    <w:rsid w:val="06E8822D"/>
    <w:rsid w:val="0994C54A"/>
    <w:rsid w:val="099DF32D"/>
    <w:rsid w:val="0D6A3E7B"/>
    <w:rsid w:val="107A47EB"/>
    <w:rsid w:val="118538C6"/>
    <w:rsid w:val="11FEBC98"/>
    <w:rsid w:val="12556335"/>
    <w:rsid w:val="15959B76"/>
    <w:rsid w:val="16ED731B"/>
    <w:rsid w:val="1A695002"/>
    <w:rsid w:val="1B33D9C8"/>
    <w:rsid w:val="1B500068"/>
    <w:rsid w:val="1DB343D5"/>
    <w:rsid w:val="20637C8A"/>
    <w:rsid w:val="233414F6"/>
    <w:rsid w:val="2355F325"/>
    <w:rsid w:val="248B869F"/>
    <w:rsid w:val="24900C14"/>
    <w:rsid w:val="249F7EA6"/>
    <w:rsid w:val="24D2CBBF"/>
    <w:rsid w:val="26B9B994"/>
    <w:rsid w:val="2749B2A0"/>
    <w:rsid w:val="283B268C"/>
    <w:rsid w:val="28B8C3F0"/>
    <w:rsid w:val="297C4851"/>
    <w:rsid w:val="2985B66D"/>
    <w:rsid w:val="29B72BBB"/>
    <w:rsid w:val="2A095A24"/>
    <w:rsid w:val="2A68C41D"/>
    <w:rsid w:val="2A9E8D79"/>
    <w:rsid w:val="2D051C7E"/>
    <w:rsid w:val="2D068FFA"/>
    <w:rsid w:val="2D327A4F"/>
    <w:rsid w:val="2E3E9EF3"/>
    <w:rsid w:val="2EC5AC34"/>
    <w:rsid w:val="2EE531C3"/>
    <w:rsid w:val="2FA93279"/>
    <w:rsid w:val="2FEF011B"/>
    <w:rsid w:val="31B81146"/>
    <w:rsid w:val="31C99D0F"/>
    <w:rsid w:val="3237951A"/>
    <w:rsid w:val="3358219A"/>
    <w:rsid w:val="34D3C087"/>
    <w:rsid w:val="37210419"/>
    <w:rsid w:val="376136CE"/>
    <w:rsid w:val="37A50344"/>
    <w:rsid w:val="3AE8260D"/>
    <w:rsid w:val="3B5C2EAC"/>
    <w:rsid w:val="3E3068DC"/>
    <w:rsid w:val="40234ACA"/>
    <w:rsid w:val="405FA3C5"/>
    <w:rsid w:val="40A0EC0F"/>
    <w:rsid w:val="492D899E"/>
    <w:rsid w:val="49F3DD40"/>
    <w:rsid w:val="4B1BF7B1"/>
    <w:rsid w:val="4B339A76"/>
    <w:rsid w:val="4EDDD678"/>
    <w:rsid w:val="52075E42"/>
    <w:rsid w:val="532B97B5"/>
    <w:rsid w:val="546DB25F"/>
    <w:rsid w:val="5661E9D9"/>
    <w:rsid w:val="56625ED6"/>
    <w:rsid w:val="56EDF8FB"/>
    <w:rsid w:val="571E2875"/>
    <w:rsid w:val="5B3BEC08"/>
    <w:rsid w:val="5C21F35A"/>
    <w:rsid w:val="5C4F9C0C"/>
    <w:rsid w:val="5C78037D"/>
    <w:rsid w:val="5CCCA531"/>
    <w:rsid w:val="5E2B4F39"/>
    <w:rsid w:val="6040D669"/>
    <w:rsid w:val="6040F0F1"/>
    <w:rsid w:val="61601D5A"/>
    <w:rsid w:val="63E62BE5"/>
    <w:rsid w:val="6574A06B"/>
    <w:rsid w:val="6829A058"/>
    <w:rsid w:val="682F0F29"/>
    <w:rsid w:val="68AFCD6F"/>
    <w:rsid w:val="6F9B3AB9"/>
    <w:rsid w:val="7197A132"/>
    <w:rsid w:val="71A82207"/>
    <w:rsid w:val="74515B5E"/>
    <w:rsid w:val="74F2C602"/>
    <w:rsid w:val="75F8BBBF"/>
    <w:rsid w:val="76714871"/>
    <w:rsid w:val="7712BE5D"/>
    <w:rsid w:val="78659C61"/>
    <w:rsid w:val="7CB63796"/>
    <w:rsid w:val="7D9E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F931"/>
  <w15:chartTrackingRefBased/>
  <w15:docId w15:val="{46109697-F43B-429A-989A-B092FC36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sid w:val="00655AA1"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A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AA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55AA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A1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D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DE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0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62b323f-e16b-46be-adaf-e73c0c93d81b">
      <UserInfo>
        <DisplayName>Rebecca Berentsen</DisplayName>
        <AccountId>15</AccountId>
        <AccountType/>
      </UserInfo>
      <UserInfo>
        <DisplayName>NT Service\spsearch</DisplayName>
        <AccountId>3</AccountId>
        <AccountType/>
      </UserInfo>
      <UserInfo>
        <DisplayName>Johnny Barr</DisplayName>
        <AccountId>18</AccountId>
        <AccountType/>
      </UserInfo>
      <UserInfo>
        <DisplayName>Charity Tubalado Jovanovic</DisplayName>
        <AccountId>12</AccountId>
        <AccountType/>
      </UserInfo>
      <UserInfo>
        <DisplayName>Everyone</DisplayName>
        <AccountId>11</AccountId>
        <AccountType/>
      </UserInfo>
      <UserInfo>
        <DisplayName>Annual Fund- Building a roadmap to the under $10K Owners</DisplayName>
        <AccountId>9</AccountId>
        <AccountType/>
      </UserInfo>
      <UserInfo>
        <DisplayName>Christopher Mann</DisplayName>
        <AccountId>19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632DA687A9A1468B4B2401D319D336" ma:contentTypeVersion="10" ma:contentTypeDescription="Create a new document." ma:contentTypeScope="" ma:versionID="74f6e7c3546e43b6ab0b9a85e8ff174c">
  <xsd:schema xmlns:xsd="http://www.w3.org/2001/XMLSchema" xmlns:xs="http://www.w3.org/2001/XMLSchema" xmlns:p="http://schemas.microsoft.com/office/2006/metadata/properties" xmlns:ns2="4bf7ccfd-e8f3-4f4d-8cd1-7165acd7a60e" xmlns:ns3="262b323f-e16b-46be-adaf-e73c0c93d81b" targetNamespace="http://schemas.microsoft.com/office/2006/metadata/properties" ma:root="true" ma:fieldsID="847887a1cc89fe81b1e0a5bd126c4202" ns2:_="" ns3:_="">
    <xsd:import namespace="4bf7ccfd-e8f3-4f4d-8cd1-7165acd7a60e"/>
    <xsd:import namespace="262b323f-e16b-46be-adaf-e73c0c93d8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f7ccfd-e8f3-4f4d-8cd1-7165acd7a6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b323f-e16b-46be-adaf-e73c0c93d81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D048EF-E8D4-4DE4-9951-1263B602FF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23CCC3-274B-4759-9C13-76D0BE85F675}">
  <ds:schemaRefs>
    <ds:schemaRef ds:uri="http://schemas.microsoft.com/office/2006/metadata/properties"/>
    <ds:schemaRef ds:uri="http://schemas.microsoft.com/office/infopath/2007/PartnerControls"/>
    <ds:schemaRef ds:uri="262b323f-e16b-46be-adaf-e73c0c93d81b"/>
  </ds:schemaRefs>
</ds:datastoreItem>
</file>

<file path=customXml/itemProps3.xml><?xml version="1.0" encoding="utf-8"?>
<ds:datastoreItem xmlns:ds="http://schemas.openxmlformats.org/officeDocument/2006/customXml" ds:itemID="{BDC077A6-CDAB-4BC6-966B-513A5AA6E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f7ccfd-e8f3-4f4d-8cd1-7165acd7a60e"/>
    <ds:schemaRef ds:uri="262b323f-e16b-46be-adaf-e73c0c93d8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 Jovanovic</dc:creator>
  <cp:keywords/>
  <dc:description/>
  <cp:lastModifiedBy>Stevan Jovanovic</cp:lastModifiedBy>
  <cp:revision>6</cp:revision>
  <dcterms:created xsi:type="dcterms:W3CDTF">2020-10-23T15:40:00Z</dcterms:created>
  <dcterms:modified xsi:type="dcterms:W3CDTF">2022-01-05T15:31:00Z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0x0101007A632DA687A9A1468B4B2401D319D336</vt:lpwstr>
  </property>
</Properties>
</file>