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9C002E" w:rsidRDefault="00352AD7" w14:paraId="00000001" w14:textId="77777777">
      <w:pPr>
        <w:pStyle w:val="Title"/>
      </w:pPr>
      <w:bookmarkStart w:name="_ue7uwojp2cms" w:colFirst="0" w:colLast="0" w:id="0"/>
      <w:bookmarkEnd w:id="0"/>
      <w:proofErr w:type="gramStart"/>
      <w:r>
        <w:t>Open Source</w:t>
      </w:r>
      <w:proofErr w:type="gramEnd"/>
      <w:r>
        <w:t xml:space="preserve"> Software Network Analysis </w:t>
      </w:r>
    </w:p>
    <w:p w:rsidR="009C002E" w:rsidRDefault="00352AD7" w14:paraId="00000002" w14:textId="77777777">
      <w:pPr>
        <w:pStyle w:val="Heading1"/>
        <w:shd w:val="clear" w:color="auto" w:fill="FFFFFF"/>
      </w:pPr>
      <w:bookmarkStart w:name="_588hbjl2kvyt" w:colFirst="0" w:colLast="0" w:id="1"/>
      <w:bookmarkEnd w:id="1"/>
      <w:r>
        <w:t xml:space="preserve">Team Members  </w:t>
      </w:r>
    </w:p>
    <w:p w:rsidR="009C002E" w:rsidRDefault="00352AD7" w14:paraId="00000003" w14:textId="77777777">
      <w:pPr>
        <w:shd w:val="clear" w:color="auto" w:fill="FFFFFF"/>
      </w:pPr>
      <w:r>
        <w:t xml:space="preserve">Derek Banks (dmb3ey), Camille Leonard (cvl7qu), Shilpa Narayan (smn7ba) and Nick Thompson (nat3fa). </w:t>
      </w:r>
    </w:p>
    <w:p w:rsidR="009C002E" w:rsidRDefault="009C002E" w14:paraId="00000004" w14:textId="77777777">
      <w:pPr>
        <w:shd w:val="clear" w:color="auto" w:fill="FFFFFF"/>
      </w:pPr>
    </w:p>
    <w:p w:rsidR="009C002E" w:rsidRDefault="00352AD7" w14:paraId="00000005" w14:textId="77777777">
      <w:pPr>
        <w:pStyle w:val="Heading1"/>
        <w:shd w:val="clear" w:color="auto" w:fill="FFFFFF"/>
      </w:pPr>
      <w:bookmarkStart w:name="_28jke5lz2ict" w:colFirst="0" w:colLast="0" w:id="2"/>
      <w:bookmarkEnd w:id="2"/>
      <w:r>
        <w:t xml:space="preserve">Problem Statement and Background </w:t>
      </w:r>
    </w:p>
    <w:p w:rsidR="009C002E" w:rsidRDefault="00352AD7" w14:paraId="00000006" w14:textId="77777777">
      <w:pPr>
        <w:shd w:val="clear" w:color="auto" w:fill="FFFFFF"/>
      </w:pPr>
      <w:r>
        <w:rPr>
          <w:b/>
        </w:rPr>
        <w:t xml:space="preserve">Abstract: </w:t>
      </w:r>
      <w:proofErr w:type="gramStart"/>
      <w:r>
        <w:t>Open Source</w:t>
      </w:r>
      <w:proofErr w:type="gramEnd"/>
      <w:r>
        <w:t xml:space="preserve"> Software (OSS) is computer software with its source code shared with a license in which the copyright holder provides the rights to study, change, and distribute the software to anyone and for any purpose. Examples include Linux operating system, Apache server software, and R statistical programming software. Despite its extensive use, reliable measures of the scope and impact of OSS are scarce. The creation and use of OSS highlight an aspect of technology diffusion and flow that is not captured in science and technology indicators.  Supported by the National Science Foundation (NSF) and building on research conducted over the last couple of years, we aim to measure the production, impact, and diffusion of OSS in specific sectors, institutions and geographic areas using data scraped from multiple hosting platforms (e.g., GitHub, GitLab, </w:t>
      </w:r>
      <w:proofErr w:type="spellStart"/>
      <w:r>
        <w:t>SourceForge</w:t>
      </w:r>
      <w:proofErr w:type="spellEnd"/>
      <w:r>
        <w:t>). We will generate and analyze networks of contributors (through collaborations between software developers) and networks of OSS projects (through reuses across projects and shared contributors</w:t>
      </w:r>
      <w:proofErr w:type="gramStart"/>
      <w:r>
        <w:t>), and</w:t>
      </w:r>
      <w:proofErr w:type="gramEnd"/>
      <w:r>
        <w:t xml:space="preserve"> will identify key/influential players in this ecosystem. </w:t>
      </w:r>
    </w:p>
    <w:p w:rsidR="009C002E" w:rsidRDefault="009C002E" w14:paraId="00000007" w14:textId="77777777">
      <w:pPr>
        <w:shd w:val="clear" w:color="auto" w:fill="FFFFFF"/>
      </w:pPr>
    </w:p>
    <w:p w:rsidR="009C002E" w:rsidRDefault="00352AD7" w14:paraId="00000008" w14:textId="77777777">
      <w:pPr>
        <w:pStyle w:val="Heading1"/>
        <w:shd w:val="clear" w:color="auto" w:fill="FFFFFF"/>
      </w:pPr>
      <w:bookmarkStart w:name="_fe880v2y7mg7" w:colFirst="0" w:colLast="0" w:id="3"/>
      <w:bookmarkEnd w:id="3"/>
      <w:r>
        <w:t xml:space="preserve">Objective  </w:t>
      </w:r>
    </w:p>
    <w:p w:rsidR="009C002E" w:rsidP="0336B91E" w:rsidRDefault="0336B91E" w14:paraId="0DE7A97B" w14:textId="550C3C3B">
      <w:pPr>
        <w:shd w:val="clear" w:color="auto" w:fill="FFFFFF" w:themeFill="background1"/>
      </w:pPr>
      <w:r>
        <w:t xml:space="preserve">For the capstone project, our group will be focusing on conducting network modeling of OSS licensed python packages. Main areas of interest </w:t>
      </w:r>
      <w:proofErr w:type="gramStart"/>
      <w:r>
        <w:t>include:</w:t>
      </w:r>
      <w:proofErr w:type="gramEnd"/>
      <w:r>
        <w:t xml:space="preserve"> network modeling of package dependencies and network modeling of contributors. Specifically, we will create a network of package contributors where commits data will be used as edge weight. We will also create a network of packages which include linkages for dependencies. The measure of impact for packages will be number of downloads. </w:t>
      </w:r>
    </w:p>
    <w:p w:rsidR="009C002E" w:rsidP="0336B91E" w:rsidRDefault="009C002E" w14:paraId="5F6B6F5D" w14:textId="03DA0B1B">
      <w:pPr>
        <w:shd w:val="clear" w:color="auto" w:fill="FFFFFF" w:themeFill="background1"/>
      </w:pPr>
    </w:p>
    <w:p w:rsidR="009C002E" w:rsidRDefault="00352AD7" w14:paraId="00000014" w14:textId="77777777">
      <w:pPr>
        <w:pStyle w:val="Heading1"/>
        <w:shd w:val="clear" w:color="auto" w:fill="FFFFFF"/>
      </w:pPr>
      <w:bookmarkStart w:name="_v4b9rq585v4x" w:colFirst="0" w:colLast="0" w:id="4"/>
      <w:bookmarkEnd w:id="4"/>
      <w:r>
        <w:lastRenderedPageBreak/>
        <w:t>Data Sources</w:t>
      </w:r>
    </w:p>
    <w:p w:rsidR="009C002E" w:rsidRDefault="00352AD7" w14:paraId="00000015" w14:textId="77777777">
      <w:r>
        <w:t xml:space="preserve">Data will be collected from the PYPI API’s available through Google Big Query, </w:t>
      </w:r>
      <w:proofErr w:type="spellStart"/>
      <w:r>
        <w:t>Github</w:t>
      </w:r>
      <w:proofErr w:type="spellEnd"/>
      <w:r>
        <w:t xml:space="preserve"> API, and previous work conducted by the project sponsor.</w:t>
      </w:r>
    </w:p>
    <w:p w:rsidR="009C002E" w:rsidRDefault="009C002E" w14:paraId="00000016" w14:textId="77777777"/>
    <w:p w:rsidR="09CBC591" w:rsidP="453F536E" w:rsidRDefault="09CBC591" w14:paraId="38E9A3D4" w14:textId="2C6A7BA6">
      <w:r>
        <w:t xml:space="preserve">Data for this project was limited to downloads occurring in the last year, defined as </w:t>
      </w:r>
      <w:r w:rsidR="515D63DA">
        <w:t>01/01/2020 to 01/01/2021.</w:t>
      </w:r>
    </w:p>
    <w:p w:rsidR="009C002E" w:rsidRDefault="00352AD7" w14:paraId="00000017" w14:textId="77777777">
      <w:pPr>
        <w:pStyle w:val="Heading2"/>
      </w:pPr>
      <w:bookmarkStart w:name="_m027akipfhuz" w:colFirst="0" w:colLast="0" w:id="5"/>
      <w:bookmarkEnd w:id="5"/>
      <w:r>
        <w:t>Big Query Data Collection</w:t>
      </w:r>
    </w:p>
    <w:p w:rsidR="009C002E" w:rsidRDefault="00352AD7" w14:paraId="00000019" w14:textId="1705A3AC">
      <w:r>
        <w:t xml:space="preserve">The data available through </w:t>
      </w:r>
      <w:hyperlink r:id="rId5">
        <w:r w:rsidRPr="4EDEFB1F">
          <w:rPr>
            <w:rStyle w:val="Hyperlink"/>
          </w:rPr>
          <w:t>the API</w:t>
        </w:r>
      </w:hyperlink>
      <w:r>
        <w:t xml:space="preserve"> contains two tables of interest. </w:t>
      </w:r>
      <w:r w:rsidR="7016FABB">
        <w:t>The first data is the Meta</w:t>
      </w:r>
      <w:r w:rsidR="1EF022E1">
        <w:t>d</w:t>
      </w:r>
      <w:r w:rsidR="7016FABB">
        <w:t xml:space="preserve">ata Table. This table contains information about each package such as package name, version, author, maintainer, dependencies, etc. The second table is the </w:t>
      </w:r>
      <w:r w:rsidR="25463C08">
        <w:t xml:space="preserve">Downloads Table. It contains information about each package download. Data dictionaries can be found for each table in Appendix A. </w:t>
      </w:r>
      <w:r w:rsidR="7016FABB">
        <w:t xml:space="preserve"> </w:t>
      </w:r>
    </w:p>
    <w:p w:rsidR="4EDEFB1F" w:rsidP="4EDEFB1F" w:rsidRDefault="4EDEFB1F" w14:paraId="179E4399" w14:textId="5E3D01BE"/>
    <w:p w:rsidR="0C90E585" w:rsidP="4EDEFB1F" w:rsidRDefault="0C90E585" w14:paraId="18BF6923" w14:textId="0ECC2B13">
      <w:r>
        <w:t>All the data was collected from the Meta</w:t>
      </w:r>
      <w:r w:rsidR="04E542E3">
        <w:t>d</w:t>
      </w:r>
      <w:r>
        <w:t>ata Table</w:t>
      </w:r>
      <w:r w:rsidR="3A247BB6">
        <w:t xml:space="preserve">. </w:t>
      </w:r>
      <w:r w:rsidR="2B1355B6">
        <w:t>The Metadata was reduced to include only packages that are being developed on GitHub. This was accomplished by sele</w:t>
      </w:r>
      <w:r w:rsidR="30B973E9">
        <w:t>cted records which had a home page record pointing to a GitHub repository. The data was limited to GitHub only because our project objective focuses on creat</w:t>
      </w:r>
      <w:r w:rsidR="1AF54466">
        <w:t xml:space="preserve">ing a contributor network and the sponsor had a database of GitHub contributor data through 2019. </w:t>
      </w:r>
    </w:p>
    <w:p w:rsidR="0C90E585" w:rsidP="4EDEFB1F" w:rsidRDefault="0C90E585" w14:paraId="368D2147" w14:textId="1C6AA71B"/>
    <w:p w:rsidR="0C90E585" w:rsidP="0A8D845F" w:rsidRDefault="3A247BB6" w14:paraId="0560E97A" w14:textId="0003629F">
      <w:pPr>
        <w:rPr>
          <w:color w:val="000000" w:themeColor="text1"/>
        </w:rPr>
      </w:pPr>
      <w:r>
        <w:t xml:space="preserve">Download data was limited to downloads that occurred between </w:t>
      </w:r>
      <w:r w:rsidRPr="0A8D845F">
        <w:rPr>
          <w:color w:val="000000" w:themeColor="text1"/>
        </w:rPr>
        <w:t>01/01/2020 and 01/01/2021.</w:t>
      </w:r>
    </w:p>
    <w:p w:rsidR="009C002E" w:rsidRDefault="63274D26" w14:paraId="000001C6" w14:textId="0457BC22">
      <w:pPr>
        <w:pStyle w:val="Heading2"/>
      </w:pPr>
      <w:bookmarkStart w:name="_ccchs3ccuaam" w:id="6"/>
      <w:bookmarkEnd w:id="6"/>
      <w:r>
        <w:t>GitHub</w:t>
      </w:r>
      <w:r w:rsidR="00352AD7">
        <w:t xml:space="preserve"> API - Contributor Information</w:t>
      </w:r>
    </w:p>
    <w:p w:rsidR="009C002E" w:rsidRDefault="612AF426" w14:paraId="000001C7" w14:textId="559A8F0E">
      <w:r>
        <w:t>GitHub has an API that can be used to access commit and contributor data. B</w:t>
      </w:r>
      <w:r w:rsidR="00352AD7">
        <w:t xml:space="preserve">ased on the past work conducted by </w:t>
      </w:r>
      <w:r w:rsidR="407D66BF">
        <w:t>the</w:t>
      </w:r>
      <w:r w:rsidR="00352AD7">
        <w:t xml:space="preserve"> </w:t>
      </w:r>
      <w:r w:rsidR="407D66BF">
        <w:t xml:space="preserve">sponsor’s </w:t>
      </w:r>
      <w:r w:rsidR="00352AD7">
        <w:t>group</w:t>
      </w:r>
      <w:r w:rsidR="39346FBA">
        <w:t>,</w:t>
      </w:r>
      <w:r w:rsidR="00352AD7">
        <w:t xml:space="preserve"> we </w:t>
      </w:r>
      <w:r w:rsidR="4F2966BA">
        <w:t xml:space="preserve">do not, at present, </w:t>
      </w:r>
      <w:r w:rsidR="00352AD7">
        <w:t xml:space="preserve">need to use the API.  </w:t>
      </w:r>
    </w:p>
    <w:p w:rsidR="009C002E" w:rsidP="0A8D845F" w:rsidRDefault="009C002E" w14:paraId="3F793FDC" w14:textId="2B7C5E32"/>
    <w:p w:rsidR="009C002E" w:rsidP="0A8D845F" w:rsidRDefault="532CF7C9" w14:paraId="2E2CA282" w14:textId="0ECBC437">
      <w:r>
        <w:t xml:space="preserve">We joined our </w:t>
      </w:r>
      <w:proofErr w:type="spellStart"/>
      <w:r>
        <w:t>PyPI</w:t>
      </w:r>
      <w:proofErr w:type="spellEnd"/>
      <w:r>
        <w:t xml:space="preserve"> Metadata dataset to the GitHub data which contains contributor data. The join adds contributor identifying information, commits data, ... for each package. </w:t>
      </w:r>
    </w:p>
    <w:p w:rsidR="009C002E" w:rsidP="0A8D845F" w:rsidRDefault="532CF7C9" w14:paraId="4306B8E5" w14:textId="6C65A210">
      <w:r>
        <w:t>**Details on joins**</w:t>
      </w:r>
    </w:p>
    <w:p w:rsidR="009C002E" w:rsidP="0A8D845F" w:rsidRDefault="009C002E" w14:paraId="000001C8" w14:textId="58A564DC"/>
    <w:p w:rsidR="009C002E" w:rsidRDefault="00352AD7" w14:paraId="000001C9" w14:textId="77777777">
      <w:r>
        <w:rPr>
          <w:noProof/>
          <w:color w:val="FF0000"/>
          <w:shd w:val="clear" w:color="auto" w:fill="E6E6E6"/>
        </w:rPr>
        <w:lastRenderedPageBreak/>
        <w:drawing>
          <wp:inline distT="114300" distB="114300" distL="114300" distR="114300" wp14:anchorId="238211C9" wp14:editId="07777777">
            <wp:extent cx="5943600" cy="2120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2120900"/>
                    </a:xfrm>
                    <a:prstGeom prst="rect">
                      <a:avLst/>
                    </a:prstGeom>
                    <a:ln/>
                  </pic:spPr>
                </pic:pic>
              </a:graphicData>
            </a:graphic>
          </wp:inline>
        </w:drawing>
      </w:r>
    </w:p>
    <w:p w:rsidR="0A8D845F" w:rsidP="0A8D845F" w:rsidRDefault="0A8D845F" w14:paraId="28DC2F91" w14:textId="27F7C520"/>
    <w:p w:rsidR="404C29EF" w:rsidP="0A8D845F" w:rsidRDefault="404C29EF" w14:paraId="561B1EF8" w14:textId="6965872F">
      <w:r>
        <w:t xml:space="preserve">Metadata Assembly Steps </w:t>
      </w:r>
    </w:p>
    <w:p w:rsidR="404C29EF" w:rsidP="0A8D845F" w:rsidRDefault="404C29EF" w14:paraId="2DFAE606" w14:textId="552ECC99">
      <w:pPr>
        <w:pStyle w:val="ListParagraph"/>
        <w:numPr>
          <w:ilvl w:val="0"/>
          <w:numId w:val="2"/>
        </w:numPr>
      </w:pPr>
      <w:r>
        <w:t>Download metadata</w:t>
      </w:r>
    </w:p>
    <w:p w:rsidR="404C29EF" w:rsidP="0A8D845F" w:rsidRDefault="404C29EF" w14:paraId="6E29F471" w14:textId="5E8D3439">
      <w:pPr>
        <w:pStyle w:val="ListParagraph"/>
        <w:numPr>
          <w:ilvl w:val="1"/>
          <w:numId w:val="2"/>
        </w:numPr>
      </w:pPr>
      <w:r>
        <w:t xml:space="preserve">Confirm packages aren’t missing from list </w:t>
      </w:r>
    </w:p>
    <w:p w:rsidR="404C29EF" w:rsidP="0A8D845F" w:rsidRDefault="404C29EF" w14:paraId="7808D793" w14:textId="20CEDBB3">
      <w:pPr>
        <w:pStyle w:val="ListParagraph"/>
        <w:numPr>
          <w:ilvl w:val="1"/>
          <w:numId w:val="2"/>
        </w:numPr>
      </w:pPr>
      <w:r>
        <w:t xml:space="preserve">We found at one point in the process that packages that did not have any dependencies had been dropped from our table. We fixed that and any remaining errors were added back into the table. </w:t>
      </w:r>
    </w:p>
    <w:p w:rsidR="4ED588CC" w:rsidP="0A8D845F" w:rsidRDefault="4ED588CC" w14:paraId="1F8D187E" w14:textId="5795F32C">
      <w:pPr>
        <w:pStyle w:val="ListParagraph"/>
        <w:numPr>
          <w:ilvl w:val="1"/>
          <w:numId w:val="2"/>
        </w:numPr>
      </w:pPr>
      <w:r>
        <w:t xml:space="preserve">Had to use </w:t>
      </w:r>
      <w:proofErr w:type="spellStart"/>
      <w:r>
        <w:t>slurm</w:t>
      </w:r>
      <w:proofErr w:type="spellEnd"/>
      <w:r>
        <w:t xml:space="preserve"> script (</w:t>
      </w:r>
      <w:r w:rsidRPr="0A8D845F">
        <w:rPr>
          <w:color w:val="FF0000"/>
        </w:rPr>
        <w:t>add more details</w:t>
      </w:r>
      <w:r>
        <w:t>)</w:t>
      </w:r>
    </w:p>
    <w:p w:rsidR="404C29EF" w:rsidP="0A8D845F" w:rsidRDefault="404C29EF" w14:paraId="605F4BAC" w14:textId="7EED2FDA">
      <w:pPr>
        <w:pStyle w:val="ListParagraph"/>
        <w:numPr>
          <w:ilvl w:val="0"/>
          <w:numId w:val="2"/>
        </w:numPr>
      </w:pPr>
      <w:r>
        <w:t xml:space="preserve">Create slug names from </w:t>
      </w:r>
      <w:proofErr w:type="spellStart"/>
      <w:r>
        <w:t>home_page</w:t>
      </w:r>
      <w:proofErr w:type="spellEnd"/>
      <w:r>
        <w:t xml:space="preserve"> column </w:t>
      </w:r>
    </w:p>
    <w:p w:rsidR="404C29EF" w:rsidP="0A8D845F" w:rsidRDefault="404C29EF" w14:paraId="62902DF3" w14:textId="3770AEA5">
      <w:pPr>
        <w:pStyle w:val="ListParagraph"/>
        <w:numPr>
          <w:ilvl w:val="0"/>
          <w:numId w:val="2"/>
        </w:numPr>
      </w:pPr>
      <w:r>
        <w:t xml:space="preserve">Upload metadata table to </w:t>
      </w:r>
      <w:proofErr w:type="spellStart"/>
      <w:r>
        <w:t>pgadmin</w:t>
      </w:r>
      <w:proofErr w:type="spellEnd"/>
      <w:r>
        <w:t xml:space="preserve"> database</w:t>
      </w:r>
    </w:p>
    <w:p w:rsidR="404C29EF" w:rsidP="0A8D845F" w:rsidRDefault="404C29EF" w14:paraId="0084E435" w14:textId="0DAEE54C">
      <w:pPr>
        <w:pStyle w:val="ListParagraph"/>
        <w:numPr>
          <w:ilvl w:val="0"/>
          <w:numId w:val="2"/>
        </w:numPr>
      </w:pPr>
      <w:r>
        <w:t xml:space="preserve">Join metadata table to </w:t>
      </w:r>
      <w:r w:rsidR="75657A75">
        <w:t xml:space="preserve">commits </w:t>
      </w:r>
      <w:proofErr w:type="gramStart"/>
      <w:r w:rsidR="75657A75">
        <w:t>table  and</w:t>
      </w:r>
      <w:proofErr w:type="gramEnd"/>
      <w:r w:rsidR="75657A75">
        <w:t xml:space="preserve"> contributors table </w:t>
      </w:r>
    </w:p>
    <w:p w:rsidR="6C48AE74" w:rsidP="0A8D845F" w:rsidRDefault="6C48AE74" w14:paraId="2DB38913" w14:textId="0F1780CB">
      <w:pPr>
        <w:pStyle w:val="ListParagraph"/>
        <w:numPr>
          <w:ilvl w:val="1"/>
          <w:numId w:val="2"/>
        </w:numPr>
      </w:pPr>
      <w:r>
        <w:t xml:space="preserve">Completed using the </w:t>
      </w:r>
      <w:proofErr w:type="spellStart"/>
      <w:r>
        <w:t>rivanna</w:t>
      </w:r>
      <w:proofErr w:type="spellEnd"/>
      <w:r>
        <w:t xml:space="preserve"> shell, couldn’t complete with python</w:t>
      </w:r>
    </w:p>
    <w:p w:rsidR="75657A75" w:rsidP="0A8D845F" w:rsidRDefault="75657A75" w14:paraId="02B44A01" w14:textId="6D907240">
      <w:pPr>
        <w:pStyle w:val="ListParagraph"/>
        <w:numPr>
          <w:ilvl w:val="1"/>
          <w:numId w:val="2"/>
        </w:numPr>
      </w:pPr>
      <w:r>
        <w:t xml:space="preserve">CREATE MATERIALIZED VIEW </w:t>
      </w:r>
      <w:proofErr w:type="spellStart"/>
      <w:proofErr w:type="gramStart"/>
      <w:r>
        <w:t>gh.pypi</w:t>
      </w:r>
      <w:proofErr w:type="gramEnd"/>
      <w:r>
        <w:t>_slug_contrib_commits</w:t>
      </w:r>
      <w:proofErr w:type="spellEnd"/>
      <w:r>
        <w:t xml:space="preserve"> AS (</w:t>
      </w:r>
    </w:p>
    <w:p w:rsidR="75657A75" w:rsidP="0A8D845F" w:rsidRDefault="75657A75" w14:paraId="300127D1" w14:textId="5DD3E310">
      <w:pPr>
        <w:pStyle w:val="ListParagraph"/>
        <w:numPr>
          <w:ilvl w:val="1"/>
          <w:numId w:val="2"/>
        </w:numPr>
        <w:rPr>
          <w:rFonts w:ascii="Courier New" w:hAnsi="Courier New" w:eastAsia="Courier New" w:cs="Courier New"/>
        </w:rPr>
      </w:pPr>
      <w:r w:rsidRPr="0A8D845F">
        <w:t xml:space="preserve">SELECT * </w:t>
      </w:r>
    </w:p>
    <w:p w:rsidR="75657A75" w:rsidP="0A8D845F" w:rsidRDefault="75657A75" w14:paraId="54E63079" w14:textId="7E9719CF">
      <w:pPr>
        <w:pStyle w:val="ListParagraph"/>
        <w:numPr>
          <w:ilvl w:val="1"/>
          <w:numId w:val="2"/>
        </w:numPr>
        <w:rPr>
          <w:rFonts w:ascii="Courier New" w:hAnsi="Courier New" w:eastAsia="Courier New" w:cs="Courier New"/>
        </w:rPr>
      </w:pPr>
      <w:r w:rsidRPr="0A8D845F">
        <w:t xml:space="preserve">FROM </w:t>
      </w:r>
      <w:proofErr w:type="gramStart"/>
      <w:r w:rsidRPr="0A8D845F">
        <w:t>gh.temp</w:t>
      </w:r>
      <w:proofErr w:type="gramEnd"/>
      <w:r w:rsidRPr="0A8D845F">
        <w:t xml:space="preserve">_meta_1 as a </w:t>
      </w:r>
    </w:p>
    <w:p w:rsidR="75657A75" w:rsidP="0A8D845F" w:rsidRDefault="75657A75" w14:paraId="022A4B20" w14:textId="58F1C3CC">
      <w:pPr>
        <w:pStyle w:val="ListParagraph"/>
        <w:numPr>
          <w:ilvl w:val="1"/>
          <w:numId w:val="2"/>
        </w:numPr>
        <w:rPr>
          <w:rFonts w:ascii="Courier New" w:hAnsi="Courier New" w:eastAsia="Courier New" w:cs="Courier New"/>
        </w:rPr>
      </w:pPr>
      <w:r w:rsidRPr="0A8D845F">
        <w:t xml:space="preserve">LEFT JOIN </w:t>
      </w:r>
      <w:proofErr w:type="spellStart"/>
      <w:proofErr w:type="gramStart"/>
      <w:r w:rsidRPr="0A8D845F">
        <w:t>gh.commits</w:t>
      </w:r>
      <w:proofErr w:type="gramEnd"/>
      <w:r w:rsidRPr="0A8D845F">
        <w:t>_dd_nmrc_jbsc</w:t>
      </w:r>
      <w:proofErr w:type="spellEnd"/>
      <w:r w:rsidRPr="0A8D845F">
        <w:t xml:space="preserve"> as b ON </w:t>
      </w:r>
      <w:proofErr w:type="spellStart"/>
      <w:r w:rsidRPr="0A8D845F">
        <w:t>b.slug</w:t>
      </w:r>
      <w:proofErr w:type="spellEnd"/>
      <w:r w:rsidRPr="0A8D845F">
        <w:t xml:space="preserve"> = </w:t>
      </w:r>
      <w:proofErr w:type="spellStart"/>
      <w:r w:rsidRPr="0A8D845F">
        <w:t>a.slug</w:t>
      </w:r>
      <w:proofErr w:type="spellEnd"/>
      <w:r w:rsidRPr="0A8D845F">
        <w:t xml:space="preserve"> </w:t>
      </w:r>
    </w:p>
    <w:p w:rsidR="75657A75" w:rsidP="0A8D845F" w:rsidRDefault="75657A75" w14:paraId="36C86D79" w14:textId="5F39A4A0">
      <w:pPr>
        <w:pStyle w:val="ListParagraph"/>
        <w:numPr>
          <w:ilvl w:val="1"/>
          <w:numId w:val="2"/>
        </w:numPr>
        <w:rPr>
          <w:rFonts w:ascii="Courier New" w:hAnsi="Courier New" w:eastAsia="Courier New" w:cs="Courier New"/>
        </w:rPr>
      </w:pPr>
      <w:r w:rsidRPr="0A8D845F">
        <w:t>LEFT JOIN gh_</w:t>
      </w:r>
      <w:proofErr w:type="gramStart"/>
      <w:r w:rsidRPr="0A8D845F">
        <w:t>cost.sectored</w:t>
      </w:r>
      <w:proofErr w:type="gramEnd"/>
      <w:r w:rsidRPr="0A8D845F">
        <w:t xml:space="preserve">_fractioned_103121 as c ON </w:t>
      </w:r>
      <w:proofErr w:type="spellStart"/>
      <w:r w:rsidRPr="0A8D845F">
        <w:t>b.login</w:t>
      </w:r>
      <w:proofErr w:type="spellEnd"/>
      <w:r w:rsidRPr="0A8D845F">
        <w:t xml:space="preserve"> = </w:t>
      </w:r>
      <w:proofErr w:type="spellStart"/>
      <w:r w:rsidRPr="0A8D845F">
        <w:t>c.login</w:t>
      </w:r>
      <w:proofErr w:type="spellEnd"/>
      <w:r w:rsidRPr="0A8D845F">
        <w:t xml:space="preserve"> </w:t>
      </w:r>
    </w:p>
    <w:p w:rsidR="75657A75" w:rsidP="0A8D845F" w:rsidRDefault="75657A75" w14:paraId="1EC02A34" w14:textId="0EDCE67C">
      <w:pPr>
        <w:pStyle w:val="ListParagraph"/>
        <w:numPr>
          <w:ilvl w:val="1"/>
          <w:numId w:val="2"/>
        </w:numPr>
        <w:rPr>
          <w:rFonts w:ascii="Courier New" w:hAnsi="Courier New" w:eastAsia="Courier New" w:cs="Courier New"/>
        </w:rPr>
      </w:pPr>
    </w:p>
    <w:p w:rsidR="75657A75" w:rsidP="0A8D845F" w:rsidRDefault="75657A75" w14:paraId="1A93D694" w14:textId="66852895">
      <w:pPr>
        <w:pStyle w:val="ListParagraph"/>
        <w:numPr>
          <w:ilvl w:val="1"/>
          <w:numId w:val="2"/>
        </w:numPr>
      </w:pPr>
      <w:r w:rsidRPr="0A8D845F">
        <w:t>);</w:t>
      </w:r>
    </w:p>
    <w:p w:rsidR="66664A32" w:rsidP="0A8D845F" w:rsidRDefault="66664A32" w14:paraId="3445E6DD" w14:textId="21572502">
      <w:pPr>
        <w:pStyle w:val="ListParagraph"/>
        <w:numPr>
          <w:ilvl w:val="1"/>
          <w:numId w:val="2"/>
        </w:numPr>
      </w:pPr>
      <w:r w:rsidRPr="0A8D845F">
        <w:t xml:space="preserve">This view has 234,362,819 rows </w:t>
      </w:r>
    </w:p>
    <w:p w:rsidR="0A8D845F" w:rsidP="0A8D845F" w:rsidRDefault="0A8D845F" w14:paraId="4F7E7C3B" w14:textId="24ACC530"/>
    <w:p w:rsidR="009C002E" w:rsidRDefault="00352AD7" w14:paraId="000001CA" w14:textId="77777777">
      <w:pPr>
        <w:pStyle w:val="Heading2"/>
      </w:pPr>
      <w:bookmarkStart w:name="_sfuio0d31gmu" w:colFirst="0" w:colLast="0" w:id="7"/>
      <w:bookmarkEnd w:id="7"/>
      <w:r>
        <w:t>Citation as an Impact Factor</w:t>
      </w:r>
    </w:p>
    <w:p w:rsidR="009C002E" w:rsidRDefault="009F1AC2" w14:paraId="000001CB" w14:textId="77777777">
      <w:pPr>
        <w:numPr>
          <w:ilvl w:val="0"/>
          <w:numId w:val="7"/>
        </w:numPr>
      </w:pPr>
      <w:hyperlink r:id="rId7">
        <w:r w:rsidR="00352AD7">
          <w:rPr>
            <w:color w:val="1155CC"/>
            <w:u w:val="single"/>
          </w:rPr>
          <w:t>GitHub Statistics as a Measure of the Impact of Open-Source Bioinformatics Software</w:t>
        </w:r>
      </w:hyperlink>
    </w:p>
    <w:p w:rsidR="009C002E" w:rsidRDefault="009F1AC2" w14:paraId="000001CC" w14:textId="77777777">
      <w:pPr>
        <w:numPr>
          <w:ilvl w:val="0"/>
          <w:numId w:val="7"/>
        </w:numPr>
      </w:pPr>
      <w:hyperlink r:id="rId8">
        <w:r w:rsidR="00352AD7">
          <w:rPr>
            <w:color w:val="1155CC"/>
            <w:u w:val="single"/>
          </w:rPr>
          <w:t>Challenges of measuring software impact through citations: An examination of the lme4 R package</w:t>
        </w:r>
      </w:hyperlink>
      <w:r w:rsidR="00352AD7">
        <w:t xml:space="preserve"> </w:t>
      </w:r>
    </w:p>
    <w:p w:rsidR="009C002E" w:rsidRDefault="00352AD7" w14:paraId="000001CD" w14:textId="77777777">
      <w:pPr>
        <w:numPr>
          <w:ilvl w:val="1"/>
          <w:numId w:val="7"/>
        </w:numPr>
      </w:pPr>
      <w:r>
        <w:t>We acquired citation data for all the citable objects identified from the previous step from three</w:t>
      </w:r>
    </w:p>
    <w:p w:rsidR="009C002E" w:rsidRDefault="00352AD7" w14:paraId="000001CE" w14:textId="77777777">
      <w:pPr>
        <w:numPr>
          <w:ilvl w:val="1"/>
          <w:numId w:val="7"/>
        </w:numPr>
      </w:pPr>
      <w:r>
        <w:t>Sources:</w:t>
      </w:r>
    </w:p>
    <w:p w:rsidR="009C002E" w:rsidRDefault="00352AD7" w14:paraId="000001CF" w14:textId="77777777">
      <w:pPr>
        <w:numPr>
          <w:ilvl w:val="2"/>
          <w:numId w:val="7"/>
        </w:numPr>
      </w:pPr>
      <w:r>
        <w:t>Web of Science Cited Reference Search</w:t>
      </w:r>
    </w:p>
    <w:p w:rsidR="009C002E" w:rsidRDefault="00352AD7" w14:paraId="000001D0" w14:textId="77777777">
      <w:pPr>
        <w:numPr>
          <w:ilvl w:val="2"/>
          <w:numId w:val="7"/>
        </w:numPr>
      </w:pPr>
      <w:r>
        <w:t>Web of Science Data Citation Index (DCI)</w:t>
      </w:r>
    </w:p>
    <w:p w:rsidR="009C002E" w:rsidRDefault="00352AD7" w14:paraId="000001D1" w14:textId="77777777">
      <w:pPr>
        <w:numPr>
          <w:ilvl w:val="2"/>
          <w:numId w:val="7"/>
        </w:numPr>
      </w:pPr>
      <w:r>
        <w:lastRenderedPageBreak/>
        <w:t>Google Scholar</w:t>
      </w:r>
    </w:p>
    <w:p w:rsidR="009C002E" w:rsidRDefault="00352AD7" w14:paraId="000001D2" w14:textId="77777777">
      <w:pPr>
        <w:numPr>
          <w:ilvl w:val="1"/>
          <w:numId w:val="7"/>
        </w:numPr>
      </w:pPr>
      <w:r>
        <w:t xml:space="preserve">This article is not encouraging towards pursuing citations as an impact measure. </w:t>
      </w:r>
    </w:p>
    <w:p w:rsidR="009C002E" w:rsidRDefault="00352AD7" w14:paraId="000001D3" w14:textId="77777777">
      <w:pPr>
        <w:numPr>
          <w:ilvl w:val="0"/>
          <w:numId w:val="7"/>
        </w:numPr>
      </w:pPr>
      <w:r>
        <w:t xml:space="preserve">FORCE11 Software Citation Working Group </w:t>
      </w:r>
    </w:p>
    <w:p w:rsidR="009C002E" w:rsidRDefault="00352AD7" w14:paraId="000001D4" w14:textId="77777777">
      <w:pPr>
        <w:numPr>
          <w:ilvl w:val="0"/>
          <w:numId w:val="7"/>
        </w:numPr>
      </w:pPr>
      <w:r>
        <w:t xml:space="preserve">Smith AM, Katz DS, Niemeyer KE, FORCE11 Software Citation Working Group. 2016. Software citation principles. </w:t>
      </w:r>
      <w:proofErr w:type="spellStart"/>
      <w:r>
        <w:t>PeerJ</w:t>
      </w:r>
      <w:proofErr w:type="spellEnd"/>
      <w:r>
        <w:t xml:space="preserve"> Computer Science </w:t>
      </w:r>
      <w:proofErr w:type="gramStart"/>
      <w:r>
        <w:t>2:e</w:t>
      </w:r>
      <w:proofErr w:type="gramEnd"/>
      <w:r>
        <w:t xml:space="preserve">86 </w:t>
      </w:r>
      <w:hyperlink r:id="rId9">
        <w:r>
          <w:rPr>
            <w:color w:val="1155CC"/>
            <w:u w:val="single"/>
          </w:rPr>
          <w:t>https://doi.org/10.7717/peerj-cs.86</w:t>
        </w:r>
      </w:hyperlink>
      <w:r>
        <w:t xml:space="preserve"> </w:t>
      </w:r>
    </w:p>
    <w:p w:rsidR="009C002E" w:rsidRDefault="00352AD7" w14:paraId="000001D5" w14:textId="77777777">
      <w:pPr>
        <w:numPr>
          <w:ilvl w:val="0"/>
          <w:numId w:val="7"/>
        </w:numPr>
      </w:pPr>
      <w:r>
        <w:t xml:space="preserve">Our sponsor told us that citations are not a good / reliable source for impact factor. Research conducted on this method supports that conclusion. We will not be pursuing citations as an impact factor. Instead, we will focus on number of downloads as the impact factor. </w:t>
      </w:r>
    </w:p>
    <w:p w:rsidR="009C002E" w:rsidRDefault="009C002E" w14:paraId="000001D6" w14:textId="77777777">
      <w:pPr>
        <w:rPr>
          <w:sz w:val="32"/>
          <w:szCs w:val="32"/>
        </w:rPr>
      </w:pPr>
    </w:p>
    <w:p w:rsidR="009C002E" w:rsidRDefault="00352AD7" w14:paraId="000001D7" w14:textId="77777777">
      <w:pPr>
        <w:rPr>
          <w:sz w:val="32"/>
          <w:szCs w:val="32"/>
        </w:rPr>
      </w:pPr>
      <w:r>
        <w:rPr>
          <w:sz w:val="32"/>
          <w:szCs w:val="32"/>
        </w:rPr>
        <w:t>Research how to deal with missing data / have a preliminary idea of how that affects our project</w:t>
      </w:r>
    </w:p>
    <w:p w:rsidR="009C002E" w:rsidRDefault="00352AD7" w14:paraId="000001D8" w14:textId="77777777">
      <w:pPr>
        <w:numPr>
          <w:ilvl w:val="0"/>
          <w:numId w:val="8"/>
        </w:numPr>
      </w:pPr>
      <w:r>
        <w:t>Missing data can be imputed using various procedures such as mean, mode, most frequent and constant and so on.</w:t>
      </w:r>
    </w:p>
    <w:p w:rsidR="009C002E" w:rsidRDefault="00352AD7" w14:paraId="000001D9" w14:textId="77777777">
      <w:pPr>
        <w:numPr>
          <w:ilvl w:val="0"/>
          <w:numId w:val="8"/>
        </w:numPr>
      </w:pPr>
      <w:r>
        <w:t xml:space="preserve">There are also other sophisticated imputing techniques such as </w:t>
      </w:r>
      <w:hyperlink r:id="rId10">
        <w:r>
          <w:rPr>
            <w:color w:val="1155CC"/>
            <w:u w:val="single"/>
          </w:rPr>
          <w:t>iterative imputer</w:t>
        </w:r>
      </w:hyperlink>
      <w:r>
        <w:t xml:space="preserve"> which results in higher accuracy.</w:t>
      </w:r>
    </w:p>
    <w:p w:rsidR="009C002E" w:rsidRDefault="00352AD7" w14:paraId="000001DA" w14:textId="77777777">
      <w:pPr>
        <w:numPr>
          <w:ilvl w:val="0"/>
          <w:numId w:val="8"/>
        </w:numPr>
      </w:pPr>
      <w:r>
        <w:t>Python’s scikit-learn package offers a simple imputer and iterative imputer.</w:t>
      </w:r>
    </w:p>
    <w:p w:rsidR="009C002E" w:rsidRDefault="00352AD7" w14:paraId="000001DB" w14:textId="77777777">
      <w:pPr>
        <w:numPr>
          <w:ilvl w:val="0"/>
          <w:numId w:val="8"/>
        </w:numPr>
      </w:pPr>
      <w:r>
        <w:t>For network analysis, there might be other procedures to impute the data as suggested in the papers below:</w:t>
      </w:r>
      <w:hyperlink r:id="rId11">
        <w:r>
          <w:rPr>
            <w:color w:val="1155CC"/>
            <w:u w:val="single"/>
          </w:rPr>
          <w:t xml:space="preserve"> </w:t>
        </w:r>
      </w:hyperlink>
    </w:p>
    <w:p w:rsidR="009C002E" w:rsidRDefault="009F1AC2" w14:paraId="000001DC" w14:textId="77777777">
      <w:pPr>
        <w:numPr>
          <w:ilvl w:val="1"/>
          <w:numId w:val="8"/>
        </w:numPr>
      </w:pPr>
      <w:hyperlink r:id="rId12">
        <w:r w:rsidR="00352AD7">
          <w:rPr>
            <w:color w:val="1155CC"/>
            <w:u w:val="single"/>
          </w:rPr>
          <w:t>https://www.cmu.edu/joss/content/articles/volume10/huisman.pdf</w:t>
        </w:r>
      </w:hyperlink>
    </w:p>
    <w:p w:rsidR="009C002E" w:rsidRDefault="009F1AC2" w14:paraId="000001DD" w14:textId="77777777">
      <w:pPr>
        <w:numPr>
          <w:ilvl w:val="1"/>
          <w:numId w:val="8"/>
        </w:numPr>
      </w:pPr>
      <w:hyperlink r:id="rId13">
        <w:r w:rsidR="00352AD7">
          <w:rPr>
            <w:color w:val="1155CC"/>
            <w:u w:val="single"/>
          </w:rPr>
          <w:t>https://www.ncbi.nlm.nih.gov/pmc/articles/PMC8480427/</w:t>
        </w:r>
      </w:hyperlink>
    </w:p>
    <w:p w:rsidR="009C002E" w:rsidRDefault="009C002E" w14:paraId="000001DE" w14:textId="77777777">
      <w:pPr>
        <w:ind w:left="1440"/>
      </w:pPr>
    </w:p>
    <w:p w:rsidR="009C002E" w:rsidRDefault="009C002E" w14:paraId="000001DF" w14:textId="77777777"/>
    <w:p w:rsidR="009C002E" w:rsidRDefault="00352AD7" w14:paraId="000001E0" w14:textId="77777777">
      <w:pPr>
        <w:rPr>
          <w:sz w:val="32"/>
          <w:szCs w:val="32"/>
        </w:rPr>
      </w:pPr>
      <w:r>
        <w:rPr>
          <w:sz w:val="32"/>
          <w:szCs w:val="32"/>
        </w:rPr>
        <w:t>Have a list of what we will be including in our graphs</w:t>
      </w:r>
    </w:p>
    <w:p w:rsidR="009C002E" w:rsidRDefault="00352AD7" w14:paraId="000001E1" w14:textId="77777777">
      <w:pPr>
        <w:numPr>
          <w:ilvl w:val="0"/>
          <w:numId w:val="11"/>
        </w:numPr>
      </w:pPr>
      <w:r>
        <w:t>Nodes</w:t>
      </w:r>
    </w:p>
    <w:p w:rsidR="009C002E" w:rsidRDefault="00352AD7" w14:paraId="000001E2" w14:textId="77777777">
      <w:pPr>
        <w:numPr>
          <w:ilvl w:val="1"/>
          <w:numId w:val="11"/>
        </w:numPr>
      </w:pPr>
      <w:r w:rsidRPr="7E542207">
        <w:rPr>
          <w:highlight w:val="yellow"/>
        </w:rPr>
        <w:t>Python package name</w:t>
      </w:r>
    </w:p>
    <w:p w:rsidR="009C002E" w:rsidRDefault="00352AD7" w14:paraId="000001E3" w14:textId="77777777">
      <w:pPr>
        <w:numPr>
          <w:ilvl w:val="1"/>
          <w:numId w:val="11"/>
        </w:numPr>
      </w:pPr>
      <w:r w:rsidRPr="7E542207">
        <w:rPr>
          <w:highlight w:val="yellow"/>
        </w:rPr>
        <w:t>Contributors</w:t>
      </w:r>
    </w:p>
    <w:p w:rsidR="009C002E" w:rsidRDefault="00352AD7" w14:paraId="000001E4" w14:textId="77777777">
      <w:pPr>
        <w:numPr>
          <w:ilvl w:val="1"/>
          <w:numId w:val="11"/>
        </w:numPr>
      </w:pPr>
      <w:r w:rsidRPr="7E542207">
        <w:rPr>
          <w:highlight w:val="yellow"/>
        </w:rPr>
        <w:t>Organizations of contributors</w:t>
      </w:r>
    </w:p>
    <w:p w:rsidR="009C002E" w:rsidRDefault="00352AD7" w14:paraId="000001E5" w14:textId="77777777">
      <w:pPr>
        <w:numPr>
          <w:ilvl w:val="1"/>
          <w:numId w:val="11"/>
        </w:numPr>
      </w:pPr>
      <w:r w:rsidRPr="7E542207">
        <w:rPr>
          <w:highlight w:val="yellow"/>
        </w:rPr>
        <w:t>Country code of downloaders</w:t>
      </w:r>
    </w:p>
    <w:p w:rsidR="009C002E" w:rsidRDefault="00352AD7" w14:paraId="000001E6" w14:textId="77777777">
      <w:pPr>
        <w:numPr>
          <w:ilvl w:val="1"/>
          <w:numId w:val="11"/>
        </w:numPr>
      </w:pPr>
      <w:r>
        <w:t>Organizations of users/downloaders</w:t>
      </w:r>
    </w:p>
    <w:p w:rsidR="009C002E" w:rsidRDefault="00352AD7" w14:paraId="000001E7" w14:textId="77777777">
      <w:pPr>
        <w:numPr>
          <w:ilvl w:val="1"/>
          <w:numId w:val="11"/>
        </w:numPr>
      </w:pPr>
      <w:r w:rsidRPr="7E542207">
        <w:rPr>
          <w:highlight w:val="yellow"/>
        </w:rPr>
        <w:t>Dependency package</w:t>
      </w:r>
    </w:p>
    <w:p w:rsidR="009C002E" w:rsidRDefault="00352AD7" w14:paraId="000001E8" w14:textId="77777777">
      <w:pPr>
        <w:numPr>
          <w:ilvl w:val="1"/>
          <w:numId w:val="11"/>
        </w:numPr>
      </w:pPr>
      <w:r>
        <w:t xml:space="preserve">Organizations and packages </w:t>
      </w:r>
    </w:p>
    <w:p w:rsidR="009C002E" w:rsidRDefault="00352AD7" w14:paraId="000001E9" w14:textId="77777777">
      <w:pPr>
        <w:numPr>
          <w:ilvl w:val="1"/>
          <w:numId w:val="11"/>
        </w:numPr>
      </w:pPr>
      <w:r>
        <w:t>Organizations and contributors</w:t>
      </w:r>
    </w:p>
    <w:p w:rsidR="009C002E" w:rsidRDefault="00352AD7" w14:paraId="000001EA" w14:textId="77777777">
      <w:pPr>
        <w:numPr>
          <w:ilvl w:val="1"/>
          <w:numId w:val="11"/>
        </w:numPr>
      </w:pPr>
      <w:r>
        <w:t>Countries and contributors</w:t>
      </w:r>
      <w:commentRangeStart w:id="8"/>
    </w:p>
    <w:p w:rsidR="009C002E" w:rsidRDefault="00352AD7" w14:paraId="000001EB" w14:textId="77777777">
      <w:pPr>
        <w:numPr>
          <w:ilvl w:val="1"/>
          <w:numId w:val="11"/>
        </w:numPr>
      </w:pPr>
      <w:commentRangeEnd w:id="8"/>
      <w:r>
        <w:commentReference w:id="8"/>
      </w:r>
      <w:r>
        <w:t>Countries and packages</w:t>
      </w:r>
    </w:p>
    <w:p w:rsidR="009C002E" w:rsidRDefault="00352AD7" w14:paraId="000001EC" w14:textId="77777777">
      <w:pPr>
        <w:numPr>
          <w:ilvl w:val="1"/>
          <w:numId w:val="11"/>
        </w:numPr>
      </w:pPr>
      <w:r>
        <w:t>Countries and organizations?</w:t>
      </w:r>
    </w:p>
    <w:p w:rsidR="009C002E" w:rsidRDefault="00352AD7" w14:paraId="000001ED" w14:textId="77777777">
      <w:pPr>
        <w:numPr>
          <w:ilvl w:val="0"/>
          <w:numId w:val="11"/>
        </w:numPr>
      </w:pPr>
      <w:r>
        <w:t>Edges</w:t>
      </w:r>
    </w:p>
    <w:p w:rsidR="009C002E" w:rsidRDefault="00352AD7" w14:paraId="000001EE" w14:textId="77777777">
      <w:pPr>
        <w:numPr>
          <w:ilvl w:val="1"/>
          <w:numId w:val="11"/>
        </w:numPr>
      </w:pPr>
      <w:r w:rsidRPr="7E542207">
        <w:rPr>
          <w:highlight w:val="yellow"/>
        </w:rPr>
        <w:t>Contributors contributing to packages</w:t>
      </w:r>
    </w:p>
    <w:p w:rsidR="009C002E" w:rsidRDefault="00352AD7" w14:paraId="000001EF" w14:textId="77777777">
      <w:pPr>
        <w:numPr>
          <w:ilvl w:val="1"/>
          <w:numId w:val="11"/>
        </w:numPr>
      </w:pPr>
      <w:r w:rsidRPr="7E542207">
        <w:rPr>
          <w:highlight w:val="yellow"/>
        </w:rPr>
        <w:t>Dependencies between packages</w:t>
      </w:r>
    </w:p>
    <w:p w:rsidR="009C002E" w:rsidRDefault="00352AD7" w14:paraId="000001F0" w14:textId="77777777">
      <w:pPr>
        <w:numPr>
          <w:ilvl w:val="1"/>
          <w:numId w:val="11"/>
        </w:numPr>
      </w:pPr>
      <w:r>
        <w:t xml:space="preserve">Organizations creating packages </w:t>
      </w:r>
    </w:p>
    <w:p w:rsidR="009C002E" w:rsidRDefault="00352AD7" w14:paraId="000001F1" w14:textId="77777777">
      <w:pPr>
        <w:numPr>
          <w:ilvl w:val="1"/>
          <w:numId w:val="11"/>
        </w:numPr>
      </w:pPr>
      <w:r>
        <w:t xml:space="preserve">Contributors or organizations from countries </w:t>
      </w:r>
    </w:p>
    <w:p w:rsidR="009C002E" w:rsidRDefault="00352AD7" w14:paraId="000001F2" w14:textId="77777777">
      <w:pPr>
        <w:numPr>
          <w:ilvl w:val="1"/>
          <w:numId w:val="11"/>
        </w:numPr>
      </w:pPr>
      <w:r>
        <w:lastRenderedPageBreak/>
        <w:t>Contributors from organizations or countries</w:t>
      </w:r>
    </w:p>
    <w:p w:rsidR="009C002E" w:rsidRDefault="00352AD7" w14:paraId="000001F3" w14:textId="77777777">
      <w:pPr>
        <w:numPr>
          <w:ilvl w:val="0"/>
          <w:numId w:val="11"/>
        </w:numPr>
      </w:pPr>
      <w:r>
        <w:t>Impact measures</w:t>
      </w:r>
    </w:p>
    <w:p w:rsidR="009C002E" w:rsidRDefault="00352AD7" w14:paraId="000001F4" w14:textId="77777777">
      <w:pPr>
        <w:numPr>
          <w:ilvl w:val="1"/>
          <w:numId w:val="11"/>
        </w:numPr>
      </w:pPr>
      <w:r w:rsidRPr="7E542207">
        <w:rPr>
          <w:highlight w:val="yellow"/>
        </w:rPr>
        <w:t xml:space="preserve"># </w:t>
      </w:r>
      <w:proofErr w:type="gramStart"/>
      <w:r w:rsidRPr="7E542207">
        <w:rPr>
          <w:highlight w:val="yellow"/>
        </w:rPr>
        <w:t>of</w:t>
      </w:r>
      <w:proofErr w:type="gramEnd"/>
      <w:r w:rsidRPr="7E542207">
        <w:rPr>
          <w:highlight w:val="yellow"/>
        </w:rPr>
        <w:t xml:space="preserve"> downloads</w:t>
      </w:r>
    </w:p>
    <w:p w:rsidR="009C002E" w:rsidRDefault="00352AD7" w14:paraId="000001F5" w14:textId="77777777">
      <w:pPr>
        <w:numPr>
          <w:ilvl w:val="1"/>
          <w:numId w:val="11"/>
        </w:numPr>
      </w:pPr>
      <w:r>
        <w:t xml:space="preserve"> # </w:t>
      </w:r>
      <w:proofErr w:type="gramStart"/>
      <w:r>
        <w:t>of</w:t>
      </w:r>
      <w:proofErr w:type="gramEnd"/>
      <w:r>
        <w:t xml:space="preserve"> organizations?</w:t>
      </w:r>
    </w:p>
    <w:p w:rsidR="009C002E" w:rsidRDefault="009C002E" w14:paraId="000001F6" w14:textId="77777777"/>
    <w:p w:rsidR="009C002E" w:rsidRDefault="00352AD7" w14:paraId="000001F7" w14:textId="77777777">
      <w:pPr>
        <w:rPr>
          <w:sz w:val="40"/>
          <w:szCs w:val="40"/>
        </w:rPr>
      </w:pPr>
      <w:r>
        <w:rPr>
          <w:sz w:val="40"/>
          <w:szCs w:val="40"/>
        </w:rPr>
        <w:t>Data Statistics:</w:t>
      </w:r>
    </w:p>
    <w:p w:rsidR="009C002E" w:rsidRDefault="00352AD7" w14:paraId="000001F8" w14:textId="77777777">
      <w:pPr>
        <w:rPr>
          <w:sz w:val="32"/>
          <w:szCs w:val="32"/>
        </w:rPr>
      </w:pPr>
      <w:commentRangeStart w:id="9"/>
      <w:commentRangeStart w:id="10"/>
      <w:proofErr w:type="spellStart"/>
      <w:r>
        <w:rPr>
          <w:sz w:val="32"/>
          <w:szCs w:val="32"/>
        </w:rPr>
        <w:t>Pypi</w:t>
      </w:r>
      <w:proofErr w:type="spellEnd"/>
      <w:r>
        <w:rPr>
          <w:sz w:val="32"/>
          <w:szCs w:val="32"/>
        </w:rPr>
        <w:t xml:space="preserve"> Distribution Meta Data:</w:t>
      </w:r>
      <w:commentRangeEnd w:id="9"/>
      <w:r>
        <w:commentReference w:id="9"/>
      </w:r>
      <w:commentRangeEnd w:id="10"/>
      <w:r>
        <w:commentReference w:id="10"/>
      </w:r>
    </w:p>
    <w:tbl>
      <w:tblPr>
        <w:tblStyle w:val="a1"/>
        <w:tblW w:w="9360" w:type="dxa"/>
        <w:tblInd w:w="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6420"/>
        <w:gridCol w:w="2940"/>
      </w:tblGrid>
      <w:tr w:rsidR="009C002E" w14:paraId="50A02878" w14:textId="77777777">
        <w:tc>
          <w:tcPr>
            <w:tcW w:w="6420" w:type="dxa"/>
            <w:shd w:val="clear" w:color="auto" w:fill="auto"/>
            <w:tcMar>
              <w:top w:w="100" w:type="dxa"/>
              <w:left w:w="100" w:type="dxa"/>
              <w:bottom w:w="100" w:type="dxa"/>
              <w:right w:w="100" w:type="dxa"/>
            </w:tcMar>
          </w:tcPr>
          <w:p w:rsidR="009C002E" w:rsidRDefault="00352AD7" w14:paraId="000001F9" w14:textId="77777777">
            <w:pPr>
              <w:widowControl w:val="0"/>
              <w:pBdr>
                <w:top w:val="nil"/>
                <w:left w:val="nil"/>
                <w:bottom w:val="nil"/>
                <w:right w:val="nil"/>
                <w:between w:val="nil"/>
              </w:pBdr>
              <w:spacing w:line="240" w:lineRule="auto"/>
              <w:jc w:val="center"/>
              <w:rPr>
                <w:b/>
              </w:rPr>
            </w:pPr>
            <w:r>
              <w:rPr>
                <w:b/>
              </w:rPr>
              <w:t>Description</w:t>
            </w:r>
          </w:p>
        </w:tc>
        <w:tc>
          <w:tcPr>
            <w:tcW w:w="2940" w:type="dxa"/>
            <w:shd w:val="clear" w:color="auto" w:fill="auto"/>
            <w:tcMar>
              <w:top w:w="100" w:type="dxa"/>
              <w:left w:w="100" w:type="dxa"/>
              <w:bottom w:w="100" w:type="dxa"/>
              <w:right w:w="100" w:type="dxa"/>
            </w:tcMar>
          </w:tcPr>
          <w:p w:rsidR="009C002E" w:rsidRDefault="00352AD7" w14:paraId="000001FA" w14:textId="77777777">
            <w:pPr>
              <w:widowControl w:val="0"/>
              <w:pBdr>
                <w:top w:val="nil"/>
                <w:left w:val="nil"/>
                <w:bottom w:val="nil"/>
                <w:right w:val="nil"/>
                <w:between w:val="nil"/>
              </w:pBdr>
              <w:spacing w:line="240" w:lineRule="auto"/>
              <w:jc w:val="center"/>
              <w:rPr>
                <w:b/>
              </w:rPr>
            </w:pPr>
            <w:r>
              <w:rPr>
                <w:b/>
              </w:rPr>
              <w:t>Row count</w:t>
            </w:r>
          </w:p>
        </w:tc>
      </w:tr>
      <w:tr w:rsidR="009C002E" w14:paraId="463103B5" w14:textId="77777777">
        <w:tc>
          <w:tcPr>
            <w:tcW w:w="6420" w:type="dxa"/>
            <w:shd w:val="clear" w:color="auto" w:fill="auto"/>
            <w:tcMar>
              <w:top w:w="100" w:type="dxa"/>
              <w:left w:w="100" w:type="dxa"/>
              <w:bottom w:w="100" w:type="dxa"/>
              <w:right w:w="100" w:type="dxa"/>
            </w:tcMar>
          </w:tcPr>
          <w:p w:rsidR="009C002E" w:rsidRDefault="00352AD7" w14:paraId="000001FB" w14:textId="77777777">
            <w:pPr>
              <w:widowControl w:val="0"/>
              <w:pBdr>
                <w:top w:val="nil"/>
                <w:left w:val="nil"/>
                <w:bottom w:val="nil"/>
                <w:right w:val="nil"/>
                <w:between w:val="nil"/>
              </w:pBdr>
              <w:spacing w:line="240" w:lineRule="auto"/>
            </w:pPr>
            <w:r>
              <w:t>Number of rows</w:t>
            </w:r>
          </w:p>
        </w:tc>
        <w:tc>
          <w:tcPr>
            <w:tcW w:w="2940" w:type="dxa"/>
            <w:shd w:val="clear" w:color="auto" w:fill="auto"/>
            <w:tcMar>
              <w:top w:w="100" w:type="dxa"/>
              <w:left w:w="100" w:type="dxa"/>
              <w:bottom w:w="100" w:type="dxa"/>
              <w:right w:w="100" w:type="dxa"/>
            </w:tcMar>
          </w:tcPr>
          <w:p w:rsidR="009C002E" w:rsidRDefault="00352AD7" w14:paraId="000001FC" w14:textId="77777777">
            <w:pPr>
              <w:widowControl w:val="0"/>
              <w:pBdr>
                <w:top w:val="nil"/>
                <w:left w:val="nil"/>
                <w:bottom w:val="nil"/>
                <w:right w:val="nil"/>
                <w:between w:val="nil"/>
              </w:pBdr>
              <w:spacing w:line="240" w:lineRule="auto"/>
            </w:pPr>
            <w:r>
              <w:t xml:space="preserve">~ 5 </w:t>
            </w:r>
            <w:proofErr w:type="gramStart"/>
            <w:r>
              <w:t>Million</w:t>
            </w:r>
            <w:proofErr w:type="gramEnd"/>
          </w:p>
        </w:tc>
      </w:tr>
      <w:tr w:rsidR="009C002E" w14:paraId="1C9A627F" w14:textId="77777777">
        <w:tc>
          <w:tcPr>
            <w:tcW w:w="6420" w:type="dxa"/>
            <w:shd w:val="clear" w:color="auto" w:fill="auto"/>
            <w:tcMar>
              <w:top w:w="100" w:type="dxa"/>
              <w:left w:w="100" w:type="dxa"/>
              <w:bottom w:w="100" w:type="dxa"/>
              <w:right w:w="100" w:type="dxa"/>
            </w:tcMar>
          </w:tcPr>
          <w:p w:rsidR="009C002E" w:rsidRDefault="00352AD7" w14:paraId="000001FD" w14:textId="77777777">
            <w:pPr>
              <w:widowControl w:val="0"/>
              <w:pBdr>
                <w:top w:val="nil"/>
                <w:left w:val="nil"/>
                <w:bottom w:val="nil"/>
                <w:right w:val="nil"/>
                <w:between w:val="nil"/>
              </w:pBdr>
              <w:spacing w:line="240" w:lineRule="auto"/>
            </w:pPr>
            <w:r>
              <w:t xml:space="preserve">Number of rows with Licenses and homepage in </w:t>
            </w:r>
            <w:proofErr w:type="spellStart"/>
            <w:r>
              <w:t>github</w:t>
            </w:r>
            <w:proofErr w:type="spellEnd"/>
            <w:r>
              <w:t xml:space="preserve"> and released</w:t>
            </w:r>
          </w:p>
        </w:tc>
        <w:tc>
          <w:tcPr>
            <w:tcW w:w="2940" w:type="dxa"/>
            <w:shd w:val="clear" w:color="auto" w:fill="auto"/>
            <w:tcMar>
              <w:top w:w="100" w:type="dxa"/>
              <w:left w:w="100" w:type="dxa"/>
              <w:bottom w:w="100" w:type="dxa"/>
              <w:right w:w="100" w:type="dxa"/>
            </w:tcMar>
          </w:tcPr>
          <w:p w:rsidR="009C002E" w:rsidRDefault="00352AD7" w14:paraId="000001FE" w14:textId="77777777">
            <w:pPr>
              <w:widowControl w:val="0"/>
              <w:pBdr>
                <w:top w:val="nil"/>
                <w:left w:val="nil"/>
                <w:bottom w:val="nil"/>
                <w:right w:val="nil"/>
                <w:between w:val="nil"/>
              </w:pBdr>
              <w:spacing w:line="240" w:lineRule="auto"/>
            </w:pPr>
            <w:r>
              <w:t xml:space="preserve">~2.8 </w:t>
            </w:r>
            <w:proofErr w:type="gramStart"/>
            <w:r>
              <w:t>Million</w:t>
            </w:r>
            <w:proofErr w:type="gramEnd"/>
          </w:p>
        </w:tc>
      </w:tr>
      <w:tr w:rsidR="009C002E" w14:paraId="13A81F86" w14:textId="77777777">
        <w:tc>
          <w:tcPr>
            <w:tcW w:w="6420" w:type="dxa"/>
            <w:shd w:val="clear" w:color="auto" w:fill="auto"/>
            <w:tcMar>
              <w:top w:w="100" w:type="dxa"/>
              <w:left w:w="100" w:type="dxa"/>
              <w:bottom w:w="100" w:type="dxa"/>
              <w:right w:w="100" w:type="dxa"/>
            </w:tcMar>
          </w:tcPr>
          <w:p w:rsidR="009C002E" w:rsidRDefault="00352AD7" w14:paraId="000001FF" w14:textId="77777777">
            <w:pPr>
              <w:widowControl w:val="0"/>
              <w:pBdr>
                <w:top w:val="nil"/>
                <w:left w:val="nil"/>
                <w:bottom w:val="nil"/>
                <w:right w:val="nil"/>
                <w:between w:val="nil"/>
              </w:pBdr>
              <w:spacing w:line="240" w:lineRule="auto"/>
            </w:pPr>
            <w:r>
              <w:t xml:space="preserve">Number of rows with Licenses and homepage in </w:t>
            </w:r>
            <w:proofErr w:type="spellStart"/>
            <w:r>
              <w:t>github</w:t>
            </w:r>
            <w:proofErr w:type="spellEnd"/>
            <w:r>
              <w:t xml:space="preserve"> and released with dependencies</w:t>
            </w:r>
          </w:p>
        </w:tc>
        <w:tc>
          <w:tcPr>
            <w:tcW w:w="2940" w:type="dxa"/>
            <w:shd w:val="clear" w:color="auto" w:fill="auto"/>
            <w:tcMar>
              <w:top w:w="100" w:type="dxa"/>
              <w:left w:w="100" w:type="dxa"/>
              <w:bottom w:w="100" w:type="dxa"/>
              <w:right w:w="100" w:type="dxa"/>
            </w:tcMar>
          </w:tcPr>
          <w:p w:rsidR="009C002E" w:rsidRDefault="00352AD7" w14:paraId="00000200" w14:textId="77777777">
            <w:pPr>
              <w:widowControl w:val="0"/>
              <w:pBdr>
                <w:top w:val="nil"/>
                <w:left w:val="nil"/>
                <w:bottom w:val="nil"/>
                <w:right w:val="nil"/>
                <w:between w:val="nil"/>
              </w:pBdr>
              <w:spacing w:line="240" w:lineRule="auto"/>
            </w:pPr>
            <w:r>
              <w:t xml:space="preserve">~1.2 </w:t>
            </w:r>
            <w:proofErr w:type="gramStart"/>
            <w:r>
              <w:t>Million</w:t>
            </w:r>
            <w:proofErr w:type="gramEnd"/>
          </w:p>
        </w:tc>
      </w:tr>
    </w:tbl>
    <w:p w:rsidR="009C002E" w:rsidRDefault="009C002E" w14:paraId="00000201" w14:textId="77777777">
      <w:pPr>
        <w:rPr>
          <w:sz w:val="40"/>
          <w:szCs w:val="40"/>
        </w:rPr>
      </w:pPr>
    </w:p>
    <w:p w:rsidR="009C002E" w:rsidRDefault="00352AD7" w14:paraId="00000202" w14:textId="77777777">
      <w:pPr>
        <w:rPr>
          <w:sz w:val="32"/>
          <w:szCs w:val="32"/>
        </w:rPr>
      </w:pPr>
      <w:r>
        <w:rPr>
          <w:sz w:val="32"/>
          <w:szCs w:val="32"/>
        </w:rPr>
        <w:t>Downloads (one year):</w:t>
      </w:r>
    </w:p>
    <w:tbl>
      <w:tblPr>
        <w:tblStyle w:val="a2"/>
        <w:tblW w:w="9360" w:type="dxa"/>
        <w:tblInd w:w="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6420"/>
        <w:gridCol w:w="2940"/>
      </w:tblGrid>
      <w:tr w:rsidR="009C002E" w14:paraId="33BEA5A2" w14:textId="77777777">
        <w:tc>
          <w:tcPr>
            <w:tcW w:w="6420" w:type="dxa"/>
            <w:shd w:val="clear" w:color="auto" w:fill="auto"/>
            <w:tcMar>
              <w:top w:w="100" w:type="dxa"/>
              <w:left w:w="100" w:type="dxa"/>
              <w:bottom w:w="100" w:type="dxa"/>
              <w:right w:w="100" w:type="dxa"/>
            </w:tcMar>
          </w:tcPr>
          <w:p w:rsidR="009C002E" w:rsidRDefault="00352AD7" w14:paraId="00000203" w14:textId="77777777">
            <w:pPr>
              <w:widowControl w:val="0"/>
              <w:spacing w:line="240" w:lineRule="auto"/>
              <w:jc w:val="center"/>
              <w:rPr>
                <w:b/>
              </w:rPr>
            </w:pPr>
            <w:r>
              <w:rPr>
                <w:b/>
              </w:rPr>
              <w:t>Description</w:t>
            </w:r>
          </w:p>
        </w:tc>
        <w:tc>
          <w:tcPr>
            <w:tcW w:w="2940" w:type="dxa"/>
            <w:shd w:val="clear" w:color="auto" w:fill="auto"/>
            <w:tcMar>
              <w:top w:w="100" w:type="dxa"/>
              <w:left w:w="100" w:type="dxa"/>
              <w:bottom w:w="100" w:type="dxa"/>
              <w:right w:w="100" w:type="dxa"/>
            </w:tcMar>
          </w:tcPr>
          <w:p w:rsidR="009C002E" w:rsidRDefault="00352AD7" w14:paraId="00000204" w14:textId="77777777">
            <w:pPr>
              <w:widowControl w:val="0"/>
              <w:spacing w:line="240" w:lineRule="auto"/>
              <w:jc w:val="center"/>
              <w:rPr>
                <w:b/>
              </w:rPr>
            </w:pPr>
            <w:r>
              <w:rPr>
                <w:b/>
              </w:rPr>
              <w:t>Row count</w:t>
            </w:r>
          </w:p>
        </w:tc>
      </w:tr>
      <w:tr w:rsidR="009C002E" w14:paraId="4C282B40" w14:textId="77777777">
        <w:tc>
          <w:tcPr>
            <w:tcW w:w="6420" w:type="dxa"/>
            <w:shd w:val="clear" w:color="auto" w:fill="auto"/>
            <w:tcMar>
              <w:top w:w="100" w:type="dxa"/>
              <w:left w:w="100" w:type="dxa"/>
              <w:bottom w:w="100" w:type="dxa"/>
              <w:right w:w="100" w:type="dxa"/>
            </w:tcMar>
          </w:tcPr>
          <w:p w:rsidR="009C002E" w:rsidRDefault="00352AD7" w14:paraId="00000205" w14:textId="77777777">
            <w:pPr>
              <w:widowControl w:val="0"/>
              <w:spacing w:line="240" w:lineRule="auto"/>
            </w:pPr>
            <w:r>
              <w:t>Number of rows</w:t>
            </w:r>
          </w:p>
        </w:tc>
        <w:tc>
          <w:tcPr>
            <w:tcW w:w="2940" w:type="dxa"/>
            <w:shd w:val="clear" w:color="auto" w:fill="auto"/>
            <w:tcMar>
              <w:top w:w="100" w:type="dxa"/>
              <w:left w:w="100" w:type="dxa"/>
              <w:bottom w:w="100" w:type="dxa"/>
              <w:right w:w="100" w:type="dxa"/>
            </w:tcMar>
          </w:tcPr>
          <w:p w:rsidR="009C002E" w:rsidRDefault="00352AD7" w14:paraId="00000206" w14:textId="77777777">
            <w:pPr>
              <w:widowControl w:val="0"/>
              <w:spacing w:line="240" w:lineRule="auto"/>
            </w:pPr>
            <w:r>
              <w:t xml:space="preserve">~ 5 </w:t>
            </w:r>
            <w:proofErr w:type="gramStart"/>
            <w:r>
              <w:t>Million</w:t>
            </w:r>
            <w:proofErr w:type="gramEnd"/>
          </w:p>
        </w:tc>
      </w:tr>
      <w:tr w:rsidR="009C002E" w14:paraId="672A6659" w14:textId="77777777">
        <w:tc>
          <w:tcPr>
            <w:tcW w:w="6420" w:type="dxa"/>
            <w:shd w:val="clear" w:color="auto" w:fill="auto"/>
            <w:tcMar>
              <w:top w:w="100" w:type="dxa"/>
              <w:left w:w="100" w:type="dxa"/>
              <w:bottom w:w="100" w:type="dxa"/>
              <w:right w:w="100" w:type="dxa"/>
            </w:tcMar>
          </w:tcPr>
          <w:p w:rsidR="009C002E" w:rsidRDefault="009C002E" w14:paraId="00000207" w14:textId="77777777">
            <w:pPr>
              <w:widowControl w:val="0"/>
              <w:spacing w:line="240" w:lineRule="auto"/>
            </w:pPr>
          </w:p>
        </w:tc>
        <w:tc>
          <w:tcPr>
            <w:tcW w:w="2940" w:type="dxa"/>
            <w:shd w:val="clear" w:color="auto" w:fill="auto"/>
            <w:tcMar>
              <w:top w:w="100" w:type="dxa"/>
              <w:left w:w="100" w:type="dxa"/>
              <w:bottom w:w="100" w:type="dxa"/>
              <w:right w:w="100" w:type="dxa"/>
            </w:tcMar>
          </w:tcPr>
          <w:p w:rsidR="009C002E" w:rsidRDefault="009C002E" w14:paraId="00000208" w14:textId="77777777">
            <w:pPr>
              <w:widowControl w:val="0"/>
              <w:spacing w:line="240" w:lineRule="auto"/>
            </w:pPr>
          </w:p>
        </w:tc>
      </w:tr>
      <w:tr w:rsidR="009C002E" w14:paraId="0A37501D" w14:textId="77777777">
        <w:tc>
          <w:tcPr>
            <w:tcW w:w="6420" w:type="dxa"/>
            <w:shd w:val="clear" w:color="auto" w:fill="auto"/>
            <w:tcMar>
              <w:top w:w="100" w:type="dxa"/>
              <w:left w:w="100" w:type="dxa"/>
              <w:bottom w:w="100" w:type="dxa"/>
              <w:right w:w="100" w:type="dxa"/>
            </w:tcMar>
          </w:tcPr>
          <w:p w:rsidR="009C002E" w:rsidRDefault="009C002E" w14:paraId="00000209" w14:textId="77777777">
            <w:pPr>
              <w:widowControl w:val="0"/>
              <w:spacing w:line="240" w:lineRule="auto"/>
            </w:pPr>
          </w:p>
        </w:tc>
        <w:tc>
          <w:tcPr>
            <w:tcW w:w="2940" w:type="dxa"/>
            <w:shd w:val="clear" w:color="auto" w:fill="auto"/>
            <w:tcMar>
              <w:top w:w="100" w:type="dxa"/>
              <w:left w:w="100" w:type="dxa"/>
              <w:bottom w:w="100" w:type="dxa"/>
              <w:right w:w="100" w:type="dxa"/>
            </w:tcMar>
          </w:tcPr>
          <w:p w:rsidR="009C002E" w:rsidRDefault="009C002E" w14:paraId="0000020A" w14:textId="77777777">
            <w:pPr>
              <w:widowControl w:val="0"/>
              <w:spacing w:line="240" w:lineRule="auto"/>
            </w:pPr>
          </w:p>
        </w:tc>
      </w:tr>
    </w:tbl>
    <w:p w:rsidR="009C002E" w:rsidRDefault="009C002E" w14:paraId="0000020B" w14:textId="77777777">
      <w:pPr>
        <w:rPr>
          <w:sz w:val="32"/>
          <w:szCs w:val="32"/>
        </w:rPr>
      </w:pPr>
    </w:p>
    <w:p w:rsidR="687F5C96" w:rsidP="453F536E" w:rsidRDefault="687F5C96" w14:paraId="6F2AA5C0" w14:textId="45B58D65">
      <w:pPr>
        <w:pStyle w:val="Heading1"/>
      </w:pPr>
      <w:r>
        <w:t xml:space="preserve">Roadblocks </w:t>
      </w:r>
    </w:p>
    <w:p w:rsidR="687F5C96" w:rsidRDefault="687F5C96" w14:paraId="6FBBFEE6" w14:textId="77777777">
      <w:r>
        <w:t xml:space="preserve">Need to narrow the scope of what data we want to work with. </w:t>
      </w:r>
    </w:p>
    <w:p w:rsidR="687F5C96" w:rsidP="453F536E" w:rsidRDefault="687F5C96" w14:paraId="0E95FD78" w14:textId="56B6ED61">
      <w:pPr>
        <w:numPr>
          <w:ilvl w:val="0"/>
          <w:numId w:val="5"/>
        </w:numPr>
      </w:pPr>
      <w:r>
        <w:t>Downloads for the last year? - yes</w:t>
      </w:r>
    </w:p>
    <w:p w:rsidR="687F5C96" w:rsidP="453F536E" w:rsidRDefault="687F5C96" w14:paraId="4AF141BB" w14:textId="730B3EBF">
      <w:pPr>
        <w:numPr>
          <w:ilvl w:val="0"/>
          <w:numId w:val="5"/>
        </w:numPr>
      </w:pPr>
      <w:r>
        <w:t>Downloads for only packages compatible with certain python versions?  - no</w:t>
      </w:r>
    </w:p>
    <w:p w:rsidR="687F5C96" w:rsidP="453F536E" w:rsidRDefault="687F5C96" w14:paraId="41E34860" w14:textId="77777777">
      <w:pPr>
        <w:numPr>
          <w:ilvl w:val="1"/>
          <w:numId w:val="5"/>
        </w:numPr>
      </w:pPr>
      <w:r>
        <w:t>Python 3</w:t>
      </w:r>
    </w:p>
    <w:p w:rsidR="687F5C96" w:rsidRDefault="687F5C96" w14:paraId="5E3DF316" w14:textId="4C727EFD">
      <w:r>
        <w:t xml:space="preserve">How to deal with missing values - can we use general imputation techniques or would it be different for network analysis. - sponsor told us to worry about this later </w:t>
      </w:r>
    </w:p>
    <w:p w:rsidR="687F5C96" w:rsidRDefault="687F5C96" w14:paraId="4FC3A2A0" w14:textId="39ED3D6B">
      <w:r>
        <w:t>How to deal with citations as a measure of impact. - we won’t be doing this</w:t>
      </w:r>
    </w:p>
    <w:p w:rsidR="687F5C96" w:rsidP="453F536E" w:rsidRDefault="687F5C96" w14:paraId="160A2F94" w14:textId="77777777">
      <w:pPr>
        <w:rPr>
          <w:rFonts w:ascii="Roboto" w:hAnsi="Roboto" w:eastAsia="Roboto" w:cs="Roboto"/>
          <w:color w:val="3C4043"/>
          <w:sz w:val="21"/>
          <w:szCs w:val="21"/>
          <w:highlight w:val="white"/>
        </w:rPr>
      </w:pPr>
      <w:r w:rsidRPr="453F536E">
        <w:rPr>
          <w:rFonts w:ascii="Roboto" w:hAnsi="Roboto" w:eastAsia="Roboto" w:cs="Roboto"/>
          <w:color w:val="3C4043"/>
          <w:sz w:val="21"/>
          <w:szCs w:val="21"/>
          <w:highlight w:val="white"/>
        </w:rPr>
        <w:t xml:space="preserve">How are we defining contributors? </w:t>
      </w:r>
    </w:p>
    <w:p w:rsidR="687F5C96" w:rsidP="453F536E" w:rsidRDefault="687F5C96" w14:paraId="3C2E9A13" w14:textId="25640134">
      <w:pPr>
        <w:ind w:firstLine="720"/>
      </w:pPr>
      <w:r w:rsidRPr="7E542207">
        <w:rPr>
          <w:rFonts w:ascii="Roboto" w:hAnsi="Roboto" w:eastAsia="Roboto" w:cs="Roboto"/>
          <w:color w:val="3C4043"/>
          <w:sz w:val="21"/>
          <w:szCs w:val="21"/>
          <w:highlight w:val="white"/>
        </w:rPr>
        <w:t>Just author, and or maintainer, and or contributors according to development repo?</w:t>
      </w:r>
    </w:p>
    <w:p w:rsidRPr="0024751C" w:rsidR="687F5C96" w:rsidP="7E542207" w:rsidRDefault="687F5C96" w14:paraId="1C4A0300" w14:textId="76D0B516">
      <w:pPr>
        <w:rPr>
          <w:rFonts w:ascii="Roboto" w:hAnsi="Roboto" w:eastAsia="Roboto" w:cs="Roboto"/>
          <w:color w:val="3C4043"/>
          <w:sz w:val="21"/>
          <w:szCs w:val="21"/>
          <w:highlight w:val="yellow"/>
        </w:rPr>
      </w:pPr>
      <w:r w:rsidRPr="0024751C">
        <w:rPr>
          <w:rFonts w:ascii="Roboto" w:hAnsi="Roboto" w:eastAsia="Roboto" w:cs="Roboto"/>
          <w:color w:val="3C4043"/>
          <w:sz w:val="21"/>
          <w:szCs w:val="21"/>
          <w:highlight w:val="yellow"/>
        </w:rPr>
        <w:t>Shilpa to add a description of the challenges we faced accessing the data</w:t>
      </w:r>
    </w:p>
    <w:p w:rsidRPr="0024751C" w:rsidR="453F536E" w:rsidP="00226626" w:rsidRDefault="00556C03" w14:paraId="22C20B2A" w14:textId="6FC225BF">
      <w:pPr>
        <w:pStyle w:val="ListParagraph"/>
        <w:numPr>
          <w:ilvl w:val="0"/>
          <w:numId w:val="12"/>
        </w:numPr>
        <w:rPr>
          <w:sz w:val="24"/>
          <w:szCs w:val="24"/>
          <w:highlight w:val="yellow"/>
        </w:rPr>
      </w:pPr>
      <w:r w:rsidRPr="0F293A63" w:rsidR="00556C03">
        <w:rPr>
          <w:sz w:val="24"/>
          <w:szCs w:val="24"/>
          <w:highlight w:val="yellow"/>
        </w:rPr>
        <w:t xml:space="preserve">The </w:t>
      </w:r>
      <w:r w:rsidRPr="0F293A63" w:rsidR="00B076BC">
        <w:rPr>
          <w:sz w:val="24"/>
          <w:szCs w:val="24"/>
          <w:highlight w:val="yellow"/>
        </w:rPr>
        <w:t>dependency d</w:t>
      </w:r>
      <w:r w:rsidRPr="0F293A63" w:rsidR="006C21B8">
        <w:rPr>
          <w:sz w:val="24"/>
          <w:szCs w:val="24"/>
          <w:highlight w:val="yellow"/>
        </w:rPr>
        <w:t xml:space="preserve">ata type in </w:t>
      </w:r>
      <w:proofErr w:type="spellStart"/>
      <w:r w:rsidRPr="0F293A63" w:rsidR="006C21B8">
        <w:rPr>
          <w:sz w:val="24"/>
          <w:szCs w:val="24"/>
          <w:highlight w:val="yellow"/>
        </w:rPr>
        <w:t>pypi</w:t>
      </w:r>
      <w:proofErr w:type="spellEnd"/>
      <w:r w:rsidRPr="0F293A63" w:rsidR="006C21B8">
        <w:rPr>
          <w:sz w:val="24"/>
          <w:szCs w:val="24"/>
          <w:highlight w:val="yellow"/>
        </w:rPr>
        <w:t xml:space="preserve"> </w:t>
      </w:r>
      <w:r w:rsidRPr="0F293A63" w:rsidR="00846088">
        <w:rPr>
          <w:sz w:val="24"/>
          <w:szCs w:val="24"/>
          <w:highlight w:val="yellow"/>
        </w:rPr>
        <w:t>distribution meta</w:t>
      </w:r>
      <w:r w:rsidRPr="0F293A63" w:rsidR="006C21B8">
        <w:rPr>
          <w:sz w:val="24"/>
          <w:szCs w:val="24"/>
          <w:highlight w:val="yellow"/>
        </w:rPr>
        <w:t xml:space="preserve"> data table in Array[string] format. It follows PEP808 convention. To </w:t>
      </w:r>
      <w:r w:rsidRPr="0F293A63" w:rsidR="00FC79EC">
        <w:rPr>
          <w:sz w:val="24"/>
          <w:szCs w:val="24"/>
          <w:highlight w:val="yellow"/>
        </w:rPr>
        <w:t>clean</w:t>
      </w:r>
      <w:r w:rsidRPr="0F293A63" w:rsidR="006C21B8">
        <w:rPr>
          <w:sz w:val="24"/>
          <w:szCs w:val="24"/>
          <w:highlight w:val="yellow"/>
        </w:rPr>
        <w:t xml:space="preserve"> the </w:t>
      </w:r>
      <w:r w:rsidRPr="0F293A63" w:rsidR="006C21B8">
        <w:rPr>
          <w:sz w:val="24"/>
          <w:szCs w:val="24"/>
          <w:highlight w:val="yellow"/>
        </w:rPr>
        <w:t>data</w:t>
      </w:r>
      <w:r w:rsidRPr="0F293A63" w:rsidR="006C21B8">
        <w:rPr>
          <w:sz w:val="24"/>
          <w:szCs w:val="24"/>
          <w:highlight w:val="yellow"/>
        </w:rPr>
        <w:t xml:space="preserve"> we had to explode that </w:t>
      </w:r>
      <w:r w:rsidRPr="0F293A63" w:rsidR="006C21B8">
        <w:rPr>
          <w:sz w:val="24"/>
          <w:szCs w:val="24"/>
          <w:highlight w:val="yellow"/>
        </w:rPr>
        <w:t xml:space="preserve">field into multiple rows per package and version. While doing this we used big query </w:t>
      </w:r>
      <w:proofErr w:type="spellStart"/>
      <w:r w:rsidRPr="0F293A63" w:rsidR="006C21B8">
        <w:rPr>
          <w:sz w:val="24"/>
          <w:szCs w:val="24"/>
          <w:highlight w:val="yellow"/>
        </w:rPr>
        <w:t>sql</w:t>
      </w:r>
      <w:proofErr w:type="spellEnd"/>
      <w:r w:rsidRPr="0F293A63" w:rsidR="006C21B8">
        <w:rPr>
          <w:sz w:val="24"/>
          <w:szCs w:val="24"/>
          <w:highlight w:val="yellow"/>
        </w:rPr>
        <w:t xml:space="preserve"> syntax to unnest the field and </w:t>
      </w:r>
      <w:r w:rsidRPr="0F293A63" w:rsidR="00C21368">
        <w:rPr>
          <w:sz w:val="24"/>
          <w:szCs w:val="24"/>
          <w:highlight w:val="yellow"/>
        </w:rPr>
        <w:t xml:space="preserve">join it back with the </w:t>
      </w:r>
      <w:r w:rsidRPr="0F293A63" w:rsidR="000E0014">
        <w:rPr>
          <w:sz w:val="24"/>
          <w:szCs w:val="24"/>
          <w:highlight w:val="yellow"/>
        </w:rPr>
        <w:t xml:space="preserve">data on the package name. However, we lost some packages which do </w:t>
      </w:r>
      <w:r w:rsidRPr="0F293A63" w:rsidR="00846088">
        <w:rPr>
          <w:sz w:val="24"/>
          <w:szCs w:val="24"/>
          <w:highlight w:val="yellow"/>
        </w:rPr>
        <w:t>not</w:t>
      </w:r>
      <w:r w:rsidRPr="0F293A63" w:rsidR="000E0014">
        <w:rPr>
          <w:sz w:val="24"/>
          <w:szCs w:val="24"/>
          <w:highlight w:val="yellow"/>
        </w:rPr>
        <w:t xml:space="preserve"> have dependencies when we did this. To overcome this, we </w:t>
      </w:r>
      <w:r w:rsidRPr="0F293A63" w:rsidR="00846088">
        <w:rPr>
          <w:sz w:val="24"/>
          <w:szCs w:val="24"/>
          <w:highlight w:val="yellow"/>
        </w:rPr>
        <w:t>manually</w:t>
      </w:r>
      <w:r w:rsidRPr="0F293A63" w:rsidR="000E0014">
        <w:rPr>
          <w:sz w:val="24"/>
          <w:szCs w:val="24"/>
          <w:highlight w:val="yellow"/>
        </w:rPr>
        <w:t xml:space="preserve"> </w:t>
      </w:r>
      <w:r w:rsidRPr="0F293A63" w:rsidR="00846088">
        <w:rPr>
          <w:sz w:val="24"/>
          <w:szCs w:val="24"/>
          <w:highlight w:val="yellow"/>
        </w:rPr>
        <w:t>queried</w:t>
      </w:r>
      <w:r w:rsidRPr="0F293A63" w:rsidR="000E0014">
        <w:rPr>
          <w:sz w:val="24"/>
          <w:szCs w:val="24"/>
          <w:highlight w:val="yellow"/>
        </w:rPr>
        <w:t xml:space="preserve"> the missing packages </w:t>
      </w:r>
      <w:r w:rsidRPr="0F293A63" w:rsidR="00846088">
        <w:rPr>
          <w:sz w:val="24"/>
          <w:szCs w:val="24"/>
          <w:highlight w:val="yellow"/>
        </w:rPr>
        <w:t>from the table and appended it to the dataset.</w:t>
      </w:r>
    </w:p>
    <w:p w:rsidR="04C133A1" w:rsidP="0F293A63" w:rsidRDefault="04C133A1" w14:paraId="6CE199D8" w14:textId="67118993">
      <w:pPr>
        <w:pStyle w:val="ListParagraph"/>
        <w:numPr>
          <w:ilvl w:val="1"/>
          <w:numId w:val="12"/>
        </w:numPr>
        <w:rPr>
          <w:sz w:val="24"/>
          <w:szCs w:val="24"/>
          <w:highlight w:val="yellow"/>
        </w:rPr>
      </w:pPr>
      <w:r w:rsidRPr="0F293A63" w:rsidR="04C133A1">
        <w:rPr>
          <w:sz w:val="24"/>
          <w:szCs w:val="24"/>
          <w:highlight w:val="yellow"/>
        </w:rPr>
        <w:t xml:space="preserve">Cross join vs Left join? </w:t>
      </w:r>
    </w:p>
    <w:p w:rsidRPr="0024751C" w:rsidR="00846088" w:rsidP="00226626" w:rsidRDefault="0095485F" w14:paraId="4F606436" w14:textId="59655975">
      <w:pPr>
        <w:pStyle w:val="ListParagraph"/>
        <w:numPr>
          <w:ilvl w:val="0"/>
          <w:numId w:val="12"/>
        </w:numPr>
        <w:rPr>
          <w:sz w:val="24"/>
          <w:szCs w:val="24"/>
          <w:highlight w:val="yellow"/>
        </w:rPr>
      </w:pPr>
      <w:r w:rsidRPr="0F293A63" w:rsidR="0095485F">
        <w:rPr>
          <w:sz w:val="24"/>
          <w:szCs w:val="24"/>
          <w:highlight w:val="yellow"/>
        </w:rPr>
        <w:t xml:space="preserve">The </w:t>
      </w:r>
      <w:proofErr w:type="spellStart"/>
      <w:r w:rsidRPr="0F293A63" w:rsidR="0095485F">
        <w:rPr>
          <w:sz w:val="24"/>
          <w:szCs w:val="24"/>
          <w:highlight w:val="yellow"/>
        </w:rPr>
        <w:t>home_page</w:t>
      </w:r>
      <w:proofErr w:type="spellEnd"/>
      <w:r w:rsidRPr="0F293A63" w:rsidR="0095485F">
        <w:rPr>
          <w:sz w:val="24"/>
          <w:szCs w:val="24"/>
          <w:highlight w:val="yellow"/>
        </w:rPr>
        <w:t xml:space="preserve"> </w:t>
      </w:r>
      <w:r w:rsidRPr="0F293A63" w:rsidR="00070254">
        <w:rPr>
          <w:sz w:val="24"/>
          <w:szCs w:val="24"/>
          <w:highlight w:val="yellow"/>
        </w:rPr>
        <w:t>link</w:t>
      </w:r>
      <w:r w:rsidRPr="0F293A63" w:rsidR="0095485F">
        <w:rPr>
          <w:sz w:val="24"/>
          <w:szCs w:val="24"/>
          <w:highlight w:val="yellow"/>
        </w:rPr>
        <w:t xml:space="preserve"> in the data doesn’t’ have any </w:t>
      </w:r>
      <w:r w:rsidRPr="0F293A63" w:rsidR="00070254">
        <w:rPr>
          <w:sz w:val="24"/>
          <w:szCs w:val="24"/>
          <w:highlight w:val="yellow"/>
        </w:rPr>
        <w:t>specific</w:t>
      </w:r>
      <w:r w:rsidRPr="0F293A63" w:rsidR="0095485F">
        <w:rPr>
          <w:sz w:val="24"/>
          <w:szCs w:val="24"/>
          <w:highlight w:val="yellow"/>
        </w:rPr>
        <w:t xml:space="preserve"> format. </w:t>
      </w:r>
      <w:r w:rsidRPr="0F293A63" w:rsidR="00FC79EC">
        <w:rPr>
          <w:sz w:val="24"/>
          <w:szCs w:val="24"/>
          <w:highlight w:val="yellow"/>
        </w:rPr>
        <w:t>Therefore,</w:t>
      </w:r>
      <w:r w:rsidRPr="0F293A63" w:rsidR="0095485F">
        <w:rPr>
          <w:sz w:val="24"/>
          <w:szCs w:val="24"/>
          <w:highlight w:val="yellow"/>
        </w:rPr>
        <w:t xml:space="preserve"> </w:t>
      </w:r>
      <w:r w:rsidRPr="0F293A63" w:rsidR="00070254">
        <w:rPr>
          <w:sz w:val="24"/>
          <w:szCs w:val="24"/>
          <w:highlight w:val="yellow"/>
        </w:rPr>
        <w:t>cleaning</w:t>
      </w:r>
      <w:r w:rsidRPr="0F293A63" w:rsidR="0095485F">
        <w:rPr>
          <w:sz w:val="24"/>
          <w:szCs w:val="24"/>
          <w:highlight w:val="yellow"/>
        </w:rPr>
        <w:t xml:space="preserve"> </w:t>
      </w:r>
      <w:r w:rsidRPr="0F293A63" w:rsidR="4FE5C9B4">
        <w:rPr>
          <w:sz w:val="24"/>
          <w:szCs w:val="24"/>
          <w:highlight w:val="yellow"/>
        </w:rPr>
        <w:t>t</w:t>
      </w:r>
      <w:r w:rsidRPr="0F293A63" w:rsidR="0095485F">
        <w:rPr>
          <w:sz w:val="24"/>
          <w:szCs w:val="24"/>
          <w:highlight w:val="yellow"/>
        </w:rPr>
        <w:t xml:space="preserve">hat to get slugs was challenging </w:t>
      </w:r>
      <w:r w:rsidRPr="0F293A63" w:rsidR="00070254">
        <w:rPr>
          <w:sz w:val="24"/>
          <w:szCs w:val="24"/>
          <w:highlight w:val="yellow"/>
        </w:rPr>
        <w:t>and</w:t>
      </w:r>
      <w:r w:rsidRPr="0F293A63" w:rsidR="0095485F">
        <w:rPr>
          <w:sz w:val="24"/>
          <w:szCs w:val="24"/>
          <w:highlight w:val="yellow"/>
        </w:rPr>
        <w:t xml:space="preserve"> </w:t>
      </w:r>
      <w:r w:rsidRPr="0F293A63" w:rsidR="00070254">
        <w:rPr>
          <w:sz w:val="24"/>
          <w:szCs w:val="24"/>
          <w:highlight w:val="yellow"/>
        </w:rPr>
        <w:t xml:space="preserve">we could do our best. This is an area for improvement to see if we can enhance ways to clean it to get </w:t>
      </w:r>
      <w:r w:rsidRPr="0F293A63" w:rsidR="00BA6514">
        <w:rPr>
          <w:sz w:val="24"/>
          <w:szCs w:val="24"/>
          <w:highlight w:val="yellow"/>
        </w:rPr>
        <w:t>max</w:t>
      </w:r>
      <w:r w:rsidRPr="0F293A63" w:rsidR="00070254">
        <w:rPr>
          <w:sz w:val="24"/>
          <w:szCs w:val="24"/>
          <w:highlight w:val="yellow"/>
        </w:rPr>
        <w:t xml:space="preserve"> possible matches of slugs from the </w:t>
      </w:r>
      <w:proofErr w:type="spellStart"/>
      <w:r w:rsidRPr="0F293A63" w:rsidR="00070254">
        <w:rPr>
          <w:sz w:val="24"/>
          <w:szCs w:val="24"/>
          <w:highlight w:val="yellow"/>
        </w:rPr>
        <w:t>github</w:t>
      </w:r>
      <w:proofErr w:type="spellEnd"/>
      <w:r w:rsidRPr="0F293A63" w:rsidR="00070254">
        <w:rPr>
          <w:sz w:val="24"/>
          <w:szCs w:val="24"/>
          <w:highlight w:val="yellow"/>
        </w:rPr>
        <w:t xml:space="preserve"> database which will improve contributor data</w:t>
      </w:r>
    </w:p>
    <w:p w:rsidRPr="009F1AC2" w:rsidR="00070254" w:rsidP="00226626" w:rsidRDefault="00BA6514" w14:paraId="649EB1FC" w14:textId="696A19A7">
      <w:pPr>
        <w:pStyle w:val="ListParagraph"/>
        <w:numPr>
          <w:ilvl w:val="0"/>
          <w:numId w:val="12"/>
        </w:numPr>
        <w:rPr>
          <w:sz w:val="24"/>
          <w:szCs w:val="24"/>
          <w:highlight w:val="yellow"/>
        </w:rPr>
      </w:pPr>
      <w:r w:rsidRPr="0024751C">
        <w:rPr>
          <w:sz w:val="24"/>
          <w:szCs w:val="24"/>
          <w:highlight w:val="yellow"/>
        </w:rPr>
        <w:t xml:space="preserve">While joining the slugs with commits </w:t>
      </w:r>
      <w:r w:rsidRPr="0024751C" w:rsidR="006867AB">
        <w:rPr>
          <w:sz w:val="24"/>
          <w:szCs w:val="24"/>
          <w:highlight w:val="yellow"/>
        </w:rPr>
        <w:t>and</w:t>
      </w:r>
      <w:r w:rsidRPr="0024751C">
        <w:rPr>
          <w:sz w:val="24"/>
          <w:szCs w:val="24"/>
          <w:highlight w:val="yellow"/>
        </w:rPr>
        <w:t xml:space="preserve"> user data we faced challenges with memory </w:t>
      </w:r>
      <w:r w:rsidRPr="0024751C" w:rsidR="00610EAB">
        <w:rPr>
          <w:sz w:val="24"/>
          <w:szCs w:val="24"/>
          <w:highlight w:val="yellow"/>
        </w:rPr>
        <w:t>while running through python over Rivanna</w:t>
      </w:r>
      <w:r w:rsidRPr="0024751C" w:rsidR="0024751C">
        <w:rPr>
          <w:sz w:val="24"/>
          <w:szCs w:val="24"/>
          <w:highlight w:val="yellow"/>
        </w:rPr>
        <w:t xml:space="preserve"> </w:t>
      </w:r>
      <w:r w:rsidRPr="0024751C" w:rsidR="00610EAB">
        <w:rPr>
          <w:sz w:val="24"/>
          <w:szCs w:val="24"/>
          <w:highlight w:val="yellow"/>
        </w:rPr>
        <w:t xml:space="preserve">(we are given only 256 GB memory). To </w:t>
      </w:r>
      <w:r w:rsidRPr="0024751C" w:rsidR="00FC79EC">
        <w:rPr>
          <w:sz w:val="24"/>
          <w:szCs w:val="24"/>
          <w:highlight w:val="yellow"/>
        </w:rPr>
        <w:t>overcome</w:t>
      </w:r>
      <w:r w:rsidRPr="0024751C" w:rsidR="00610EAB">
        <w:rPr>
          <w:sz w:val="24"/>
          <w:szCs w:val="24"/>
          <w:highlight w:val="yellow"/>
        </w:rPr>
        <w:t xml:space="preserve"> </w:t>
      </w:r>
      <w:r w:rsidRPr="0024751C" w:rsidR="00FC79EC">
        <w:rPr>
          <w:sz w:val="24"/>
          <w:szCs w:val="24"/>
          <w:highlight w:val="yellow"/>
        </w:rPr>
        <w:t>this,</w:t>
      </w:r>
      <w:r w:rsidRPr="0024751C" w:rsidR="00610EAB">
        <w:rPr>
          <w:sz w:val="24"/>
          <w:szCs w:val="24"/>
          <w:highlight w:val="yellow"/>
        </w:rPr>
        <w:t xml:space="preserve"> we optimized the queries to get </w:t>
      </w:r>
      <w:r w:rsidRPr="0024751C" w:rsidR="00FC79EC">
        <w:rPr>
          <w:sz w:val="24"/>
          <w:szCs w:val="24"/>
          <w:highlight w:val="yellow"/>
        </w:rPr>
        <w:t>aggregates</w:t>
      </w:r>
      <w:r w:rsidRPr="0024751C" w:rsidR="00610EAB">
        <w:rPr>
          <w:sz w:val="24"/>
          <w:szCs w:val="24"/>
          <w:highlight w:val="yellow"/>
        </w:rPr>
        <w:t xml:space="preserve"> of additions, deletions and </w:t>
      </w:r>
      <w:proofErr w:type="gramStart"/>
      <w:r w:rsidRPr="0024751C" w:rsidR="00FC79EC">
        <w:rPr>
          <w:sz w:val="24"/>
          <w:szCs w:val="24"/>
          <w:highlight w:val="yellow"/>
        </w:rPr>
        <w:t>users</w:t>
      </w:r>
      <w:proofErr w:type="gramEnd"/>
      <w:r w:rsidRPr="0024751C" w:rsidR="00FC79EC">
        <w:rPr>
          <w:sz w:val="24"/>
          <w:szCs w:val="24"/>
          <w:highlight w:val="yellow"/>
        </w:rPr>
        <w:t xml:space="preserve"> data and used the Rivanna shell to connect to </w:t>
      </w:r>
      <w:proofErr w:type="spellStart"/>
      <w:r w:rsidRPr="0024751C" w:rsidR="00FC79EC">
        <w:rPr>
          <w:sz w:val="24"/>
          <w:szCs w:val="24"/>
          <w:highlight w:val="yellow"/>
        </w:rPr>
        <w:t>oss</w:t>
      </w:r>
      <w:proofErr w:type="spellEnd"/>
      <w:r w:rsidRPr="0024751C" w:rsidR="00FC79EC">
        <w:rPr>
          <w:sz w:val="24"/>
          <w:szCs w:val="24"/>
          <w:highlight w:val="yellow"/>
        </w:rPr>
        <w:t xml:space="preserve"> </w:t>
      </w:r>
      <w:proofErr w:type="spellStart"/>
      <w:r w:rsidRPr="0024751C" w:rsidR="00FC79EC">
        <w:rPr>
          <w:sz w:val="24"/>
          <w:szCs w:val="24"/>
          <w:highlight w:val="yellow"/>
        </w:rPr>
        <w:t>postgres</w:t>
      </w:r>
      <w:proofErr w:type="spellEnd"/>
      <w:r w:rsidRPr="0024751C" w:rsidR="00FC79EC">
        <w:rPr>
          <w:sz w:val="24"/>
          <w:szCs w:val="24"/>
          <w:highlight w:val="yellow"/>
        </w:rPr>
        <w:t xml:space="preserve"> </w:t>
      </w:r>
      <w:proofErr w:type="spellStart"/>
      <w:r w:rsidRPr="0024751C" w:rsidR="00FC79EC">
        <w:rPr>
          <w:sz w:val="24"/>
          <w:szCs w:val="24"/>
          <w:highlight w:val="yellow"/>
        </w:rPr>
        <w:t>sql</w:t>
      </w:r>
      <w:proofErr w:type="spellEnd"/>
      <w:r w:rsidRPr="0024751C" w:rsidR="00FC79EC">
        <w:rPr>
          <w:sz w:val="24"/>
          <w:szCs w:val="24"/>
          <w:highlight w:val="yellow"/>
        </w:rPr>
        <w:t xml:space="preserve"> server to directly run the queries. We indexed the tables ad created </w:t>
      </w:r>
      <w:r w:rsidRPr="009F1AC2" w:rsidR="00FC79EC">
        <w:rPr>
          <w:sz w:val="24"/>
          <w:szCs w:val="24"/>
          <w:highlight w:val="yellow"/>
        </w:rPr>
        <w:t>materialized views to create joins.</w:t>
      </w:r>
    </w:p>
    <w:p w:rsidRPr="009F1AC2" w:rsidR="00FC79EC" w:rsidP="00226626" w:rsidRDefault="006867AB" w14:paraId="505B0CE9" w14:textId="7CABA971">
      <w:pPr>
        <w:pStyle w:val="ListParagraph"/>
        <w:numPr>
          <w:ilvl w:val="0"/>
          <w:numId w:val="12"/>
        </w:numPr>
        <w:rPr>
          <w:sz w:val="24"/>
          <w:szCs w:val="24"/>
          <w:highlight w:val="yellow"/>
        </w:rPr>
      </w:pPr>
      <w:r w:rsidRPr="009F1AC2">
        <w:rPr>
          <w:sz w:val="24"/>
          <w:szCs w:val="24"/>
          <w:highlight w:val="yellow"/>
        </w:rPr>
        <w:t xml:space="preserve">The networks generated are massive and it is hard to visualize through </w:t>
      </w:r>
      <w:proofErr w:type="spellStart"/>
      <w:r w:rsidRPr="009F1AC2">
        <w:rPr>
          <w:sz w:val="24"/>
          <w:szCs w:val="24"/>
          <w:highlight w:val="yellow"/>
        </w:rPr>
        <w:t>networkx</w:t>
      </w:r>
      <w:proofErr w:type="spellEnd"/>
      <w:r w:rsidRPr="009F1AC2">
        <w:rPr>
          <w:sz w:val="24"/>
          <w:szCs w:val="24"/>
          <w:highlight w:val="yellow"/>
        </w:rPr>
        <w:t xml:space="preserve">. We </w:t>
      </w:r>
      <w:proofErr w:type="gramStart"/>
      <w:r w:rsidRPr="009F1AC2">
        <w:rPr>
          <w:sz w:val="24"/>
          <w:szCs w:val="24"/>
          <w:highlight w:val="yellow"/>
        </w:rPr>
        <w:t>are able to</w:t>
      </w:r>
      <w:proofErr w:type="gramEnd"/>
      <w:r w:rsidRPr="009F1AC2">
        <w:rPr>
          <w:sz w:val="24"/>
          <w:szCs w:val="24"/>
          <w:highlight w:val="yellow"/>
        </w:rPr>
        <w:t xml:space="preserve"> generate networks with samples of the data. Not sure if we should use </w:t>
      </w:r>
      <w:proofErr w:type="spellStart"/>
      <w:r w:rsidRPr="009F1AC2">
        <w:rPr>
          <w:sz w:val="24"/>
          <w:szCs w:val="24"/>
          <w:highlight w:val="yellow"/>
        </w:rPr>
        <w:t>pyspark</w:t>
      </w:r>
      <w:proofErr w:type="spellEnd"/>
      <w:r w:rsidRPr="009F1AC2">
        <w:rPr>
          <w:sz w:val="24"/>
          <w:szCs w:val="24"/>
          <w:highlight w:val="yellow"/>
        </w:rPr>
        <w:t xml:space="preserve"> to overcome this or use </w:t>
      </w:r>
      <w:proofErr w:type="spellStart"/>
      <w:r w:rsidRPr="009F1AC2">
        <w:rPr>
          <w:sz w:val="24"/>
          <w:szCs w:val="24"/>
          <w:highlight w:val="yellow"/>
        </w:rPr>
        <w:t>javascript</w:t>
      </w:r>
      <w:proofErr w:type="spellEnd"/>
      <w:r w:rsidRPr="009F1AC2">
        <w:rPr>
          <w:sz w:val="24"/>
          <w:szCs w:val="24"/>
          <w:highlight w:val="yellow"/>
        </w:rPr>
        <w:t xml:space="preserve"> or other technologies.</w:t>
      </w:r>
    </w:p>
    <w:p w:rsidR="009C002E" w:rsidRDefault="00352AD7" w14:paraId="0000020C" w14:textId="77777777">
      <w:pPr>
        <w:pStyle w:val="Heading1"/>
        <w:shd w:val="clear" w:color="auto" w:fill="FFFFFF"/>
      </w:pPr>
      <w:bookmarkStart w:name="_2w9xiwevzozu" w:colFirst="0" w:colLast="0" w:id="11"/>
      <w:bookmarkEnd w:id="11"/>
      <w:r>
        <w:t>Additional Work Done</w:t>
      </w:r>
    </w:p>
    <w:p w:rsidR="009C002E" w:rsidRDefault="00352AD7" w14:paraId="0000020D" w14:textId="77777777">
      <w:pPr>
        <w:pStyle w:val="Heading2"/>
      </w:pPr>
      <w:bookmarkStart w:name="_jxkcw7crth6i" w:colFirst="0" w:colLast="0" w:id="12"/>
      <w:bookmarkEnd w:id="12"/>
      <w:proofErr w:type="spellStart"/>
      <w:r>
        <w:t>SourceForge</w:t>
      </w:r>
      <w:proofErr w:type="spellEnd"/>
      <w:r>
        <w:t xml:space="preserve"> Web Scraping</w:t>
      </w:r>
    </w:p>
    <w:p w:rsidR="009C002E" w:rsidRDefault="00352AD7" w14:paraId="0000020E" w14:textId="77777777">
      <w:r>
        <w:t xml:space="preserve">As part of our initial investigation phase of project planning, we spent some time analyzing </w:t>
      </w:r>
      <w:proofErr w:type="gramStart"/>
      <w:r>
        <w:t>open source</w:t>
      </w:r>
      <w:proofErr w:type="gramEnd"/>
      <w:r>
        <w:t xml:space="preserve"> repositories as an optional data source for our project.  Our sponsor was very interested in </w:t>
      </w:r>
      <w:proofErr w:type="spellStart"/>
      <w:r>
        <w:t>SourceForge</w:t>
      </w:r>
      <w:proofErr w:type="spellEnd"/>
      <w:r>
        <w:t xml:space="preserve"> as an option for us to </w:t>
      </w:r>
      <w:proofErr w:type="gramStart"/>
      <w:r>
        <w:t>look into</w:t>
      </w:r>
      <w:proofErr w:type="gramEnd"/>
      <w:r>
        <w:t>, so we dug deeper and created a web scraper to help gather an initial dataset.  We were able to scrape</w:t>
      </w:r>
    </w:p>
    <w:p w:rsidR="009C002E" w:rsidRDefault="00352AD7" w14:paraId="0000020F" w14:textId="77777777">
      <w:pPr>
        <w:numPr>
          <w:ilvl w:val="0"/>
          <w:numId w:val="6"/>
        </w:numPr>
      </w:pPr>
      <w:r>
        <w:t>Title</w:t>
      </w:r>
    </w:p>
    <w:p w:rsidR="009C002E" w:rsidRDefault="00352AD7" w14:paraId="00000210" w14:textId="77777777">
      <w:pPr>
        <w:numPr>
          <w:ilvl w:val="0"/>
          <w:numId w:val="6"/>
        </w:numPr>
      </w:pPr>
      <w:r>
        <w:t>Description</w:t>
      </w:r>
    </w:p>
    <w:p w:rsidR="009C002E" w:rsidRDefault="00352AD7" w14:paraId="00000211" w14:textId="77777777">
      <w:pPr>
        <w:numPr>
          <w:ilvl w:val="0"/>
          <w:numId w:val="6"/>
        </w:numPr>
      </w:pPr>
      <w:r>
        <w:t>Downloads</w:t>
      </w:r>
    </w:p>
    <w:p w:rsidR="009C002E" w:rsidRDefault="00352AD7" w14:paraId="00000212" w14:textId="77777777">
      <w:pPr>
        <w:numPr>
          <w:ilvl w:val="0"/>
          <w:numId w:val="6"/>
        </w:numPr>
      </w:pPr>
      <w:r>
        <w:t>URLs for each project</w:t>
      </w:r>
    </w:p>
    <w:p w:rsidR="009C002E" w:rsidRDefault="00352AD7" w14:paraId="00000213" w14:textId="77777777">
      <w:pPr>
        <w:numPr>
          <w:ilvl w:val="0"/>
          <w:numId w:val="6"/>
        </w:numPr>
      </w:pPr>
      <w:r>
        <w:t>Project rating (0-5 stars)</w:t>
      </w:r>
    </w:p>
    <w:p w:rsidR="009C002E" w:rsidRDefault="00352AD7" w14:paraId="00000214" w14:textId="77777777">
      <w:pPr>
        <w:numPr>
          <w:ilvl w:val="0"/>
          <w:numId w:val="6"/>
        </w:numPr>
      </w:pPr>
      <w:r>
        <w:t>Number of reviews</w:t>
      </w:r>
    </w:p>
    <w:p w:rsidR="009C002E" w:rsidRDefault="00352AD7" w14:paraId="00000215" w14:textId="77777777">
      <w:pPr>
        <w:numPr>
          <w:ilvl w:val="0"/>
          <w:numId w:val="6"/>
        </w:numPr>
      </w:pPr>
      <w:r>
        <w:t>Last updated</w:t>
      </w:r>
    </w:p>
    <w:p w:rsidR="009C002E" w:rsidRDefault="00352AD7" w14:paraId="00000216" w14:textId="77777777">
      <w:pPr>
        <w:numPr>
          <w:ilvl w:val="0"/>
          <w:numId w:val="6"/>
        </w:numPr>
      </w:pPr>
      <w:r>
        <w:t>Categories the project falls under</w:t>
      </w:r>
    </w:p>
    <w:p w:rsidR="009C002E" w:rsidRDefault="00352AD7" w14:paraId="00000217" w14:textId="77777777">
      <w:pPr>
        <w:numPr>
          <w:ilvl w:val="0"/>
          <w:numId w:val="6"/>
        </w:numPr>
      </w:pPr>
      <w:r>
        <w:t>Contributors</w:t>
      </w:r>
    </w:p>
    <w:p w:rsidR="009C002E" w:rsidRDefault="009C002E" w14:paraId="00000218" w14:textId="77777777"/>
    <w:p w:rsidR="009C002E" w:rsidRDefault="00352AD7" w14:paraId="00000219" w14:textId="77777777">
      <w:r>
        <w:t xml:space="preserve">Unfortunately, when it came to contributors, we were unable to find great data, as </w:t>
      </w:r>
      <w:proofErr w:type="spellStart"/>
      <w:r>
        <w:t>SourceForge</w:t>
      </w:r>
      <w:proofErr w:type="spellEnd"/>
      <w:r>
        <w:t xml:space="preserve"> seems to only be listing the Top 5 contributors to a project.  After searching through the commit </w:t>
      </w:r>
      <w:r>
        <w:lastRenderedPageBreak/>
        <w:t>history in the repository, we found that there was not sufficient contributor information to be scraped from there either.</w:t>
      </w:r>
    </w:p>
    <w:p w:rsidR="009C002E" w:rsidRDefault="009C002E" w14:paraId="0000021A" w14:textId="77777777"/>
    <w:p w:rsidR="7EA157FD" w:rsidP="707330EB" w:rsidRDefault="7EA157FD" w14:paraId="009C5F10" w14:textId="2A2C5501">
      <w:pPr>
        <w:pStyle w:val="Heading1"/>
      </w:pPr>
      <w:r w:rsidRPr="707330EB">
        <w:t xml:space="preserve">Projected Work for Next Semester </w:t>
      </w:r>
    </w:p>
    <w:p w:rsidR="707330EB" w:rsidP="707330EB" w:rsidRDefault="707330EB" w14:paraId="7233E729" w14:textId="21BDD7B8"/>
    <w:p w:rsidR="009C002E" w:rsidP="7E542207" w:rsidRDefault="1E3FE277" w14:paraId="0000021B" w14:textId="77777777">
      <w:pPr>
        <w:pStyle w:val="Heading1"/>
      </w:pPr>
      <w:r w:rsidRPr="7E542207">
        <w:t>Notes</w:t>
      </w:r>
    </w:p>
    <w:p w:rsidR="009C002E" w:rsidRDefault="00352AD7" w14:paraId="0000021C" w14:textId="77777777">
      <w:pPr>
        <w:rPr>
          <w:color w:val="FF0000"/>
        </w:rPr>
      </w:pPr>
      <w:r>
        <w:rPr>
          <w:color w:val="FF0000"/>
        </w:rPr>
        <w:t>[Add a working table for what we’re working on and who’s doing what]</w:t>
      </w:r>
    </w:p>
    <w:p w:rsidR="009C002E" w:rsidRDefault="009C002E" w14:paraId="0000021D" w14:textId="77777777">
      <w:pPr>
        <w:rPr>
          <w:color w:val="FF0000"/>
        </w:rPr>
      </w:pPr>
    </w:p>
    <w:p w:rsidR="009C002E" w:rsidRDefault="00352AD7" w14:paraId="0000021E" w14:textId="77777777">
      <w:pPr>
        <w:rPr>
          <w:color w:val="FF0000"/>
        </w:rPr>
      </w:pPr>
      <w:r>
        <w:rPr>
          <w:color w:val="FF0000"/>
        </w:rPr>
        <w:t xml:space="preserve">For next week: </w:t>
      </w:r>
    </w:p>
    <w:p w:rsidR="009C002E" w:rsidRDefault="00352AD7" w14:paraId="0000021F" w14:textId="77777777">
      <w:pPr>
        <w:numPr>
          <w:ilvl w:val="0"/>
          <w:numId w:val="10"/>
        </w:numPr>
        <w:rPr>
          <w:color w:val="FF0000"/>
        </w:rPr>
      </w:pPr>
      <w:r>
        <w:rPr>
          <w:color w:val="FF0000"/>
        </w:rPr>
        <w:t>Refine objective</w:t>
      </w:r>
    </w:p>
    <w:p w:rsidR="009C002E" w:rsidRDefault="00352AD7" w14:paraId="00000220" w14:textId="77777777">
      <w:pPr>
        <w:numPr>
          <w:ilvl w:val="0"/>
          <w:numId w:val="10"/>
        </w:numPr>
        <w:rPr>
          <w:color w:val="FF0000"/>
        </w:rPr>
      </w:pPr>
      <w:r>
        <w:rPr>
          <w:color w:val="FF0000"/>
        </w:rPr>
        <w:t xml:space="preserve">Get data to share with Abbas </w:t>
      </w:r>
    </w:p>
    <w:p w:rsidR="009C002E" w:rsidRDefault="00352AD7" w14:paraId="00000221" w14:textId="77777777">
      <w:pPr>
        <w:numPr>
          <w:ilvl w:val="1"/>
          <w:numId w:val="10"/>
        </w:numPr>
        <w:rPr>
          <w:color w:val="FF0000"/>
        </w:rPr>
      </w:pPr>
      <w:r>
        <w:rPr>
          <w:color w:val="FF0000"/>
        </w:rPr>
        <w:t xml:space="preserve">Put examples of data in this document </w:t>
      </w:r>
    </w:p>
    <w:p w:rsidRPr="00B67411" w:rsidR="009C002E" w:rsidRDefault="00352AD7" w14:paraId="00000222" w14:textId="71758458">
      <w:pPr>
        <w:numPr>
          <w:ilvl w:val="0"/>
          <w:numId w:val="10"/>
        </w:numPr>
      </w:pPr>
      <w:r>
        <w:rPr>
          <w:color w:val="FF0000"/>
        </w:rPr>
        <w:t xml:space="preserve">Make sure Abbas has access to the </w:t>
      </w:r>
      <w:proofErr w:type="spellStart"/>
      <w:r>
        <w:rPr>
          <w:color w:val="FF0000"/>
        </w:rPr>
        <w:t>onedrive</w:t>
      </w:r>
      <w:proofErr w:type="spellEnd"/>
      <w:r>
        <w:rPr>
          <w:color w:val="FF0000"/>
        </w:rPr>
        <w:t xml:space="preserve"> </w:t>
      </w:r>
      <w:r w:rsidR="00B67411">
        <w:rPr>
          <w:color w:val="FF0000"/>
        </w:rPr>
        <w:t xml:space="preserve">– </w:t>
      </w:r>
      <w:r w:rsidRPr="00B67411" w:rsidR="00B67411">
        <w:t>confirmed he got access</w:t>
      </w:r>
    </w:p>
    <w:p w:rsidR="009C002E" w:rsidRDefault="00352AD7" w14:paraId="00000223" w14:textId="6C586BDB">
      <w:pPr>
        <w:numPr>
          <w:ilvl w:val="0"/>
          <w:numId w:val="10"/>
        </w:numPr>
        <w:rPr>
          <w:color w:val="FF0000"/>
        </w:rPr>
      </w:pPr>
      <w:r>
        <w:rPr>
          <w:color w:val="FF0000"/>
        </w:rPr>
        <w:t>Consolidate google drive and one drive</w:t>
      </w:r>
      <w:r w:rsidR="00B67411">
        <w:rPr>
          <w:color w:val="FF0000"/>
        </w:rPr>
        <w:t xml:space="preserve"> – </w:t>
      </w:r>
      <w:r w:rsidRPr="00B67411" w:rsidR="00B67411">
        <w:t>Abbas now has access.</w:t>
      </w:r>
    </w:p>
    <w:p w:rsidRPr="00FE7992" w:rsidR="009C002E" w:rsidRDefault="00352AD7" w14:paraId="00000224" w14:textId="1F130A15">
      <w:pPr>
        <w:numPr>
          <w:ilvl w:val="0"/>
          <w:numId w:val="10"/>
        </w:numPr>
      </w:pPr>
      <w:r>
        <w:rPr>
          <w:color w:val="FF0000"/>
        </w:rPr>
        <w:t xml:space="preserve">Check to see if we all have access to </w:t>
      </w:r>
      <w:proofErr w:type="spellStart"/>
      <w:r>
        <w:rPr>
          <w:color w:val="FF0000"/>
        </w:rPr>
        <w:t>rivanna</w:t>
      </w:r>
      <w:proofErr w:type="spellEnd"/>
      <w:r w:rsidR="00FE7992">
        <w:rPr>
          <w:color w:val="FF0000"/>
        </w:rPr>
        <w:t xml:space="preserve"> - </w:t>
      </w:r>
      <w:r w:rsidRPr="00FE7992" w:rsidR="00FE7992">
        <w:t>yes</w:t>
      </w:r>
    </w:p>
    <w:p w:rsidR="009C002E" w:rsidRDefault="00352AD7" w14:paraId="00000225" w14:textId="37C59CF5">
      <w:pPr>
        <w:numPr>
          <w:ilvl w:val="0"/>
          <w:numId w:val="10"/>
        </w:numPr>
        <w:rPr>
          <w:color w:val="FF0000"/>
        </w:rPr>
      </w:pPr>
      <w:r>
        <w:rPr>
          <w:color w:val="FF0000"/>
        </w:rPr>
        <w:t xml:space="preserve">How to speed up our query to get our dataset </w:t>
      </w:r>
      <w:r w:rsidR="00FE7992">
        <w:rPr>
          <w:color w:val="FF0000"/>
        </w:rPr>
        <w:t xml:space="preserve">- </w:t>
      </w:r>
      <w:r w:rsidRPr="00FE7992" w:rsidR="00FE7992">
        <w:t>done</w:t>
      </w:r>
    </w:p>
    <w:p w:rsidR="009C002E" w:rsidRDefault="00352AD7" w14:paraId="00000226" w14:textId="77777777">
      <w:pPr>
        <w:numPr>
          <w:ilvl w:val="1"/>
          <w:numId w:val="10"/>
        </w:numPr>
        <w:rPr>
          <w:color w:val="FF0000"/>
        </w:rPr>
      </w:pPr>
      <w:r w:rsidRPr="7E542207">
        <w:rPr>
          <w:color w:val="FF0000"/>
        </w:rPr>
        <w:t xml:space="preserve">Can’t use </w:t>
      </w:r>
      <w:proofErr w:type="spellStart"/>
      <w:r w:rsidRPr="7E542207">
        <w:rPr>
          <w:color w:val="FF0000"/>
        </w:rPr>
        <w:t>pyarrow</w:t>
      </w:r>
      <w:proofErr w:type="spellEnd"/>
      <w:r w:rsidRPr="7E542207">
        <w:rPr>
          <w:color w:val="FF0000"/>
        </w:rPr>
        <w:t xml:space="preserve"> because it can’t process array strings which is what our dataset is </w:t>
      </w:r>
    </w:p>
    <w:p w:rsidR="47FC02C5" w:rsidP="7E542207" w:rsidRDefault="47FC02C5" w14:paraId="7BDF78F5" w14:textId="77007440">
      <w:pPr>
        <w:rPr>
          <w:color w:val="FF0000"/>
        </w:rPr>
      </w:pPr>
      <w:r w:rsidRPr="7E542207">
        <w:rPr>
          <w:color w:val="FF0000"/>
        </w:rPr>
        <w:t>11-4-21</w:t>
      </w:r>
    </w:p>
    <w:p w:rsidR="15A0183A" w:rsidP="7E542207" w:rsidRDefault="15A0183A" w14:paraId="02546E50" w14:textId="2BA5B245">
      <w:pPr>
        <w:rPr>
          <w:color w:val="FF0000"/>
        </w:rPr>
      </w:pPr>
      <w:r w:rsidRPr="7E542207">
        <w:rPr>
          <w:color w:val="FF0000"/>
        </w:rPr>
        <w:t>Expectation for the end of the semester</w:t>
      </w:r>
    </w:p>
    <w:p w:rsidR="15A0183A" w:rsidP="7E542207" w:rsidRDefault="15A0183A" w14:paraId="1D481582" w14:textId="5EC13CEA">
      <w:pPr>
        <w:pStyle w:val="ListParagraph"/>
        <w:numPr>
          <w:ilvl w:val="0"/>
          <w:numId w:val="4"/>
        </w:numPr>
        <w:rPr>
          <w:color w:val="FF0000"/>
        </w:rPr>
      </w:pPr>
      <w:r w:rsidRPr="7E542207">
        <w:rPr>
          <w:color w:val="FF0000"/>
        </w:rPr>
        <w:t>Complete this document</w:t>
      </w:r>
    </w:p>
    <w:p w:rsidR="15A0183A" w:rsidP="7E542207" w:rsidRDefault="15A0183A" w14:paraId="1B7809D6" w14:textId="31D6C369">
      <w:pPr>
        <w:pStyle w:val="ListParagraph"/>
        <w:numPr>
          <w:ilvl w:val="0"/>
          <w:numId w:val="4"/>
        </w:numPr>
        <w:rPr>
          <w:color w:val="FF0000"/>
        </w:rPr>
      </w:pPr>
      <w:r w:rsidRPr="7E542207">
        <w:rPr>
          <w:color w:val="FF0000"/>
        </w:rPr>
        <w:t>Add pieces of data</w:t>
      </w:r>
    </w:p>
    <w:p w:rsidR="15A0183A" w:rsidP="7E542207" w:rsidRDefault="15A0183A" w14:paraId="3857D541" w14:textId="70422C67">
      <w:pPr>
        <w:pStyle w:val="ListParagraph"/>
        <w:numPr>
          <w:ilvl w:val="0"/>
          <w:numId w:val="4"/>
        </w:numPr>
        <w:rPr>
          <w:color w:val="FF0000"/>
        </w:rPr>
      </w:pPr>
      <w:r w:rsidRPr="7E542207">
        <w:rPr>
          <w:color w:val="FF0000"/>
        </w:rPr>
        <w:t xml:space="preserve">Add struggles and how they were dealt with </w:t>
      </w:r>
    </w:p>
    <w:p w:rsidR="15A0183A" w:rsidP="7E542207" w:rsidRDefault="15A0183A" w14:paraId="32D85FEA" w14:textId="61B66B4F">
      <w:pPr>
        <w:pStyle w:val="ListParagraph"/>
        <w:numPr>
          <w:ilvl w:val="0"/>
          <w:numId w:val="4"/>
        </w:numPr>
        <w:rPr>
          <w:color w:val="FF0000"/>
        </w:rPr>
      </w:pPr>
      <w:r w:rsidRPr="7E542207">
        <w:rPr>
          <w:color w:val="FF0000"/>
        </w:rPr>
        <w:t xml:space="preserve">Create an outline of what we will be doing next semester </w:t>
      </w:r>
    </w:p>
    <w:p w:rsidR="15A0183A" w:rsidP="7E542207" w:rsidRDefault="15A0183A" w14:paraId="71270F07" w14:textId="6573545B">
      <w:pPr>
        <w:pStyle w:val="ListParagraph"/>
        <w:numPr>
          <w:ilvl w:val="0"/>
          <w:numId w:val="4"/>
        </w:numPr>
        <w:rPr>
          <w:color w:val="FF0000"/>
        </w:rPr>
      </w:pPr>
      <w:r w:rsidRPr="7E542207">
        <w:rPr>
          <w:color w:val="FF0000"/>
        </w:rPr>
        <w:t xml:space="preserve">Have a complete dataset </w:t>
      </w:r>
    </w:p>
    <w:p w:rsidR="2B58D6F0" w:rsidP="7E542207" w:rsidRDefault="2B58D6F0" w14:paraId="479BAAF6" w14:textId="38CC5132">
      <w:pPr>
        <w:pStyle w:val="ListParagraph"/>
        <w:numPr>
          <w:ilvl w:val="0"/>
          <w:numId w:val="4"/>
        </w:numPr>
        <w:rPr>
          <w:color w:val="FF0000"/>
        </w:rPr>
      </w:pPr>
      <w:r w:rsidRPr="7E542207">
        <w:rPr>
          <w:color w:val="FF0000"/>
        </w:rPr>
        <w:t>EDA</w:t>
      </w:r>
    </w:p>
    <w:p w:rsidR="2B58D6F0" w:rsidP="7E542207" w:rsidRDefault="2B58D6F0" w14:paraId="022A5BCE" w14:textId="3B2FBAB2">
      <w:pPr>
        <w:pStyle w:val="ListParagraph"/>
        <w:numPr>
          <w:ilvl w:val="1"/>
          <w:numId w:val="4"/>
        </w:numPr>
        <w:rPr>
          <w:color w:val="FF0000"/>
        </w:rPr>
      </w:pPr>
      <w:r w:rsidRPr="7E542207">
        <w:rPr>
          <w:color w:val="FF0000"/>
        </w:rPr>
        <w:t>How many nodes, user, number of interactions (simple operations on data and network)</w:t>
      </w:r>
    </w:p>
    <w:p w:rsidR="5F46AF97" w:rsidP="7E542207" w:rsidRDefault="5F46AF97" w14:paraId="734B9359" w14:textId="4ECEDCE1">
      <w:pPr>
        <w:pStyle w:val="ListParagraph"/>
        <w:numPr>
          <w:ilvl w:val="0"/>
          <w:numId w:val="4"/>
        </w:numPr>
        <w:rPr>
          <w:color w:val="FF0000"/>
        </w:rPr>
      </w:pPr>
      <w:r w:rsidRPr="7E542207">
        <w:rPr>
          <w:color w:val="FF0000"/>
        </w:rPr>
        <w:t xml:space="preserve">What do we want to do with this data next semester beyond creating </w:t>
      </w:r>
      <w:proofErr w:type="gramStart"/>
      <w:r w:rsidRPr="7E542207">
        <w:rPr>
          <w:color w:val="FF0000"/>
        </w:rPr>
        <w:t>networks</w:t>
      </w:r>
      <w:proofErr w:type="gramEnd"/>
    </w:p>
    <w:p w:rsidR="5F46AF97" w:rsidP="7E542207" w:rsidRDefault="5F46AF97" w14:paraId="4E71FBCE" w14:textId="2E5A8247">
      <w:pPr>
        <w:pStyle w:val="ListParagraph"/>
        <w:numPr>
          <w:ilvl w:val="1"/>
          <w:numId w:val="4"/>
        </w:numPr>
        <w:rPr>
          <w:color w:val="FF0000"/>
        </w:rPr>
      </w:pPr>
      <w:r w:rsidRPr="7E542207">
        <w:rPr>
          <w:color w:val="FF0000"/>
        </w:rPr>
        <w:t>Centrality measures</w:t>
      </w:r>
    </w:p>
    <w:p w:rsidR="7E542207" w:rsidP="7E542207" w:rsidRDefault="7E542207" w14:paraId="038CA2C6" w14:textId="38F9DE1C">
      <w:pPr>
        <w:rPr>
          <w:color w:val="FF0000"/>
        </w:rPr>
      </w:pPr>
    </w:p>
    <w:p w:rsidR="60A3892B" w:rsidP="7E542207" w:rsidRDefault="60A3892B" w14:paraId="5139FE82" w14:textId="6C4CAF47">
      <w:pPr>
        <w:rPr>
          <w:color w:val="FF0000"/>
        </w:rPr>
      </w:pPr>
      <w:r w:rsidRPr="7E542207">
        <w:rPr>
          <w:color w:val="FF0000"/>
        </w:rPr>
        <w:t>Non-Trivial Result</w:t>
      </w:r>
    </w:p>
    <w:p w:rsidR="60A3892B" w:rsidP="7E542207" w:rsidRDefault="60A3892B" w14:paraId="31158E3F" w14:textId="74F9BB72">
      <w:pPr>
        <w:pStyle w:val="ListParagraph"/>
        <w:numPr>
          <w:ilvl w:val="0"/>
          <w:numId w:val="3"/>
        </w:numPr>
        <w:rPr>
          <w:color w:val="FF0000"/>
        </w:rPr>
      </w:pPr>
      <w:r w:rsidRPr="7E542207">
        <w:rPr>
          <w:color w:val="FF0000"/>
        </w:rPr>
        <w:t xml:space="preserve">Looking at the code </w:t>
      </w:r>
    </w:p>
    <w:p w:rsidR="60A3892B" w:rsidP="455B9766" w:rsidRDefault="60A3892B" w14:paraId="700E5436" w14:textId="0FFB07A1">
      <w:pPr>
        <w:pStyle w:val="ListParagraph"/>
        <w:numPr>
          <w:ilvl w:val="1"/>
          <w:numId w:val="3"/>
        </w:numPr>
        <w:rPr>
          <w:color w:val="FF0000"/>
        </w:rPr>
      </w:pPr>
      <w:r w:rsidRPr="455B9766">
        <w:rPr>
          <w:color w:val="FF0000"/>
        </w:rPr>
        <w:t xml:space="preserve">How many variables, packages imported, functions defined as a metric of impact </w:t>
      </w:r>
    </w:p>
    <w:p w:rsidR="60A3892B" w:rsidP="455B9766" w:rsidRDefault="60A3892B" w14:paraId="3C3F0E08" w14:textId="20CF51E2">
      <w:pPr>
        <w:pStyle w:val="ListParagraph"/>
        <w:numPr>
          <w:ilvl w:val="0"/>
          <w:numId w:val="3"/>
        </w:numPr>
        <w:rPr>
          <w:color w:val="FF0000"/>
        </w:rPr>
      </w:pPr>
      <w:r w:rsidRPr="707330EB">
        <w:rPr>
          <w:color w:val="FF0000"/>
        </w:rPr>
        <w:t xml:space="preserve">If i hide some nodes in </w:t>
      </w:r>
      <w:proofErr w:type="spellStart"/>
      <w:r w:rsidRPr="707330EB">
        <w:rPr>
          <w:color w:val="FF0000"/>
        </w:rPr>
        <w:t>teh</w:t>
      </w:r>
      <w:proofErr w:type="spellEnd"/>
      <w:r w:rsidRPr="707330EB">
        <w:rPr>
          <w:color w:val="FF0000"/>
        </w:rPr>
        <w:t xml:space="preserve"> </w:t>
      </w:r>
      <w:proofErr w:type="gramStart"/>
      <w:r w:rsidRPr="707330EB">
        <w:rPr>
          <w:color w:val="FF0000"/>
        </w:rPr>
        <w:t>graph</w:t>
      </w:r>
      <w:proofErr w:type="gramEnd"/>
      <w:r w:rsidRPr="707330EB">
        <w:rPr>
          <w:color w:val="FF0000"/>
        </w:rPr>
        <w:t xml:space="preserve"> can you predict weight. What percent of graph needs to be defined to predict the weight of the missing nodes (measure of </w:t>
      </w:r>
      <w:proofErr w:type="spellStart"/>
      <w:r w:rsidRPr="707330EB">
        <w:rPr>
          <w:color w:val="FF0000"/>
        </w:rPr>
        <w:t>sparcity</w:t>
      </w:r>
      <w:proofErr w:type="spellEnd"/>
      <w:r w:rsidRPr="707330EB">
        <w:rPr>
          <w:color w:val="FF0000"/>
        </w:rPr>
        <w:t xml:space="preserve">). </w:t>
      </w:r>
    </w:p>
    <w:p w:rsidR="707330EB" w:rsidP="707330EB" w:rsidRDefault="707330EB" w14:paraId="6CE83528" w14:textId="6A560D5D">
      <w:pPr>
        <w:rPr>
          <w:color w:val="FF0000"/>
        </w:rPr>
      </w:pPr>
    </w:p>
    <w:p w:rsidR="3DFAFFF3" w:rsidP="707330EB" w:rsidRDefault="3DFAFFF3" w14:paraId="53C652A1" w14:textId="6CDEBC47">
      <w:pPr>
        <w:rPr>
          <w:color w:val="FF0000"/>
        </w:rPr>
      </w:pPr>
      <w:r w:rsidRPr="707330EB">
        <w:rPr>
          <w:color w:val="FF0000"/>
        </w:rPr>
        <w:t xml:space="preserve">Send Abbas a summary / overview of data on Wed and we won’t have meeting. </w:t>
      </w:r>
    </w:p>
    <w:p w:rsidR="3DFAFFF3" w:rsidP="707330EB" w:rsidRDefault="3DFAFFF3" w14:paraId="6B5E23BB" w14:textId="22B9E245">
      <w:pPr>
        <w:rPr>
          <w:color w:val="FF0000"/>
        </w:rPr>
      </w:pPr>
      <w:r w:rsidRPr="0A8D845F">
        <w:rPr>
          <w:color w:val="FF0000"/>
        </w:rPr>
        <w:t>List of 10 things to find out about the graph this semester (# contributors, etc.)</w:t>
      </w:r>
    </w:p>
    <w:p w:rsidR="4BD930A4" w:rsidP="4BD930A4" w:rsidRDefault="4BD930A4" w14:paraId="7E7FAA27" w14:textId="752DC69A">
      <w:pPr>
        <w:rPr>
          <w:color w:val="FF0000"/>
        </w:rPr>
      </w:pPr>
    </w:p>
    <w:p w:rsidR="7BE43F7B" w:rsidP="4BD930A4" w:rsidRDefault="7BE43F7B" w14:paraId="13F9A909" w14:textId="26523F4C">
      <w:r w:rsidRPr="4BD930A4">
        <w:t xml:space="preserve">11/11/21 </w:t>
      </w:r>
    </w:p>
    <w:p w:rsidR="7BE43F7B" w:rsidP="4BD930A4" w:rsidRDefault="7BE43F7B" w14:paraId="4A78640B" w14:textId="0C3907C8">
      <w:r w:rsidRPr="4BD930A4">
        <w:t xml:space="preserve">We discovered that there are </w:t>
      </w:r>
      <w:proofErr w:type="gramStart"/>
      <w:r w:rsidRPr="4BD930A4">
        <w:t>a large number of</w:t>
      </w:r>
      <w:proofErr w:type="gramEnd"/>
      <w:r w:rsidRPr="4BD930A4">
        <w:t xml:space="preserve"> packages that do not depend on another python package and therefore were dropped in the cross join that was done to</w:t>
      </w:r>
      <w:r w:rsidRPr="4BD930A4" w:rsidR="490B532C">
        <w:t xml:space="preserve"> get the metadata table dependency column exploded. </w:t>
      </w:r>
      <w:r w:rsidRPr="4BD930A4" w:rsidR="628B1674">
        <w:t xml:space="preserve">This was fixed by a left join. There still appeared about 10,000 packages that were missing from the package column </w:t>
      </w:r>
      <w:r w:rsidRPr="4BD930A4" w:rsidR="0C4736C3">
        <w:t xml:space="preserve">but listed in the dependency column. </w:t>
      </w:r>
    </w:p>
    <w:p w:rsidR="4BD930A4" w:rsidP="4BD930A4" w:rsidRDefault="4BD930A4" w14:paraId="7802185C" w14:textId="7E3EEE94"/>
    <w:p w:rsidR="490B532C" w:rsidP="4BD930A4" w:rsidRDefault="490B532C" w14:paraId="4D8BAFB7" w14:textId="3E094373">
      <w:r w:rsidRPr="4BD930A4">
        <w:t xml:space="preserve">Our plan of action is to </w:t>
      </w:r>
      <w:r w:rsidRPr="4BD930A4" w:rsidR="4B2DFEF0">
        <w:t>take</w:t>
      </w:r>
      <w:r w:rsidRPr="4BD930A4">
        <w:t xml:space="preserve"> </w:t>
      </w:r>
      <w:r w:rsidRPr="4BD930A4" w:rsidR="4B2DFEF0">
        <w:t xml:space="preserve">the list of 10,000 missing packages that are dependencies and add them to the metadata table as new rows. </w:t>
      </w:r>
    </w:p>
    <w:p w:rsidR="4BD930A4" w:rsidP="4BD930A4" w:rsidRDefault="4BD930A4" w14:paraId="3400500B" w14:textId="234A4E5E"/>
    <w:p w:rsidR="4B2DFEF0" w:rsidP="4BD930A4" w:rsidRDefault="4B2DFEF0" w14:paraId="6D8EF729" w14:textId="1B7A2CC8">
      <w:r w:rsidRPr="0A8D845F">
        <w:t xml:space="preserve">We’ve not completed the joins yet as we need to rerun the new metadata through a formatting code. Then we need to add this table to the database to conduct the joins with two other tables. This will result in the </w:t>
      </w:r>
      <w:r w:rsidRPr="0A8D845F" w:rsidR="5F060656">
        <w:t xml:space="preserve">metadata table with contributors and commits. </w:t>
      </w:r>
    </w:p>
    <w:p w:rsidR="0A8D845F" w:rsidP="0A8D845F" w:rsidRDefault="0A8D845F" w14:paraId="12A801D1" w14:textId="6077C7CE"/>
    <w:p w:rsidR="325CE136" w:rsidP="0A8D845F" w:rsidRDefault="325CE136" w14:paraId="4E71F625" w14:textId="0519B350">
      <w:r w:rsidRPr="0A8D845F">
        <w:t>11/18/21</w:t>
      </w:r>
    </w:p>
    <w:p w:rsidR="325CE136" w:rsidP="0A8D845F" w:rsidRDefault="325CE136" w14:paraId="3631A9A7" w14:textId="22B9E245">
      <w:r w:rsidRPr="0A8D845F">
        <w:t>List of 10 things to find out about the graph this semester (# contributors, etc.)</w:t>
      </w:r>
    </w:p>
    <w:p w:rsidR="325CE136" w:rsidP="0A8D845F" w:rsidRDefault="325CE136" w14:paraId="758A6F3B" w14:textId="76F87583">
      <w:pPr>
        <w:pStyle w:val="ListParagraph"/>
        <w:numPr>
          <w:ilvl w:val="0"/>
          <w:numId w:val="1"/>
        </w:numPr>
        <w:rPr>
          <w:color w:val="000000" w:themeColor="text1"/>
        </w:rPr>
      </w:pPr>
      <w:r w:rsidRPr="0A8D845F">
        <w:t xml:space="preserve">Density </w:t>
      </w:r>
    </w:p>
    <w:p w:rsidR="325CE136" w:rsidP="0A8D845F" w:rsidRDefault="325CE136" w14:paraId="6B9C18EC" w14:textId="1AAA9435">
      <w:pPr>
        <w:pStyle w:val="ListParagraph"/>
        <w:numPr>
          <w:ilvl w:val="0"/>
          <w:numId w:val="1"/>
        </w:numPr>
        <w:rPr>
          <w:color w:val="000000" w:themeColor="text1"/>
        </w:rPr>
      </w:pPr>
      <w:r w:rsidRPr="0A8D845F">
        <w:t xml:space="preserve">Transitivity </w:t>
      </w:r>
    </w:p>
    <w:p w:rsidR="325CE136" w:rsidP="0A8D845F" w:rsidRDefault="325CE136" w14:paraId="3668E678" w14:textId="6D6E6445">
      <w:pPr>
        <w:pStyle w:val="ListParagraph"/>
        <w:numPr>
          <w:ilvl w:val="0"/>
          <w:numId w:val="1"/>
        </w:numPr>
        <w:rPr>
          <w:color w:val="000000" w:themeColor="text1"/>
        </w:rPr>
      </w:pPr>
      <w:r w:rsidRPr="0A8D845F">
        <w:t xml:space="preserve">Distance </w:t>
      </w:r>
    </w:p>
    <w:p w:rsidR="325CE136" w:rsidP="0A8D845F" w:rsidRDefault="325CE136" w14:paraId="53132B57" w14:textId="33674E18">
      <w:pPr>
        <w:pStyle w:val="ListParagraph"/>
        <w:numPr>
          <w:ilvl w:val="0"/>
          <w:numId w:val="1"/>
        </w:numPr>
        <w:rPr>
          <w:color w:val="000000" w:themeColor="text1"/>
        </w:rPr>
      </w:pPr>
      <w:r w:rsidRPr="0A8D845F">
        <w:t xml:space="preserve">Modularity </w:t>
      </w:r>
    </w:p>
    <w:p w:rsidR="325CE136" w:rsidP="0A8D845F" w:rsidRDefault="325CE136" w14:paraId="2304681E" w14:textId="4044B15E">
      <w:pPr>
        <w:pStyle w:val="ListParagraph"/>
        <w:numPr>
          <w:ilvl w:val="0"/>
          <w:numId w:val="1"/>
        </w:numPr>
        <w:rPr>
          <w:color w:val="000000" w:themeColor="text1"/>
        </w:rPr>
      </w:pPr>
      <w:r w:rsidRPr="0A8D845F">
        <w:t xml:space="preserve">Centrality measures </w:t>
      </w:r>
    </w:p>
    <w:p w:rsidR="325CE136" w:rsidP="0A8D845F" w:rsidRDefault="325CE136" w14:paraId="6C8FBD80" w14:textId="79BA2D2B">
      <w:pPr>
        <w:pStyle w:val="ListParagraph"/>
        <w:numPr>
          <w:ilvl w:val="1"/>
          <w:numId w:val="1"/>
        </w:numPr>
        <w:rPr>
          <w:color w:val="000000" w:themeColor="text1"/>
        </w:rPr>
      </w:pPr>
      <w:r w:rsidRPr="0A8D845F">
        <w:t xml:space="preserve">Degree centrality </w:t>
      </w:r>
    </w:p>
    <w:p w:rsidR="325CE136" w:rsidP="0A8D845F" w:rsidRDefault="325CE136" w14:paraId="57F90C6C" w14:textId="28C5A427">
      <w:pPr>
        <w:pStyle w:val="ListParagraph"/>
        <w:numPr>
          <w:ilvl w:val="1"/>
          <w:numId w:val="1"/>
        </w:numPr>
        <w:rPr>
          <w:color w:val="000000" w:themeColor="text1"/>
        </w:rPr>
      </w:pPr>
      <w:r w:rsidRPr="0A8D845F">
        <w:t>Betweenness centrality (network could be too large for this)</w:t>
      </w:r>
    </w:p>
    <w:p w:rsidR="325CE136" w:rsidP="0A8D845F" w:rsidRDefault="325CE136" w14:paraId="00263A38" w14:textId="7D2A6566">
      <w:pPr>
        <w:pStyle w:val="ListParagraph"/>
        <w:numPr>
          <w:ilvl w:val="1"/>
          <w:numId w:val="1"/>
        </w:numPr>
        <w:rPr>
          <w:color w:val="000000" w:themeColor="text1"/>
        </w:rPr>
      </w:pPr>
      <w:r w:rsidRPr="0A8D845F">
        <w:t xml:space="preserve">Page rank </w:t>
      </w:r>
    </w:p>
    <w:p w:rsidR="325CE136" w:rsidP="0A8D845F" w:rsidRDefault="325CE136" w14:paraId="2CF2F8E5" w14:textId="61447945">
      <w:pPr>
        <w:pStyle w:val="ListParagraph"/>
        <w:numPr>
          <w:ilvl w:val="1"/>
          <w:numId w:val="1"/>
        </w:numPr>
        <w:rPr>
          <w:color w:val="000000" w:themeColor="text1"/>
        </w:rPr>
      </w:pPr>
      <w:r w:rsidRPr="0A8D845F">
        <w:t>In and out degree centrality (for dependency network)</w:t>
      </w:r>
    </w:p>
    <w:p w:rsidR="089E0FDC" w:rsidP="0A8D845F" w:rsidRDefault="089E0FDC" w14:paraId="06DAEF71" w14:textId="7ED72E3C">
      <w:r w:rsidRPr="0A8D845F">
        <w:t>Update Sunday the 21</w:t>
      </w:r>
      <w:r w:rsidRPr="0A8D845F">
        <w:rPr>
          <w:vertAlign w:val="superscript"/>
        </w:rPr>
        <w:t>st</w:t>
      </w:r>
      <w:r w:rsidRPr="0A8D845F">
        <w:t xml:space="preserve"> and second update either before thanksgiving or the 28</w:t>
      </w:r>
      <w:r w:rsidRPr="0A8D845F">
        <w:rPr>
          <w:vertAlign w:val="superscript"/>
        </w:rPr>
        <w:t>th</w:t>
      </w:r>
      <w:r w:rsidRPr="0A8D845F">
        <w:t xml:space="preserve"> </w:t>
      </w:r>
    </w:p>
    <w:p w:rsidR="0A8D845F" w:rsidP="0A8D845F" w:rsidRDefault="0A8D845F" w14:paraId="11ABC09D" w14:textId="09583923"/>
    <w:p w:rsidR="4EDEFB1F" w:rsidP="4EDEFB1F" w:rsidRDefault="4EDEFB1F" w14:paraId="2ADA8A9E" w14:textId="4F1F5390"/>
    <w:p w:rsidR="4EDEFB1F" w:rsidRDefault="4EDEFB1F" w14:paraId="1C05D2FC" w14:textId="111DFCBB">
      <w:r>
        <w:br w:type="page"/>
      </w:r>
    </w:p>
    <w:p w:rsidR="128182E1" w:rsidP="4EDEFB1F" w:rsidRDefault="128182E1" w14:paraId="2160F1E8" w14:textId="066F4052">
      <w:pPr>
        <w:pStyle w:val="Heading1"/>
      </w:pPr>
      <w:r>
        <w:lastRenderedPageBreak/>
        <w:t xml:space="preserve">Appendix A – Google Big Query </w:t>
      </w:r>
      <w:proofErr w:type="spellStart"/>
      <w:r>
        <w:t>PyPI</w:t>
      </w:r>
      <w:proofErr w:type="spellEnd"/>
      <w:r>
        <w:t xml:space="preserve"> API</w:t>
      </w:r>
    </w:p>
    <w:p w:rsidR="128182E1" w:rsidP="4EDEFB1F" w:rsidRDefault="128182E1" w14:paraId="39C04936" w14:textId="77777777">
      <w:pPr>
        <w:rPr>
          <w:color w:val="2F5496"/>
          <w:sz w:val="32"/>
          <w:szCs w:val="32"/>
        </w:rPr>
      </w:pPr>
      <w:r w:rsidRPr="4EDEFB1F">
        <w:rPr>
          <w:color w:val="2F5496"/>
          <w:sz w:val="32"/>
          <w:szCs w:val="32"/>
        </w:rPr>
        <w:t xml:space="preserve">Table 1 – Distribution Metadata </w:t>
      </w:r>
    </w:p>
    <w:p w:rsidR="128182E1" w:rsidRDefault="128182E1" w14:paraId="68E1ADD6" w14:textId="77777777">
      <w:r>
        <w:t xml:space="preserve">For a description of each field </w:t>
      </w:r>
      <w:hyperlink r:id="rId18">
        <w:r w:rsidRPr="4EDEFB1F">
          <w:rPr>
            <w:color w:val="1155CC"/>
            <w:u w:val="single"/>
          </w:rPr>
          <w:t>go here</w:t>
        </w:r>
      </w:hyperlink>
      <w:r>
        <w:t xml:space="preserve">. </w:t>
      </w:r>
    </w:p>
    <w:p w:rsidR="128182E1" w:rsidRDefault="009F1AC2" w14:paraId="06C888C5" w14:textId="77777777">
      <w:hyperlink r:id="rId19">
        <w:r w:rsidRPr="4EDEFB1F" w:rsidR="128182E1">
          <w:rPr>
            <w:color w:val="1155CC"/>
            <w:u w:val="single"/>
          </w:rPr>
          <w:t>https://packaging.python.org/specifications/declaring-project-metadata/</w:t>
        </w:r>
      </w:hyperlink>
      <w:r w:rsidR="128182E1">
        <w:t xml:space="preserve"> </w:t>
      </w:r>
    </w:p>
    <w:p w:rsidR="128182E1" w:rsidRDefault="009F1AC2" w14:paraId="621D1A5D" w14:textId="77777777">
      <w:hyperlink r:id="rId20">
        <w:r w:rsidRPr="4EDEFB1F" w:rsidR="128182E1">
          <w:rPr>
            <w:color w:val="1155CC"/>
            <w:u w:val="single"/>
          </w:rPr>
          <w:t>https://www.python.org/dev/peps/pep-0621/</w:t>
        </w:r>
      </w:hyperlink>
      <w:r w:rsidR="128182E1">
        <w:t xml:space="preserve"> </w:t>
      </w:r>
    </w:p>
    <w:p w:rsidR="128182E1" w:rsidRDefault="128182E1" w14:paraId="7D107646" w14:textId="77777777">
      <w:r>
        <w:t xml:space="preserve"> </w:t>
      </w:r>
    </w:p>
    <w:tbl>
      <w:tblPr>
        <w:tblW w:w="0" w:type="auto"/>
        <w:tblInd w:w="2"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Look w:val="0600" w:firstRow="0" w:lastRow="0" w:firstColumn="0" w:lastColumn="0" w:noHBand="1" w:noVBand="1"/>
      </w:tblPr>
      <w:tblGrid>
        <w:gridCol w:w="2250"/>
        <w:gridCol w:w="1153"/>
        <w:gridCol w:w="1003"/>
        <w:gridCol w:w="3429"/>
        <w:gridCol w:w="1503"/>
      </w:tblGrid>
      <w:tr w:rsidR="4EDEFB1F" w:rsidTr="4EDEFB1F" w14:paraId="31D7A978"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0F8FE3EA" w14:textId="77777777">
            <w:pPr>
              <w:spacing w:before="40" w:after="40"/>
              <w:rPr>
                <w:rFonts w:ascii="Roboto" w:hAnsi="Roboto" w:eastAsia="Roboto" w:cs="Roboto"/>
                <w:sz w:val="20"/>
                <w:szCs w:val="20"/>
              </w:rPr>
            </w:pPr>
            <w:r w:rsidRPr="4EDEFB1F">
              <w:rPr>
                <w:rFonts w:ascii="Roboto" w:hAnsi="Roboto" w:eastAsia="Roboto" w:cs="Roboto"/>
                <w:b/>
                <w:bCs/>
                <w:sz w:val="20"/>
                <w:szCs w:val="20"/>
                <w:u w:val="single"/>
              </w:rPr>
              <w:t>Field name</w:t>
            </w:r>
            <w:r w:rsidRPr="4EDEFB1F">
              <w:rPr>
                <w:rFonts w:ascii="Roboto" w:hAnsi="Roboto" w:eastAsia="Roboto" w:cs="Roboto"/>
                <w:sz w:val="20"/>
                <w:szCs w:val="20"/>
              </w:rPr>
              <w:t xml:space="preserve">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7D82111D" w14:textId="77777777">
            <w:pPr>
              <w:spacing w:before="40" w:after="40"/>
              <w:rPr>
                <w:rFonts w:ascii="Roboto" w:hAnsi="Roboto" w:eastAsia="Roboto" w:cs="Roboto"/>
                <w:sz w:val="20"/>
                <w:szCs w:val="20"/>
              </w:rPr>
            </w:pPr>
            <w:r w:rsidRPr="4EDEFB1F">
              <w:rPr>
                <w:rFonts w:ascii="Roboto" w:hAnsi="Roboto" w:eastAsia="Roboto" w:cs="Roboto"/>
                <w:b/>
                <w:bCs/>
                <w:sz w:val="20"/>
                <w:szCs w:val="20"/>
                <w:u w:val="single"/>
              </w:rPr>
              <w:t>Type</w:t>
            </w:r>
            <w:r w:rsidRPr="4EDEFB1F">
              <w:rPr>
                <w:rFonts w:ascii="Roboto" w:hAnsi="Roboto" w:eastAsia="Roboto" w:cs="Roboto"/>
                <w:sz w:val="20"/>
                <w:szCs w:val="20"/>
              </w:rPr>
              <w:t xml:space="preserve">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309EB0BB" w14:textId="77777777">
            <w:pPr>
              <w:spacing w:before="40" w:after="40"/>
              <w:rPr>
                <w:rFonts w:ascii="Roboto" w:hAnsi="Roboto" w:eastAsia="Roboto" w:cs="Roboto"/>
                <w:sz w:val="20"/>
                <w:szCs w:val="20"/>
              </w:rPr>
            </w:pPr>
            <w:r w:rsidRPr="4EDEFB1F">
              <w:rPr>
                <w:rFonts w:ascii="Roboto" w:hAnsi="Roboto" w:eastAsia="Roboto" w:cs="Roboto"/>
                <w:b/>
                <w:bCs/>
                <w:sz w:val="20"/>
                <w:szCs w:val="20"/>
                <w:u w:val="single"/>
              </w:rPr>
              <w:t>Mode</w:t>
            </w:r>
            <w:r w:rsidRPr="4EDEFB1F">
              <w:rPr>
                <w:rFonts w:ascii="Roboto" w:hAnsi="Roboto" w:eastAsia="Roboto" w:cs="Roboto"/>
                <w:sz w:val="20"/>
                <w:szCs w:val="20"/>
              </w:rPr>
              <w:t xml:space="preserve">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4FE52740" w14:textId="77777777">
            <w:pPr>
              <w:spacing w:before="40" w:after="40"/>
              <w:rPr>
                <w:rFonts w:ascii="Roboto" w:hAnsi="Roboto" w:eastAsia="Roboto" w:cs="Roboto"/>
                <w:sz w:val="20"/>
                <w:szCs w:val="20"/>
              </w:rPr>
            </w:pPr>
            <w:r w:rsidRPr="4EDEFB1F">
              <w:rPr>
                <w:rFonts w:ascii="Roboto" w:hAnsi="Roboto" w:eastAsia="Roboto" w:cs="Roboto"/>
                <w:b/>
                <w:bCs/>
                <w:sz w:val="20"/>
                <w:szCs w:val="20"/>
                <w:u w:val="single"/>
              </w:rPr>
              <w:t>Description</w:t>
            </w:r>
            <w:r w:rsidRPr="4EDEFB1F">
              <w:rPr>
                <w:rFonts w:ascii="Roboto" w:hAnsi="Roboto" w:eastAsia="Roboto" w:cs="Roboto"/>
                <w:sz w:val="20"/>
                <w:szCs w:val="20"/>
              </w:rPr>
              <w:t xml:space="preserve"> </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7E06F8D5" w14:textId="77777777">
            <w:pPr>
              <w:spacing w:before="40" w:after="40"/>
              <w:rPr>
                <w:rFonts w:ascii="Roboto" w:hAnsi="Roboto" w:eastAsia="Roboto" w:cs="Roboto"/>
                <w:sz w:val="20"/>
                <w:szCs w:val="20"/>
              </w:rPr>
            </w:pPr>
            <w:r w:rsidRPr="4EDEFB1F">
              <w:rPr>
                <w:rFonts w:ascii="Roboto" w:hAnsi="Roboto" w:eastAsia="Roboto" w:cs="Roboto"/>
                <w:b/>
                <w:bCs/>
                <w:sz w:val="20"/>
                <w:szCs w:val="20"/>
                <w:u w:val="single"/>
              </w:rPr>
              <w:t>Potential Use</w:t>
            </w:r>
            <w:r w:rsidRPr="4EDEFB1F">
              <w:rPr>
                <w:rFonts w:ascii="Roboto" w:hAnsi="Roboto" w:eastAsia="Roboto" w:cs="Roboto"/>
                <w:sz w:val="20"/>
                <w:szCs w:val="20"/>
              </w:rPr>
              <w:t xml:space="preserve"> </w:t>
            </w:r>
          </w:p>
        </w:tc>
      </w:tr>
      <w:tr w:rsidR="4EDEFB1F" w:rsidTr="4EDEFB1F" w14:paraId="637210DB"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6027971E" w14:textId="77777777">
            <w:pPr>
              <w:spacing w:before="40" w:after="40"/>
              <w:rPr>
                <w:rFonts w:ascii="Roboto" w:hAnsi="Roboto" w:eastAsia="Roboto" w:cs="Roboto"/>
                <w:sz w:val="20"/>
                <w:szCs w:val="20"/>
              </w:rPr>
            </w:pPr>
            <w:proofErr w:type="spellStart"/>
            <w:r w:rsidRPr="4EDEFB1F">
              <w:rPr>
                <w:rFonts w:ascii="Roboto" w:hAnsi="Roboto" w:eastAsia="Roboto" w:cs="Roboto"/>
                <w:sz w:val="20"/>
                <w:szCs w:val="20"/>
              </w:rPr>
              <w:t>metadata_version</w:t>
            </w:r>
            <w:proofErr w:type="spellEnd"/>
            <w:r w:rsidRPr="4EDEFB1F">
              <w:rPr>
                <w:rFonts w:ascii="Roboto" w:hAnsi="Roboto" w:eastAsia="Roboto" w:cs="Roboto"/>
                <w:sz w:val="20"/>
                <w:szCs w:val="20"/>
              </w:rPr>
              <w:t xml:space="preserve">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6358B59B"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01163B93"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NULLABLE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29009430" w14:textId="77777777">
            <w:pPr>
              <w:spacing w:before="40" w:after="40"/>
              <w:rPr>
                <w:sz w:val="20"/>
                <w:szCs w:val="20"/>
              </w:rPr>
            </w:pPr>
            <w:r w:rsidRPr="4EDEFB1F">
              <w:rPr>
                <w:sz w:val="20"/>
                <w:szCs w:val="20"/>
              </w:rPr>
              <w:t xml:space="preserve"> Version of the file format; legal values are “1.0”, “1.1”, “1.2”, “2.1” and “2.2”.</w:t>
            </w:r>
          </w:p>
          <w:p w:rsidR="4EDEFB1F" w:rsidP="4EDEFB1F" w:rsidRDefault="4EDEFB1F" w14:paraId="6485F8B7" w14:textId="77777777">
            <w:pPr>
              <w:spacing w:before="40" w:after="40"/>
              <w:rPr>
                <w:sz w:val="20"/>
                <w:szCs w:val="20"/>
              </w:rPr>
            </w:pPr>
          </w:p>
          <w:p w:rsidR="4EDEFB1F" w:rsidP="4EDEFB1F" w:rsidRDefault="4EDEFB1F" w14:paraId="4403BCD2" w14:textId="77777777">
            <w:pPr>
              <w:spacing w:before="40" w:after="40"/>
              <w:rPr>
                <w:sz w:val="20"/>
                <w:szCs w:val="20"/>
              </w:rPr>
            </w:pPr>
            <w:r w:rsidRPr="4EDEFB1F">
              <w:rPr>
                <w:sz w:val="20"/>
                <w:szCs w:val="20"/>
              </w:rPr>
              <w:t xml:space="preserve">Automated tools consuming metadata SHOULD warn if </w:t>
            </w:r>
            <w:proofErr w:type="spellStart"/>
            <w:r w:rsidRPr="4EDEFB1F">
              <w:rPr>
                <w:sz w:val="20"/>
                <w:szCs w:val="20"/>
              </w:rPr>
              <w:t>metadata_version</w:t>
            </w:r>
            <w:proofErr w:type="spellEnd"/>
            <w:r w:rsidRPr="4EDEFB1F">
              <w:rPr>
                <w:sz w:val="20"/>
                <w:szCs w:val="20"/>
              </w:rPr>
              <w:t xml:space="preserve"> is greater than the highest version they </w:t>
            </w:r>
            <w:proofErr w:type="gramStart"/>
            <w:r w:rsidRPr="4EDEFB1F">
              <w:rPr>
                <w:sz w:val="20"/>
                <w:szCs w:val="20"/>
              </w:rPr>
              <w:t>support, and</w:t>
            </w:r>
            <w:proofErr w:type="gramEnd"/>
            <w:r w:rsidRPr="4EDEFB1F">
              <w:rPr>
                <w:sz w:val="20"/>
                <w:szCs w:val="20"/>
              </w:rPr>
              <w:t xml:space="preserve"> MUST fail if </w:t>
            </w:r>
            <w:proofErr w:type="spellStart"/>
            <w:r w:rsidRPr="4EDEFB1F">
              <w:rPr>
                <w:sz w:val="20"/>
                <w:szCs w:val="20"/>
              </w:rPr>
              <w:t>metadata_version</w:t>
            </w:r>
            <w:proofErr w:type="spellEnd"/>
            <w:r w:rsidRPr="4EDEFB1F">
              <w:rPr>
                <w:sz w:val="20"/>
                <w:szCs w:val="20"/>
              </w:rPr>
              <w:t xml:space="preserve"> has a greater major version than the highest version they support (as described in PEP 440, the major version is the value before the first dot).</w:t>
            </w:r>
          </w:p>
          <w:p w:rsidR="4EDEFB1F" w:rsidP="4EDEFB1F" w:rsidRDefault="4EDEFB1F" w14:paraId="2BADFFAE" w14:textId="77777777">
            <w:pPr>
              <w:spacing w:before="40" w:after="40"/>
              <w:rPr>
                <w:sz w:val="20"/>
                <w:szCs w:val="20"/>
              </w:rPr>
            </w:pPr>
          </w:p>
          <w:p w:rsidR="4EDEFB1F" w:rsidP="4EDEFB1F" w:rsidRDefault="4EDEFB1F" w14:paraId="41A4ED5F" w14:textId="77777777">
            <w:pPr>
              <w:spacing w:before="40" w:after="40"/>
              <w:rPr>
                <w:sz w:val="20"/>
                <w:szCs w:val="20"/>
              </w:rPr>
            </w:pPr>
            <w:r w:rsidRPr="4EDEFB1F">
              <w:rPr>
                <w:sz w:val="20"/>
                <w:szCs w:val="20"/>
              </w:rPr>
              <w:t xml:space="preserve">For broader compatibility, build tools MAY choose to produce distribution metadata using the lowest metadata version that includes </w:t>
            </w:r>
            <w:proofErr w:type="gramStart"/>
            <w:r w:rsidRPr="4EDEFB1F">
              <w:rPr>
                <w:sz w:val="20"/>
                <w:szCs w:val="20"/>
              </w:rPr>
              <w:t>all of</w:t>
            </w:r>
            <w:proofErr w:type="gramEnd"/>
            <w:r w:rsidRPr="4EDEFB1F">
              <w:rPr>
                <w:sz w:val="20"/>
                <w:szCs w:val="20"/>
              </w:rPr>
              <w:t xml:space="preserve"> the needed fields.</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5040157F" w14:textId="77777777">
            <w:pPr>
              <w:spacing w:before="40" w:after="40"/>
              <w:rPr>
                <w:sz w:val="20"/>
                <w:szCs w:val="20"/>
              </w:rPr>
            </w:pPr>
            <w:r w:rsidRPr="4EDEFB1F">
              <w:rPr>
                <w:sz w:val="20"/>
                <w:szCs w:val="20"/>
              </w:rPr>
              <w:t xml:space="preserve"> </w:t>
            </w:r>
          </w:p>
        </w:tc>
      </w:tr>
      <w:tr w:rsidR="4EDEFB1F" w:rsidTr="4EDEFB1F" w14:paraId="49B0D527"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47E2D20B"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name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2020DA87"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1015AB7F"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REQUIRED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1F6398E6" w14:textId="77777777">
            <w:pPr>
              <w:spacing w:before="40" w:after="40"/>
              <w:rPr>
                <w:sz w:val="20"/>
                <w:szCs w:val="20"/>
              </w:rPr>
            </w:pPr>
            <w:r w:rsidRPr="4EDEFB1F">
              <w:rPr>
                <w:sz w:val="20"/>
                <w:szCs w:val="20"/>
              </w:rPr>
              <w:t xml:space="preserve">Name of package </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2B3C3DD9" w14:textId="77777777">
            <w:pPr>
              <w:spacing w:before="40" w:after="40"/>
              <w:rPr>
                <w:sz w:val="20"/>
                <w:szCs w:val="20"/>
              </w:rPr>
            </w:pPr>
            <w:r w:rsidRPr="4EDEFB1F">
              <w:rPr>
                <w:sz w:val="20"/>
                <w:szCs w:val="20"/>
              </w:rPr>
              <w:t xml:space="preserve"> </w:t>
            </w:r>
          </w:p>
        </w:tc>
      </w:tr>
      <w:tr w:rsidR="4EDEFB1F" w:rsidTr="4EDEFB1F" w14:paraId="2105CE28"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642DBC6C"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version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2FBA2B0E"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7543B56A"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REQUIRED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0B5050E5" w14:textId="77777777">
            <w:pPr>
              <w:spacing w:before="40" w:after="40"/>
              <w:rPr>
                <w:sz w:val="20"/>
                <w:szCs w:val="20"/>
              </w:rPr>
            </w:pPr>
            <w:r w:rsidRPr="4EDEFB1F">
              <w:rPr>
                <w:sz w:val="20"/>
                <w:szCs w:val="20"/>
              </w:rPr>
              <w:t xml:space="preserve">Version of package </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2C9438D6" w14:textId="77777777">
            <w:pPr>
              <w:spacing w:before="40" w:after="40"/>
              <w:rPr>
                <w:sz w:val="20"/>
                <w:szCs w:val="20"/>
              </w:rPr>
            </w:pPr>
            <w:r w:rsidRPr="4EDEFB1F">
              <w:rPr>
                <w:sz w:val="20"/>
                <w:szCs w:val="20"/>
              </w:rPr>
              <w:t xml:space="preserve"> </w:t>
            </w:r>
          </w:p>
        </w:tc>
      </w:tr>
      <w:tr w:rsidR="4EDEFB1F" w:rsidTr="4EDEFB1F" w14:paraId="68167787"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374FBFE8"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summary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399F0764"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0E54DDEF"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NULLABLE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54DCF2BC" w14:textId="77777777">
            <w:pPr>
              <w:spacing w:before="40" w:after="40"/>
              <w:rPr>
                <w:sz w:val="20"/>
                <w:szCs w:val="20"/>
              </w:rPr>
            </w:pPr>
            <w:r w:rsidRPr="4EDEFB1F">
              <w:rPr>
                <w:sz w:val="20"/>
                <w:szCs w:val="20"/>
              </w:rPr>
              <w:t xml:space="preserve">Short description of package </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66A57C32" w14:textId="77777777">
            <w:pPr>
              <w:spacing w:before="40" w:after="40"/>
              <w:rPr>
                <w:sz w:val="20"/>
                <w:szCs w:val="20"/>
              </w:rPr>
            </w:pPr>
            <w:r w:rsidRPr="4EDEFB1F">
              <w:rPr>
                <w:sz w:val="20"/>
                <w:szCs w:val="20"/>
              </w:rPr>
              <w:t xml:space="preserve"> </w:t>
            </w:r>
          </w:p>
        </w:tc>
      </w:tr>
      <w:tr w:rsidR="4EDEFB1F" w:rsidTr="4EDEFB1F" w14:paraId="16A3387A"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443FA089"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description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01E14944"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44F48497"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NULLABLE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21DD7AB4" w14:textId="77777777">
            <w:pPr>
              <w:spacing w:before="40" w:after="40"/>
              <w:rPr>
                <w:sz w:val="20"/>
                <w:szCs w:val="20"/>
              </w:rPr>
            </w:pPr>
            <w:r w:rsidRPr="4EDEFB1F">
              <w:rPr>
                <w:sz w:val="20"/>
                <w:szCs w:val="20"/>
              </w:rPr>
              <w:t xml:space="preserve">Long description of package </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713AAF4F" w14:textId="77777777">
            <w:pPr>
              <w:spacing w:before="40" w:after="40"/>
              <w:rPr>
                <w:sz w:val="20"/>
                <w:szCs w:val="20"/>
              </w:rPr>
            </w:pPr>
            <w:r w:rsidRPr="4EDEFB1F">
              <w:rPr>
                <w:sz w:val="20"/>
                <w:szCs w:val="20"/>
              </w:rPr>
              <w:t xml:space="preserve"> </w:t>
            </w:r>
          </w:p>
        </w:tc>
      </w:tr>
      <w:tr w:rsidR="4EDEFB1F" w:rsidTr="4EDEFB1F" w14:paraId="350ADAD5"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54E22741" w14:textId="77777777">
            <w:pPr>
              <w:spacing w:before="40" w:after="40"/>
              <w:rPr>
                <w:rFonts w:ascii="Roboto" w:hAnsi="Roboto" w:eastAsia="Roboto" w:cs="Roboto"/>
                <w:sz w:val="20"/>
                <w:szCs w:val="20"/>
              </w:rPr>
            </w:pPr>
            <w:proofErr w:type="spellStart"/>
            <w:r w:rsidRPr="4EDEFB1F">
              <w:rPr>
                <w:rFonts w:ascii="Roboto" w:hAnsi="Roboto" w:eastAsia="Roboto" w:cs="Roboto"/>
                <w:sz w:val="20"/>
                <w:szCs w:val="20"/>
              </w:rPr>
              <w:t>description_content_type</w:t>
            </w:r>
            <w:proofErr w:type="spellEnd"/>
            <w:r w:rsidRPr="4EDEFB1F">
              <w:rPr>
                <w:rFonts w:ascii="Roboto" w:hAnsi="Roboto" w:eastAsia="Roboto" w:cs="Roboto"/>
                <w:sz w:val="20"/>
                <w:szCs w:val="20"/>
              </w:rPr>
              <w:t xml:space="preserve">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16FCEC85"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369246AC"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NULLABLE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0A7C1003" w14:textId="77777777">
            <w:pPr>
              <w:spacing w:before="40" w:after="40"/>
              <w:rPr>
                <w:sz w:val="20"/>
                <w:szCs w:val="20"/>
              </w:rPr>
            </w:pPr>
            <w:r w:rsidRPr="4EDEFB1F">
              <w:rPr>
                <w:sz w:val="20"/>
                <w:szCs w:val="20"/>
              </w:rPr>
              <w:t>A string stating the markup syntax (if any) used in the distribution’s description, so that tools can intelligently render the description.</w:t>
            </w:r>
          </w:p>
          <w:p w:rsidR="4EDEFB1F" w:rsidP="4EDEFB1F" w:rsidRDefault="4EDEFB1F" w14:paraId="7685CFF5" w14:textId="77777777">
            <w:pPr>
              <w:spacing w:before="40" w:after="40"/>
              <w:rPr>
                <w:sz w:val="20"/>
                <w:szCs w:val="20"/>
              </w:rPr>
            </w:pP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3268FBF7" w14:textId="77777777">
            <w:pPr>
              <w:spacing w:before="40" w:after="40"/>
              <w:rPr>
                <w:sz w:val="20"/>
                <w:szCs w:val="20"/>
              </w:rPr>
            </w:pPr>
            <w:r w:rsidRPr="4EDEFB1F">
              <w:rPr>
                <w:sz w:val="20"/>
                <w:szCs w:val="20"/>
              </w:rPr>
              <w:t xml:space="preserve"> </w:t>
            </w:r>
          </w:p>
        </w:tc>
      </w:tr>
      <w:tr w:rsidR="4EDEFB1F" w:rsidTr="4EDEFB1F" w14:paraId="217F7F3C"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179E2D8D"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author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4F1EFF6E"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3859216A"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NULLABLE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6FA53A5F" w14:textId="77777777">
            <w:pPr>
              <w:spacing w:before="40" w:after="40"/>
              <w:rPr>
                <w:sz w:val="20"/>
                <w:szCs w:val="20"/>
              </w:rPr>
            </w:pPr>
            <w:r w:rsidRPr="4EDEFB1F">
              <w:rPr>
                <w:sz w:val="20"/>
                <w:szCs w:val="20"/>
              </w:rPr>
              <w:t xml:space="preserve"> </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3F51A98C" w14:textId="77777777">
            <w:pPr>
              <w:spacing w:before="40" w:after="40"/>
              <w:rPr>
                <w:sz w:val="20"/>
                <w:szCs w:val="20"/>
              </w:rPr>
            </w:pPr>
            <w:r w:rsidRPr="4EDEFB1F">
              <w:rPr>
                <w:sz w:val="20"/>
                <w:szCs w:val="20"/>
              </w:rPr>
              <w:t xml:space="preserve">Contributor network </w:t>
            </w:r>
          </w:p>
        </w:tc>
      </w:tr>
      <w:tr w:rsidR="4EDEFB1F" w:rsidTr="4EDEFB1F" w14:paraId="271A17A4"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3B294B20" w14:textId="77777777">
            <w:pPr>
              <w:spacing w:before="40" w:after="40"/>
              <w:rPr>
                <w:rFonts w:ascii="Roboto" w:hAnsi="Roboto" w:eastAsia="Roboto" w:cs="Roboto"/>
                <w:sz w:val="20"/>
                <w:szCs w:val="20"/>
              </w:rPr>
            </w:pPr>
            <w:proofErr w:type="spellStart"/>
            <w:r w:rsidRPr="4EDEFB1F">
              <w:rPr>
                <w:rFonts w:ascii="Roboto" w:hAnsi="Roboto" w:eastAsia="Roboto" w:cs="Roboto"/>
                <w:sz w:val="20"/>
                <w:szCs w:val="20"/>
              </w:rPr>
              <w:t>author_email</w:t>
            </w:r>
            <w:proofErr w:type="spellEnd"/>
            <w:r w:rsidRPr="4EDEFB1F">
              <w:rPr>
                <w:rFonts w:ascii="Roboto" w:hAnsi="Roboto" w:eastAsia="Roboto" w:cs="Roboto"/>
                <w:sz w:val="20"/>
                <w:szCs w:val="20"/>
              </w:rPr>
              <w:t xml:space="preserve">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4CCEA620"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6E3402CD"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NULLABLE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53949023" w14:textId="77777777">
            <w:pPr>
              <w:spacing w:before="40" w:after="40"/>
              <w:rPr>
                <w:sz w:val="20"/>
                <w:szCs w:val="20"/>
              </w:rPr>
            </w:pPr>
            <w:r w:rsidRPr="4EDEFB1F">
              <w:rPr>
                <w:sz w:val="20"/>
                <w:szCs w:val="20"/>
              </w:rPr>
              <w:t xml:space="preserve"> </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1DC509E9" w14:textId="77777777">
            <w:pPr>
              <w:spacing w:before="40" w:after="40"/>
              <w:rPr>
                <w:sz w:val="20"/>
                <w:szCs w:val="20"/>
              </w:rPr>
            </w:pPr>
            <w:r w:rsidRPr="4EDEFB1F">
              <w:rPr>
                <w:sz w:val="20"/>
                <w:szCs w:val="20"/>
              </w:rPr>
              <w:t xml:space="preserve">Contributor network </w:t>
            </w:r>
          </w:p>
        </w:tc>
      </w:tr>
      <w:tr w:rsidR="4EDEFB1F" w:rsidTr="4EDEFB1F" w14:paraId="5AEC19A6"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7596387D"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maintainer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176F81AB"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648AFA0C"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NULLABLE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7033A0F8" w14:textId="77777777">
            <w:pPr>
              <w:spacing w:before="40" w:after="40"/>
              <w:rPr>
                <w:sz w:val="20"/>
                <w:szCs w:val="20"/>
              </w:rPr>
            </w:pPr>
            <w:r w:rsidRPr="4EDEFB1F">
              <w:rPr>
                <w:sz w:val="20"/>
                <w:szCs w:val="20"/>
              </w:rPr>
              <w:t xml:space="preserve"> Empty when author is current maintainer, only used when someone different than author is maintainer</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6FF25E31" w14:textId="77777777">
            <w:pPr>
              <w:spacing w:before="40" w:after="40"/>
              <w:rPr>
                <w:sz w:val="20"/>
                <w:szCs w:val="20"/>
              </w:rPr>
            </w:pPr>
            <w:r w:rsidRPr="4EDEFB1F">
              <w:rPr>
                <w:sz w:val="20"/>
                <w:szCs w:val="20"/>
              </w:rPr>
              <w:t xml:space="preserve">Contributor network </w:t>
            </w:r>
          </w:p>
        </w:tc>
      </w:tr>
      <w:tr w:rsidR="4EDEFB1F" w:rsidTr="4EDEFB1F" w14:paraId="09145C95"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20EEDE82" w14:textId="77777777">
            <w:pPr>
              <w:spacing w:before="40" w:after="40"/>
              <w:rPr>
                <w:rFonts w:ascii="Roboto" w:hAnsi="Roboto" w:eastAsia="Roboto" w:cs="Roboto"/>
                <w:sz w:val="20"/>
                <w:szCs w:val="20"/>
              </w:rPr>
            </w:pPr>
            <w:proofErr w:type="spellStart"/>
            <w:r w:rsidRPr="4EDEFB1F">
              <w:rPr>
                <w:rFonts w:ascii="Roboto" w:hAnsi="Roboto" w:eastAsia="Roboto" w:cs="Roboto"/>
                <w:sz w:val="20"/>
                <w:szCs w:val="20"/>
              </w:rPr>
              <w:lastRenderedPageBreak/>
              <w:t>maintainer_email</w:t>
            </w:r>
            <w:proofErr w:type="spellEnd"/>
            <w:r w:rsidRPr="4EDEFB1F">
              <w:rPr>
                <w:rFonts w:ascii="Roboto" w:hAnsi="Roboto" w:eastAsia="Roboto" w:cs="Roboto"/>
                <w:sz w:val="20"/>
                <w:szCs w:val="20"/>
              </w:rPr>
              <w:t xml:space="preserve">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2E839EDB"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07DD8326"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NULLABLE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47BAF9B1" w14:textId="77777777">
            <w:pPr>
              <w:spacing w:before="40" w:after="40"/>
              <w:rPr>
                <w:sz w:val="20"/>
                <w:szCs w:val="20"/>
              </w:rPr>
            </w:pPr>
            <w:r w:rsidRPr="4EDEFB1F">
              <w:rPr>
                <w:sz w:val="20"/>
                <w:szCs w:val="20"/>
              </w:rPr>
              <w:t xml:space="preserve"> </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164D6785" w14:textId="77777777">
            <w:pPr>
              <w:spacing w:before="40" w:after="40"/>
              <w:rPr>
                <w:sz w:val="20"/>
                <w:szCs w:val="20"/>
              </w:rPr>
            </w:pPr>
            <w:r w:rsidRPr="4EDEFB1F">
              <w:rPr>
                <w:sz w:val="20"/>
                <w:szCs w:val="20"/>
              </w:rPr>
              <w:t xml:space="preserve">Contributor network </w:t>
            </w:r>
          </w:p>
        </w:tc>
      </w:tr>
      <w:tr w:rsidR="4EDEFB1F" w:rsidTr="4EDEFB1F" w14:paraId="04A257B9"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22FC76EE"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license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51F8443B"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004645ED"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NULLABLE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31939268" w14:textId="77777777">
            <w:pPr>
              <w:spacing w:before="40" w:after="40"/>
              <w:rPr>
                <w:sz w:val="20"/>
                <w:szCs w:val="20"/>
              </w:rPr>
            </w:pPr>
            <w:r w:rsidRPr="4EDEFB1F">
              <w:rPr>
                <w:sz w:val="20"/>
                <w:szCs w:val="20"/>
              </w:rPr>
              <w:t xml:space="preserve"> Text indicating the license covering the distribution where the license is not a selection from the “License” Trove classifiers. See “Classifier” below. This field may also be used to specify a particular version of a license which is named via the Classifier field, or to indicate a variation or exception to such a license.</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3BD7EFE6" w14:textId="77777777">
            <w:pPr>
              <w:spacing w:before="40" w:after="40"/>
              <w:rPr>
                <w:sz w:val="20"/>
                <w:szCs w:val="20"/>
              </w:rPr>
            </w:pPr>
            <w:r w:rsidRPr="4EDEFB1F">
              <w:rPr>
                <w:sz w:val="20"/>
                <w:szCs w:val="20"/>
              </w:rPr>
              <w:t xml:space="preserve">Select OSI licenses </w:t>
            </w:r>
          </w:p>
        </w:tc>
      </w:tr>
      <w:tr w:rsidR="4EDEFB1F" w:rsidTr="4EDEFB1F" w14:paraId="7776CB5F"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10C8EF0A"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keywords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0B5A9501"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4B1721CA"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NULLABLE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645D9861" w14:textId="77777777">
            <w:pPr>
              <w:spacing w:before="40" w:after="40"/>
              <w:rPr>
                <w:sz w:val="20"/>
                <w:szCs w:val="20"/>
              </w:rPr>
            </w:pPr>
            <w:r w:rsidRPr="4EDEFB1F">
              <w:rPr>
                <w:sz w:val="20"/>
                <w:szCs w:val="20"/>
              </w:rPr>
              <w:t xml:space="preserve"> A list of additional keywords, separated by commas, to be used to assist searching for the distribution in a larger catalog.</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1BF9D4F7" w14:textId="77777777">
            <w:pPr>
              <w:spacing w:before="40" w:after="40"/>
              <w:rPr>
                <w:sz w:val="20"/>
                <w:szCs w:val="20"/>
              </w:rPr>
            </w:pPr>
            <w:r w:rsidRPr="4EDEFB1F">
              <w:rPr>
                <w:sz w:val="20"/>
                <w:szCs w:val="20"/>
              </w:rPr>
              <w:t xml:space="preserve">Categories </w:t>
            </w:r>
          </w:p>
        </w:tc>
      </w:tr>
      <w:tr w:rsidR="4EDEFB1F" w:rsidTr="4EDEFB1F" w14:paraId="4C282093"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37178027"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classifiers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5DE073D1"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1D65BD8B"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REPEATED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52B88CAE" w14:textId="77777777">
            <w:pPr>
              <w:spacing w:before="40" w:after="40"/>
              <w:rPr>
                <w:sz w:val="20"/>
                <w:szCs w:val="20"/>
              </w:rPr>
            </w:pPr>
            <w:r w:rsidRPr="4EDEFB1F">
              <w:rPr>
                <w:sz w:val="20"/>
                <w:szCs w:val="20"/>
              </w:rPr>
              <w:t xml:space="preserve"> Indicates development status, can be used to find stable releases of software (</w:t>
            </w:r>
            <w:hyperlink r:id="rId21">
              <w:r w:rsidRPr="4EDEFB1F">
                <w:rPr>
                  <w:color w:val="1155CC"/>
                  <w:sz w:val="20"/>
                  <w:szCs w:val="20"/>
                  <w:u w:val="single"/>
                </w:rPr>
                <w:t>List of classifiers</w:t>
              </w:r>
            </w:hyperlink>
          </w:p>
          <w:p w:rsidR="4EDEFB1F" w:rsidP="4EDEFB1F" w:rsidRDefault="4EDEFB1F" w14:paraId="35D00508" w14:textId="77777777">
            <w:pPr>
              <w:spacing w:before="40" w:after="40"/>
              <w:rPr>
                <w:sz w:val="20"/>
                <w:szCs w:val="20"/>
              </w:rPr>
            </w:pPr>
            <w:r w:rsidRPr="4EDEFB1F">
              <w:rPr>
                <w:sz w:val="20"/>
                <w:szCs w:val="20"/>
              </w:rPr>
              <w:t xml:space="preserve">Development </w:t>
            </w:r>
            <w:proofErr w:type="gramStart"/>
            <w:r w:rsidRPr="4EDEFB1F">
              <w:rPr>
                <w:sz w:val="20"/>
                <w:szCs w:val="20"/>
              </w:rPr>
              <w:t>Status :</w:t>
            </w:r>
            <w:proofErr w:type="gramEnd"/>
            <w:r w:rsidRPr="4EDEFB1F">
              <w:rPr>
                <w:sz w:val="20"/>
                <w:szCs w:val="20"/>
              </w:rPr>
              <w:t xml:space="preserve">: 1 - Planning  </w:t>
            </w:r>
          </w:p>
          <w:p w:rsidR="4EDEFB1F" w:rsidP="4EDEFB1F" w:rsidRDefault="4EDEFB1F" w14:paraId="0FE81591" w14:textId="77777777">
            <w:pPr>
              <w:spacing w:before="40" w:after="40"/>
              <w:rPr>
                <w:sz w:val="20"/>
                <w:szCs w:val="20"/>
              </w:rPr>
            </w:pPr>
            <w:r w:rsidRPr="4EDEFB1F">
              <w:rPr>
                <w:sz w:val="20"/>
                <w:szCs w:val="20"/>
              </w:rPr>
              <w:t xml:space="preserve">Development </w:t>
            </w:r>
            <w:proofErr w:type="gramStart"/>
            <w:r w:rsidRPr="4EDEFB1F">
              <w:rPr>
                <w:sz w:val="20"/>
                <w:szCs w:val="20"/>
              </w:rPr>
              <w:t>Status :</w:t>
            </w:r>
            <w:proofErr w:type="gramEnd"/>
            <w:r w:rsidRPr="4EDEFB1F">
              <w:rPr>
                <w:sz w:val="20"/>
                <w:szCs w:val="20"/>
              </w:rPr>
              <w:t xml:space="preserve">: 2 - Pre-Alpha  </w:t>
            </w:r>
          </w:p>
          <w:p w:rsidR="4EDEFB1F" w:rsidP="4EDEFB1F" w:rsidRDefault="4EDEFB1F" w14:paraId="2E41ED9F" w14:textId="77777777">
            <w:pPr>
              <w:spacing w:before="40" w:after="40"/>
              <w:rPr>
                <w:sz w:val="20"/>
                <w:szCs w:val="20"/>
              </w:rPr>
            </w:pPr>
            <w:r w:rsidRPr="4EDEFB1F">
              <w:rPr>
                <w:sz w:val="20"/>
                <w:szCs w:val="20"/>
              </w:rPr>
              <w:t xml:space="preserve">Development </w:t>
            </w:r>
            <w:proofErr w:type="gramStart"/>
            <w:r w:rsidRPr="4EDEFB1F">
              <w:rPr>
                <w:sz w:val="20"/>
                <w:szCs w:val="20"/>
              </w:rPr>
              <w:t>Status :</w:t>
            </w:r>
            <w:proofErr w:type="gramEnd"/>
            <w:r w:rsidRPr="4EDEFB1F">
              <w:rPr>
                <w:sz w:val="20"/>
                <w:szCs w:val="20"/>
              </w:rPr>
              <w:t xml:space="preserve">: 3 - Alpha  </w:t>
            </w:r>
          </w:p>
          <w:p w:rsidR="4EDEFB1F" w:rsidP="4EDEFB1F" w:rsidRDefault="4EDEFB1F" w14:paraId="48C14711" w14:textId="77777777">
            <w:pPr>
              <w:spacing w:before="40" w:after="40"/>
              <w:rPr>
                <w:sz w:val="20"/>
                <w:szCs w:val="20"/>
              </w:rPr>
            </w:pPr>
            <w:r w:rsidRPr="4EDEFB1F">
              <w:rPr>
                <w:sz w:val="20"/>
                <w:szCs w:val="20"/>
              </w:rPr>
              <w:t xml:space="preserve">Development </w:t>
            </w:r>
            <w:proofErr w:type="gramStart"/>
            <w:r w:rsidRPr="4EDEFB1F">
              <w:rPr>
                <w:sz w:val="20"/>
                <w:szCs w:val="20"/>
              </w:rPr>
              <w:t>Status :</w:t>
            </w:r>
            <w:proofErr w:type="gramEnd"/>
            <w:r w:rsidRPr="4EDEFB1F">
              <w:rPr>
                <w:sz w:val="20"/>
                <w:szCs w:val="20"/>
              </w:rPr>
              <w:t xml:space="preserve">: 4 - Beta   </w:t>
            </w:r>
          </w:p>
          <w:p w:rsidR="4EDEFB1F" w:rsidP="4EDEFB1F" w:rsidRDefault="4EDEFB1F" w14:paraId="3C290D9E" w14:textId="77777777">
            <w:pPr>
              <w:spacing w:before="40" w:after="40"/>
              <w:rPr>
                <w:sz w:val="20"/>
                <w:szCs w:val="20"/>
              </w:rPr>
            </w:pPr>
            <w:r w:rsidRPr="4EDEFB1F">
              <w:rPr>
                <w:sz w:val="20"/>
                <w:szCs w:val="20"/>
              </w:rPr>
              <w:t xml:space="preserve">Development </w:t>
            </w:r>
            <w:proofErr w:type="gramStart"/>
            <w:r w:rsidRPr="4EDEFB1F">
              <w:rPr>
                <w:sz w:val="20"/>
                <w:szCs w:val="20"/>
              </w:rPr>
              <w:t>Status :</w:t>
            </w:r>
            <w:proofErr w:type="gramEnd"/>
            <w:r w:rsidRPr="4EDEFB1F">
              <w:rPr>
                <w:sz w:val="20"/>
                <w:szCs w:val="20"/>
              </w:rPr>
              <w:t xml:space="preserve">: 5 - Production/Stable   </w:t>
            </w:r>
          </w:p>
          <w:p w:rsidR="4EDEFB1F" w:rsidP="4EDEFB1F" w:rsidRDefault="4EDEFB1F" w14:paraId="3EC7AAD4" w14:textId="77777777">
            <w:pPr>
              <w:spacing w:before="40" w:after="40"/>
              <w:rPr>
                <w:sz w:val="20"/>
                <w:szCs w:val="20"/>
              </w:rPr>
            </w:pPr>
            <w:r w:rsidRPr="4EDEFB1F">
              <w:rPr>
                <w:sz w:val="20"/>
                <w:szCs w:val="20"/>
              </w:rPr>
              <w:t xml:space="preserve">Development </w:t>
            </w:r>
            <w:proofErr w:type="gramStart"/>
            <w:r w:rsidRPr="4EDEFB1F">
              <w:rPr>
                <w:sz w:val="20"/>
                <w:szCs w:val="20"/>
              </w:rPr>
              <w:t>Status :</w:t>
            </w:r>
            <w:proofErr w:type="gramEnd"/>
            <w:r w:rsidRPr="4EDEFB1F">
              <w:rPr>
                <w:sz w:val="20"/>
                <w:szCs w:val="20"/>
              </w:rPr>
              <w:t xml:space="preserve">: 6 - Mature  </w:t>
            </w:r>
          </w:p>
          <w:p w:rsidR="4EDEFB1F" w:rsidP="4EDEFB1F" w:rsidRDefault="4EDEFB1F" w14:paraId="6EC81381" w14:textId="77777777">
            <w:pPr>
              <w:spacing w:before="40" w:after="40"/>
              <w:rPr>
                <w:sz w:val="20"/>
                <w:szCs w:val="20"/>
              </w:rPr>
            </w:pPr>
            <w:r w:rsidRPr="4EDEFB1F">
              <w:rPr>
                <w:sz w:val="20"/>
                <w:szCs w:val="20"/>
              </w:rPr>
              <w:t xml:space="preserve">Development </w:t>
            </w:r>
            <w:proofErr w:type="gramStart"/>
            <w:r w:rsidRPr="4EDEFB1F">
              <w:rPr>
                <w:sz w:val="20"/>
                <w:szCs w:val="20"/>
              </w:rPr>
              <w:t>Status :</w:t>
            </w:r>
            <w:proofErr w:type="gramEnd"/>
            <w:r w:rsidRPr="4EDEFB1F">
              <w:rPr>
                <w:sz w:val="20"/>
                <w:szCs w:val="20"/>
              </w:rPr>
              <w:t xml:space="preserve">: 7 - Inactive  </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3B253A11" w14:textId="77777777">
            <w:pPr>
              <w:spacing w:before="40" w:after="40"/>
              <w:rPr>
                <w:sz w:val="20"/>
                <w:szCs w:val="20"/>
              </w:rPr>
            </w:pPr>
            <w:r w:rsidRPr="4EDEFB1F">
              <w:rPr>
                <w:sz w:val="20"/>
                <w:szCs w:val="20"/>
              </w:rPr>
              <w:t xml:space="preserve">Categories </w:t>
            </w:r>
          </w:p>
        </w:tc>
      </w:tr>
      <w:tr w:rsidR="4EDEFB1F" w:rsidTr="4EDEFB1F" w14:paraId="46A875D0"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0AF79380"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platform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2156F32F"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726DDF37"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REPEATED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323862DF" w14:textId="77777777">
            <w:pPr>
              <w:spacing w:before="40" w:after="40"/>
              <w:rPr>
                <w:sz w:val="20"/>
                <w:szCs w:val="20"/>
              </w:rPr>
            </w:pPr>
            <w:r w:rsidRPr="4EDEFB1F">
              <w:rPr>
                <w:sz w:val="20"/>
                <w:szCs w:val="20"/>
              </w:rPr>
              <w:t xml:space="preserve">Operating systems? </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6521C632" w14:textId="77777777">
            <w:pPr>
              <w:spacing w:before="40" w:after="40"/>
              <w:rPr>
                <w:sz w:val="20"/>
                <w:szCs w:val="20"/>
              </w:rPr>
            </w:pPr>
            <w:r w:rsidRPr="4EDEFB1F">
              <w:rPr>
                <w:sz w:val="20"/>
                <w:szCs w:val="20"/>
              </w:rPr>
              <w:t xml:space="preserve"> </w:t>
            </w:r>
          </w:p>
        </w:tc>
      </w:tr>
      <w:tr w:rsidR="4EDEFB1F" w:rsidTr="4EDEFB1F" w14:paraId="27E7F2E4" w14:textId="77777777">
        <w:trPr>
          <w:trHeight w:val="54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24646B10" w14:textId="77777777">
            <w:pPr>
              <w:spacing w:before="40" w:after="40"/>
              <w:rPr>
                <w:rFonts w:ascii="Roboto" w:hAnsi="Roboto" w:eastAsia="Roboto" w:cs="Roboto"/>
                <w:sz w:val="20"/>
                <w:szCs w:val="20"/>
              </w:rPr>
            </w:pPr>
            <w:proofErr w:type="spellStart"/>
            <w:r w:rsidRPr="4EDEFB1F">
              <w:rPr>
                <w:rFonts w:ascii="Roboto" w:hAnsi="Roboto" w:eastAsia="Roboto" w:cs="Roboto"/>
                <w:sz w:val="20"/>
                <w:szCs w:val="20"/>
              </w:rPr>
              <w:t>home_page</w:t>
            </w:r>
            <w:proofErr w:type="spellEnd"/>
            <w:r w:rsidRPr="4EDEFB1F">
              <w:rPr>
                <w:rFonts w:ascii="Roboto" w:hAnsi="Roboto" w:eastAsia="Roboto" w:cs="Roboto"/>
                <w:sz w:val="20"/>
                <w:szCs w:val="20"/>
              </w:rPr>
              <w:t xml:space="preserve">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06DDC426"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5C04F69E"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NULLABLE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42D71708" w14:textId="77777777">
            <w:pPr>
              <w:spacing w:before="40" w:after="40"/>
              <w:rPr>
                <w:sz w:val="20"/>
                <w:szCs w:val="20"/>
              </w:rPr>
            </w:pPr>
            <w:r w:rsidRPr="4EDEFB1F">
              <w:rPr>
                <w:sz w:val="20"/>
                <w:szCs w:val="20"/>
              </w:rPr>
              <w:t>A string containing the URL for the distribution’s home page.</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7A4C2005" w14:textId="77777777">
            <w:pPr>
              <w:spacing w:before="40" w:after="40"/>
              <w:rPr>
                <w:sz w:val="20"/>
                <w:szCs w:val="20"/>
              </w:rPr>
            </w:pPr>
            <w:r w:rsidRPr="4EDEFB1F">
              <w:rPr>
                <w:sz w:val="20"/>
                <w:szCs w:val="20"/>
              </w:rPr>
              <w:t xml:space="preserve">Getting more contributor information </w:t>
            </w:r>
          </w:p>
        </w:tc>
      </w:tr>
      <w:tr w:rsidR="4EDEFB1F" w:rsidTr="4EDEFB1F" w14:paraId="04ED37E0"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2A4F106F" w14:textId="77777777">
            <w:pPr>
              <w:spacing w:before="40" w:after="40"/>
              <w:rPr>
                <w:rFonts w:ascii="Roboto" w:hAnsi="Roboto" w:eastAsia="Roboto" w:cs="Roboto"/>
                <w:sz w:val="20"/>
                <w:szCs w:val="20"/>
              </w:rPr>
            </w:pPr>
            <w:proofErr w:type="spellStart"/>
            <w:r w:rsidRPr="4EDEFB1F">
              <w:rPr>
                <w:rFonts w:ascii="Roboto" w:hAnsi="Roboto" w:eastAsia="Roboto" w:cs="Roboto"/>
                <w:sz w:val="20"/>
                <w:szCs w:val="20"/>
              </w:rPr>
              <w:t>download_url</w:t>
            </w:r>
            <w:proofErr w:type="spellEnd"/>
            <w:r w:rsidRPr="4EDEFB1F">
              <w:rPr>
                <w:rFonts w:ascii="Roboto" w:hAnsi="Roboto" w:eastAsia="Roboto" w:cs="Roboto"/>
                <w:sz w:val="20"/>
                <w:szCs w:val="20"/>
              </w:rPr>
              <w:t xml:space="preserve">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73F31B69"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6FEE916F"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NULLABLE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17A0965D" w14:textId="77777777">
            <w:pPr>
              <w:spacing w:before="40" w:after="40"/>
              <w:rPr>
                <w:sz w:val="20"/>
                <w:szCs w:val="20"/>
              </w:rPr>
            </w:pPr>
            <w:r w:rsidRPr="4EDEFB1F">
              <w:rPr>
                <w:sz w:val="20"/>
                <w:szCs w:val="20"/>
              </w:rPr>
              <w:t xml:space="preserve"> A string containing the URL from which this version of the distribution can be downloaded.</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0F302103" w14:textId="77777777">
            <w:pPr>
              <w:spacing w:before="40" w:after="40"/>
              <w:rPr>
                <w:sz w:val="20"/>
                <w:szCs w:val="20"/>
              </w:rPr>
            </w:pPr>
            <w:r w:rsidRPr="4EDEFB1F">
              <w:rPr>
                <w:sz w:val="20"/>
                <w:szCs w:val="20"/>
              </w:rPr>
              <w:t xml:space="preserve"> </w:t>
            </w:r>
          </w:p>
        </w:tc>
      </w:tr>
      <w:tr w:rsidR="4EDEFB1F" w:rsidTr="4EDEFB1F" w14:paraId="00955D72"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10E0F646" w14:textId="77777777">
            <w:pPr>
              <w:spacing w:before="40" w:after="40"/>
              <w:rPr>
                <w:rFonts w:ascii="Roboto" w:hAnsi="Roboto" w:eastAsia="Roboto" w:cs="Roboto"/>
                <w:sz w:val="20"/>
                <w:szCs w:val="20"/>
              </w:rPr>
            </w:pPr>
            <w:proofErr w:type="spellStart"/>
            <w:r w:rsidRPr="4EDEFB1F">
              <w:rPr>
                <w:rFonts w:ascii="Roboto" w:hAnsi="Roboto" w:eastAsia="Roboto" w:cs="Roboto"/>
                <w:sz w:val="20"/>
                <w:szCs w:val="20"/>
              </w:rPr>
              <w:t>requires_python</w:t>
            </w:r>
            <w:proofErr w:type="spellEnd"/>
            <w:r w:rsidRPr="4EDEFB1F">
              <w:rPr>
                <w:rFonts w:ascii="Roboto" w:hAnsi="Roboto" w:eastAsia="Roboto" w:cs="Roboto"/>
                <w:sz w:val="20"/>
                <w:szCs w:val="20"/>
              </w:rPr>
              <w:t xml:space="preserve">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0A7CC4A6"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539C3B3D"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NULLABLE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02C334A2" w14:textId="77777777">
            <w:pPr>
              <w:spacing w:before="40" w:after="40"/>
              <w:rPr>
                <w:sz w:val="20"/>
                <w:szCs w:val="20"/>
              </w:rPr>
            </w:pPr>
            <w:r w:rsidRPr="4EDEFB1F">
              <w:rPr>
                <w:sz w:val="20"/>
                <w:szCs w:val="20"/>
              </w:rPr>
              <w:t xml:space="preserve">This field specifies the Python version(s) that the distribution is guaranteed to be compatible with. Installation tools may look at this when picking which version of a project to install. </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5BD4772F" w14:textId="77777777">
            <w:pPr>
              <w:spacing w:before="40" w:after="40"/>
              <w:rPr>
                <w:sz w:val="20"/>
                <w:szCs w:val="20"/>
              </w:rPr>
            </w:pPr>
            <w:r w:rsidRPr="4EDEFB1F">
              <w:rPr>
                <w:sz w:val="20"/>
                <w:szCs w:val="20"/>
              </w:rPr>
              <w:t xml:space="preserve"> </w:t>
            </w:r>
          </w:p>
        </w:tc>
      </w:tr>
      <w:tr w:rsidR="4EDEFB1F" w:rsidTr="4EDEFB1F" w14:paraId="13C334FA"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32056EB8"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requires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7A445754"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300E3455"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REPEATED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3931D98B" w14:textId="77777777">
            <w:pPr>
              <w:spacing w:before="40" w:after="40"/>
              <w:rPr>
                <w:sz w:val="20"/>
                <w:szCs w:val="20"/>
              </w:rPr>
            </w:pPr>
            <w:r w:rsidRPr="4EDEFB1F">
              <w:rPr>
                <w:sz w:val="20"/>
                <w:szCs w:val="20"/>
              </w:rPr>
              <w:t>Dependencies uses, PEP 508 https://www.python.org/dev/peps/pep-0508/</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725F664D" w14:textId="77777777">
            <w:pPr>
              <w:spacing w:before="40" w:after="40"/>
              <w:rPr>
                <w:sz w:val="20"/>
                <w:szCs w:val="20"/>
              </w:rPr>
            </w:pPr>
            <w:r w:rsidRPr="4EDEFB1F">
              <w:rPr>
                <w:sz w:val="20"/>
                <w:szCs w:val="20"/>
              </w:rPr>
              <w:t xml:space="preserve">Dependency network </w:t>
            </w:r>
          </w:p>
        </w:tc>
      </w:tr>
      <w:tr w:rsidR="4EDEFB1F" w:rsidTr="4EDEFB1F" w14:paraId="6CA9B772"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0A86187C" w14:textId="77777777">
            <w:pPr>
              <w:spacing w:before="40" w:after="40"/>
              <w:rPr>
                <w:rFonts w:ascii="Roboto" w:hAnsi="Roboto" w:eastAsia="Roboto" w:cs="Roboto"/>
                <w:sz w:val="20"/>
                <w:szCs w:val="20"/>
              </w:rPr>
            </w:pPr>
            <w:r w:rsidRPr="4EDEFB1F">
              <w:rPr>
                <w:rFonts w:ascii="Roboto" w:hAnsi="Roboto" w:eastAsia="Roboto" w:cs="Roboto"/>
                <w:sz w:val="20"/>
                <w:szCs w:val="20"/>
              </w:rPr>
              <w:lastRenderedPageBreak/>
              <w:t xml:space="preserve">provides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069A6BF0"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112F8363"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REPEATED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35E0240D" w14:textId="77777777">
            <w:pPr>
              <w:spacing w:before="40" w:after="40"/>
              <w:rPr>
                <w:sz w:val="20"/>
                <w:szCs w:val="20"/>
              </w:rPr>
            </w:pPr>
            <w:r w:rsidRPr="4EDEFB1F">
              <w:rPr>
                <w:sz w:val="20"/>
                <w:szCs w:val="20"/>
              </w:rPr>
              <w:t xml:space="preserve"> </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0BA9F80E" w14:textId="77777777">
            <w:pPr>
              <w:spacing w:before="40" w:after="40"/>
              <w:rPr>
                <w:sz w:val="20"/>
                <w:szCs w:val="20"/>
              </w:rPr>
            </w:pPr>
            <w:r w:rsidRPr="4EDEFB1F">
              <w:rPr>
                <w:sz w:val="20"/>
                <w:szCs w:val="20"/>
              </w:rPr>
              <w:t xml:space="preserve"> </w:t>
            </w:r>
          </w:p>
        </w:tc>
      </w:tr>
      <w:tr w:rsidR="4EDEFB1F" w:rsidTr="4EDEFB1F" w14:paraId="5C9E04AC"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65119E6E"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obsoletes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5BD02789"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2CD4FDA3"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REPEATED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35CE8E11" w14:textId="77777777">
            <w:pPr>
              <w:spacing w:before="40" w:after="40"/>
              <w:rPr>
                <w:sz w:val="20"/>
                <w:szCs w:val="20"/>
              </w:rPr>
            </w:pPr>
            <w:r w:rsidRPr="4EDEFB1F">
              <w:rPr>
                <w:sz w:val="20"/>
                <w:szCs w:val="20"/>
              </w:rPr>
              <w:t xml:space="preserve"> </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226B5A24" w14:textId="77777777">
            <w:pPr>
              <w:spacing w:before="40" w:after="40"/>
              <w:rPr>
                <w:sz w:val="20"/>
                <w:szCs w:val="20"/>
              </w:rPr>
            </w:pPr>
            <w:r w:rsidRPr="4EDEFB1F">
              <w:rPr>
                <w:sz w:val="20"/>
                <w:szCs w:val="20"/>
              </w:rPr>
              <w:t xml:space="preserve"> </w:t>
            </w:r>
          </w:p>
        </w:tc>
      </w:tr>
      <w:tr w:rsidR="4EDEFB1F" w:rsidTr="4EDEFB1F" w14:paraId="5D9CBA92"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2E41B61A" w14:textId="77777777">
            <w:pPr>
              <w:spacing w:before="40" w:after="40"/>
              <w:rPr>
                <w:rFonts w:ascii="Roboto" w:hAnsi="Roboto" w:eastAsia="Roboto" w:cs="Roboto"/>
                <w:sz w:val="20"/>
                <w:szCs w:val="20"/>
              </w:rPr>
            </w:pPr>
            <w:proofErr w:type="spellStart"/>
            <w:r w:rsidRPr="4EDEFB1F">
              <w:rPr>
                <w:rFonts w:ascii="Roboto" w:hAnsi="Roboto" w:eastAsia="Roboto" w:cs="Roboto"/>
                <w:sz w:val="20"/>
                <w:szCs w:val="20"/>
              </w:rPr>
              <w:t>requires_dist</w:t>
            </w:r>
            <w:proofErr w:type="spellEnd"/>
            <w:r w:rsidRPr="4EDEFB1F">
              <w:rPr>
                <w:rFonts w:ascii="Roboto" w:hAnsi="Roboto" w:eastAsia="Roboto" w:cs="Roboto"/>
                <w:sz w:val="20"/>
                <w:szCs w:val="20"/>
              </w:rPr>
              <w:t xml:space="preserve">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49F1E761"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4D0EEF69"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REPEATED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0DB43D7B" w14:textId="77777777">
            <w:pPr>
              <w:spacing w:before="40" w:after="40"/>
              <w:rPr>
                <w:sz w:val="20"/>
                <w:szCs w:val="20"/>
              </w:rPr>
            </w:pPr>
            <w:r w:rsidRPr="4EDEFB1F">
              <w:rPr>
                <w:sz w:val="20"/>
                <w:szCs w:val="20"/>
              </w:rPr>
              <w:t xml:space="preserve">Dependencies uses, PEP 508 </w:t>
            </w:r>
            <w:hyperlink r:id="rId22">
              <w:r w:rsidRPr="4EDEFB1F">
                <w:rPr>
                  <w:color w:val="1155CC"/>
                  <w:sz w:val="20"/>
                  <w:szCs w:val="20"/>
                  <w:u w:val="single"/>
                </w:rPr>
                <w:t>https://www.python.org/dev/peps/pep-0508/</w:t>
              </w:r>
            </w:hyperlink>
          </w:p>
          <w:p w:rsidR="4EDEFB1F" w:rsidP="4EDEFB1F" w:rsidRDefault="4EDEFB1F" w14:paraId="6DCFF5F0" w14:textId="77777777">
            <w:pPr>
              <w:spacing w:before="40" w:after="40"/>
              <w:rPr>
                <w:sz w:val="20"/>
                <w:szCs w:val="20"/>
              </w:rPr>
            </w:pPr>
          </w:p>
          <w:p w:rsidR="4EDEFB1F" w:rsidP="4EDEFB1F" w:rsidRDefault="4EDEFB1F" w14:paraId="357B9FC1" w14:textId="77777777">
            <w:pPr>
              <w:spacing w:before="40" w:after="40"/>
              <w:rPr>
                <w:sz w:val="20"/>
                <w:szCs w:val="20"/>
              </w:rPr>
            </w:pPr>
            <w:r w:rsidRPr="4EDEFB1F">
              <w:rPr>
                <w:sz w:val="20"/>
                <w:szCs w:val="20"/>
              </w:rPr>
              <w:t xml:space="preserve">Each entry contains a string naming some other </w:t>
            </w:r>
            <w:proofErr w:type="spellStart"/>
            <w:r w:rsidRPr="4EDEFB1F">
              <w:rPr>
                <w:sz w:val="20"/>
                <w:szCs w:val="20"/>
              </w:rPr>
              <w:t>distutils</w:t>
            </w:r>
            <w:proofErr w:type="spellEnd"/>
            <w:r w:rsidRPr="4EDEFB1F">
              <w:rPr>
                <w:sz w:val="20"/>
                <w:szCs w:val="20"/>
              </w:rPr>
              <w:t xml:space="preserve"> project required by this distribution.</w:t>
            </w:r>
          </w:p>
          <w:p w:rsidR="4EDEFB1F" w:rsidP="4EDEFB1F" w:rsidRDefault="4EDEFB1F" w14:paraId="3C264FA6" w14:textId="77777777">
            <w:pPr>
              <w:spacing w:before="40" w:after="40"/>
              <w:rPr>
                <w:sz w:val="20"/>
                <w:szCs w:val="20"/>
              </w:rPr>
            </w:pPr>
          </w:p>
          <w:p w:rsidR="4EDEFB1F" w:rsidP="4EDEFB1F" w:rsidRDefault="4EDEFB1F" w14:paraId="1E745A41" w14:textId="77777777">
            <w:pPr>
              <w:spacing w:before="40" w:after="40"/>
              <w:rPr>
                <w:sz w:val="20"/>
                <w:szCs w:val="20"/>
              </w:rPr>
            </w:pPr>
            <w:r w:rsidRPr="4EDEFB1F">
              <w:rPr>
                <w:sz w:val="20"/>
                <w:szCs w:val="20"/>
              </w:rPr>
              <w:t>The format of a requirement string contains from one to four parts:</w:t>
            </w:r>
          </w:p>
          <w:p w:rsidR="4EDEFB1F" w:rsidP="4EDEFB1F" w:rsidRDefault="4EDEFB1F" w14:paraId="1F038E86" w14:textId="77777777">
            <w:pPr>
              <w:spacing w:before="40" w:after="40"/>
              <w:rPr>
                <w:sz w:val="20"/>
                <w:szCs w:val="20"/>
              </w:rPr>
            </w:pPr>
          </w:p>
          <w:p w:rsidR="4EDEFB1F" w:rsidP="4EDEFB1F" w:rsidRDefault="4EDEFB1F" w14:paraId="19EF8091" w14:textId="77777777">
            <w:pPr>
              <w:spacing w:before="40" w:after="40"/>
              <w:rPr>
                <w:sz w:val="20"/>
                <w:szCs w:val="20"/>
              </w:rPr>
            </w:pPr>
            <w:r w:rsidRPr="4EDEFB1F">
              <w:rPr>
                <w:sz w:val="20"/>
                <w:szCs w:val="20"/>
              </w:rPr>
              <w:t>A project name, in the same format as the Name: field. The only mandatory part.</w:t>
            </w:r>
          </w:p>
          <w:p w:rsidR="4EDEFB1F" w:rsidP="4EDEFB1F" w:rsidRDefault="4EDEFB1F" w14:paraId="72AE1503" w14:textId="77777777">
            <w:pPr>
              <w:spacing w:before="40" w:after="40"/>
              <w:rPr>
                <w:sz w:val="20"/>
                <w:szCs w:val="20"/>
              </w:rPr>
            </w:pPr>
          </w:p>
          <w:p w:rsidR="4EDEFB1F" w:rsidP="4EDEFB1F" w:rsidRDefault="4EDEFB1F" w14:paraId="67B996FE" w14:textId="77777777">
            <w:pPr>
              <w:spacing w:before="40" w:after="40"/>
              <w:rPr>
                <w:sz w:val="20"/>
                <w:szCs w:val="20"/>
              </w:rPr>
            </w:pPr>
            <w:r w:rsidRPr="4EDEFB1F">
              <w:rPr>
                <w:sz w:val="20"/>
                <w:szCs w:val="20"/>
              </w:rPr>
              <w:t>A comma-separated list of ‘extra’ names. These are defined by the required project, referring to specific features which may need extra dependencies.</w:t>
            </w:r>
          </w:p>
          <w:p w:rsidR="4EDEFB1F" w:rsidP="4EDEFB1F" w:rsidRDefault="4EDEFB1F" w14:paraId="0DA37ECC" w14:textId="77777777">
            <w:pPr>
              <w:spacing w:before="40" w:after="40"/>
              <w:rPr>
                <w:sz w:val="20"/>
                <w:szCs w:val="20"/>
              </w:rPr>
            </w:pPr>
          </w:p>
          <w:p w:rsidR="4EDEFB1F" w:rsidP="4EDEFB1F" w:rsidRDefault="4EDEFB1F" w14:paraId="60A83C7A" w14:textId="77777777">
            <w:pPr>
              <w:spacing w:before="40" w:after="40"/>
              <w:rPr>
                <w:sz w:val="20"/>
                <w:szCs w:val="20"/>
              </w:rPr>
            </w:pPr>
            <w:r w:rsidRPr="4EDEFB1F">
              <w:rPr>
                <w:sz w:val="20"/>
                <w:szCs w:val="20"/>
              </w:rPr>
              <w:t>A version specifier. Tools parsing the format should accept optional parentheses around this, but tools generating it should not use parentheses.</w:t>
            </w:r>
          </w:p>
          <w:p w:rsidR="4EDEFB1F" w:rsidP="4EDEFB1F" w:rsidRDefault="4EDEFB1F" w14:paraId="1ACFFE6E" w14:textId="77777777">
            <w:pPr>
              <w:spacing w:before="40" w:after="40"/>
              <w:rPr>
                <w:sz w:val="20"/>
                <w:szCs w:val="20"/>
              </w:rPr>
            </w:pPr>
          </w:p>
          <w:p w:rsidR="4EDEFB1F" w:rsidP="4EDEFB1F" w:rsidRDefault="4EDEFB1F" w14:paraId="2390DE3F" w14:textId="77777777">
            <w:pPr>
              <w:spacing w:before="40" w:after="40"/>
              <w:rPr>
                <w:sz w:val="20"/>
                <w:szCs w:val="20"/>
              </w:rPr>
            </w:pPr>
            <w:r w:rsidRPr="4EDEFB1F">
              <w:rPr>
                <w:sz w:val="20"/>
                <w:szCs w:val="20"/>
              </w:rPr>
              <w:t>An environment marker after a semicolon. This means that the requirement is only needed in the specified conditions.</w:t>
            </w:r>
          </w:p>
          <w:p w:rsidR="4EDEFB1F" w:rsidP="4EDEFB1F" w:rsidRDefault="4EDEFB1F" w14:paraId="3202AD04" w14:textId="77777777">
            <w:pPr>
              <w:spacing w:before="40" w:after="40"/>
              <w:rPr>
                <w:sz w:val="20"/>
                <w:szCs w:val="20"/>
              </w:rPr>
            </w:pPr>
          </w:p>
          <w:p w:rsidR="4EDEFB1F" w:rsidP="4EDEFB1F" w:rsidRDefault="4EDEFB1F" w14:paraId="32C24780" w14:textId="77777777">
            <w:pPr>
              <w:spacing w:before="40" w:after="40"/>
              <w:rPr>
                <w:sz w:val="20"/>
                <w:szCs w:val="20"/>
              </w:rPr>
            </w:pPr>
            <w:r w:rsidRPr="4EDEFB1F">
              <w:rPr>
                <w:sz w:val="20"/>
                <w:szCs w:val="20"/>
              </w:rPr>
              <w:t>See PEP 508 for full details of the allowed format.</w:t>
            </w:r>
          </w:p>
          <w:p w:rsidR="4EDEFB1F" w:rsidP="4EDEFB1F" w:rsidRDefault="4EDEFB1F" w14:paraId="7CC4F06C" w14:textId="77777777">
            <w:pPr>
              <w:spacing w:before="40" w:after="40"/>
              <w:rPr>
                <w:sz w:val="20"/>
                <w:szCs w:val="20"/>
              </w:rPr>
            </w:pPr>
          </w:p>
          <w:p w:rsidR="4EDEFB1F" w:rsidP="4EDEFB1F" w:rsidRDefault="4EDEFB1F" w14:paraId="0DD448E6" w14:textId="77777777">
            <w:pPr>
              <w:spacing w:before="40" w:after="40"/>
              <w:rPr>
                <w:sz w:val="20"/>
                <w:szCs w:val="20"/>
              </w:rPr>
            </w:pPr>
            <w:r w:rsidRPr="4EDEFB1F">
              <w:rPr>
                <w:sz w:val="20"/>
                <w:szCs w:val="20"/>
              </w:rPr>
              <w:t>The project names should correspond to names as found on the Python Package Index.</w:t>
            </w:r>
          </w:p>
          <w:p w:rsidR="4EDEFB1F" w:rsidP="4EDEFB1F" w:rsidRDefault="4EDEFB1F" w14:paraId="3B5C1764" w14:textId="77777777">
            <w:pPr>
              <w:spacing w:before="40" w:after="40"/>
              <w:rPr>
                <w:sz w:val="20"/>
                <w:szCs w:val="20"/>
              </w:rPr>
            </w:pPr>
          </w:p>
          <w:p w:rsidR="4EDEFB1F" w:rsidP="4EDEFB1F" w:rsidRDefault="4EDEFB1F" w14:paraId="7C7E51E8" w14:textId="77777777">
            <w:pPr>
              <w:spacing w:before="40" w:after="40"/>
              <w:rPr>
                <w:sz w:val="20"/>
                <w:szCs w:val="20"/>
              </w:rPr>
            </w:pPr>
            <w:r w:rsidRPr="4EDEFB1F">
              <w:rPr>
                <w:sz w:val="20"/>
                <w:szCs w:val="20"/>
              </w:rPr>
              <w:t>Version specifiers must follow the rules described in Version specifiers.</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69761375" w14:textId="77777777">
            <w:pPr>
              <w:spacing w:before="40" w:after="40"/>
              <w:rPr>
                <w:sz w:val="20"/>
                <w:szCs w:val="20"/>
              </w:rPr>
            </w:pPr>
            <w:r w:rsidRPr="4EDEFB1F">
              <w:rPr>
                <w:sz w:val="20"/>
                <w:szCs w:val="20"/>
              </w:rPr>
              <w:t xml:space="preserve"> </w:t>
            </w:r>
          </w:p>
        </w:tc>
      </w:tr>
      <w:tr w:rsidR="4EDEFB1F" w:rsidTr="4EDEFB1F" w14:paraId="4656C907"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4C43779E" w14:textId="77777777">
            <w:pPr>
              <w:spacing w:before="40" w:after="40"/>
              <w:rPr>
                <w:rFonts w:ascii="Roboto" w:hAnsi="Roboto" w:eastAsia="Roboto" w:cs="Roboto"/>
                <w:sz w:val="20"/>
                <w:szCs w:val="20"/>
              </w:rPr>
            </w:pPr>
            <w:proofErr w:type="spellStart"/>
            <w:r w:rsidRPr="4EDEFB1F">
              <w:rPr>
                <w:rFonts w:ascii="Roboto" w:hAnsi="Roboto" w:eastAsia="Roboto" w:cs="Roboto"/>
                <w:sz w:val="20"/>
                <w:szCs w:val="20"/>
              </w:rPr>
              <w:lastRenderedPageBreak/>
              <w:t>provides_dist</w:t>
            </w:r>
            <w:proofErr w:type="spellEnd"/>
            <w:r w:rsidRPr="4EDEFB1F">
              <w:rPr>
                <w:rFonts w:ascii="Roboto" w:hAnsi="Roboto" w:eastAsia="Roboto" w:cs="Roboto"/>
                <w:sz w:val="20"/>
                <w:szCs w:val="20"/>
              </w:rPr>
              <w:t xml:space="preserve">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1BA45156"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08C22363"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REPEATED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2AF3726E" w14:textId="77777777">
            <w:pPr>
              <w:spacing w:before="40" w:after="40"/>
              <w:rPr>
                <w:sz w:val="20"/>
                <w:szCs w:val="20"/>
              </w:rPr>
            </w:pPr>
            <w:r w:rsidRPr="4EDEFB1F">
              <w:rPr>
                <w:sz w:val="20"/>
                <w:szCs w:val="20"/>
              </w:rPr>
              <w:t xml:space="preserve"> Changed in version 2.1: The field format specification was relaxed to accept the syntax used by popular publishing tools.</w:t>
            </w:r>
          </w:p>
          <w:p w:rsidR="4EDEFB1F" w:rsidP="4EDEFB1F" w:rsidRDefault="4EDEFB1F" w14:paraId="2D0E63D9" w14:textId="77777777">
            <w:pPr>
              <w:spacing w:before="40" w:after="40"/>
              <w:rPr>
                <w:sz w:val="20"/>
                <w:szCs w:val="20"/>
              </w:rPr>
            </w:pPr>
          </w:p>
          <w:p w:rsidR="4EDEFB1F" w:rsidP="4EDEFB1F" w:rsidRDefault="4EDEFB1F" w14:paraId="4129231D" w14:textId="77777777">
            <w:pPr>
              <w:spacing w:before="40" w:after="40"/>
              <w:rPr>
                <w:sz w:val="20"/>
                <w:szCs w:val="20"/>
              </w:rPr>
            </w:pPr>
            <w:r w:rsidRPr="4EDEFB1F">
              <w:rPr>
                <w:sz w:val="20"/>
                <w:szCs w:val="20"/>
              </w:rPr>
              <w:t xml:space="preserve">Each entry contains a string naming a </w:t>
            </w:r>
            <w:proofErr w:type="spellStart"/>
            <w:r w:rsidRPr="4EDEFB1F">
              <w:rPr>
                <w:sz w:val="20"/>
                <w:szCs w:val="20"/>
              </w:rPr>
              <w:t>Distutils</w:t>
            </w:r>
            <w:proofErr w:type="spellEnd"/>
            <w:r w:rsidRPr="4EDEFB1F">
              <w:rPr>
                <w:sz w:val="20"/>
                <w:szCs w:val="20"/>
              </w:rPr>
              <w:t xml:space="preserve"> project which is contained within this distribution. This field must include the project identified in the Name field, followed by the </w:t>
            </w:r>
            <w:proofErr w:type="gramStart"/>
            <w:r w:rsidRPr="4EDEFB1F">
              <w:rPr>
                <w:sz w:val="20"/>
                <w:szCs w:val="20"/>
              </w:rPr>
              <w:t>version :</w:t>
            </w:r>
            <w:proofErr w:type="gramEnd"/>
            <w:r w:rsidRPr="4EDEFB1F">
              <w:rPr>
                <w:sz w:val="20"/>
                <w:szCs w:val="20"/>
              </w:rPr>
              <w:t xml:space="preserve"> Name (Version).</w:t>
            </w:r>
          </w:p>
          <w:p w:rsidR="4EDEFB1F" w:rsidP="4EDEFB1F" w:rsidRDefault="4EDEFB1F" w14:paraId="6344E582" w14:textId="77777777">
            <w:pPr>
              <w:spacing w:before="40" w:after="40"/>
              <w:rPr>
                <w:sz w:val="20"/>
                <w:szCs w:val="20"/>
              </w:rPr>
            </w:pPr>
          </w:p>
          <w:p w:rsidR="4EDEFB1F" w:rsidP="4EDEFB1F" w:rsidRDefault="4EDEFB1F" w14:paraId="593CD8B0" w14:textId="77777777">
            <w:pPr>
              <w:spacing w:before="40" w:after="40"/>
              <w:rPr>
                <w:sz w:val="20"/>
                <w:szCs w:val="20"/>
              </w:rPr>
            </w:pPr>
            <w:r w:rsidRPr="4EDEFB1F">
              <w:rPr>
                <w:sz w:val="20"/>
                <w:szCs w:val="20"/>
              </w:rPr>
              <w:t xml:space="preserve">A distribution may provide additional names, </w:t>
            </w:r>
            <w:proofErr w:type="gramStart"/>
            <w:r w:rsidRPr="4EDEFB1F">
              <w:rPr>
                <w:sz w:val="20"/>
                <w:szCs w:val="20"/>
              </w:rPr>
              <w:t>e.g.</w:t>
            </w:r>
            <w:proofErr w:type="gramEnd"/>
            <w:r w:rsidRPr="4EDEFB1F">
              <w:rPr>
                <w:sz w:val="20"/>
                <w:szCs w:val="20"/>
              </w:rPr>
              <w:t xml:space="preserve"> to indicate that multiple projects have been bundled together. For instance, source distributions of the ZODB project have historically included the transaction project, which is now available as a separate distribution. Installing such a source distribution satisfies requirements for both ZODB and transaction.</w:t>
            </w:r>
          </w:p>
          <w:p w:rsidR="4EDEFB1F" w:rsidP="4EDEFB1F" w:rsidRDefault="4EDEFB1F" w14:paraId="46121991" w14:textId="77777777">
            <w:pPr>
              <w:spacing w:before="40" w:after="40"/>
              <w:rPr>
                <w:sz w:val="20"/>
                <w:szCs w:val="20"/>
              </w:rPr>
            </w:pPr>
          </w:p>
          <w:p w:rsidR="4EDEFB1F" w:rsidP="4EDEFB1F" w:rsidRDefault="4EDEFB1F" w14:paraId="06F44BD7" w14:textId="77777777">
            <w:pPr>
              <w:spacing w:before="40" w:after="40"/>
              <w:rPr>
                <w:sz w:val="20"/>
                <w:szCs w:val="20"/>
              </w:rPr>
            </w:pPr>
            <w:r w:rsidRPr="4EDEFB1F">
              <w:rPr>
                <w:sz w:val="20"/>
                <w:szCs w:val="20"/>
              </w:rPr>
              <w:t xml:space="preserve">A distribution may also provide a “virtual” project name, which does not correspond to any </w:t>
            </w:r>
            <w:proofErr w:type="gramStart"/>
            <w:r w:rsidRPr="4EDEFB1F">
              <w:rPr>
                <w:sz w:val="20"/>
                <w:szCs w:val="20"/>
              </w:rPr>
              <w:t>separately-distributed</w:t>
            </w:r>
            <w:proofErr w:type="gramEnd"/>
            <w:r w:rsidRPr="4EDEFB1F">
              <w:rPr>
                <w:sz w:val="20"/>
                <w:szCs w:val="20"/>
              </w:rPr>
              <w:t xml:space="preserve"> project: such a name might be used to indicate an abstract capability which could be supplied by one of multiple projects. E.g., multiple projects might supply RDBMS bindings for use by a given ORM: each project might declare that it provides ORM-bindings, allowing other projects to depend only on having at most one of them installed.</w:t>
            </w:r>
          </w:p>
          <w:p w:rsidR="4EDEFB1F" w:rsidP="4EDEFB1F" w:rsidRDefault="4EDEFB1F" w14:paraId="41DC97B4" w14:textId="77777777">
            <w:pPr>
              <w:spacing w:before="40" w:after="40"/>
              <w:rPr>
                <w:sz w:val="20"/>
                <w:szCs w:val="20"/>
              </w:rPr>
            </w:pPr>
          </w:p>
          <w:p w:rsidR="4EDEFB1F" w:rsidP="4EDEFB1F" w:rsidRDefault="4EDEFB1F" w14:paraId="70CCAD7A" w14:textId="77777777">
            <w:pPr>
              <w:spacing w:before="40" w:after="40"/>
              <w:rPr>
                <w:sz w:val="20"/>
                <w:szCs w:val="20"/>
              </w:rPr>
            </w:pPr>
            <w:r w:rsidRPr="4EDEFB1F">
              <w:rPr>
                <w:sz w:val="20"/>
                <w:szCs w:val="20"/>
              </w:rPr>
              <w:t>A version declaration may be supplied and must follow the rules described in Version specifiers. The distribution’s version number will be implied if none is specified.</w:t>
            </w:r>
          </w:p>
          <w:p w:rsidR="4EDEFB1F" w:rsidP="4EDEFB1F" w:rsidRDefault="4EDEFB1F" w14:paraId="165B882E" w14:textId="77777777">
            <w:pPr>
              <w:spacing w:before="40" w:after="40"/>
              <w:rPr>
                <w:sz w:val="20"/>
                <w:szCs w:val="20"/>
              </w:rPr>
            </w:pPr>
          </w:p>
          <w:p w:rsidR="4EDEFB1F" w:rsidP="4EDEFB1F" w:rsidRDefault="4EDEFB1F" w14:paraId="34EAC14B" w14:textId="77777777">
            <w:pPr>
              <w:spacing w:before="40" w:after="40"/>
              <w:rPr>
                <w:sz w:val="20"/>
                <w:szCs w:val="20"/>
              </w:rPr>
            </w:pPr>
            <w:r w:rsidRPr="4EDEFB1F">
              <w:rPr>
                <w:sz w:val="20"/>
                <w:szCs w:val="20"/>
              </w:rPr>
              <w:t>This field may be followed by an environment marker after a semicolon.</w:t>
            </w:r>
          </w:p>
          <w:p w:rsidR="4EDEFB1F" w:rsidP="4EDEFB1F" w:rsidRDefault="4EDEFB1F" w14:paraId="4E800B9C" w14:textId="77777777">
            <w:pPr>
              <w:spacing w:before="40" w:after="40"/>
              <w:rPr>
                <w:sz w:val="20"/>
                <w:szCs w:val="20"/>
              </w:rPr>
            </w:pP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28505FFD" w14:textId="77777777">
            <w:pPr>
              <w:spacing w:before="40" w:after="40"/>
              <w:rPr>
                <w:sz w:val="20"/>
                <w:szCs w:val="20"/>
              </w:rPr>
            </w:pPr>
            <w:r w:rsidRPr="4EDEFB1F">
              <w:rPr>
                <w:sz w:val="20"/>
                <w:szCs w:val="20"/>
              </w:rPr>
              <w:lastRenderedPageBreak/>
              <w:t xml:space="preserve"> </w:t>
            </w:r>
          </w:p>
        </w:tc>
      </w:tr>
      <w:tr w:rsidR="4EDEFB1F" w:rsidTr="4EDEFB1F" w14:paraId="46F25D91"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410B9FA2" w14:textId="77777777">
            <w:pPr>
              <w:spacing w:before="40" w:after="40"/>
              <w:rPr>
                <w:rFonts w:ascii="Roboto" w:hAnsi="Roboto" w:eastAsia="Roboto" w:cs="Roboto"/>
                <w:sz w:val="20"/>
                <w:szCs w:val="20"/>
              </w:rPr>
            </w:pPr>
            <w:proofErr w:type="spellStart"/>
            <w:r w:rsidRPr="4EDEFB1F">
              <w:rPr>
                <w:rFonts w:ascii="Roboto" w:hAnsi="Roboto" w:eastAsia="Roboto" w:cs="Roboto"/>
                <w:sz w:val="20"/>
                <w:szCs w:val="20"/>
              </w:rPr>
              <w:t>obsoletes_dist</w:t>
            </w:r>
            <w:proofErr w:type="spellEnd"/>
            <w:r w:rsidRPr="4EDEFB1F">
              <w:rPr>
                <w:rFonts w:ascii="Roboto" w:hAnsi="Roboto" w:eastAsia="Roboto" w:cs="Roboto"/>
                <w:sz w:val="20"/>
                <w:szCs w:val="20"/>
              </w:rPr>
              <w:t xml:space="preserve">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608D6EE7"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344BCABC"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REPEATED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23A44E41" w14:textId="77777777">
            <w:pPr>
              <w:spacing w:before="40" w:after="40"/>
              <w:rPr>
                <w:sz w:val="20"/>
                <w:szCs w:val="20"/>
              </w:rPr>
            </w:pPr>
            <w:r w:rsidRPr="4EDEFB1F">
              <w:rPr>
                <w:sz w:val="20"/>
                <w:szCs w:val="20"/>
              </w:rPr>
              <w:t xml:space="preserve"> Changed in version 2.1: The field format specification was relaxed to accept the syntax used by popular publishing tools.</w:t>
            </w:r>
          </w:p>
          <w:p w:rsidR="4EDEFB1F" w:rsidP="4EDEFB1F" w:rsidRDefault="4EDEFB1F" w14:paraId="36353AD0" w14:textId="77777777">
            <w:pPr>
              <w:spacing w:before="40" w:after="40"/>
              <w:rPr>
                <w:sz w:val="20"/>
                <w:szCs w:val="20"/>
              </w:rPr>
            </w:pPr>
          </w:p>
          <w:p w:rsidR="4EDEFB1F" w:rsidP="4EDEFB1F" w:rsidRDefault="4EDEFB1F" w14:paraId="215C0BA0" w14:textId="77777777">
            <w:pPr>
              <w:spacing w:before="40" w:after="40"/>
              <w:rPr>
                <w:sz w:val="20"/>
                <w:szCs w:val="20"/>
              </w:rPr>
            </w:pPr>
            <w:r w:rsidRPr="4EDEFB1F">
              <w:rPr>
                <w:sz w:val="20"/>
                <w:szCs w:val="20"/>
              </w:rPr>
              <w:t xml:space="preserve">Each entry contains a string describing a </w:t>
            </w:r>
            <w:proofErr w:type="spellStart"/>
            <w:r w:rsidRPr="4EDEFB1F">
              <w:rPr>
                <w:sz w:val="20"/>
                <w:szCs w:val="20"/>
              </w:rPr>
              <w:t>distutils</w:t>
            </w:r>
            <w:proofErr w:type="spellEnd"/>
            <w:r w:rsidRPr="4EDEFB1F">
              <w:rPr>
                <w:sz w:val="20"/>
                <w:szCs w:val="20"/>
              </w:rPr>
              <w:t xml:space="preserve"> project’s distribution which this distribution renders obsolete, meaning that the two projects should not be installed at the same time.</w:t>
            </w:r>
          </w:p>
          <w:p w:rsidR="4EDEFB1F" w:rsidP="4EDEFB1F" w:rsidRDefault="4EDEFB1F" w14:paraId="00FDE0ED" w14:textId="77777777">
            <w:pPr>
              <w:spacing w:before="40" w:after="40"/>
              <w:rPr>
                <w:sz w:val="20"/>
                <w:szCs w:val="20"/>
              </w:rPr>
            </w:pPr>
          </w:p>
          <w:p w:rsidR="4EDEFB1F" w:rsidP="4EDEFB1F" w:rsidRDefault="4EDEFB1F" w14:paraId="7D121D8B" w14:textId="77777777">
            <w:pPr>
              <w:spacing w:before="40" w:after="40"/>
              <w:rPr>
                <w:sz w:val="20"/>
                <w:szCs w:val="20"/>
              </w:rPr>
            </w:pPr>
            <w:r w:rsidRPr="4EDEFB1F">
              <w:rPr>
                <w:sz w:val="20"/>
                <w:szCs w:val="20"/>
              </w:rPr>
              <w:t>Version declarations can be supplied. Version numbers must be in the format specified in Version specifiers.</w:t>
            </w:r>
          </w:p>
          <w:p w:rsidR="4EDEFB1F" w:rsidP="4EDEFB1F" w:rsidRDefault="4EDEFB1F" w14:paraId="6A37DC0E" w14:textId="77777777">
            <w:pPr>
              <w:spacing w:before="40" w:after="40"/>
              <w:rPr>
                <w:sz w:val="20"/>
                <w:szCs w:val="20"/>
              </w:rPr>
            </w:pPr>
          </w:p>
          <w:p w:rsidR="4EDEFB1F" w:rsidP="4EDEFB1F" w:rsidRDefault="4EDEFB1F" w14:paraId="41483733" w14:textId="77777777">
            <w:pPr>
              <w:spacing w:before="40" w:after="40"/>
              <w:rPr>
                <w:sz w:val="20"/>
                <w:szCs w:val="20"/>
              </w:rPr>
            </w:pPr>
            <w:r w:rsidRPr="4EDEFB1F">
              <w:rPr>
                <w:sz w:val="20"/>
                <w:szCs w:val="20"/>
              </w:rPr>
              <w:t>This field may be followed by an environment marker after a semicolon.</w:t>
            </w:r>
          </w:p>
          <w:p w:rsidR="4EDEFB1F" w:rsidP="4EDEFB1F" w:rsidRDefault="4EDEFB1F" w14:paraId="7058412E" w14:textId="77777777">
            <w:pPr>
              <w:spacing w:before="40" w:after="40"/>
              <w:rPr>
                <w:sz w:val="20"/>
                <w:szCs w:val="20"/>
              </w:rPr>
            </w:pPr>
          </w:p>
          <w:p w:rsidR="4EDEFB1F" w:rsidP="4EDEFB1F" w:rsidRDefault="4EDEFB1F" w14:paraId="47D0E815" w14:textId="77777777">
            <w:pPr>
              <w:spacing w:before="40" w:after="40"/>
              <w:rPr>
                <w:sz w:val="20"/>
                <w:szCs w:val="20"/>
              </w:rPr>
            </w:pPr>
            <w:r w:rsidRPr="4EDEFB1F">
              <w:rPr>
                <w:sz w:val="20"/>
                <w:szCs w:val="20"/>
              </w:rPr>
              <w:t xml:space="preserve">The most common use of this field will be in case a project name changes, </w:t>
            </w:r>
            <w:proofErr w:type="gramStart"/>
            <w:r w:rsidRPr="4EDEFB1F">
              <w:rPr>
                <w:sz w:val="20"/>
                <w:szCs w:val="20"/>
              </w:rPr>
              <w:t>e.g.</w:t>
            </w:r>
            <w:proofErr w:type="gramEnd"/>
            <w:r w:rsidRPr="4EDEFB1F">
              <w:rPr>
                <w:sz w:val="20"/>
                <w:szCs w:val="20"/>
              </w:rPr>
              <w:t xml:space="preserve"> Gorgon 2.3 gets subsumed into Torqued Python 1.0. When you install Torqued Python, the Gorgon distribution should be removed.</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43F4EFCE" w14:textId="77777777">
            <w:pPr>
              <w:spacing w:before="40" w:after="40"/>
              <w:rPr>
                <w:sz w:val="20"/>
                <w:szCs w:val="20"/>
              </w:rPr>
            </w:pPr>
            <w:r w:rsidRPr="4EDEFB1F">
              <w:rPr>
                <w:sz w:val="20"/>
                <w:szCs w:val="20"/>
              </w:rPr>
              <w:t xml:space="preserve"> </w:t>
            </w:r>
          </w:p>
        </w:tc>
      </w:tr>
      <w:tr w:rsidR="4EDEFB1F" w:rsidTr="4EDEFB1F" w14:paraId="521DE8C3"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2E2FE413" w14:textId="77777777">
            <w:pPr>
              <w:spacing w:before="40" w:after="40"/>
              <w:rPr>
                <w:rFonts w:ascii="Roboto" w:hAnsi="Roboto" w:eastAsia="Roboto" w:cs="Roboto"/>
                <w:sz w:val="20"/>
                <w:szCs w:val="20"/>
              </w:rPr>
            </w:pPr>
            <w:proofErr w:type="spellStart"/>
            <w:r w:rsidRPr="4EDEFB1F">
              <w:rPr>
                <w:rFonts w:ascii="Roboto" w:hAnsi="Roboto" w:eastAsia="Roboto" w:cs="Roboto"/>
                <w:sz w:val="20"/>
                <w:szCs w:val="20"/>
              </w:rPr>
              <w:t>requires_external</w:t>
            </w:r>
            <w:proofErr w:type="spellEnd"/>
            <w:r w:rsidRPr="4EDEFB1F">
              <w:rPr>
                <w:rFonts w:ascii="Roboto" w:hAnsi="Roboto" w:eastAsia="Roboto" w:cs="Roboto"/>
                <w:sz w:val="20"/>
                <w:szCs w:val="20"/>
              </w:rPr>
              <w:t xml:space="preserve">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5EF781B7"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6897220D"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REPEATED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05881F2F" w14:textId="77777777">
            <w:pPr>
              <w:spacing w:before="40" w:after="40"/>
              <w:rPr>
                <w:sz w:val="20"/>
                <w:szCs w:val="20"/>
              </w:rPr>
            </w:pPr>
            <w:r w:rsidRPr="4EDEFB1F">
              <w:rPr>
                <w:sz w:val="20"/>
                <w:szCs w:val="20"/>
              </w:rPr>
              <w:t xml:space="preserve"> Changed in version 2.1: The field format specification was relaxed to accept the syntax used by popular publishing tools.</w:t>
            </w:r>
          </w:p>
          <w:p w:rsidR="4EDEFB1F" w:rsidP="4EDEFB1F" w:rsidRDefault="4EDEFB1F" w14:paraId="432B8F4A" w14:textId="77777777">
            <w:pPr>
              <w:spacing w:before="40" w:after="40"/>
              <w:rPr>
                <w:sz w:val="20"/>
                <w:szCs w:val="20"/>
              </w:rPr>
            </w:pPr>
          </w:p>
          <w:p w:rsidR="4EDEFB1F" w:rsidP="4EDEFB1F" w:rsidRDefault="4EDEFB1F" w14:paraId="74954C0F" w14:textId="77777777">
            <w:pPr>
              <w:spacing w:before="40" w:after="40"/>
              <w:rPr>
                <w:sz w:val="20"/>
                <w:szCs w:val="20"/>
              </w:rPr>
            </w:pPr>
            <w:r w:rsidRPr="4EDEFB1F">
              <w:rPr>
                <w:sz w:val="20"/>
                <w:szCs w:val="20"/>
              </w:rPr>
              <w:t xml:space="preserve">Each entry contains a string describing some dependency in the system that the distribution is to be used. This field is intended to serve as a hint to downstream project </w:t>
            </w:r>
            <w:proofErr w:type="gramStart"/>
            <w:r w:rsidRPr="4EDEFB1F">
              <w:rPr>
                <w:sz w:val="20"/>
                <w:szCs w:val="20"/>
              </w:rPr>
              <w:t>maintainers, and</w:t>
            </w:r>
            <w:proofErr w:type="gramEnd"/>
            <w:r w:rsidRPr="4EDEFB1F">
              <w:rPr>
                <w:sz w:val="20"/>
                <w:szCs w:val="20"/>
              </w:rPr>
              <w:t xml:space="preserve"> has no semantics which are meaningful to the </w:t>
            </w:r>
            <w:proofErr w:type="spellStart"/>
            <w:r w:rsidRPr="4EDEFB1F">
              <w:rPr>
                <w:sz w:val="20"/>
                <w:szCs w:val="20"/>
              </w:rPr>
              <w:t>distutils</w:t>
            </w:r>
            <w:proofErr w:type="spellEnd"/>
            <w:r w:rsidRPr="4EDEFB1F">
              <w:rPr>
                <w:sz w:val="20"/>
                <w:szCs w:val="20"/>
              </w:rPr>
              <w:t xml:space="preserve"> distribution.</w:t>
            </w:r>
          </w:p>
          <w:p w:rsidR="4EDEFB1F" w:rsidP="4EDEFB1F" w:rsidRDefault="4EDEFB1F" w14:paraId="05820A85" w14:textId="77777777">
            <w:pPr>
              <w:spacing w:before="40" w:after="40"/>
              <w:rPr>
                <w:sz w:val="20"/>
                <w:szCs w:val="20"/>
              </w:rPr>
            </w:pPr>
          </w:p>
          <w:p w:rsidR="4EDEFB1F" w:rsidP="4EDEFB1F" w:rsidRDefault="4EDEFB1F" w14:paraId="5A42130D" w14:textId="77777777">
            <w:pPr>
              <w:spacing w:before="40" w:after="40"/>
              <w:rPr>
                <w:sz w:val="20"/>
                <w:szCs w:val="20"/>
              </w:rPr>
            </w:pPr>
            <w:r w:rsidRPr="4EDEFB1F">
              <w:rPr>
                <w:sz w:val="20"/>
                <w:szCs w:val="20"/>
              </w:rPr>
              <w:t>The format of a requirement string is a name of an external dependency, optionally followed by a version declaration within parentheses.</w:t>
            </w:r>
          </w:p>
          <w:p w:rsidR="4EDEFB1F" w:rsidP="4EDEFB1F" w:rsidRDefault="4EDEFB1F" w14:paraId="21B61D89" w14:textId="77777777">
            <w:pPr>
              <w:spacing w:before="40" w:after="40"/>
              <w:rPr>
                <w:sz w:val="20"/>
                <w:szCs w:val="20"/>
              </w:rPr>
            </w:pPr>
          </w:p>
          <w:p w:rsidR="4EDEFB1F" w:rsidP="4EDEFB1F" w:rsidRDefault="4EDEFB1F" w14:paraId="52CAB867" w14:textId="77777777">
            <w:pPr>
              <w:spacing w:before="40" w:after="40"/>
              <w:rPr>
                <w:sz w:val="20"/>
                <w:szCs w:val="20"/>
              </w:rPr>
            </w:pPr>
            <w:r w:rsidRPr="4EDEFB1F">
              <w:rPr>
                <w:sz w:val="20"/>
                <w:szCs w:val="20"/>
              </w:rPr>
              <w:t>This field may be followed by an environment marker after a semicolon.</w:t>
            </w:r>
          </w:p>
          <w:p w:rsidR="4EDEFB1F" w:rsidP="4EDEFB1F" w:rsidRDefault="4EDEFB1F" w14:paraId="1046FE3B" w14:textId="77777777">
            <w:pPr>
              <w:spacing w:before="40" w:after="40"/>
              <w:rPr>
                <w:sz w:val="20"/>
                <w:szCs w:val="20"/>
              </w:rPr>
            </w:pPr>
          </w:p>
          <w:p w:rsidR="4EDEFB1F" w:rsidP="4EDEFB1F" w:rsidRDefault="4EDEFB1F" w14:paraId="7727D75C" w14:textId="77777777">
            <w:pPr>
              <w:spacing w:before="40" w:after="40"/>
              <w:rPr>
                <w:sz w:val="20"/>
                <w:szCs w:val="20"/>
              </w:rPr>
            </w:pPr>
            <w:r w:rsidRPr="4EDEFB1F">
              <w:rPr>
                <w:sz w:val="20"/>
                <w:szCs w:val="20"/>
              </w:rPr>
              <w:t>Because they refer to non-Python software releases, version numbers for this field are not required to conform to the format specified in PEP 440: they should correspond to the version scheme used by the external dependency.</w:t>
            </w:r>
          </w:p>
          <w:p w:rsidR="4EDEFB1F" w:rsidP="4EDEFB1F" w:rsidRDefault="4EDEFB1F" w14:paraId="40A4A5A4" w14:textId="77777777">
            <w:pPr>
              <w:spacing w:before="40" w:after="40"/>
              <w:rPr>
                <w:sz w:val="20"/>
                <w:szCs w:val="20"/>
              </w:rPr>
            </w:pPr>
          </w:p>
          <w:p w:rsidR="4EDEFB1F" w:rsidP="4EDEFB1F" w:rsidRDefault="4EDEFB1F" w14:paraId="0BD3CC87" w14:textId="77777777">
            <w:pPr>
              <w:spacing w:before="40" w:after="40"/>
              <w:rPr>
                <w:sz w:val="20"/>
                <w:szCs w:val="20"/>
              </w:rPr>
            </w:pPr>
            <w:r w:rsidRPr="4EDEFB1F">
              <w:rPr>
                <w:sz w:val="20"/>
                <w:szCs w:val="20"/>
              </w:rPr>
              <w:t xml:space="preserve">Notice that there is no </w:t>
            </w:r>
            <w:proofErr w:type="gramStart"/>
            <w:r w:rsidRPr="4EDEFB1F">
              <w:rPr>
                <w:sz w:val="20"/>
                <w:szCs w:val="20"/>
              </w:rPr>
              <w:t>particular rule</w:t>
            </w:r>
            <w:proofErr w:type="gramEnd"/>
            <w:r w:rsidRPr="4EDEFB1F">
              <w:rPr>
                <w:sz w:val="20"/>
                <w:szCs w:val="20"/>
              </w:rPr>
              <w:t xml:space="preserve"> on the strings to be used.</w:t>
            </w:r>
          </w:p>
          <w:p w:rsidR="4EDEFB1F" w:rsidP="4EDEFB1F" w:rsidRDefault="4EDEFB1F" w14:paraId="2ED11CE5" w14:textId="77777777">
            <w:pPr>
              <w:spacing w:before="40" w:after="40"/>
              <w:rPr>
                <w:sz w:val="20"/>
                <w:szCs w:val="20"/>
              </w:rPr>
            </w:pP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7A732A7F" w14:textId="77777777">
            <w:pPr>
              <w:spacing w:before="40" w:after="40"/>
              <w:rPr>
                <w:sz w:val="20"/>
                <w:szCs w:val="20"/>
              </w:rPr>
            </w:pPr>
            <w:r w:rsidRPr="4EDEFB1F">
              <w:rPr>
                <w:sz w:val="20"/>
                <w:szCs w:val="20"/>
              </w:rPr>
              <w:lastRenderedPageBreak/>
              <w:t xml:space="preserve"> </w:t>
            </w:r>
          </w:p>
        </w:tc>
      </w:tr>
      <w:tr w:rsidR="4EDEFB1F" w:rsidTr="4EDEFB1F" w14:paraId="3D5F6EB5"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6E1FB469" w14:textId="77777777">
            <w:pPr>
              <w:spacing w:before="40" w:after="40"/>
              <w:rPr>
                <w:rFonts w:ascii="Roboto" w:hAnsi="Roboto" w:eastAsia="Roboto" w:cs="Roboto"/>
                <w:sz w:val="20"/>
                <w:szCs w:val="20"/>
              </w:rPr>
            </w:pPr>
            <w:proofErr w:type="spellStart"/>
            <w:r w:rsidRPr="4EDEFB1F">
              <w:rPr>
                <w:rFonts w:ascii="Roboto" w:hAnsi="Roboto" w:eastAsia="Roboto" w:cs="Roboto"/>
                <w:sz w:val="20"/>
                <w:szCs w:val="20"/>
              </w:rPr>
              <w:t>project_urls</w:t>
            </w:r>
            <w:proofErr w:type="spellEnd"/>
            <w:r w:rsidRPr="4EDEFB1F">
              <w:rPr>
                <w:rFonts w:ascii="Roboto" w:hAnsi="Roboto" w:eastAsia="Roboto" w:cs="Roboto"/>
                <w:sz w:val="20"/>
                <w:szCs w:val="20"/>
              </w:rPr>
              <w:t xml:space="preserve">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3402444F"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036C110B"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REPEATED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69B983E2" w14:textId="77777777">
            <w:pPr>
              <w:spacing w:before="40" w:after="40"/>
              <w:rPr>
                <w:sz w:val="20"/>
                <w:szCs w:val="20"/>
              </w:rPr>
            </w:pPr>
            <w:r w:rsidRPr="4EDEFB1F">
              <w:rPr>
                <w:sz w:val="20"/>
                <w:szCs w:val="20"/>
              </w:rPr>
              <w:t xml:space="preserve"> Links to various things like documentation, repo, probably not useful to us</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466962A3" w14:textId="77777777">
            <w:pPr>
              <w:spacing w:before="40" w:after="40"/>
              <w:rPr>
                <w:sz w:val="20"/>
                <w:szCs w:val="20"/>
              </w:rPr>
            </w:pPr>
            <w:r w:rsidRPr="4EDEFB1F">
              <w:rPr>
                <w:sz w:val="20"/>
                <w:szCs w:val="20"/>
              </w:rPr>
              <w:t xml:space="preserve"> </w:t>
            </w:r>
          </w:p>
        </w:tc>
      </w:tr>
      <w:tr w:rsidR="4EDEFB1F" w:rsidTr="4EDEFB1F" w14:paraId="1B1B6911"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6746B409" w14:textId="77777777">
            <w:pPr>
              <w:spacing w:before="40" w:after="40"/>
              <w:rPr>
                <w:rFonts w:ascii="Roboto" w:hAnsi="Roboto" w:eastAsia="Roboto" w:cs="Roboto"/>
                <w:sz w:val="20"/>
                <w:szCs w:val="20"/>
              </w:rPr>
            </w:pPr>
            <w:proofErr w:type="spellStart"/>
            <w:r w:rsidRPr="4EDEFB1F">
              <w:rPr>
                <w:rFonts w:ascii="Roboto" w:hAnsi="Roboto" w:eastAsia="Roboto" w:cs="Roboto"/>
                <w:sz w:val="20"/>
                <w:szCs w:val="20"/>
              </w:rPr>
              <w:t>uploaded_via</w:t>
            </w:r>
            <w:proofErr w:type="spellEnd"/>
            <w:r w:rsidRPr="4EDEFB1F">
              <w:rPr>
                <w:rFonts w:ascii="Roboto" w:hAnsi="Roboto" w:eastAsia="Roboto" w:cs="Roboto"/>
                <w:sz w:val="20"/>
                <w:szCs w:val="20"/>
              </w:rPr>
              <w:t xml:space="preserve">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18C89D3E"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72342E1D"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NULLABLE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264DAE54" w14:textId="77777777">
            <w:pPr>
              <w:spacing w:before="40" w:after="40"/>
              <w:rPr>
                <w:sz w:val="20"/>
                <w:szCs w:val="20"/>
              </w:rPr>
            </w:pPr>
            <w:r w:rsidRPr="4EDEFB1F">
              <w:rPr>
                <w:sz w:val="20"/>
                <w:szCs w:val="20"/>
              </w:rPr>
              <w:t xml:space="preserve"> </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51474BC7" w14:textId="77777777">
            <w:pPr>
              <w:spacing w:before="40" w:after="40"/>
              <w:rPr>
                <w:sz w:val="20"/>
                <w:szCs w:val="20"/>
              </w:rPr>
            </w:pPr>
            <w:r w:rsidRPr="4EDEFB1F">
              <w:rPr>
                <w:sz w:val="20"/>
                <w:szCs w:val="20"/>
              </w:rPr>
              <w:t xml:space="preserve"> </w:t>
            </w:r>
          </w:p>
        </w:tc>
      </w:tr>
      <w:tr w:rsidR="4EDEFB1F" w:rsidTr="4EDEFB1F" w14:paraId="7A4D80A0"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5946610C" w14:textId="77777777">
            <w:pPr>
              <w:spacing w:before="40" w:after="40"/>
              <w:rPr>
                <w:rFonts w:ascii="Roboto" w:hAnsi="Roboto" w:eastAsia="Roboto" w:cs="Roboto"/>
                <w:sz w:val="20"/>
                <w:szCs w:val="20"/>
              </w:rPr>
            </w:pPr>
            <w:proofErr w:type="spellStart"/>
            <w:r w:rsidRPr="4EDEFB1F">
              <w:rPr>
                <w:rFonts w:ascii="Roboto" w:hAnsi="Roboto" w:eastAsia="Roboto" w:cs="Roboto"/>
                <w:sz w:val="20"/>
                <w:szCs w:val="20"/>
              </w:rPr>
              <w:t>upload_time</w:t>
            </w:r>
            <w:proofErr w:type="spellEnd"/>
            <w:r w:rsidRPr="4EDEFB1F">
              <w:rPr>
                <w:rFonts w:ascii="Roboto" w:hAnsi="Roboto" w:eastAsia="Roboto" w:cs="Roboto"/>
                <w:sz w:val="20"/>
                <w:szCs w:val="20"/>
              </w:rPr>
              <w:t xml:space="preserve">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723C9538"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TIMESTAMP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0931F399"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NULLABLE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549E0198" w14:textId="77777777">
            <w:pPr>
              <w:spacing w:before="40" w:after="40"/>
              <w:rPr>
                <w:sz w:val="20"/>
                <w:szCs w:val="20"/>
              </w:rPr>
            </w:pPr>
            <w:r w:rsidRPr="4EDEFB1F">
              <w:rPr>
                <w:sz w:val="20"/>
                <w:szCs w:val="20"/>
              </w:rPr>
              <w:t xml:space="preserve"> </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78FEE6A3" w14:textId="77777777">
            <w:pPr>
              <w:spacing w:before="40" w:after="40"/>
              <w:rPr>
                <w:sz w:val="20"/>
                <w:szCs w:val="20"/>
              </w:rPr>
            </w:pPr>
            <w:r w:rsidRPr="4EDEFB1F">
              <w:rPr>
                <w:sz w:val="20"/>
                <w:szCs w:val="20"/>
              </w:rPr>
              <w:t xml:space="preserve"> </w:t>
            </w:r>
          </w:p>
        </w:tc>
      </w:tr>
      <w:tr w:rsidR="4EDEFB1F" w:rsidTr="4EDEFB1F" w14:paraId="47CA215F"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38489554"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filename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65EE3879"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0E7ABDD0"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NULLABLE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7868030E" w14:textId="77777777">
            <w:pPr>
              <w:spacing w:before="40" w:after="40"/>
              <w:rPr>
                <w:sz w:val="20"/>
                <w:szCs w:val="20"/>
              </w:rPr>
            </w:pPr>
            <w:r w:rsidRPr="4EDEFB1F">
              <w:rPr>
                <w:sz w:val="20"/>
                <w:szCs w:val="20"/>
              </w:rPr>
              <w:t xml:space="preserve"> </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254CFB3A" w14:textId="77777777">
            <w:pPr>
              <w:spacing w:before="40" w:after="40"/>
              <w:rPr>
                <w:sz w:val="20"/>
                <w:szCs w:val="20"/>
              </w:rPr>
            </w:pPr>
            <w:r w:rsidRPr="4EDEFB1F">
              <w:rPr>
                <w:sz w:val="20"/>
                <w:szCs w:val="20"/>
              </w:rPr>
              <w:t xml:space="preserve"> </w:t>
            </w:r>
          </w:p>
        </w:tc>
      </w:tr>
      <w:tr w:rsidR="4EDEFB1F" w:rsidTr="4EDEFB1F" w14:paraId="50A478BD"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3FB0303A"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size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280DBB02"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INTEGER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5661F33B"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NULLABLE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6CF35B07" w14:textId="77777777">
            <w:pPr>
              <w:spacing w:before="40" w:after="40"/>
              <w:rPr>
                <w:sz w:val="20"/>
                <w:szCs w:val="20"/>
              </w:rPr>
            </w:pPr>
            <w:r w:rsidRPr="4EDEFB1F">
              <w:rPr>
                <w:sz w:val="20"/>
                <w:szCs w:val="20"/>
              </w:rPr>
              <w:t xml:space="preserve"> </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2FEA54A7" w14:textId="77777777">
            <w:pPr>
              <w:spacing w:before="40" w:after="40"/>
              <w:rPr>
                <w:sz w:val="20"/>
                <w:szCs w:val="20"/>
              </w:rPr>
            </w:pPr>
            <w:r w:rsidRPr="4EDEFB1F">
              <w:rPr>
                <w:sz w:val="20"/>
                <w:szCs w:val="20"/>
              </w:rPr>
              <w:t xml:space="preserve"> </w:t>
            </w:r>
          </w:p>
        </w:tc>
      </w:tr>
      <w:tr w:rsidR="4EDEFB1F" w:rsidTr="4EDEFB1F" w14:paraId="2F25073A"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37645944"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path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41402C91"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52EC16CD"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NULLABLE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00B49794" w14:textId="77777777">
            <w:pPr>
              <w:spacing w:before="40" w:after="40"/>
              <w:rPr>
                <w:sz w:val="20"/>
                <w:szCs w:val="20"/>
              </w:rPr>
            </w:pPr>
            <w:r w:rsidRPr="4EDEFB1F">
              <w:rPr>
                <w:sz w:val="20"/>
                <w:szCs w:val="20"/>
              </w:rPr>
              <w:t xml:space="preserve"> </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13592F81" w14:textId="77777777">
            <w:pPr>
              <w:spacing w:before="40" w:after="40"/>
              <w:rPr>
                <w:sz w:val="20"/>
                <w:szCs w:val="20"/>
              </w:rPr>
            </w:pPr>
            <w:r w:rsidRPr="4EDEFB1F">
              <w:rPr>
                <w:sz w:val="20"/>
                <w:szCs w:val="20"/>
              </w:rPr>
              <w:t xml:space="preserve"> </w:t>
            </w:r>
          </w:p>
        </w:tc>
      </w:tr>
      <w:tr w:rsidR="4EDEFB1F" w:rsidTr="4EDEFB1F" w14:paraId="043837D3"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426661AB" w14:textId="77777777">
            <w:pPr>
              <w:spacing w:before="40" w:after="40"/>
              <w:rPr>
                <w:rFonts w:ascii="Roboto" w:hAnsi="Roboto" w:eastAsia="Roboto" w:cs="Roboto"/>
                <w:sz w:val="20"/>
                <w:szCs w:val="20"/>
              </w:rPr>
            </w:pPr>
            <w:proofErr w:type="spellStart"/>
            <w:r w:rsidRPr="4EDEFB1F">
              <w:rPr>
                <w:rFonts w:ascii="Roboto" w:hAnsi="Roboto" w:eastAsia="Roboto" w:cs="Roboto"/>
                <w:sz w:val="20"/>
                <w:szCs w:val="20"/>
              </w:rPr>
              <w:t>python_version</w:t>
            </w:r>
            <w:proofErr w:type="spellEnd"/>
            <w:r w:rsidRPr="4EDEFB1F">
              <w:rPr>
                <w:rFonts w:ascii="Roboto" w:hAnsi="Roboto" w:eastAsia="Roboto" w:cs="Roboto"/>
                <w:sz w:val="20"/>
                <w:szCs w:val="20"/>
              </w:rPr>
              <w:t xml:space="preserve">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0735CFD8"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31A21924"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NULLABLE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4AE57087" w14:textId="77777777">
            <w:pPr>
              <w:spacing w:before="40" w:after="40"/>
              <w:rPr>
                <w:sz w:val="20"/>
                <w:szCs w:val="20"/>
              </w:rPr>
            </w:pPr>
            <w:r w:rsidRPr="4EDEFB1F">
              <w:rPr>
                <w:sz w:val="20"/>
                <w:szCs w:val="20"/>
              </w:rPr>
              <w:t xml:space="preserve"> Python version, can be used to filter data within scope, format of this column varies (cp27, cp36, source, </w:t>
            </w:r>
            <w:proofErr w:type="spellStart"/>
            <w:r w:rsidRPr="4EDEFB1F">
              <w:rPr>
                <w:sz w:val="20"/>
                <w:szCs w:val="20"/>
              </w:rPr>
              <w:t>etc</w:t>
            </w:r>
            <w:proofErr w:type="spellEnd"/>
            <w:r w:rsidRPr="4EDEFB1F">
              <w:rPr>
                <w:sz w:val="20"/>
                <w:szCs w:val="20"/>
              </w:rPr>
              <w:t>)</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537B5484" w14:textId="77777777">
            <w:pPr>
              <w:spacing w:before="40" w:after="40"/>
              <w:rPr>
                <w:sz w:val="20"/>
                <w:szCs w:val="20"/>
              </w:rPr>
            </w:pPr>
            <w:r w:rsidRPr="4EDEFB1F">
              <w:rPr>
                <w:sz w:val="20"/>
                <w:szCs w:val="20"/>
              </w:rPr>
              <w:t xml:space="preserve"> Filtering data</w:t>
            </w:r>
          </w:p>
        </w:tc>
      </w:tr>
      <w:tr w:rsidR="4EDEFB1F" w:rsidTr="4EDEFB1F" w14:paraId="193E646D" w14:textId="77777777">
        <w:trPr>
          <w:trHeight w:val="84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6984289A" w14:textId="77777777">
            <w:pPr>
              <w:spacing w:before="40" w:after="40"/>
              <w:rPr>
                <w:rFonts w:ascii="Roboto" w:hAnsi="Roboto" w:eastAsia="Roboto" w:cs="Roboto"/>
                <w:sz w:val="20"/>
                <w:szCs w:val="20"/>
              </w:rPr>
            </w:pPr>
            <w:proofErr w:type="spellStart"/>
            <w:r w:rsidRPr="4EDEFB1F">
              <w:rPr>
                <w:rFonts w:ascii="Roboto" w:hAnsi="Roboto" w:eastAsia="Roboto" w:cs="Roboto"/>
                <w:sz w:val="20"/>
                <w:szCs w:val="20"/>
              </w:rPr>
              <w:t>packagetype</w:t>
            </w:r>
            <w:proofErr w:type="spellEnd"/>
            <w:r w:rsidRPr="4EDEFB1F">
              <w:rPr>
                <w:rFonts w:ascii="Roboto" w:hAnsi="Roboto" w:eastAsia="Roboto" w:cs="Roboto"/>
                <w:sz w:val="20"/>
                <w:szCs w:val="20"/>
              </w:rPr>
              <w:t xml:space="preserve">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5EA634A6"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3E41F87F"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NULLABLE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36A24471" w14:textId="77777777">
            <w:pPr>
              <w:spacing w:before="40" w:after="40"/>
            </w:pPr>
            <w:r w:rsidRPr="4EDEFB1F">
              <w:rPr>
                <w:sz w:val="20"/>
                <w:szCs w:val="20"/>
              </w:rPr>
              <w:t>Options [</w:t>
            </w:r>
            <w:proofErr w:type="spellStart"/>
            <w:r>
              <w:t>bdist_egg</w:t>
            </w:r>
            <w:proofErr w:type="spellEnd"/>
            <w:r>
              <w:t xml:space="preserve">, </w:t>
            </w:r>
            <w:proofErr w:type="spellStart"/>
            <w:r>
              <w:t>bdist_dumb</w:t>
            </w:r>
            <w:proofErr w:type="spellEnd"/>
            <w:r>
              <w:t xml:space="preserve">, </w:t>
            </w:r>
            <w:proofErr w:type="spellStart"/>
            <w:r>
              <w:t>bdist_wininst</w:t>
            </w:r>
            <w:proofErr w:type="spellEnd"/>
            <w:r>
              <w:t xml:space="preserve">, </w:t>
            </w:r>
            <w:proofErr w:type="spellStart"/>
            <w:r>
              <w:t>bdist_msi</w:t>
            </w:r>
            <w:proofErr w:type="spellEnd"/>
            <w:r>
              <w:t xml:space="preserve">, </w:t>
            </w:r>
            <w:proofErr w:type="spellStart"/>
            <w:r>
              <w:t>sdist</w:t>
            </w:r>
            <w:proofErr w:type="spellEnd"/>
            <w:r>
              <w:t xml:space="preserve">, </w:t>
            </w:r>
            <w:proofErr w:type="spellStart"/>
            <w:r>
              <w:t>bdist_wheel</w:t>
            </w:r>
            <w:proofErr w:type="spellEnd"/>
            <w:r>
              <w:t xml:space="preserve">, </w:t>
            </w:r>
            <w:proofErr w:type="spellStart"/>
            <w:r>
              <w:t>bdist_rpm</w:t>
            </w:r>
            <w:proofErr w:type="spellEnd"/>
            <w:r>
              <w:t xml:space="preserve">, </w:t>
            </w:r>
            <w:proofErr w:type="spellStart"/>
            <w:r>
              <w:t>bdist_dmg</w:t>
            </w:r>
            <w:proofErr w:type="spellEnd"/>
            <w:r>
              <w:t xml:space="preserve">] </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3E786E34" w14:textId="77777777">
            <w:pPr>
              <w:spacing w:before="40" w:after="40"/>
              <w:rPr>
                <w:sz w:val="20"/>
                <w:szCs w:val="20"/>
              </w:rPr>
            </w:pPr>
            <w:r w:rsidRPr="4EDEFB1F">
              <w:rPr>
                <w:sz w:val="20"/>
                <w:szCs w:val="20"/>
              </w:rPr>
              <w:t xml:space="preserve"> </w:t>
            </w:r>
          </w:p>
        </w:tc>
      </w:tr>
      <w:tr w:rsidR="4EDEFB1F" w:rsidTr="4EDEFB1F" w14:paraId="25106C20"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716DDC37" w14:textId="77777777">
            <w:pPr>
              <w:spacing w:before="40" w:after="40"/>
              <w:rPr>
                <w:rFonts w:ascii="Roboto" w:hAnsi="Roboto" w:eastAsia="Roboto" w:cs="Roboto"/>
                <w:sz w:val="20"/>
                <w:szCs w:val="20"/>
              </w:rPr>
            </w:pPr>
            <w:proofErr w:type="spellStart"/>
            <w:r w:rsidRPr="4EDEFB1F">
              <w:rPr>
                <w:rFonts w:ascii="Roboto" w:hAnsi="Roboto" w:eastAsia="Roboto" w:cs="Roboto"/>
                <w:sz w:val="20"/>
                <w:szCs w:val="20"/>
              </w:rPr>
              <w:t>comment_text</w:t>
            </w:r>
            <w:proofErr w:type="spellEnd"/>
            <w:r w:rsidRPr="4EDEFB1F">
              <w:rPr>
                <w:rFonts w:ascii="Roboto" w:hAnsi="Roboto" w:eastAsia="Roboto" w:cs="Roboto"/>
                <w:sz w:val="20"/>
                <w:szCs w:val="20"/>
              </w:rPr>
              <w:t xml:space="preserve">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09D35464"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5882139B"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NULLABLE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7971E0B0" w14:textId="77777777">
            <w:pPr>
              <w:spacing w:before="40" w:after="40"/>
              <w:rPr>
                <w:sz w:val="20"/>
                <w:szCs w:val="20"/>
              </w:rPr>
            </w:pPr>
            <w:r w:rsidRPr="4EDEFB1F">
              <w:rPr>
                <w:sz w:val="20"/>
                <w:szCs w:val="20"/>
              </w:rPr>
              <w:t xml:space="preserve">Mostly null </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2292F9F1" w14:textId="77777777">
            <w:pPr>
              <w:spacing w:before="40" w:after="40"/>
              <w:rPr>
                <w:sz w:val="20"/>
                <w:szCs w:val="20"/>
              </w:rPr>
            </w:pPr>
            <w:r w:rsidRPr="4EDEFB1F">
              <w:rPr>
                <w:sz w:val="20"/>
                <w:szCs w:val="20"/>
              </w:rPr>
              <w:t xml:space="preserve"> </w:t>
            </w:r>
          </w:p>
        </w:tc>
      </w:tr>
      <w:tr w:rsidR="4EDEFB1F" w:rsidTr="4EDEFB1F" w14:paraId="12DB986A"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1E1624E3" w14:textId="77777777">
            <w:pPr>
              <w:spacing w:before="40" w:after="40"/>
              <w:rPr>
                <w:rFonts w:ascii="Roboto" w:hAnsi="Roboto" w:eastAsia="Roboto" w:cs="Roboto"/>
                <w:sz w:val="20"/>
                <w:szCs w:val="20"/>
              </w:rPr>
            </w:pPr>
            <w:proofErr w:type="spellStart"/>
            <w:r w:rsidRPr="4EDEFB1F">
              <w:rPr>
                <w:rFonts w:ascii="Roboto" w:hAnsi="Roboto" w:eastAsia="Roboto" w:cs="Roboto"/>
                <w:sz w:val="20"/>
                <w:szCs w:val="20"/>
              </w:rPr>
              <w:t>has_signature</w:t>
            </w:r>
            <w:proofErr w:type="spellEnd"/>
            <w:r w:rsidRPr="4EDEFB1F">
              <w:rPr>
                <w:rFonts w:ascii="Roboto" w:hAnsi="Roboto" w:eastAsia="Roboto" w:cs="Roboto"/>
                <w:sz w:val="20"/>
                <w:szCs w:val="20"/>
              </w:rPr>
              <w:t xml:space="preserve">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24E557D0"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BOOLEAN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518D4971"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NULLABLE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447B7FA7" w14:textId="77777777">
            <w:pPr>
              <w:spacing w:before="40" w:after="40"/>
              <w:rPr>
                <w:sz w:val="20"/>
                <w:szCs w:val="20"/>
              </w:rPr>
            </w:pPr>
            <w:r w:rsidRPr="4EDEFB1F">
              <w:rPr>
                <w:sz w:val="20"/>
                <w:szCs w:val="20"/>
              </w:rPr>
              <w:t xml:space="preserve">Don’t know what this represents </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588D20AA" w14:textId="77777777">
            <w:pPr>
              <w:spacing w:before="40" w:after="40"/>
              <w:rPr>
                <w:sz w:val="20"/>
                <w:szCs w:val="20"/>
              </w:rPr>
            </w:pPr>
            <w:r w:rsidRPr="4EDEFB1F">
              <w:rPr>
                <w:sz w:val="20"/>
                <w:szCs w:val="20"/>
              </w:rPr>
              <w:t xml:space="preserve"> </w:t>
            </w:r>
          </w:p>
        </w:tc>
      </w:tr>
      <w:tr w:rsidR="4EDEFB1F" w:rsidTr="4EDEFB1F" w14:paraId="2B11D95E"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2B47EBDE"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md5_digest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3C4947AA"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43EF04FE"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REQUIRED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7A5FAA60" w14:textId="77777777">
            <w:pPr>
              <w:spacing w:before="40" w:after="40"/>
              <w:rPr>
                <w:sz w:val="20"/>
                <w:szCs w:val="20"/>
              </w:rPr>
            </w:pPr>
            <w:r w:rsidRPr="4EDEFB1F">
              <w:rPr>
                <w:sz w:val="20"/>
                <w:szCs w:val="20"/>
              </w:rPr>
              <w:t xml:space="preserve">Hash </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41DED95F" w14:textId="77777777">
            <w:pPr>
              <w:spacing w:before="40" w:after="40"/>
              <w:rPr>
                <w:sz w:val="20"/>
                <w:szCs w:val="20"/>
              </w:rPr>
            </w:pPr>
            <w:r w:rsidRPr="4EDEFB1F">
              <w:rPr>
                <w:sz w:val="20"/>
                <w:szCs w:val="20"/>
              </w:rPr>
              <w:t xml:space="preserve"> </w:t>
            </w:r>
          </w:p>
        </w:tc>
      </w:tr>
      <w:tr w:rsidR="4EDEFB1F" w:rsidTr="4EDEFB1F" w14:paraId="2392CE51" w14:textId="77777777">
        <w:trPr>
          <w:trHeight w:val="300"/>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5146174E"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sha256_digest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7DD39341"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40C61C8E"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NULLABLE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07BC9C8B" w14:textId="77777777">
            <w:pPr>
              <w:spacing w:before="40" w:after="40"/>
              <w:rPr>
                <w:sz w:val="20"/>
                <w:szCs w:val="20"/>
              </w:rPr>
            </w:pPr>
            <w:r w:rsidRPr="4EDEFB1F">
              <w:rPr>
                <w:sz w:val="20"/>
                <w:szCs w:val="20"/>
              </w:rPr>
              <w:t xml:space="preserve">Hash </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3C904F30" w14:textId="77777777">
            <w:pPr>
              <w:spacing w:before="40" w:after="40"/>
              <w:rPr>
                <w:sz w:val="20"/>
                <w:szCs w:val="20"/>
              </w:rPr>
            </w:pPr>
            <w:r w:rsidRPr="4EDEFB1F">
              <w:rPr>
                <w:sz w:val="20"/>
                <w:szCs w:val="20"/>
              </w:rPr>
              <w:t xml:space="preserve"> </w:t>
            </w:r>
          </w:p>
        </w:tc>
      </w:tr>
      <w:tr w:rsidR="4EDEFB1F" w:rsidTr="4EDEFB1F" w14:paraId="429CC145" w14:textId="77777777">
        <w:trPr>
          <w:trHeight w:val="315"/>
        </w:trPr>
        <w:tc>
          <w:tcPr>
            <w:tcW w:w="20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10F30E71"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blake2_256_digest </w:t>
            </w:r>
          </w:p>
        </w:tc>
        <w:tc>
          <w:tcPr>
            <w:tcW w:w="115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26A82574"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STRING </w:t>
            </w:r>
          </w:p>
        </w:tc>
        <w:tc>
          <w:tcPr>
            <w:tcW w:w="1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tcPr>
          <w:p w:rsidR="4EDEFB1F" w:rsidP="4EDEFB1F" w:rsidRDefault="4EDEFB1F" w14:paraId="28F7E211" w14:textId="77777777">
            <w:pPr>
              <w:spacing w:before="40" w:after="40"/>
              <w:rPr>
                <w:rFonts w:ascii="Roboto" w:hAnsi="Roboto" w:eastAsia="Roboto" w:cs="Roboto"/>
                <w:sz w:val="20"/>
                <w:szCs w:val="20"/>
              </w:rPr>
            </w:pPr>
            <w:r w:rsidRPr="4EDEFB1F">
              <w:rPr>
                <w:rFonts w:ascii="Roboto" w:hAnsi="Roboto" w:eastAsia="Roboto" w:cs="Roboto"/>
                <w:sz w:val="20"/>
                <w:szCs w:val="20"/>
              </w:rPr>
              <w:t xml:space="preserve">NULLABLE </w:t>
            </w:r>
          </w:p>
        </w:tc>
        <w:tc>
          <w:tcPr>
            <w:tcW w:w="3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vAlign w:val="center"/>
          </w:tcPr>
          <w:p w:rsidR="4EDEFB1F" w:rsidP="4EDEFB1F" w:rsidRDefault="4EDEFB1F" w14:paraId="64E06434" w14:textId="77777777">
            <w:pPr>
              <w:spacing w:before="40" w:after="40"/>
              <w:rPr>
                <w:sz w:val="20"/>
                <w:szCs w:val="20"/>
              </w:rPr>
            </w:pPr>
            <w:r w:rsidRPr="4EDEFB1F">
              <w:rPr>
                <w:sz w:val="20"/>
                <w:szCs w:val="20"/>
              </w:rPr>
              <w:t xml:space="preserve">Hash </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0" w:type="dxa"/>
              <w:bottom w:w="0" w:type="dxa"/>
              <w:right w:w="0" w:type="dxa"/>
            </w:tcMar>
            <w:vAlign w:val="center"/>
          </w:tcPr>
          <w:p w:rsidR="4EDEFB1F" w:rsidP="4EDEFB1F" w:rsidRDefault="4EDEFB1F" w14:paraId="131F2821" w14:textId="77777777">
            <w:pPr>
              <w:spacing w:before="40" w:after="40"/>
              <w:rPr>
                <w:sz w:val="20"/>
                <w:szCs w:val="20"/>
              </w:rPr>
            </w:pPr>
            <w:r w:rsidRPr="4EDEFB1F">
              <w:rPr>
                <w:sz w:val="20"/>
                <w:szCs w:val="20"/>
              </w:rPr>
              <w:t xml:space="preserve"> </w:t>
            </w:r>
          </w:p>
        </w:tc>
      </w:tr>
    </w:tbl>
    <w:p w:rsidR="4EDEFB1F" w:rsidRDefault="4EDEFB1F" w14:paraId="3650EE9F" w14:textId="77777777"/>
    <w:p w:rsidR="128182E1" w:rsidRDefault="128182E1" w14:paraId="0BC3AC2A" w14:textId="77777777">
      <w:r>
        <w:t>Caveats</w:t>
      </w:r>
    </w:p>
    <w:p w:rsidR="128182E1" w:rsidRDefault="128182E1" w14:paraId="57B24A13" w14:textId="77777777">
      <w:r>
        <w:t xml:space="preserve">In addition to the caveats listed in the background above, Linehaul suffered from a bug which caused it to significantly under-report </w:t>
      </w:r>
      <w:proofErr w:type="gramStart"/>
      <w:r>
        <w:t>download</w:t>
      </w:r>
      <w:proofErr w:type="gramEnd"/>
      <w:r>
        <w:t xml:space="preserve"> statistics prior to July 26, 2018. Downloads </w:t>
      </w:r>
      <w:r>
        <w:lastRenderedPageBreak/>
        <w:t>before this date are proportionally accurate (</w:t>
      </w:r>
      <w:proofErr w:type="gramStart"/>
      <w:r>
        <w:t>e.g.</w:t>
      </w:r>
      <w:proofErr w:type="gramEnd"/>
      <w:r>
        <w:t xml:space="preserve"> the percentage of Python 2 vs. Python 3 downloads) but total numbers are lower than actual by an order of magnitude. [</w:t>
      </w:r>
      <w:hyperlink r:id="rId23">
        <w:r w:rsidRPr="4EDEFB1F">
          <w:rPr>
            <w:color w:val="1155CC"/>
            <w:u w:val="single"/>
          </w:rPr>
          <w:t>Source</w:t>
        </w:r>
      </w:hyperlink>
      <w:r>
        <w:t>]</w:t>
      </w:r>
    </w:p>
    <w:p w:rsidR="4EDEFB1F" w:rsidRDefault="4EDEFB1F" w14:paraId="25B08A3D" w14:textId="77777777"/>
    <w:p w:rsidR="128182E1" w:rsidP="4EDEFB1F" w:rsidRDefault="128182E1" w14:paraId="4D2C2CC3" w14:textId="77777777">
      <w:pPr>
        <w:pStyle w:val="Heading2"/>
      </w:pPr>
      <w:r>
        <w:t xml:space="preserve">Table 2 - File Downloads </w:t>
      </w:r>
    </w:p>
    <w:p w:rsidR="128182E1" w:rsidRDefault="128182E1" w14:paraId="5C3E8151" w14:textId="77777777">
      <w:r>
        <w:t xml:space="preserve">Name indented according to nesting. I believe this data is in JSON format. </w:t>
      </w:r>
    </w:p>
    <w:tbl>
      <w:tblPr>
        <w:tblW w:w="0" w:type="auto"/>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Look w:val="0600" w:firstRow="0" w:lastRow="0" w:firstColumn="0" w:lastColumn="0" w:noHBand="1" w:noVBand="1"/>
      </w:tblPr>
      <w:tblGrid>
        <w:gridCol w:w="2175"/>
        <w:gridCol w:w="1620"/>
        <w:gridCol w:w="1455"/>
        <w:gridCol w:w="1455"/>
        <w:gridCol w:w="1455"/>
      </w:tblGrid>
      <w:tr w:rsidR="4EDEFB1F" w:rsidTr="4EDEFB1F" w14:paraId="7180A530" w14:textId="77777777">
        <w:trPr>
          <w:trHeight w:val="31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61AFF9E8" w14:textId="77777777">
            <w:pPr>
              <w:ind w:left="-20"/>
              <w:jc w:val="center"/>
              <w:rPr>
                <w:rFonts w:ascii="Roboto" w:hAnsi="Roboto" w:eastAsia="Roboto" w:cs="Roboto"/>
                <w:sz w:val="20"/>
                <w:szCs w:val="20"/>
              </w:rPr>
            </w:pPr>
            <w:r w:rsidRPr="4EDEFB1F">
              <w:rPr>
                <w:rFonts w:ascii="Roboto" w:hAnsi="Roboto" w:eastAsia="Roboto" w:cs="Roboto"/>
                <w:b/>
                <w:bCs/>
                <w:sz w:val="20"/>
                <w:szCs w:val="20"/>
                <w:u w:val="single"/>
              </w:rPr>
              <w:t>name</w:t>
            </w:r>
            <w:r w:rsidRPr="4EDEFB1F">
              <w:rPr>
                <w:rFonts w:ascii="Roboto" w:hAnsi="Roboto" w:eastAsia="Roboto" w:cs="Roboto"/>
                <w:sz w:val="20"/>
                <w:szCs w:val="20"/>
              </w:rPr>
              <w:t xml:space="preserve">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1F5A9646" w14:textId="77777777">
            <w:pPr>
              <w:ind w:left="-20"/>
              <w:jc w:val="center"/>
              <w:rPr>
                <w:rFonts w:ascii="Roboto" w:hAnsi="Roboto" w:eastAsia="Roboto" w:cs="Roboto"/>
                <w:sz w:val="20"/>
                <w:szCs w:val="20"/>
              </w:rPr>
            </w:pPr>
            <w:r w:rsidRPr="4EDEFB1F">
              <w:rPr>
                <w:rFonts w:ascii="Roboto" w:hAnsi="Roboto" w:eastAsia="Roboto" w:cs="Roboto"/>
                <w:b/>
                <w:bCs/>
                <w:sz w:val="20"/>
                <w:szCs w:val="20"/>
                <w:u w:val="single"/>
              </w:rPr>
              <w:t>Type</w:t>
            </w:r>
            <w:r w:rsidRPr="4EDEFB1F">
              <w:rPr>
                <w:rFonts w:ascii="Roboto" w:hAnsi="Roboto" w:eastAsia="Roboto" w:cs="Roboto"/>
                <w:sz w:val="20"/>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4ACED2EE" w14:textId="77777777">
            <w:pPr>
              <w:ind w:left="-20"/>
              <w:jc w:val="center"/>
              <w:rPr>
                <w:rFonts w:ascii="Roboto" w:hAnsi="Roboto" w:eastAsia="Roboto" w:cs="Roboto"/>
                <w:sz w:val="20"/>
                <w:szCs w:val="20"/>
              </w:rPr>
            </w:pPr>
            <w:r w:rsidRPr="4EDEFB1F">
              <w:rPr>
                <w:rFonts w:ascii="Roboto" w:hAnsi="Roboto" w:eastAsia="Roboto" w:cs="Roboto"/>
                <w:b/>
                <w:bCs/>
                <w:sz w:val="20"/>
                <w:szCs w:val="20"/>
                <w:u w:val="single"/>
              </w:rPr>
              <w:t>Mode</w:t>
            </w:r>
            <w:r w:rsidRPr="4EDEFB1F">
              <w:rPr>
                <w:rFonts w:ascii="Roboto" w:hAnsi="Roboto" w:eastAsia="Roboto" w:cs="Roboto"/>
                <w:sz w:val="20"/>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7ACA6EA4" w14:textId="77777777">
            <w:pPr>
              <w:ind w:left="-20"/>
              <w:jc w:val="center"/>
              <w:rPr>
                <w:rFonts w:ascii="Roboto" w:hAnsi="Roboto" w:eastAsia="Roboto" w:cs="Roboto"/>
                <w:sz w:val="20"/>
                <w:szCs w:val="20"/>
              </w:rPr>
            </w:pPr>
            <w:r w:rsidRPr="4EDEFB1F">
              <w:rPr>
                <w:rFonts w:ascii="Roboto" w:hAnsi="Roboto" w:eastAsia="Roboto" w:cs="Roboto"/>
                <w:b/>
                <w:bCs/>
                <w:sz w:val="20"/>
                <w:szCs w:val="20"/>
                <w:u w:val="single"/>
              </w:rPr>
              <w:t>Description</w:t>
            </w:r>
            <w:r w:rsidRPr="4EDEFB1F">
              <w:rPr>
                <w:rFonts w:ascii="Roboto" w:hAnsi="Roboto" w:eastAsia="Roboto" w:cs="Roboto"/>
                <w:sz w:val="20"/>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4445DF72" w14:textId="77777777">
            <w:pPr>
              <w:ind w:left="-20"/>
              <w:jc w:val="center"/>
              <w:rPr>
                <w:rFonts w:ascii="Roboto" w:hAnsi="Roboto" w:eastAsia="Roboto" w:cs="Roboto"/>
                <w:sz w:val="20"/>
                <w:szCs w:val="20"/>
              </w:rPr>
            </w:pPr>
            <w:r w:rsidRPr="4EDEFB1F">
              <w:rPr>
                <w:rFonts w:ascii="Roboto" w:hAnsi="Roboto" w:eastAsia="Roboto" w:cs="Roboto"/>
                <w:b/>
                <w:bCs/>
                <w:sz w:val="20"/>
                <w:szCs w:val="20"/>
                <w:u w:val="single"/>
              </w:rPr>
              <w:t>Potential Use</w:t>
            </w:r>
            <w:r w:rsidRPr="4EDEFB1F">
              <w:rPr>
                <w:rFonts w:ascii="Roboto" w:hAnsi="Roboto" w:eastAsia="Roboto" w:cs="Roboto"/>
                <w:sz w:val="20"/>
                <w:szCs w:val="20"/>
              </w:rPr>
              <w:t xml:space="preserve"> </w:t>
            </w:r>
          </w:p>
        </w:tc>
      </w:tr>
      <w:tr w:rsidR="4EDEFB1F" w:rsidTr="4EDEFB1F" w14:paraId="33E0EC2E"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57C3E477" w14:textId="77777777">
            <w:pPr>
              <w:ind w:left="-20"/>
              <w:rPr>
                <w:rFonts w:ascii="Roboto" w:hAnsi="Roboto" w:eastAsia="Roboto" w:cs="Roboto"/>
                <w:sz w:val="20"/>
                <w:szCs w:val="20"/>
              </w:rPr>
            </w:pPr>
            <w:r w:rsidRPr="4EDEFB1F">
              <w:rPr>
                <w:rFonts w:ascii="Roboto" w:hAnsi="Roboto" w:eastAsia="Roboto" w:cs="Roboto"/>
                <w:sz w:val="20"/>
                <w:szCs w:val="20"/>
              </w:rPr>
              <w:t xml:space="preserve">timestamp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1C9A9BC7" w14:textId="77777777">
            <w:pPr>
              <w:ind w:left="-20"/>
              <w:rPr>
                <w:rFonts w:ascii="Roboto" w:hAnsi="Roboto" w:eastAsia="Roboto" w:cs="Roboto"/>
                <w:sz w:val="20"/>
                <w:szCs w:val="20"/>
              </w:rPr>
            </w:pPr>
            <w:r w:rsidRPr="4EDEFB1F">
              <w:rPr>
                <w:rFonts w:ascii="Roboto" w:hAnsi="Roboto" w:eastAsia="Roboto" w:cs="Roboto"/>
                <w:sz w:val="20"/>
                <w:szCs w:val="20"/>
              </w:rPr>
              <w:t xml:space="preserve">TIMESTAMP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3A72F3CD" w14:textId="77777777">
            <w:pPr>
              <w:ind w:left="-20"/>
              <w:rPr>
                <w:rFonts w:ascii="Roboto" w:hAnsi="Roboto" w:eastAsia="Roboto" w:cs="Roboto"/>
                <w:sz w:val="20"/>
                <w:szCs w:val="20"/>
              </w:rPr>
            </w:pPr>
            <w:r w:rsidRPr="4EDEFB1F">
              <w:rPr>
                <w:rFonts w:ascii="Roboto" w:hAnsi="Roboto" w:eastAsia="Roboto" w:cs="Roboto"/>
                <w:sz w:val="20"/>
                <w:szCs w:val="20"/>
              </w:rPr>
              <w:t xml:space="preserve">REQUIRED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684B2B3E"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111DB62E"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r>
      <w:tr w:rsidR="4EDEFB1F" w:rsidTr="4EDEFB1F" w14:paraId="553DF742"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61F2C66A" w14:textId="77777777">
            <w:pPr>
              <w:ind w:left="-20"/>
              <w:rPr>
                <w:rFonts w:ascii="Roboto" w:hAnsi="Roboto" w:eastAsia="Roboto" w:cs="Roboto"/>
                <w:sz w:val="20"/>
                <w:szCs w:val="20"/>
              </w:rPr>
            </w:pPr>
            <w:proofErr w:type="spellStart"/>
            <w:r w:rsidRPr="4EDEFB1F">
              <w:rPr>
                <w:rFonts w:ascii="Roboto" w:hAnsi="Roboto" w:eastAsia="Roboto" w:cs="Roboto"/>
                <w:sz w:val="20"/>
                <w:szCs w:val="20"/>
              </w:rPr>
              <w:t>country_code</w:t>
            </w:r>
            <w:proofErr w:type="spellEnd"/>
            <w:r w:rsidRPr="4EDEFB1F">
              <w:rPr>
                <w:rFonts w:ascii="Roboto" w:hAnsi="Roboto" w:eastAsia="Roboto" w:cs="Roboto"/>
                <w:sz w:val="20"/>
                <w:szCs w:val="20"/>
              </w:rPr>
              <w:t xml:space="preserve">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6CBBF01F" w14:textId="77777777">
            <w:pPr>
              <w:ind w:left="-20"/>
              <w:rPr>
                <w:rFonts w:ascii="Roboto" w:hAnsi="Roboto" w:eastAsia="Roboto" w:cs="Roboto"/>
                <w:sz w:val="20"/>
                <w:szCs w:val="20"/>
              </w:rPr>
            </w:pPr>
            <w:r w:rsidRPr="4EDEFB1F">
              <w:rPr>
                <w:rFonts w:ascii="Roboto" w:hAnsi="Roboto" w:eastAsia="Roboto" w:cs="Roboto"/>
                <w:sz w:val="20"/>
                <w:szCs w:val="20"/>
              </w:rPr>
              <w:t xml:space="preserve">STRING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79C4C581" w14:textId="77777777">
            <w:pPr>
              <w:ind w:left="-20"/>
              <w:rPr>
                <w:rFonts w:ascii="Roboto" w:hAnsi="Roboto" w:eastAsia="Roboto" w:cs="Roboto"/>
                <w:sz w:val="20"/>
                <w:szCs w:val="20"/>
              </w:rPr>
            </w:pPr>
            <w:r w:rsidRPr="4EDEFB1F">
              <w:rPr>
                <w:rFonts w:ascii="Roboto" w:hAnsi="Roboto" w:eastAsia="Roboto" w:cs="Roboto"/>
                <w:sz w:val="20"/>
                <w:szCs w:val="20"/>
              </w:rPr>
              <w:t xml:space="preserve">NULLABLE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61B9C450"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7A450682"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r>
      <w:tr w:rsidR="4EDEFB1F" w:rsidTr="4EDEFB1F" w14:paraId="556DDFC5"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5B019A63" w14:textId="77777777">
            <w:pPr>
              <w:ind w:left="-20"/>
              <w:rPr>
                <w:rFonts w:ascii="Roboto" w:hAnsi="Roboto" w:eastAsia="Roboto" w:cs="Roboto"/>
                <w:sz w:val="20"/>
                <w:szCs w:val="20"/>
              </w:rPr>
            </w:pPr>
            <w:proofErr w:type="spellStart"/>
            <w:r w:rsidRPr="4EDEFB1F">
              <w:rPr>
                <w:rFonts w:ascii="Roboto" w:hAnsi="Roboto" w:eastAsia="Roboto" w:cs="Roboto"/>
                <w:sz w:val="20"/>
                <w:szCs w:val="20"/>
              </w:rPr>
              <w:t>url</w:t>
            </w:r>
            <w:proofErr w:type="spellEnd"/>
            <w:r w:rsidRPr="4EDEFB1F">
              <w:rPr>
                <w:rFonts w:ascii="Roboto" w:hAnsi="Roboto" w:eastAsia="Roboto" w:cs="Roboto"/>
                <w:sz w:val="20"/>
                <w:szCs w:val="20"/>
              </w:rPr>
              <w:t xml:space="preserve">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15A2D630" w14:textId="77777777">
            <w:pPr>
              <w:ind w:left="-20"/>
              <w:rPr>
                <w:rFonts w:ascii="Roboto" w:hAnsi="Roboto" w:eastAsia="Roboto" w:cs="Roboto"/>
                <w:sz w:val="20"/>
                <w:szCs w:val="20"/>
              </w:rPr>
            </w:pPr>
            <w:r w:rsidRPr="4EDEFB1F">
              <w:rPr>
                <w:rFonts w:ascii="Roboto" w:hAnsi="Roboto" w:eastAsia="Roboto" w:cs="Roboto"/>
                <w:sz w:val="20"/>
                <w:szCs w:val="20"/>
              </w:rPr>
              <w:t xml:space="preserve">STRING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0F6CCE60" w14:textId="77777777">
            <w:pPr>
              <w:ind w:left="-20"/>
              <w:rPr>
                <w:rFonts w:ascii="Roboto" w:hAnsi="Roboto" w:eastAsia="Roboto" w:cs="Roboto"/>
                <w:sz w:val="20"/>
                <w:szCs w:val="20"/>
              </w:rPr>
            </w:pPr>
            <w:r w:rsidRPr="4EDEFB1F">
              <w:rPr>
                <w:rFonts w:ascii="Roboto" w:hAnsi="Roboto" w:eastAsia="Roboto" w:cs="Roboto"/>
                <w:sz w:val="20"/>
                <w:szCs w:val="20"/>
              </w:rPr>
              <w:t xml:space="preserve">REQUIRED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09C03172"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5B9B9082"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r>
      <w:tr w:rsidR="4EDEFB1F" w:rsidTr="4EDEFB1F" w14:paraId="196F6627"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756E9CAB" w14:textId="77777777">
            <w:pPr>
              <w:ind w:left="-20"/>
              <w:rPr>
                <w:rFonts w:ascii="Roboto" w:hAnsi="Roboto" w:eastAsia="Roboto" w:cs="Roboto"/>
                <w:sz w:val="20"/>
                <w:szCs w:val="20"/>
              </w:rPr>
            </w:pPr>
            <w:r w:rsidRPr="4EDEFB1F">
              <w:rPr>
                <w:rFonts w:ascii="Roboto" w:hAnsi="Roboto" w:eastAsia="Roboto" w:cs="Roboto"/>
                <w:sz w:val="20"/>
                <w:szCs w:val="20"/>
              </w:rPr>
              <w:t xml:space="preserve">project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082C3882" w14:textId="77777777">
            <w:pPr>
              <w:ind w:left="-20"/>
              <w:rPr>
                <w:rFonts w:ascii="Roboto" w:hAnsi="Roboto" w:eastAsia="Roboto" w:cs="Roboto"/>
                <w:sz w:val="20"/>
                <w:szCs w:val="20"/>
              </w:rPr>
            </w:pPr>
            <w:r w:rsidRPr="4EDEFB1F">
              <w:rPr>
                <w:rFonts w:ascii="Roboto" w:hAnsi="Roboto" w:eastAsia="Roboto" w:cs="Roboto"/>
                <w:sz w:val="20"/>
                <w:szCs w:val="20"/>
              </w:rPr>
              <w:t xml:space="preserve">STRING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77312FC1" w14:textId="77777777">
            <w:pPr>
              <w:ind w:left="-20"/>
              <w:rPr>
                <w:rFonts w:ascii="Roboto" w:hAnsi="Roboto" w:eastAsia="Roboto" w:cs="Roboto"/>
                <w:sz w:val="20"/>
                <w:szCs w:val="20"/>
              </w:rPr>
            </w:pPr>
            <w:r w:rsidRPr="4EDEFB1F">
              <w:rPr>
                <w:rFonts w:ascii="Roboto" w:hAnsi="Roboto" w:eastAsia="Roboto" w:cs="Roboto"/>
                <w:sz w:val="20"/>
                <w:szCs w:val="20"/>
              </w:rPr>
              <w:t xml:space="preserve">REQUIRED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76126B11" w14:textId="77777777">
            <w:pPr>
              <w:ind w:left="-20"/>
              <w:rPr>
                <w:rFonts w:ascii="Roboto" w:hAnsi="Roboto" w:eastAsia="Roboto" w:cs="Roboto"/>
                <w:sz w:val="20"/>
                <w:szCs w:val="20"/>
              </w:rPr>
            </w:pPr>
            <w:r w:rsidRPr="4EDEFB1F">
              <w:rPr>
                <w:rFonts w:ascii="Roboto" w:hAnsi="Roboto" w:eastAsia="Roboto" w:cs="Roboto"/>
                <w:sz w:val="20"/>
                <w:szCs w:val="20"/>
              </w:rPr>
              <w:t xml:space="preserve"> Project name</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364A8510"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r>
      <w:tr w:rsidR="4EDEFB1F" w:rsidTr="4EDEFB1F" w14:paraId="056E746F"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2AE6A18E" w14:textId="77777777">
            <w:pPr>
              <w:ind w:left="-20"/>
              <w:rPr>
                <w:rFonts w:ascii="Roboto" w:hAnsi="Roboto" w:eastAsia="Roboto" w:cs="Roboto"/>
                <w:sz w:val="20"/>
                <w:szCs w:val="20"/>
              </w:rPr>
            </w:pPr>
            <w:r w:rsidRPr="4EDEFB1F">
              <w:rPr>
                <w:rFonts w:ascii="Roboto" w:hAnsi="Roboto" w:eastAsia="Roboto" w:cs="Roboto"/>
                <w:sz w:val="20"/>
                <w:szCs w:val="20"/>
              </w:rPr>
              <w:t xml:space="preserve">file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323D4055" w14:textId="77777777">
            <w:pPr>
              <w:ind w:left="-20"/>
              <w:rPr>
                <w:rFonts w:ascii="Roboto" w:hAnsi="Roboto" w:eastAsia="Roboto" w:cs="Roboto"/>
                <w:sz w:val="20"/>
                <w:szCs w:val="20"/>
              </w:rPr>
            </w:pPr>
            <w:r w:rsidRPr="4EDEFB1F">
              <w:rPr>
                <w:rFonts w:ascii="Roboto" w:hAnsi="Roboto" w:eastAsia="Roboto" w:cs="Roboto"/>
                <w:sz w:val="20"/>
                <w:szCs w:val="20"/>
              </w:rPr>
              <w:t xml:space="preserve">RECORD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79B07B73" w14:textId="77777777">
            <w:pPr>
              <w:ind w:left="-20"/>
              <w:rPr>
                <w:rFonts w:ascii="Roboto" w:hAnsi="Roboto" w:eastAsia="Roboto" w:cs="Roboto"/>
                <w:sz w:val="20"/>
                <w:szCs w:val="20"/>
              </w:rPr>
            </w:pPr>
            <w:r w:rsidRPr="4EDEFB1F">
              <w:rPr>
                <w:rFonts w:ascii="Roboto" w:hAnsi="Roboto" w:eastAsia="Roboto" w:cs="Roboto"/>
                <w:sz w:val="20"/>
                <w:szCs w:val="20"/>
              </w:rPr>
              <w:t xml:space="preserve">REQUIRED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08DA26CD"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29E9EA33"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r>
      <w:tr w:rsidR="4EDEFB1F" w:rsidTr="4EDEFB1F" w14:paraId="06343458"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32278685" w14:textId="77777777">
            <w:pPr>
              <w:ind w:left="-20"/>
              <w:rPr>
                <w:rFonts w:ascii="Roboto" w:hAnsi="Roboto" w:eastAsia="Roboto" w:cs="Roboto"/>
                <w:sz w:val="20"/>
                <w:szCs w:val="20"/>
              </w:rPr>
            </w:pPr>
            <w:r w:rsidRPr="4EDEFB1F">
              <w:rPr>
                <w:rFonts w:ascii="Roboto" w:hAnsi="Roboto" w:eastAsia="Roboto" w:cs="Roboto"/>
                <w:sz w:val="20"/>
                <w:szCs w:val="20"/>
              </w:rPr>
              <w:t xml:space="preserve">    filename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7061C0C7" w14:textId="77777777">
            <w:pPr>
              <w:ind w:left="-20"/>
              <w:rPr>
                <w:rFonts w:ascii="Roboto" w:hAnsi="Roboto" w:eastAsia="Roboto" w:cs="Roboto"/>
                <w:sz w:val="20"/>
                <w:szCs w:val="20"/>
              </w:rPr>
            </w:pPr>
            <w:r w:rsidRPr="4EDEFB1F">
              <w:rPr>
                <w:rFonts w:ascii="Roboto" w:hAnsi="Roboto" w:eastAsia="Roboto" w:cs="Roboto"/>
                <w:sz w:val="20"/>
                <w:szCs w:val="20"/>
              </w:rPr>
              <w:t xml:space="preserve">STRING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2FA737DC" w14:textId="77777777">
            <w:pPr>
              <w:ind w:left="-20"/>
              <w:rPr>
                <w:rFonts w:ascii="Roboto" w:hAnsi="Roboto" w:eastAsia="Roboto" w:cs="Roboto"/>
                <w:sz w:val="20"/>
                <w:szCs w:val="20"/>
              </w:rPr>
            </w:pPr>
            <w:r w:rsidRPr="4EDEFB1F">
              <w:rPr>
                <w:rFonts w:ascii="Roboto" w:hAnsi="Roboto" w:eastAsia="Roboto" w:cs="Roboto"/>
                <w:sz w:val="20"/>
                <w:szCs w:val="20"/>
              </w:rPr>
              <w:t xml:space="preserve">NULLABLE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0801591A"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251F6F56"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r>
      <w:tr w:rsidR="4EDEFB1F" w:rsidTr="4EDEFB1F" w14:paraId="1C005FA4"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06BDA8C0" w14:textId="77777777">
            <w:pPr>
              <w:ind w:left="-20"/>
              <w:rPr>
                <w:rFonts w:ascii="Roboto" w:hAnsi="Roboto" w:eastAsia="Roboto" w:cs="Roboto"/>
                <w:sz w:val="20"/>
                <w:szCs w:val="20"/>
              </w:rPr>
            </w:pPr>
            <w:r w:rsidRPr="4EDEFB1F">
              <w:rPr>
                <w:rFonts w:ascii="Roboto" w:hAnsi="Roboto" w:eastAsia="Roboto" w:cs="Roboto"/>
                <w:sz w:val="20"/>
                <w:szCs w:val="20"/>
              </w:rPr>
              <w:t xml:space="preserve">    project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52E253C9" w14:textId="77777777">
            <w:pPr>
              <w:ind w:left="-20"/>
              <w:rPr>
                <w:rFonts w:ascii="Roboto" w:hAnsi="Roboto" w:eastAsia="Roboto" w:cs="Roboto"/>
                <w:sz w:val="20"/>
                <w:szCs w:val="20"/>
              </w:rPr>
            </w:pPr>
            <w:r w:rsidRPr="4EDEFB1F">
              <w:rPr>
                <w:rFonts w:ascii="Roboto" w:hAnsi="Roboto" w:eastAsia="Roboto" w:cs="Roboto"/>
                <w:sz w:val="20"/>
                <w:szCs w:val="20"/>
              </w:rPr>
              <w:t xml:space="preserve">STRING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1074F994" w14:textId="77777777">
            <w:pPr>
              <w:ind w:left="-20"/>
              <w:rPr>
                <w:rFonts w:ascii="Roboto" w:hAnsi="Roboto" w:eastAsia="Roboto" w:cs="Roboto"/>
                <w:sz w:val="20"/>
                <w:szCs w:val="20"/>
              </w:rPr>
            </w:pPr>
            <w:r w:rsidRPr="4EDEFB1F">
              <w:rPr>
                <w:rFonts w:ascii="Roboto" w:hAnsi="Roboto" w:eastAsia="Roboto" w:cs="Roboto"/>
                <w:sz w:val="20"/>
                <w:szCs w:val="20"/>
              </w:rPr>
              <w:t xml:space="preserve">NULLABLE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4E697FE0"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4563DE3E"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r>
      <w:tr w:rsidR="4EDEFB1F" w:rsidTr="4EDEFB1F" w14:paraId="5F25DC58"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1F6BFAB5" w14:textId="77777777">
            <w:pPr>
              <w:ind w:left="-20"/>
              <w:rPr>
                <w:rFonts w:ascii="Roboto" w:hAnsi="Roboto" w:eastAsia="Roboto" w:cs="Roboto"/>
                <w:sz w:val="20"/>
                <w:szCs w:val="20"/>
              </w:rPr>
            </w:pPr>
            <w:r w:rsidRPr="4EDEFB1F">
              <w:rPr>
                <w:rFonts w:ascii="Roboto" w:hAnsi="Roboto" w:eastAsia="Roboto" w:cs="Roboto"/>
                <w:sz w:val="20"/>
                <w:szCs w:val="20"/>
              </w:rPr>
              <w:t xml:space="preserve">    version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57CBB6F2" w14:textId="77777777">
            <w:pPr>
              <w:ind w:left="-20"/>
              <w:rPr>
                <w:rFonts w:ascii="Roboto" w:hAnsi="Roboto" w:eastAsia="Roboto" w:cs="Roboto"/>
                <w:sz w:val="20"/>
                <w:szCs w:val="20"/>
              </w:rPr>
            </w:pPr>
            <w:r w:rsidRPr="4EDEFB1F">
              <w:rPr>
                <w:rFonts w:ascii="Roboto" w:hAnsi="Roboto" w:eastAsia="Roboto" w:cs="Roboto"/>
                <w:sz w:val="20"/>
                <w:szCs w:val="20"/>
              </w:rPr>
              <w:t xml:space="preserve">STRING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38E30B6E" w14:textId="77777777">
            <w:pPr>
              <w:ind w:left="-20"/>
              <w:rPr>
                <w:rFonts w:ascii="Roboto" w:hAnsi="Roboto" w:eastAsia="Roboto" w:cs="Roboto"/>
                <w:sz w:val="20"/>
                <w:szCs w:val="20"/>
              </w:rPr>
            </w:pPr>
            <w:r w:rsidRPr="4EDEFB1F">
              <w:rPr>
                <w:rFonts w:ascii="Roboto" w:hAnsi="Roboto" w:eastAsia="Roboto" w:cs="Roboto"/>
                <w:sz w:val="20"/>
                <w:szCs w:val="20"/>
              </w:rPr>
              <w:t xml:space="preserve">NULLABLE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6DB518B8"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718811AE"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r>
      <w:tr w:rsidR="4EDEFB1F" w:rsidTr="4EDEFB1F" w14:paraId="613C3CBD"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145C420C" w14:textId="77777777">
            <w:pPr>
              <w:ind w:left="-20"/>
              <w:rPr>
                <w:rFonts w:ascii="Roboto" w:hAnsi="Roboto" w:eastAsia="Roboto" w:cs="Roboto"/>
                <w:sz w:val="20"/>
                <w:szCs w:val="20"/>
              </w:rPr>
            </w:pPr>
            <w:r w:rsidRPr="4EDEFB1F">
              <w:rPr>
                <w:rFonts w:ascii="Roboto" w:hAnsi="Roboto" w:eastAsia="Roboto" w:cs="Roboto"/>
                <w:sz w:val="20"/>
                <w:szCs w:val="20"/>
              </w:rPr>
              <w:t xml:space="preserve">    type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4C5BCED2" w14:textId="77777777">
            <w:pPr>
              <w:ind w:left="-20"/>
              <w:rPr>
                <w:rFonts w:ascii="Roboto" w:hAnsi="Roboto" w:eastAsia="Roboto" w:cs="Roboto"/>
                <w:sz w:val="20"/>
                <w:szCs w:val="20"/>
              </w:rPr>
            </w:pPr>
            <w:r w:rsidRPr="4EDEFB1F">
              <w:rPr>
                <w:rFonts w:ascii="Roboto" w:hAnsi="Roboto" w:eastAsia="Roboto" w:cs="Roboto"/>
                <w:sz w:val="20"/>
                <w:szCs w:val="20"/>
              </w:rPr>
              <w:t xml:space="preserve">STRING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43660672" w14:textId="77777777">
            <w:pPr>
              <w:ind w:left="-20"/>
              <w:rPr>
                <w:rFonts w:ascii="Roboto" w:hAnsi="Roboto" w:eastAsia="Roboto" w:cs="Roboto"/>
                <w:sz w:val="20"/>
                <w:szCs w:val="20"/>
              </w:rPr>
            </w:pPr>
            <w:r w:rsidRPr="4EDEFB1F">
              <w:rPr>
                <w:rFonts w:ascii="Roboto" w:hAnsi="Roboto" w:eastAsia="Roboto" w:cs="Roboto"/>
                <w:sz w:val="20"/>
                <w:szCs w:val="20"/>
              </w:rPr>
              <w:t xml:space="preserve">NULLABLE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14B01D80"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26B98588"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r>
      <w:tr w:rsidR="4EDEFB1F" w:rsidTr="4EDEFB1F" w14:paraId="793B45A4"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2E1653D0" w14:textId="77777777">
            <w:pPr>
              <w:ind w:left="-20"/>
              <w:rPr>
                <w:rFonts w:ascii="Roboto" w:hAnsi="Roboto" w:eastAsia="Roboto" w:cs="Roboto"/>
                <w:sz w:val="20"/>
                <w:szCs w:val="20"/>
              </w:rPr>
            </w:pPr>
            <w:r w:rsidRPr="4EDEFB1F">
              <w:rPr>
                <w:rFonts w:ascii="Roboto" w:hAnsi="Roboto" w:eastAsia="Roboto" w:cs="Roboto"/>
                <w:sz w:val="20"/>
                <w:szCs w:val="20"/>
              </w:rPr>
              <w:t xml:space="preserve">details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651CDB52" w14:textId="77777777">
            <w:pPr>
              <w:ind w:left="-20"/>
              <w:rPr>
                <w:rFonts w:ascii="Roboto" w:hAnsi="Roboto" w:eastAsia="Roboto" w:cs="Roboto"/>
                <w:sz w:val="20"/>
                <w:szCs w:val="20"/>
              </w:rPr>
            </w:pPr>
            <w:r w:rsidRPr="4EDEFB1F">
              <w:rPr>
                <w:rFonts w:ascii="Roboto" w:hAnsi="Roboto" w:eastAsia="Roboto" w:cs="Roboto"/>
                <w:sz w:val="20"/>
                <w:szCs w:val="20"/>
              </w:rPr>
              <w:t xml:space="preserve">RECORD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51AE788A" w14:textId="77777777">
            <w:pPr>
              <w:ind w:left="-20"/>
              <w:rPr>
                <w:rFonts w:ascii="Roboto" w:hAnsi="Roboto" w:eastAsia="Roboto" w:cs="Roboto"/>
                <w:sz w:val="20"/>
                <w:szCs w:val="20"/>
              </w:rPr>
            </w:pPr>
            <w:r w:rsidRPr="4EDEFB1F">
              <w:rPr>
                <w:rFonts w:ascii="Roboto" w:hAnsi="Roboto" w:eastAsia="Roboto" w:cs="Roboto"/>
                <w:sz w:val="20"/>
                <w:szCs w:val="20"/>
              </w:rPr>
              <w:t xml:space="preserve">NULLABLE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78EBD2A7"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3D97607E"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r>
      <w:tr w:rsidR="4EDEFB1F" w:rsidTr="4EDEFB1F" w14:paraId="580EB6BB"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451897E0" w14:textId="77777777">
            <w:pPr>
              <w:ind w:left="-20"/>
              <w:rPr>
                <w:rFonts w:ascii="Roboto" w:hAnsi="Roboto" w:eastAsia="Roboto" w:cs="Roboto"/>
                <w:sz w:val="20"/>
                <w:szCs w:val="20"/>
              </w:rPr>
            </w:pPr>
            <w:r w:rsidRPr="4EDEFB1F">
              <w:rPr>
                <w:rFonts w:ascii="Roboto" w:hAnsi="Roboto" w:eastAsia="Roboto" w:cs="Roboto"/>
                <w:sz w:val="20"/>
                <w:szCs w:val="20"/>
              </w:rPr>
              <w:t xml:space="preserve">    installer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031F1561" w14:textId="77777777">
            <w:pPr>
              <w:ind w:left="-20"/>
              <w:rPr>
                <w:rFonts w:ascii="Roboto" w:hAnsi="Roboto" w:eastAsia="Roboto" w:cs="Roboto"/>
                <w:sz w:val="20"/>
                <w:szCs w:val="20"/>
              </w:rPr>
            </w:pPr>
            <w:r w:rsidRPr="4EDEFB1F">
              <w:rPr>
                <w:rFonts w:ascii="Roboto" w:hAnsi="Roboto" w:eastAsia="Roboto" w:cs="Roboto"/>
                <w:sz w:val="20"/>
                <w:szCs w:val="20"/>
              </w:rPr>
              <w:t xml:space="preserve">RECORD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794FC5A2" w14:textId="77777777">
            <w:pPr>
              <w:ind w:left="-20"/>
              <w:rPr>
                <w:rFonts w:ascii="Roboto" w:hAnsi="Roboto" w:eastAsia="Roboto" w:cs="Roboto"/>
                <w:sz w:val="20"/>
                <w:szCs w:val="20"/>
              </w:rPr>
            </w:pPr>
            <w:r w:rsidRPr="4EDEFB1F">
              <w:rPr>
                <w:rFonts w:ascii="Roboto" w:hAnsi="Roboto" w:eastAsia="Roboto" w:cs="Roboto"/>
                <w:sz w:val="20"/>
                <w:szCs w:val="20"/>
              </w:rPr>
              <w:t xml:space="preserve">NULLABLE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43ADF2E9"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77AD01E1"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r>
      <w:tr w:rsidR="4EDEFB1F" w:rsidTr="4EDEFB1F" w14:paraId="33907C90"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7CD62014" w14:textId="77777777">
            <w:pPr>
              <w:ind w:left="-20"/>
              <w:rPr>
                <w:rFonts w:ascii="Roboto" w:hAnsi="Roboto" w:eastAsia="Roboto" w:cs="Roboto"/>
                <w:sz w:val="20"/>
                <w:szCs w:val="20"/>
              </w:rPr>
            </w:pPr>
            <w:r w:rsidRPr="4EDEFB1F">
              <w:rPr>
                <w:rFonts w:ascii="Roboto" w:hAnsi="Roboto" w:eastAsia="Roboto" w:cs="Roboto"/>
                <w:sz w:val="20"/>
                <w:szCs w:val="20"/>
              </w:rPr>
              <w:t xml:space="preserve">        name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12CE25E7" w14:textId="77777777">
            <w:pPr>
              <w:ind w:left="-20"/>
              <w:rPr>
                <w:rFonts w:ascii="Roboto" w:hAnsi="Roboto" w:eastAsia="Roboto" w:cs="Roboto"/>
                <w:sz w:val="20"/>
                <w:szCs w:val="20"/>
              </w:rPr>
            </w:pPr>
            <w:r w:rsidRPr="4EDEFB1F">
              <w:rPr>
                <w:rFonts w:ascii="Roboto" w:hAnsi="Roboto" w:eastAsia="Roboto" w:cs="Roboto"/>
                <w:sz w:val="20"/>
                <w:szCs w:val="20"/>
              </w:rPr>
              <w:t xml:space="preserve">STRING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7BE9B63B" w14:textId="77777777">
            <w:pPr>
              <w:ind w:left="-20"/>
              <w:rPr>
                <w:rFonts w:ascii="Roboto" w:hAnsi="Roboto" w:eastAsia="Roboto" w:cs="Roboto"/>
                <w:sz w:val="20"/>
                <w:szCs w:val="20"/>
              </w:rPr>
            </w:pPr>
            <w:r w:rsidRPr="4EDEFB1F">
              <w:rPr>
                <w:rFonts w:ascii="Roboto" w:hAnsi="Roboto" w:eastAsia="Roboto" w:cs="Roboto"/>
                <w:sz w:val="20"/>
                <w:szCs w:val="20"/>
              </w:rPr>
              <w:t xml:space="preserve">NULLABLE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1B9EC1D5" w14:textId="77777777">
            <w:pPr>
              <w:ind w:left="-20"/>
              <w:rPr>
                <w:rFonts w:ascii="Roboto" w:hAnsi="Roboto" w:eastAsia="Roboto" w:cs="Roboto"/>
                <w:sz w:val="20"/>
                <w:szCs w:val="20"/>
              </w:rPr>
            </w:pPr>
            <w:r w:rsidRPr="4EDEFB1F">
              <w:rPr>
                <w:rFonts w:ascii="Roboto" w:hAnsi="Roboto" w:eastAsia="Roboto" w:cs="Roboto"/>
                <w:sz w:val="20"/>
                <w:szCs w:val="20"/>
              </w:rPr>
              <w:t xml:space="preserve"> Name of installer</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417B8968"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r>
      <w:tr w:rsidR="4EDEFB1F" w:rsidTr="4EDEFB1F" w14:paraId="075E22D8"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1F74A7EA" w14:textId="77777777">
            <w:pPr>
              <w:ind w:left="-20"/>
              <w:rPr>
                <w:rFonts w:ascii="Roboto" w:hAnsi="Roboto" w:eastAsia="Roboto" w:cs="Roboto"/>
                <w:sz w:val="20"/>
                <w:szCs w:val="20"/>
              </w:rPr>
            </w:pPr>
            <w:r w:rsidRPr="4EDEFB1F">
              <w:rPr>
                <w:rFonts w:ascii="Roboto" w:hAnsi="Roboto" w:eastAsia="Roboto" w:cs="Roboto"/>
                <w:sz w:val="20"/>
                <w:szCs w:val="20"/>
              </w:rPr>
              <w:t xml:space="preserve">        version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06C0D949" w14:textId="77777777">
            <w:pPr>
              <w:ind w:left="-20"/>
              <w:rPr>
                <w:rFonts w:ascii="Roboto" w:hAnsi="Roboto" w:eastAsia="Roboto" w:cs="Roboto"/>
                <w:sz w:val="20"/>
                <w:szCs w:val="20"/>
              </w:rPr>
            </w:pPr>
            <w:r w:rsidRPr="4EDEFB1F">
              <w:rPr>
                <w:rFonts w:ascii="Roboto" w:hAnsi="Roboto" w:eastAsia="Roboto" w:cs="Roboto"/>
                <w:sz w:val="20"/>
                <w:szCs w:val="20"/>
              </w:rPr>
              <w:t xml:space="preserve">STRING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1D89E858" w14:textId="77777777">
            <w:pPr>
              <w:ind w:left="-20"/>
              <w:rPr>
                <w:rFonts w:ascii="Roboto" w:hAnsi="Roboto" w:eastAsia="Roboto" w:cs="Roboto"/>
                <w:sz w:val="20"/>
                <w:szCs w:val="20"/>
              </w:rPr>
            </w:pPr>
            <w:r w:rsidRPr="4EDEFB1F">
              <w:rPr>
                <w:rFonts w:ascii="Roboto" w:hAnsi="Roboto" w:eastAsia="Roboto" w:cs="Roboto"/>
                <w:sz w:val="20"/>
                <w:szCs w:val="20"/>
              </w:rPr>
              <w:t xml:space="preserve">NULLABLE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18409A9C"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58838D6B"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r>
      <w:tr w:rsidR="4EDEFB1F" w:rsidTr="4EDEFB1F" w14:paraId="17B1E767"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5047669C" w14:textId="77777777">
            <w:pPr>
              <w:ind w:left="-20"/>
              <w:rPr>
                <w:rFonts w:ascii="Roboto" w:hAnsi="Roboto" w:eastAsia="Roboto" w:cs="Roboto"/>
                <w:sz w:val="20"/>
                <w:szCs w:val="20"/>
              </w:rPr>
            </w:pPr>
            <w:r w:rsidRPr="4EDEFB1F">
              <w:rPr>
                <w:rFonts w:ascii="Roboto" w:hAnsi="Roboto" w:eastAsia="Roboto" w:cs="Roboto"/>
                <w:sz w:val="20"/>
                <w:szCs w:val="20"/>
              </w:rPr>
              <w:t xml:space="preserve">    python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1CE2EC4B" w14:textId="77777777">
            <w:pPr>
              <w:ind w:left="-20"/>
              <w:rPr>
                <w:rFonts w:ascii="Roboto" w:hAnsi="Roboto" w:eastAsia="Roboto" w:cs="Roboto"/>
                <w:sz w:val="20"/>
                <w:szCs w:val="20"/>
              </w:rPr>
            </w:pPr>
            <w:r w:rsidRPr="4EDEFB1F">
              <w:rPr>
                <w:rFonts w:ascii="Roboto" w:hAnsi="Roboto" w:eastAsia="Roboto" w:cs="Roboto"/>
                <w:sz w:val="20"/>
                <w:szCs w:val="20"/>
              </w:rPr>
              <w:t xml:space="preserve">STRING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146A1FB8" w14:textId="77777777">
            <w:pPr>
              <w:ind w:left="-20"/>
              <w:rPr>
                <w:rFonts w:ascii="Roboto" w:hAnsi="Roboto" w:eastAsia="Roboto" w:cs="Roboto"/>
                <w:sz w:val="20"/>
                <w:szCs w:val="20"/>
              </w:rPr>
            </w:pPr>
            <w:r w:rsidRPr="4EDEFB1F">
              <w:rPr>
                <w:rFonts w:ascii="Roboto" w:hAnsi="Roboto" w:eastAsia="Roboto" w:cs="Roboto"/>
                <w:sz w:val="20"/>
                <w:szCs w:val="20"/>
              </w:rPr>
              <w:t xml:space="preserve">NULLABLE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5D72A929"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36B0E5ED"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r>
      <w:tr w:rsidR="4EDEFB1F" w:rsidTr="4EDEFB1F" w14:paraId="007AFCFC"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0AACE835" w14:textId="77777777">
            <w:pPr>
              <w:ind w:left="-20"/>
              <w:rPr>
                <w:rFonts w:ascii="Roboto" w:hAnsi="Roboto" w:eastAsia="Roboto" w:cs="Roboto"/>
                <w:sz w:val="20"/>
                <w:szCs w:val="20"/>
              </w:rPr>
            </w:pPr>
            <w:r w:rsidRPr="4EDEFB1F">
              <w:rPr>
                <w:rFonts w:ascii="Roboto" w:hAnsi="Roboto" w:eastAsia="Roboto" w:cs="Roboto"/>
                <w:sz w:val="20"/>
                <w:szCs w:val="20"/>
              </w:rPr>
              <w:lastRenderedPageBreak/>
              <w:t xml:space="preserve">    implementation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6D779538" w14:textId="77777777">
            <w:pPr>
              <w:ind w:left="-20"/>
              <w:rPr>
                <w:rFonts w:ascii="Roboto" w:hAnsi="Roboto" w:eastAsia="Roboto" w:cs="Roboto"/>
                <w:sz w:val="20"/>
                <w:szCs w:val="20"/>
              </w:rPr>
            </w:pPr>
            <w:r w:rsidRPr="4EDEFB1F">
              <w:rPr>
                <w:rFonts w:ascii="Roboto" w:hAnsi="Roboto" w:eastAsia="Roboto" w:cs="Roboto"/>
                <w:sz w:val="20"/>
                <w:szCs w:val="20"/>
              </w:rPr>
              <w:t xml:space="preserve">RECORD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5297F945" w14:textId="77777777">
            <w:pPr>
              <w:ind w:left="-20"/>
              <w:rPr>
                <w:rFonts w:ascii="Roboto" w:hAnsi="Roboto" w:eastAsia="Roboto" w:cs="Roboto"/>
                <w:sz w:val="20"/>
                <w:szCs w:val="20"/>
              </w:rPr>
            </w:pPr>
            <w:r w:rsidRPr="4EDEFB1F">
              <w:rPr>
                <w:rFonts w:ascii="Roboto" w:hAnsi="Roboto" w:eastAsia="Roboto" w:cs="Roboto"/>
                <w:sz w:val="20"/>
                <w:szCs w:val="20"/>
              </w:rPr>
              <w:t xml:space="preserve">NULLABLE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4221836F"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1650FF32"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r>
      <w:tr w:rsidR="4EDEFB1F" w:rsidTr="4EDEFB1F" w14:paraId="51D4DA64"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4991C2E4" w14:textId="77777777">
            <w:pPr>
              <w:ind w:left="-20"/>
              <w:rPr>
                <w:rFonts w:ascii="Roboto" w:hAnsi="Roboto" w:eastAsia="Roboto" w:cs="Roboto"/>
                <w:sz w:val="20"/>
                <w:szCs w:val="20"/>
              </w:rPr>
            </w:pPr>
            <w:r w:rsidRPr="4EDEFB1F">
              <w:rPr>
                <w:rFonts w:ascii="Roboto" w:hAnsi="Roboto" w:eastAsia="Roboto" w:cs="Roboto"/>
                <w:sz w:val="20"/>
                <w:szCs w:val="20"/>
              </w:rPr>
              <w:t xml:space="preserve">        name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3B5FECB6" w14:textId="77777777">
            <w:pPr>
              <w:ind w:left="-20"/>
              <w:rPr>
                <w:rFonts w:ascii="Roboto" w:hAnsi="Roboto" w:eastAsia="Roboto" w:cs="Roboto"/>
                <w:sz w:val="20"/>
                <w:szCs w:val="20"/>
              </w:rPr>
            </w:pPr>
            <w:r w:rsidRPr="4EDEFB1F">
              <w:rPr>
                <w:rFonts w:ascii="Roboto" w:hAnsi="Roboto" w:eastAsia="Roboto" w:cs="Roboto"/>
                <w:sz w:val="20"/>
                <w:szCs w:val="20"/>
              </w:rPr>
              <w:t xml:space="preserve">STRING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66B6637E" w14:textId="77777777">
            <w:pPr>
              <w:ind w:left="-20"/>
              <w:rPr>
                <w:rFonts w:ascii="Roboto" w:hAnsi="Roboto" w:eastAsia="Roboto" w:cs="Roboto"/>
                <w:sz w:val="20"/>
                <w:szCs w:val="20"/>
              </w:rPr>
            </w:pPr>
            <w:r w:rsidRPr="4EDEFB1F">
              <w:rPr>
                <w:rFonts w:ascii="Roboto" w:hAnsi="Roboto" w:eastAsia="Roboto" w:cs="Roboto"/>
                <w:sz w:val="20"/>
                <w:szCs w:val="20"/>
              </w:rPr>
              <w:t xml:space="preserve">NULLABLE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06E46FE5"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4F7F193B"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r>
      <w:tr w:rsidR="4EDEFB1F" w:rsidTr="4EDEFB1F" w14:paraId="334E3E1B"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6A303C88" w14:textId="77777777">
            <w:pPr>
              <w:ind w:left="-20"/>
              <w:rPr>
                <w:rFonts w:ascii="Roboto" w:hAnsi="Roboto" w:eastAsia="Roboto" w:cs="Roboto"/>
                <w:sz w:val="20"/>
                <w:szCs w:val="20"/>
              </w:rPr>
            </w:pPr>
            <w:r w:rsidRPr="4EDEFB1F">
              <w:rPr>
                <w:rFonts w:ascii="Roboto" w:hAnsi="Roboto" w:eastAsia="Roboto" w:cs="Roboto"/>
                <w:sz w:val="20"/>
                <w:szCs w:val="20"/>
              </w:rPr>
              <w:t xml:space="preserve">        version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4E6FE606" w14:textId="77777777">
            <w:pPr>
              <w:ind w:left="-20"/>
              <w:rPr>
                <w:rFonts w:ascii="Roboto" w:hAnsi="Roboto" w:eastAsia="Roboto" w:cs="Roboto"/>
                <w:sz w:val="20"/>
                <w:szCs w:val="20"/>
              </w:rPr>
            </w:pPr>
            <w:r w:rsidRPr="4EDEFB1F">
              <w:rPr>
                <w:rFonts w:ascii="Roboto" w:hAnsi="Roboto" w:eastAsia="Roboto" w:cs="Roboto"/>
                <w:sz w:val="20"/>
                <w:szCs w:val="20"/>
              </w:rPr>
              <w:t xml:space="preserve">STRING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69E2D05F" w14:textId="77777777">
            <w:pPr>
              <w:ind w:left="-20"/>
              <w:rPr>
                <w:rFonts w:ascii="Roboto" w:hAnsi="Roboto" w:eastAsia="Roboto" w:cs="Roboto"/>
                <w:sz w:val="20"/>
                <w:szCs w:val="20"/>
              </w:rPr>
            </w:pPr>
            <w:r w:rsidRPr="4EDEFB1F">
              <w:rPr>
                <w:rFonts w:ascii="Roboto" w:hAnsi="Roboto" w:eastAsia="Roboto" w:cs="Roboto"/>
                <w:sz w:val="20"/>
                <w:szCs w:val="20"/>
              </w:rPr>
              <w:t xml:space="preserve">NULLABLE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262983AA"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568B6530"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r>
      <w:tr w:rsidR="4EDEFB1F" w:rsidTr="4EDEFB1F" w14:paraId="5CE875C2"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72F31DFC" w14:textId="77777777">
            <w:pPr>
              <w:ind w:left="-20"/>
              <w:rPr>
                <w:rFonts w:ascii="Roboto" w:hAnsi="Roboto" w:eastAsia="Roboto" w:cs="Roboto"/>
                <w:sz w:val="20"/>
                <w:szCs w:val="20"/>
              </w:rPr>
            </w:pPr>
            <w:r w:rsidRPr="4EDEFB1F">
              <w:rPr>
                <w:rFonts w:ascii="Roboto" w:hAnsi="Roboto" w:eastAsia="Roboto" w:cs="Roboto"/>
                <w:sz w:val="20"/>
                <w:szCs w:val="20"/>
              </w:rPr>
              <w:t xml:space="preserve">    distro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5BC04030" w14:textId="77777777">
            <w:pPr>
              <w:ind w:left="-20"/>
              <w:rPr>
                <w:rFonts w:ascii="Roboto" w:hAnsi="Roboto" w:eastAsia="Roboto" w:cs="Roboto"/>
                <w:sz w:val="20"/>
                <w:szCs w:val="20"/>
              </w:rPr>
            </w:pPr>
            <w:r w:rsidRPr="4EDEFB1F">
              <w:rPr>
                <w:rFonts w:ascii="Roboto" w:hAnsi="Roboto" w:eastAsia="Roboto" w:cs="Roboto"/>
                <w:sz w:val="20"/>
                <w:szCs w:val="20"/>
              </w:rPr>
              <w:t xml:space="preserve">RECORD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6777DFD8" w14:textId="77777777">
            <w:pPr>
              <w:ind w:left="-20"/>
              <w:rPr>
                <w:rFonts w:ascii="Roboto" w:hAnsi="Roboto" w:eastAsia="Roboto" w:cs="Roboto"/>
                <w:sz w:val="20"/>
                <w:szCs w:val="20"/>
              </w:rPr>
            </w:pPr>
            <w:r w:rsidRPr="4EDEFB1F">
              <w:rPr>
                <w:rFonts w:ascii="Roboto" w:hAnsi="Roboto" w:eastAsia="Roboto" w:cs="Roboto"/>
                <w:sz w:val="20"/>
                <w:szCs w:val="20"/>
              </w:rPr>
              <w:t xml:space="preserve">NULLABLE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713EB1A3"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47A9A12D"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r>
      <w:tr w:rsidR="4EDEFB1F" w:rsidTr="4EDEFB1F" w14:paraId="4F1E7ED6"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2E4B9A75" w14:textId="77777777">
            <w:pPr>
              <w:ind w:left="-20"/>
              <w:rPr>
                <w:rFonts w:ascii="Roboto" w:hAnsi="Roboto" w:eastAsia="Roboto" w:cs="Roboto"/>
                <w:sz w:val="20"/>
                <w:szCs w:val="20"/>
              </w:rPr>
            </w:pPr>
            <w:r w:rsidRPr="4EDEFB1F">
              <w:rPr>
                <w:rFonts w:ascii="Roboto" w:hAnsi="Roboto" w:eastAsia="Roboto" w:cs="Roboto"/>
                <w:sz w:val="20"/>
                <w:szCs w:val="20"/>
              </w:rPr>
              <w:t xml:space="preserve">        name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435B9E3F" w14:textId="77777777">
            <w:pPr>
              <w:ind w:left="-20"/>
              <w:rPr>
                <w:rFonts w:ascii="Roboto" w:hAnsi="Roboto" w:eastAsia="Roboto" w:cs="Roboto"/>
                <w:sz w:val="20"/>
                <w:szCs w:val="20"/>
              </w:rPr>
            </w:pPr>
            <w:r w:rsidRPr="4EDEFB1F">
              <w:rPr>
                <w:rFonts w:ascii="Roboto" w:hAnsi="Roboto" w:eastAsia="Roboto" w:cs="Roboto"/>
                <w:sz w:val="20"/>
                <w:szCs w:val="20"/>
              </w:rPr>
              <w:t xml:space="preserve">STRING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77EDA265" w14:textId="77777777">
            <w:pPr>
              <w:ind w:left="-20"/>
              <w:rPr>
                <w:rFonts w:ascii="Roboto" w:hAnsi="Roboto" w:eastAsia="Roboto" w:cs="Roboto"/>
                <w:sz w:val="20"/>
                <w:szCs w:val="20"/>
              </w:rPr>
            </w:pPr>
            <w:r w:rsidRPr="4EDEFB1F">
              <w:rPr>
                <w:rFonts w:ascii="Roboto" w:hAnsi="Roboto" w:eastAsia="Roboto" w:cs="Roboto"/>
                <w:sz w:val="20"/>
                <w:szCs w:val="20"/>
              </w:rPr>
              <w:t xml:space="preserve">NULLABLE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47868C2D"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49A0800E"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r>
      <w:tr w:rsidR="4EDEFB1F" w:rsidTr="4EDEFB1F" w14:paraId="1AAFB180"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6E402193" w14:textId="77777777">
            <w:pPr>
              <w:ind w:left="-20"/>
              <w:rPr>
                <w:rFonts w:ascii="Roboto" w:hAnsi="Roboto" w:eastAsia="Roboto" w:cs="Roboto"/>
                <w:sz w:val="20"/>
                <w:szCs w:val="20"/>
              </w:rPr>
            </w:pPr>
            <w:r w:rsidRPr="4EDEFB1F">
              <w:rPr>
                <w:rFonts w:ascii="Roboto" w:hAnsi="Roboto" w:eastAsia="Roboto" w:cs="Roboto"/>
                <w:sz w:val="20"/>
                <w:szCs w:val="20"/>
              </w:rPr>
              <w:t xml:space="preserve">        version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7374785E" w14:textId="77777777">
            <w:pPr>
              <w:ind w:left="-20"/>
              <w:rPr>
                <w:rFonts w:ascii="Roboto" w:hAnsi="Roboto" w:eastAsia="Roboto" w:cs="Roboto"/>
                <w:sz w:val="20"/>
                <w:szCs w:val="20"/>
              </w:rPr>
            </w:pPr>
            <w:r w:rsidRPr="4EDEFB1F">
              <w:rPr>
                <w:rFonts w:ascii="Roboto" w:hAnsi="Roboto" w:eastAsia="Roboto" w:cs="Roboto"/>
                <w:sz w:val="20"/>
                <w:szCs w:val="20"/>
              </w:rPr>
              <w:t xml:space="preserve">STRING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1B9B017B" w14:textId="77777777">
            <w:pPr>
              <w:ind w:left="-20"/>
              <w:rPr>
                <w:rFonts w:ascii="Roboto" w:hAnsi="Roboto" w:eastAsia="Roboto" w:cs="Roboto"/>
                <w:sz w:val="20"/>
                <w:szCs w:val="20"/>
              </w:rPr>
            </w:pPr>
            <w:r w:rsidRPr="4EDEFB1F">
              <w:rPr>
                <w:rFonts w:ascii="Roboto" w:hAnsi="Roboto" w:eastAsia="Roboto" w:cs="Roboto"/>
                <w:sz w:val="20"/>
                <w:szCs w:val="20"/>
              </w:rPr>
              <w:t xml:space="preserve">NULLABLE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797E8579"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4364E8DB"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r>
      <w:tr w:rsidR="4EDEFB1F" w:rsidTr="4EDEFB1F" w14:paraId="56EA90CE"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37E710BE" w14:textId="77777777">
            <w:pPr>
              <w:ind w:left="-20"/>
              <w:rPr>
                <w:rFonts w:ascii="Roboto" w:hAnsi="Roboto" w:eastAsia="Roboto" w:cs="Roboto"/>
                <w:sz w:val="20"/>
                <w:szCs w:val="20"/>
              </w:rPr>
            </w:pPr>
            <w:r w:rsidRPr="4EDEFB1F">
              <w:rPr>
                <w:rFonts w:ascii="Roboto" w:hAnsi="Roboto" w:eastAsia="Roboto" w:cs="Roboto"/>
                <w:sz w:val="20"/>
                <w:szCs w:val="20"/>
              </w:rPr>
              <w:t xml:space="preserve">        id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4260AC78" w14:textId="77777777">
            <w:pPr>
              <w:ind w:left="-20"/>
              <w:rPr>
                <w:rFonts w:ascii="Roboto" w:hAnsi="Roboto" w:eastAsia="Roboto" w:cs="Roboto"/>
                <w:sz w:val="20"/>
                <w:szCs w:val="20"/>
              </w:rPr>
            </w:pPr>
            <w:r w:rsidRPr="4EDEFB1F">
              <w:rPr>
                <w:rFonts w:ascii="Roboto" w:hAnsi="Roboto" w:eastAsia="Roboto" w:cs="Roboto"/>
                <w:sz w:val="20"/>
                <w:szCs w:val="20"/>
              </w:rPr>
              <w:t xml:space="preserve">STRING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4946B041" w14:textId="77777777">
            <w:pPr>
              <w:ind w:left="-20"/>
              <w:rPr>
                <w:rFonts w:ascii="Roboto" w:hAnsi="Roboto" w:eastAsia="Roboto" w:cs="Roboto"/>
                <w:sz w:val="20"/>
                <w:szCs w:val="20"/>
              </w:rPr>
            </w:pPr>
            <w:r w:rsidRPr="4EDEFB1F">
              <w:rPr>
                <w:rFonts w:ascii="Roboto" w:hAnsi="Roboto" w:eastAsia="Roboto" w:cs="Roboto"/>
                <w:sz w:val="20"/>
                <w:szCs w:val="20"/>
              </w:rPr>
              <w:t xml:space="preserve">NULLABLE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52418D0F"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06F5DBB9"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r>
      <w:tr w:rsidR="4EDEFB1F" w:rsidTr="4EDEFB1F" w14:paraId="4F10DDD3"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269EC2E1" w14:textId="77777777">
            <w:pPr>
              <w:ind w:left="-20"/>
              <w:rPr>
                <w:rFonts w:ascii="Roboto" w:hAnsi="Roboto" w:eastAsia="Roboto" w:cs="Roboto"/>
                <w:sz w:val="20"/>
                <w:szCs w:val="20"/>
              </w:rPr>
            </w:pPr>
            <w:r w:rsidRPr="4EDEFB1F">
              <w:rPr>
                <w:rFonts w:ascii="Roboto" w:hAnsi="Roboto" w:eastAsia="Roboto" w:cs="Roboto"/>
                <w:sz w:val="20"/>
                <w:szCs w:val="20"/>
              </w:rPr>
              <w:t xml:space="preserve">        </w:t>
            </w:r>
            <w:proofErr w:type="spellStart"/>
            <w:r w:rsidRPr="4EDEFB1F">
              <w:rPr>
                <w:rFonts w:ascii="Roboto" w:hAnsi="Roboto" w:eastAsia="Roboto" w:cs="Roboto"/>
                <w:sz w:val="20"/>
                <w:szCs w:val="20"/>
              </w:rPr>
              <w:t>libc</w:t>
            </w:r>
            <w:proofErr w:type="spellEnd"/>
            <w:r w:rsidRPr="4EDEFB1F">
              <w:rPr>
                <w:rFonts w:ascii="Roboto" w:hAnsi="Roboto" w:eastAsia="Roboto" w:cs="Roboto"/>
                <w:sz w:val="20"/>
                <w:szCs w:val="20"/>
              </w:rPr>
              <w:t xml:space="preserve">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74DDC196" w14:textId="77777777">
            <w:pPr>
              <w:ind w:left="-20"/>
              <w:rPr>
                <w:rFonts w:ascii="Roboto" w:hAnsi="Roboto" w:eastAsia="Roboto" w:cs="Roboto"/>
                <w:sz w:val="20"/>
                <w:szCs w:val="20"/>
              </w:rPr>
            </w:pPr>
            <w:r w:rsidRPr="4EDEFB1F">
              <w:rPr>
                <w:rFonts w:ascii="Roboto" w:hAnsi="Roboto" w:eastAsia="Roboto" w:cs="Roboto"/>
                <w:sz w:val="20"/>
                <w:szCs w:val="20"/>
              </w:rPr>
              <w:t xml:space="preserve">RECORD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299D54E1" w14:textId="77777777">
            <w:pPr>
              <w:ind w:left="-20"/>
              <w:rPr>
                <w:rFonts w:ascii="Roboto" w:hAnsi="Roboto" w:eastAsia="Roboto" w:cs="Roboto"/>
                <w:sz w:val="20"/>
                <w:szCs w:val="20"/>
              </w:rPr>
            </w:pPr>
            <w:r w:rsidRPr="4EDEFB1F">
              <w:rPr>
                <w:rFonts w:ascii="Roboto" w:hAnsi="Roboto" w:eastAsia="Roboto" w:cs="Roboto"/>
                <w:sz w:val="20"/>
                <w:szCs w:val="20"/>
              </w:rPr>
              <w:t xml:space="preserve">NULLABLE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47810C05"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1C854D61"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r>
      <w:tr w:rsidR="4EDEFB1F" w:rsidTr="4EDEFB1F" w14:paraId="6CC0A44E"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7399875A" w14:textId="77777777">
            <w:pPr>
              <w:ind w:left="-20"/>
              <w:rPr>
                <w:rFonts w:ascii="Roboto" w:hAnsi="Roboto" w:eastAsia="Roboto" w:cs="Roboto"/>
                <w:sz w:val="20"/>
                <w:szCs w:val="20"/>
              </w:rPr>
            </w:pPr>
            <w:r w:rsidRPr="4EDEFB1F">
              <w:rPr>
                <w:rFonts w:ascii="Roboto" w:hAnsi="Roboto" w:eastAsia="Roboto" w:cs="Roboto"/>
                <w:sz w:val="20"/>
                <w:szCs w:val="20"/>
              </w:rPr>
              <w:t xml:space="preserve">            lib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6C05AE3E" w14:textId="77777777">
            <w:pPr>
              <w:ind w:left="-20"/>
              <w:rPr>
                <w:rFonts w:ascii="Roboto" w:hAnsi="Roboto" w:eastAsia="Roboto" w:cs="Roboto"/>
                <w:sz w:val="20"/>
                <w:szCs w:val="20"/>
              </w:rPr>
            </w:pPr>
            <w:r w:rsidRPr="4EDEFB1F">
              <w:rPr>
                <w:rFonts w:ascii="Roboto" w:hAnsi="Roboto" w:eastAsia="Roboto" w:cs="Roboto"/>
                <w:sz w:val="20"/>
                <w:szCs w:val="20"/>
              </w:rPr>
              <w:t xml:space="preserve">STRING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074DDF77" w14:textId="77777777">
            <w:pPr>
              <w:ind w:left="-20"/>
              <w:rPr>
                <w:rFonts w:ascii="Roboto" w:hAnsi="Roboto" w:eastAsia="Roboto" w:cs="Roboto"/>
                <w:sz w:val="20"/>
                <w:szCs w:val="20"/>
              </w:rPr>
            </w:pPr>
            <w:r w:rsidRPr="4EDEFB1F">
              <w:rPr>
                <w:rFonts w:ascii="Roboto" w:hAnsi="Roboto" w:eastAsia="Roboto" w:cs="Roboto"/>
                <w:sz w:val="20"/>
                <w:szCs w:val="20"/>
              </w:rPr>
              <w:t xml:space="preserve">NULLABLE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22DA02A7"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797EA63A"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r>
      <w:tr w:rsidR="4EDEFB1F" w:rsidTr="4EDEFB1F" w14:paraId="54A3D924"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7755D540" w14:textId="77777777">
            <w:pPr>
              <w:ind w:left="-20"/>
              <w:rPr>
                <w:rFonts w:ascii="Roboto" w:hAnsi="Roboto" w:eastAsia="Roboto" w:cs="Roboto"/>
                <w:sz w:val="20"/>
                <w:szCs w:val="20"/>
              </w:rPr>
            </w:pPr>
            <w:r w:rsidRPr="4EDEFB1F">
              <w:rPr>
                <w:rFonts w:ascii="Roboto" w:hAnsi="Roboto" w:eastAsia="Roboto" w:cs="Roboto"/>
                <w:sz w:val="20"/>
                <w:szCs w:val="20"/>
              </w:rPr>
              <w:t xml:space="preserve">            version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19B215ED" w14:textId="77777777">
            <w:pPr>
              <w:ind w:left="-20"/>
              <w:rPr>
                <w:rFonts w:ascii="Roboto" w:hAnsi="Roboto" w:eastAsia="Roboto" w:cs="Roboto"/>
                <w:sz w:val="20"/>
                <w:szCs w:val="20"/>
              </w:rPr>
            </w:pPr>
            <w:r w:rsidRPr="4EDEFB1F">
              <w:rPr>
                <w:rFonts w:ascii="Roboto" w:hAnsi="Roboto" w:eastAsia="Roboto" w:cs="Roboto"/>
                <w:sz w:val="20"/>
                <w:szCs w:val="20"/>
              </w:rPr>
              <w:t xml:space="preserve">STRING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539FC210" w14:textId="77777777">
            <w:pPr>
              <w:ind w:left="-20"/>
              <w:rPr>
                <w:rFonts w:ascii="Roboto" w:hAnsi="Roboto" w:eastAsia="Roboto" w:cs="Roboto"/>
                <w:sz w:val="20"/>
                <w:szCs w:val="20"/>
              </w:rPr>
            </w:pPr>
            <w:r w:rsidRPr="4EDEFB1F">
              <w:rPr>
                <w:rFonts w:ascii="Roboto" w:hAnsi="Roboto" w:eastAsia="Roboto" w:cs="Roboto"/>
                <w:sz w:val="20"/>
                <w:szCs w:val="20"/>
              </w:rPr>
              <w:t xml:space="preserve">NULLABLE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6A962987"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540759CC"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r>
      <w:tr w:rsidR="4EDEFB1F" w:rsidTr="4EDEFB1F" w14:paraId="0CF42E33"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2C53B586" w14:textId="77777777">
            <w:pPr>
              <w:ind w:left="-20"/>
              <w:rPr>
                <w:rFonts w:ascii="Roboto" w:hAnsi="Roboto" w:eastAsia="Roboto" w:cs="Roboto"/>
                <w:sz w:val="20"/>
                <w:szCs w:val="20"/>
              </w:rPr>
            </w:pPr>
            <w:r w:rsidRPr="4EDEFB1F">
              <w:rPr>
                <w:rFonts w:ascii="Roboto" w:hAnsi="Roboto" w:eastAsia="Roboto" w:cs="Roboto"/>
                <w:sz w:val="20"/>
                <w:szCs w:val="20"/>
              </w:rPr>
              <w:t xml:space="preserve">    system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179EC594" w14:textId="77777777">
            <w:pPr>
              <w:ind w:left="-20"/>
              <w:rPr>
                <w:rFonts w:ascii="Roboto" w:hAnsi="Roboto" w:eastAsia="Roboto" w:cs="Roboto"/>
                <w:sz w:val="20"/>
                <w:szCs w:val="20"/>
              </w:rPr>
            </w:pPr>
            <w:r w:rsidRPr="4EDEFB1F">
              <w:rPr>
                <w:rFonts w:ascii="Roboto" w:hAnsi="Roboto" w:eastAsia="Roboto" w:cs="Roboto"/>
                <w:sz w:val="20"/>
                <w:szCs w:val="20"/>
              </w:rPr>
              <w:t xml:space="preserve">RECORD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257DBE71" w14:textId="77777777">
            <w:pPr>
              <w:ind w:left="-20"/>
              <w:rPr>
                <w:rFonts w:ascii="Roboto" w:hAnsi="Roboto" w:eastAsia="Roboto" w:cs="Roboto"/>
                <w:sz w:val="20"/>
                <w:szCs w:val="20"/>
              </w:rPr>
            </w:pPr>
            <w:r w:rsidRPr="4EDEFB1F">
              <w:rPr>
                <w:rFonts w:ascii="Roboto" w:hAnsi="Roboto" w:eastAsia="Roboto" w:cs="Roboto"/>
                <w:sz w:val="20"/>
                <w:szCs w:val="20"/>
              </w:rPr>
              <w:t xml:space="preserve">NULLABLE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7F8FAB41"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3EFD18FB"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r>
      <w:tr w:rsidR="4EDEFB1F" w:rsidTr="4EDEFB1F" w14:paraId="6C664156"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53AEB7C2" w14:textId="77777777">
            <w:pPr>
              <w:ind w:left="-20"/>
              <w:rPr>
                <w:rFonts w:ascii="Roboto" w:hAnsi="Roboto" w:eastAsia="Roboto" w:cs="Roboto"/>
                <w:sz w:val="20"/>
                <w:szCs w:val="20"/>
              </w:rPr>
            </w:pPr>
            <w:r w:rsidRPr="4EDEFB1F">
              <w:rPr>
                <w:rFonts w:ascii="Roboto" w:hAnsi="Roboto" w:eastAsia="Roboto" w:cs="Roboto"/>
                <w:sz w:val="20"/>
                <w:szCs w:val="20"/>
              </w:rPr>
              <w:t xml:space="preserve">        name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099646BA" w14:textId="77777777">
            <w:pPr>
              <w:ind w:left="-20"/>
              <w:rPr>
                <w:rFonts w:ascii="Roboto" w:hAnsi="Roboto" w:eastAsia="Roboto" w:cs="Roboto"/>
                <w:sz w:val="20"/>
                <w:szCs w:val="20"/>
              </w:rPr>
            </w:pPr>
            <w:r w:rsidRPr="4EDEFB1F">
              <w:rPr>
                <w:rFonts w:ascii="Roboto" w:hAnsi="Roboto" w:eastAsia="Roboto" w:cs="Roboto"/>
                <w:sz w:val="20"/>
                <w:szCs w:val="20"/>
              </w:rPr>
              <w:t xml:space="preserve">STRING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1342E551" w14:textId="77777777">
            <w:pPr>
              <w:ind w:left="-20"/>
              <w:rPr>
                <w:rFonts w:ascii="Roboto" w:hAnsi="Roboto" w:eastAsia="Roboto" w:cs="Roboto"/>
                <w:sz w:val="20"/>
                <w:szCs w:val="20"/>
              </w:rPr>
            </w:pPr>
            <w:r w:rsidRPr="4EDEFB1F">
              <w:rPr>
                <w:rFonts w:ascii="Roboto" w:hAnsi="Roboto" w:eastAsia="Roboto" w:cs="Roboto"/>
                <w:sz w:val="20"/>
                <w:szCs w:val="20"/>
              </w:rPr>
              <w:t xml:space="preserve">NULLABLE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76105E02"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2A04F3A3"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r>
      <w:tr w:rsidR="4EDEFB1F" w:rsidTr="4EDEFB1F" w14:paraId="20AB9C90"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3F761508" w14:textId="77777777">
            <w:pPr>
              <w:ind w:left="-20"/>
              <w:rPr>
                <w:rFonts w:ascii="Roboto" w:hAnsi="Roboto" w:eastAsia="Roboto" w:cs="Roboto"/>
                <w:sz w:val="20"/>
                <w:szCs w:val="20"/>
              </w:rPr>
            </w:pPr>
            <w:r w:rsidRPr="4EDEFB1F">
              <w:rPr>
                <w:rFonts w:ascii="Roboto" w:hAnsi="Roboto" w:eastAsia="Roboto" w:cs="Roboto"/>
                <w:sz w:val="20"/>
                <w:szCs w:val="20"/>
              </w:rPr>
              <w:t xml:space="preserve">        release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19A62572" w14:textId="77777777">
            <w:pPr>
              <w:ind w:left="-20"/>
              <w:rPr>
                <w:rFonts w:ascii="Roboto" w:hAnsi="Roboto" w:eastAsia="Roboto" w:cs="Roboto"/>
                <w:sz w:val="20"/>
                <w:szCs w:val="20"/>
              </w:rPr>
            </w:pPr>
            <w:r w:rsidRPr="4EDEFB1F">
              <w:rPr>
                <w:rFonts w:ascii="Roboto" w:hAnsi="Roboto" w:eastAsia="Roboto" w:cs="Roboto"/>
                <w:sz w:val="20"/>
                <w:szCs w:val="20"/>
              </w:rPr>
              <w:t xml:space="preserve">STRING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288C2C63" w14:textId="77777777">
            <w:pPr>
              <w:ind w:left="-20"/>
              <w:rPr>
                <w:rFonts w:ascii="Roboto" w:hAnsi="Roboto" w:eastAsia="Roboto" w:cs="Roboto"/>
                <w:sz w:val="20"/>
                <w:szCs w:val="20"/>
              </w:rPr>
            </w:pPr>
            <w:r w:rsidRPr="4EDEFB1F">
              <w:rPr>
                <w:rFonts w:ascii="Roboto" w:hAnsi="Roboto" w:eastAsia="Roboto" w:cs="Roboto"/>
                <w:sz w:val="20"/>
                <w:szCs w:val="20"/>
              </w:rPr>
              <w:t xml:space="preserve">NULLABLE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6BF81981"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2E75C578"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r>
      <w:tr w:rsidR="4EDEFB1F" w:rsidTr="4EDEFB1F" w14:paraId="0EC1579C"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625838EF" w14:textId="77777777">
            <w:pPr>
              <w:ind w:left="-20"/>
              <w:rPr>
                <w:rFonts w:ascii="Roboto" w:hAnsi="Roboto" w:eastAsia="Roboto" w:cs="Roboto"/>
                <w:sz w:val="20"/>
                <w:szCs w:val="20"/>
              </w:rPr>
            </w:pPr>
            <w:r w:rsidRPr="4EDEFB1F">
              <w:rPr>
                <w:rFonts w:ascii="Roboto" w:hAnsi="Roboto" w:eastAsia="Roboto" w:cs="Roboto"/>
                <w:sz w:val="20"/>
                <w:szCs w:val="20"/>
              </w:rPr>
              <w:t xml:space="preserve">    </w:t>
            </w:r>
            <w:proofErr w:type="spellStart"/>
            <w:r w:rsidRPr="4EDEFB1F">
              <w:rPr>
                <w:rFonts w:ascii="Roboto" w:hAnsi="Roboto" w:eastAsia="Roboto" w:cs="Roboto"/>
                <w:sz w:val="20"/>
                <w:szCs w:val="20"/>
              </w:rPr>
              <w:t>cpu</w:t>
            </w:r>
            <w:proofErr w:type="spellEnd"/>
            <w:r w:rsidRPr="4EDEFB1F">
              <w:rPr>
                <w:rFonts w:ascii="Roboto" w:hAnsi="Roboto" w:eastAsia="Roboto" w:cs="Roboto"/>
                <w:sz w:val="20"/>
                <w:szCs w:val="20"/>
              </w:rPr>
              <w:t xml:space="preserve">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10AAE784" w14:textId="77777777">
            <w:pPr>
              <w:ind w:left="-20"/>
              <w:rPr>
                <w:rFonts w:ascii="Roboto" w:hAnsi="Roboto" w:eastAsia="Roboto" w:cs="Roboto"/>
                <w:sz w:val="20"/>
                <w:szCs w:val="20"/>
              </w:rPr>
            </w:pPr>
            <w:r w:rsidRPr="4EDEFB1F">
              <w:rPr>
                <w:rFonts w:ascii="Roboto" w:hAnsi="Roboto" w:eastAsia="Roboto" w:cs="Roboto"/>
                <w:sz w:val="20"/>
                <w:szCs w:val="20"/>
              </w:rPr>
              <w:t xml:space="preserve">STRING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7853CF65" w14:textId="77777777">
            <w:pPr>
              <w:ind w:left="-20"/>
              <w:rPr>
                <w:rFonts w:ascii="Roboto" w:hAnsi="Roboto" w:eastAsia="Roboto" w:cs="Roboto"/>
                <w:sz w:val="20"/>
                <w:szCs w:val="20"/>
              </w:rPr>
            </w:pPr>
            <w:r w:rsidRPr="4EDEFB1F">
              <w:rPr>
                <w:rFonts w:ascii="Roboto" w:hAnsi="Roboto" w:eastAsia="Roboto" w:cs="Roboto"/>
                <w:sz w:val="20"/>
                <w:szCs w:val="20"/>
              </w:rPr>
              <w:t xml:space="preserve">NULLABLE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5E252C5D"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2E68C323"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r>
      <w:tr w:rsidR="4EDEFB1F" w:rsidTr="4EDEFB1F" w14:paraId="27F6D8B8"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160F561A" w14:textId="77777777">
            <w:pPr>
              <w:ind w:left="-20"/>
              <w:rPr>
                <w:rFonts w:ascii="Roboto" w:hAnsi="Roboto" w:eastAsia="Roboto" w:cs="Roboto"/>
                <w:sz w:val="20"/>
                <w:szCs w:val="20"/>
              </w:rPr>
            </w:pPr>
            <w:r w:rsidRPr="4EDEFB1F">
              <w:rPr>
                <w:rFonts w:ascii="Roboto" w:hAnsi="Roboto" w:eastAsia="Roboto" w:cs="Roboto"/>
                <w:sz w:val="20"/>
                <w:szCs w:val="20"/>
              </w:rPr>
              <w:t xml:space="preserve">    </w:t>
            </w:r>
            <w:proofErr w:type="spellStart"/>
            <w:r w:rsidRPr="4EDEFB1F">
              <w:rPr>
                <w:rFonts w:ascii="Roboto" w:hAnsi="Roboto" w:eastAsia="Roboto" w:cs="Roboto"/>
                <w:sz w:val="20"/>
                <w:szCs w:val="20"/>
              </w:rPr>
              <w:t>openssl_version</w:t>
            </w:r>
            <w:proofErr w:type="spellEnd"/>
            <w:r w:rsidRPr="4EDEFB1F">
              <w:rPr>
                <w:rFonts w:ascii="Roboto" w:hAnsi="Roboto" w:eastAsia="Roboto" w:cs="Roboto"/>
                <w:sz w:val="20"/>
                <w:szCs w:val="20"/>
              </w:rPr>
              <w:t xml:space="preserve">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1032924B" w14:textId="77777777">
            <w:pPr>
              <w:ind w:left="-20"/>
              <w:rPr>
                <w:rFonts w:ascii="Roboto" w:hAnsi="Roboto" w:eastAsia="Roboto" w:cs="Roboto"/>
                <w:sz w:val="20"/>
                <w:szCs w:val="20"/>
              </w:rPr>
            </w:pPr>
            <w:r w:rsidRPr="4EDEFB1F">
              <w:rPr>
                <w:rFonts w:ascii="Roboto" w:hAnsi="Roboto" w:eastAsia="Roboto" w:cs="Roboto"/>
                <w:sz w:val="20"/>
                <w:szCs w:val="20"/>
              </w:rPr>
              <w:t xml:space="preserve">STRING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54FB1819" w14:textId="77777777">
            <w:pPr>
              <w:ind w:left="-20"/>
              <w:rPr>
                <w:rFonts w:ascii="Roboto" w:hAnsi="Roboto" w:eastAsia="Roboto" w:cs="Roboto"/>
                <w:sz w:val="20"/>
                <w:szCs w:val="20"/>
              </w:rPr>
            </w:pPr>
            <w:r w:rsidRPr="4EDEFB1F">
              <w:rPr>
                <w:rFonts w:ascii="Roboto" w:hAnsi="Roboto" w:eastAsia="Roboto" w:cs="Roboto"/>
                <w:sz w:val="20"/>
                <w:szCs w:val="20"/>
              </w:rPr>
              <w:t xml:space="preserve">NULLABLE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6592C52F"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0D207F4D"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r>
      <w:tr w:rsidR="4EDEFB1F" w:rsidTr="4EDEFB1F" w14:paraId="364EE669"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21A23F47" w14:textId="77777777">
            <w:pPr>
              <w:ind w:left="-20"/>
              <w:rPr>
                <w:rFonts w:ascii="Roboto" w:hAnsi="Roboto" w:eastAsia="Roboto" w:cs="Roboto"/>
                <w:sz w:val="20"/>
                <w:szCs w:val="20"/>
              </w:rPr>
            </w:pPr>
            <w:r w:rsidRPr="4EDEFB1F">
              <w:rPr>
                <w:rFonts w:ascii="Roboto" w:hAnsi="Roboto" w:eastAsia="Roboto" w:cs="Roboto"/>
                <w:sz w:val="20"/>
                <w:szCs w:val="20"/>
              </w:rPr>
              <w:t xml:space="preserve">    </w:t>
            </w:r>
            <w:proofErr w:type="spellStart"/>
            <w:r w:rsidRPr="4EDEFB1F">
              <w:rPr>
                <w:rFonts w:ascii="Roboto" w:hAnsi="Roboto" w:eastAsia="Roboto" w:cs="Roboto"/>
                <w:sz w:val="20"/>
                <w:szCs w:val="20"/>
              </w:rPr>
              <w:t>setuptools_version</w:t>
            </w:r>
            <w:proofErr w:type="spellEnd"/>
            <w:r w:rsidRPr="4EDEFB1F">
              <w:rPr>
                <w:rFonts w:ascii="Roboto" w:hAnsi="Roboto" w:eastAsia="Roboto" w:cs="Roboto"/>
                <w:sz w:val="20"/>
                <w:szCs w:val="20"/>
              </w:rPr>
              <w:t xml:space="preserve">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7F221654" w14:textId="77777777">
            <w:pPr>
              <w:ind w:left="-20"/>
              <w:rPr>
                <w:rFonts w:ascii="Roboto" w:hAnsi="Roboto" w:eastAsia="Roboto" w:cs="Roboto"/>
                <w:sz w:val="20"/>
                <w:szCs w:val="20"/>
              </w:rPr>
            </w:pPr>
            <w:r w:rsidRPr="4EDEFB1F">
              <w:rPr>
                <w:rFonts w:ascii="Roboto" w:hAnsi="Roboto" w:eastAsia="Roboto" w:cs="Roboto"/>
                <w:sz w:val="20"/>
                <w:szCs w:val="20"/>
              </w:rPr>
              <w:t xml:space="preserve">STRING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13EB3FB6" w14:textId="77777777">
            <w:pPr>
              <w:ind w:left="-20"/>
              <w:rPr>
                <w:rFonts w:ascii="Roboto" w:hAnsi="Roboto" w:eastAsia="Roboto" w:cs="Roboto"/>
                <w:sz w:val="20"/>
                <w:szCs w:val="20"/>
              </w:rPr>
            </w:pPr>
            <w:r w:rsidRPr="4EDEFB1F">
              <w:rPr>
                <w:rFonts w:ascii="Roboto" w:hAnsi="Roboto" w:eastAsia="Roboto" w:cs="Roboto"/>
                <w:sz w:val="20"/>
                <w:szCs w:val="20"/>
              </w:rPr>
              <w:t xml:space="preserve">NULLABLE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496379CF"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5522BA64"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r>
      <w:tr w:rsidR="4EDEFB1F" w:rsidTr="4EDEFB1F" w14:paraId="5AF7AF7C" w14:textId="77777777">
        <w:trPr>
          <w:trHeight w:val="7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01CC8E7D" w14:textId="77777777">
            <w:pPr>
              <w:ind w:left="-20"/>
              <w:rPr>
                <w:rFonts w:ascii="Roboto" w:hAnsi="Roboto" w:eastAsia="Roboto" w:cs="Roboto"/>
                <w:sz w:val="20"/>
                <w:szCs w:val="20"/>
              </w:rPr>
            </w:pPr>
            <w:proofErr w:type="spellStart"/>
            <w:r w:rsidRPr="4EDEFB1F">
              <w:rPr>
                <w:rFonts w:ascii="Roboto" w:hAnsi="Roboto" w:eastAsia="Roboto" w:cs="Roboto"/>
                <w:sz w:val="20"/>
                <w:szCs w:val="20"/>
              </w:rPr>
              <w:t>tls_protocol</w:t>
            </w:r>
            <w:proofErr w:type="spellEnd"/>
            <w:r w:rsidRPr="4EDEFB1F">
              <w:rPr>
                <w:rFonts w:ascii="Roboto" w:hAnsi="Roboto" w:eastAsia="Roboto" w:cs="Roboto"/>
                <w:sz w:val="20"/>
                <w:szCs w:val="20"/>
              </w:rPr>
              <w:t xml:space="preserve">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4B71A1A0" w14:textId="77777777">
            <w:pPr>
              <w:ind w:left="-20"/>
              <w:rPr>
                <w:rFonts w:ascii="Roboto" w:hAnsi="Roboto" w:eastAsia="Roboto" w:cs="Roboto"/>
                <w:sz w:val="20"/>
                <w:szCs w:val="20"/>
              </w:rPr>
            </w:pPr>
            <w:r w:rsidRPr="4EDEFB1F">
              <w:rPr>
                <w:rFonts w:ascii="Roboto" w:hAnsi="Roboto" w:eastAsia="Roboto" w:cs="Roboto"/>
                <w:sz w:val="20"/>
                <w:szCs w:val="20"/>
              </w:rPr>
              <w:t xml:space="preserve">STRING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748B7A47" w14:textId="77777777">
            <w:pPr>
              <w:ind w:left="-20"/>
              <w:rPr>
                <w:rFonts w:ascii="Roboto" w:hAnsi="Roboto" w:eastAsia="Roboto" w:cs="Roboto"/>
                <w:sz w:val="20"/>
                <w:szCs w:val="20"/>
              </w:rPr>
            </w:pPr>
            <w:r w:rsidRPr="4EDEFB1F">
              <w:rPr>
                <w:rFonts w:ascii="Roboto" w:hAnsi="Roboto" w:eastAsia="Roboto" w:cs="Roboto"/>
                <w:sz w:val="20"/>
                <w:szCs w:val="20"/>
              </w:rPr>
              <w:t xml:space="preserve">NULLABLE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2957E148"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18C3A98B"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r>
      <w:tr w:rsidR="4EDEFB1F" w:rsidTr="4EDEFB1F" w14:paraId="775AC584" w14:textId="77777777">
        <w:trPr>
          <w:trHeight w:val="435"/>
        </w:trPr>
        <w:tc>
          <w:tcPr>
            <w:tcW w:w="21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31AC689E" w14:textId="77777777">
            <w:pPr>
              <w:ind w:left="-20"/>
              <w:rPr>
                <w:rFonts w:ascii="Roboto" w:hAnsi="Roboto" w:eastAsia="Roboto" w:cs="Roboto"/>
                <w:sz w:val="20"/>
                <w:szCs w:val="20"/>
              </w:rPr>
            </w:pPr>
            <w:proofErr w:type="spellStart"/>
            <w:r w:rsidRPr="4EDEFB1F">
              <w:rPr>
                <w:rFonts w:ascii="Roboto" w:hAnsi="Roboto" w:eastAsia="Roboto" w:cs="Roboto"/>
                <w:sz w:val="20"/>
                <w:szCs w:val="20"/>
              </w:rPr>
              <w:lastRenderedPageBreak/>
              <w:t>tls_cipher</w:t>
            </w:r>
            <w:proofErr w:type="spellEnd"/>
            <w:r w:rsidRPr="4EDEFB1F">
              <w:rPr>
                <w:rFonts w:ascii="Roboto" w:hAnsi="Roboto" w:eastAsia="Roboto" w:cs="Roboto"/>
                <w:sz w:val="20"/>
                <w:szCs w:val="20"/>
              </w:rPr>
              <w:t xml:space="preserve"> </w:t>
            </w:r>
          </w:p>
        </w:tc>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4DE4FC34" w14:textId="77777777">
            <w:pPr>
              <w:ind w:left="-20"/>
              <w:rPr>
                <w:rFonts w:ascii="Roboto" w:hAnsi="Roboto" w:eastAsia="Roboto" w:cs="Roboto"/>
                <w:sz w:val="20"/>
                <w:szCs w:val="20"/>
              </w:rPr>
            </w:pPr>
            <w:r w:rsidRPr="4EDEFB1F">
              <w:rPr>
                <w:rFonts w:ascii="Roboto" w:hAnsi="Roboto" w:eastAsia="Roboto" w:cs="Roboto"/>
                <w:sz w:val="20"/>
                <w:szCs w:val="20"/>
              </w:rPr>
              <w:t xml:space="preserve">STRING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5C8CD3F8" w14:textId="77777777">
            <w:pPr>
              <w:ind w:left="-20"/>
              <w:rPr>
                <w:rFonts w:ascii="Roboto" w:hAnsi="Roboto" w:eastAsia="Roboto" w:cs="Roboto"/>
                <w:sz w:val="20"/>
                <w:szCs w:val="20"/>
              </w:rPr>
            </w:pPr>
            <w:r w:rsidRPr="4EDEFB1F">
              <w:rPr>
                <w:rFonts w:ascii="Roboto" w:hAnsi="Roboto" w:eastAsia="Roboto" w:cs="Roboto"/>
                <w:sz w:val="20"/>
                <w:szCs w:val="20"/>
              </w:rPr>
              <w:t xml:space="preserve">NULLAB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1184F72A" w14:textId="77777777">
            <w:pPr>
              <w:ind w:left="-20"/>
              <w:rPr>
                <w:rFonts w:ascii="Roboto" w:hAnsi="Roboto" w:eastAsia="Roboto" w:cs="Roboto"/>
                <w:sz w:val="20"/>
                <w:szCs w:val="20"/>
              </w:rPr>
            </w:pPr>
            <w:r w:rsidRPr="4EDEFB1F">
              <w:rPr>
                <w:rFonts w:ascii="Roboto" w:hAnsi="Roboto" w:eastAsia="Roboto" w:cs="Roboto"/>
                <w:sz w:val="20"/>
                <w:szCs w:val="20"/>
              </w:rPr>
              <w:t xml:space="preserve"> </w:t>
            </w:r>
          </w:p>
        </w:tc>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0" w:type="dxa"/>
              <w:bottom w:w="0" w:type="dxa"/>
              <w:right w:w="0" w:type="dxa"/>
            </w:tcMar>
          </w:tcPr>
          <w:p w:rsidR="4EDEFB1F" w:rsidP="4EDEFB1F" w:rsidRDefault="4EDEFB1F" w14:paraId="0ED3FCC1" w14:textId="7227986E">
            <w:pPr>
              <w:ind w:left="-20"/>
              <w:rPr>
                <w:rFonts w:ascii="Roboto" w:hAnsi="Roboto" w:eastAsia="Roboto" w:cs="Roboto"/>
                <w:sz w:val="20"/>
                <w:szCs w:val="20"/>
              </w:rPr>
            </w:pPr>
          </w:p>
        </w:tc>
      </w:tr>
    </w:tbl>
    <w:p w:rsidR="4EDEFB1F" w:rsidP="4EDEFB1F" w:rsidRDefault="4EDEFB1F" w14:paraId="2DB3B6A1" w14:textId="318CF167"/>
    <w:sectPr w:rsidR="4EDEFB1F">
      <w:pgSz w:w="12240" w:h="15840" w:orient="portrait"/>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Camille Leonard" w:date="2021-10-19T02:38:00Z" w:id="8">
    <w:p w:rsidR="009C002E" w:rsidRDefault="00352AD7" w14:paraId="0000022C" w14:textId="77777777">
      <w:pPr>
        <w:widowControl w:val="0"/>
        <w:pBdr>
          <w:top w:val="nil"/>
          <w:left w:val="nil"/>
          <w:bottom w:val="nil"/>
          <w:right w:val="nil"/>
          <w:between w:val="nil"/>
        </w:pBdr>
        <w:spacing w:line="240" w:lineRule="auto"/>
        <w:rPr>
          <w:color w:val="000000"/>
        </w:rPr>
      </w:pPr>
      <w:r>
        <w:rPr>
          <w:color w:val="000000"/>
        </w:rPr>
        <w:t>How does author vs maintainer vs contributors affect this or how should that be organized?</w:t>
      </w:r>
    </w:p>
  </w:comment>
  <w:comment w:initials="" w:author="Camille Leonard" w:date="2021-10-26T02:55:00Z" w:id="9">
    <w:p w:rsidR="009C002E" w:rsidRDefault="00352AD7" w14:paraId="00000228" w14:textId="77777777">
      <w:pPr>
        <w:widowControl w:val="0"/>
        <w:pBdr>
          <w:top w:val="nil"/>
          <w:left w:val="nil"/>
          <w:bottom w:val="nil"/>
          <w:right w:val="nil"/>
          <w:between w:val="nil"/>
        </w:pBdr>
        <w:spacing w:line="240" w:lineRule="auto"/>
        <w:rPr>
          <w:color w:val="000000"/>
        </w:rPr>
      </w:pPr>
      <w:r>
        <w:rPr>
          <w:color w:val="000000"/>
        </w:rPr>
        <w:t xml:space="preserve">Do these include multiple </w:t>
      </w:r>
      <w:proofErr w:type="gramStart"/>
      <w:r>
        <w:rPr>
          <w:color w:val="000000"/>
        </w:rPr>
        <w:t>version</w:t>
      </w:r>
      <w:proofErr w:type="gramEnd"/>
      <w:r>
        <w:rPr>
          <w:color w:val="000000"/>
        </w:rPr>
        <w:t xml:space="preserve"> of the same package</w:t>
      </w:r>
    </w:p>
  </w:comment>
  <w:comment w:initials="" w:author="Camille Leonard" w:date="2021-10-26T03:08:00Z" w:id="10">
    <w:p w:rsidR="009C002E" w:rsidRDefault="00352AD7" w14:paraId="00000229" w14:textId="77777777">
      <w:pPr>
        <w:widowControl w:val="0"/>
        <w:pBdr>
          <w:top w:val="nil"/>
          <w:left w:val="nil"/>
          <w:bottom w:val="nil"/>
          <w:right w:val="nil"/>
          <w:between w:val="nil"/>
        </w:pBdr>
        <w:spacing w:line="240" w:lineRule="auto"/>
        <w:rPr>
          <w:color w:val="000000"/>
        </w:rPr>
      </w:pPr>
      <w:r>
        <w:rPr>
          <w:color w:val="000000"/>
        </w:rPr>
        <w:t>It's all released packages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22C" w15:done="0"/>
  <w15:commentEx w15:paraId="00000228" w15:done="0"/>
  <w15:commentEx w15:paraId="000002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40EC03B" w16cex:dateUtc="2021-10-19T06:38:00Z"/>
  <w16cex:commentExtensible w16cex:durableId="2D7AAE2F" w16cex:dateUtc="2021-10-26T06:55:00Z"/>
  <w16cex:commentExtensible w16cex:durableId="14C499F1" w16cex:dateUtc="2021-10-26T07: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22C" w16cid:durableId="040EC03B"/>
  <w16cid:commentId w16cid:paraId="00000228" w16cid:durableId="2D7AAE2F"/>
  <w16cid:commentId w16cid:paraId="00000229" w16cid:durableId="14C499F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50EE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2012F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471FA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14078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D3703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A65351"/>
    <w:multiLevelType w:val="hybridMultilevel"/>
    <w:tmpl w:val="FD4ACD82"/>
    <w:lvl w:ilvl="0" w:tplc="7662FB2A">
      <w:start w:val="1"/>
      <w:numFmt w:val="bullet"/>
      <w:lvlText w:val=""/>
      <w:lvlJc w:val="left"/>
      <w:pPr>
        <w:ind w:left="720" w:hanging="360"/>
      </w:pPr>
      <w:rPr>
        <w:rFonts w:hint="default" w:ascii="Symbol" w:hAnsi="Symbol"/>
      </w:rPr>
    </w:lvl>
    <w:lvl w:ilvl="1" w:tplc="3A82D986">
      <w:start w:val="1"/>
      <w:numFmt w:val="bullet"/>
      <w:lvlText w:val="o"/>
      <w:lvlJc w:val="left"/>
      <w:pPr>
        <w:ind w:left="1440" w:hanging="360"/>
      </w:pPr>
      <w:rPr>
        <w:rFonts w:hint="default" w:ascii="Courier New" w:hAnsi="Courier New"/>
      </w:rPr>
    </w:lvl>
    <w:lvl w:ilvl="2" w:tplc="734A81CE">
      <w:start w:val="1"/>
      <w:numFmt w:val="bullet"/>
      <w:lvlText w:val=""/>
      <w:lvlJc w:val="left"/>
      <w:pPr>
        <w:ind w:left="2160" w:hanging="360"/>
      </w:pPr>
      <w:rPr>
        <w:rFonts w:hint="default" w:ascii="Wingdings" w:hAnsi="Wingdings"/>
      </w:rPr>
    </w:lvl>
    <w:lvl w:ilvl="3" w:tplc="33689216">
      <w:start w:val="1"/>
      <w:numFmt w:val="bullet"/>
      <w:lvlText w:val=""/>
      <w:lvlJc w:val="left"/>
      <w:pPr>
        <w:ind w:left="2880" w:hanging="360"/>
      </w:pPr>
      <w:rPr>
        <w:rFonts w:hint="default" w:ascii="Symbol" w:hAnsi="Symbol"/>
      </w:rPr>
    </w:lvl>
    <w:lvl w:ilvl="4" w:tplc="D6E82214">
      <w:start w:val="1"/>
      <w:numFmt w:val="bullet"/>
      <w:lvlText w:val="o"/>
      <w:lvlJc w:val="left"/>
      <w:pPr>
        <w:ind w:left="3600" w:hanging="360"/>
      </w:pPr>
      <w:rPr>
        <w:rFonts w:hint="default" w:ascii="Courier New" w:hAnsi="Courier New"/>
      </w:rPr>
    </w:lvl>
    <w:lvl w:ilvl="5" w:tplc="B41C2FB0">
      <w:start w:val="1"/>
      <w:numFmt w:val="bullet"/>
      <w:lvlText w:val=""/>
      <w:lvlJc w:val="left"/>
      <w:pPr>
        <w:ind w:left="4320" w:hanging="360"/>
      </w:pPr>
      <w:rPr>
        <w:rFonts w:hint="default" w:ascii="Wingdings" w:hAnsi="Wingdings"/>
      </w:rPr>
    </w:lvl>
    <w:lvl w:ilvl="6" w:tplc="F75295E8">
      <w:start w:val="1"/>
      <w:numFmt w:val="bullet"/>
      <w:lvlText w:val=""/>
      <w:lvlJc w:val="left"/>
      <w:pPr>
        <w:ind w:left="5040" w:hanging="360"/>
      </w:pPr>
      <w:rPr>
        <w:rFonts w:hint="default" w:ascii="Symbol" w:hAnsi="Symbol"/>
      </w:rPr>
    </w:lvl>
    <w:lvl w:ilvl="7" w:tplc="5C00D6F0">
      <w:start w:val="1"/>
      <w:numFmt w:val="bullet"/>
      <w:lvlText w:val="o"/>
      <w:lvlJc w:val="left"/>
      <w:pPr>
        <w:ind w:left="5760" w:hanging="360"/>
      </w:pPr>
      <w:rPr>
        <w:rFonts w:hint="default" w:ascii="Courier New" w:hAnsi="Courier New"/>
      </w:rPr>
    </w:lvl>
    <w:lvl w:ilvl="8" w:tplc="48A67682">
      <w:start w:val="1"/>
      <w:numFmt w:val="bullet"/>
      <w:lvlText w:val=""/>
      <w:lvlJc w:val="left"/>
      <w:pPr>
        <w:ind w:left="6480" w:hanging="360"/>
      </w:pPr>
      <w:rPr>
        <w:rFonts w:hint="default" w:ascii="Wingdings" w:hAnsi="Wingdings"/>
      </w:rPr>
    </w:lvl>
  </w:abstractNum>
  <w:abstractNum w:abstractNumId="6" w15:restartNumberingAfterBreak="0">
    <w:nsid w:val="5D320270"/>
    <w:multiLevelType w:val="hybridMultilevel"/>
    <w:tmpl w:val="FFFFFFFF"/>
    <w:lvl w:ilvl="0" w:tplc="3D02D950">
      <w:start w:val="1"/>
      <w:numFmt w:val="bullet"/>
      <w:lvlText w:val=""/>
      <w:lvlJc w:val="left"/>
      <w:pPr>
        <w:ind w:left="720" w:hanging="360"/>
      </w:pPr>
      <w:rPr>
        <w:rFonts w:hint="default" w:ascii="Symbol" w:hAnsi="Symbol"/>
      </w:rPr>
    </w:lvl>
    <w:lvl w:ilvl="1" w:tplc="883E14E0">
      <w:start w:val="1"/>
      <w:numFmt w:val="bullet"/>
      <w:lvlText w:val="o"/>
      <w:lvlJc w:val="left"/>
      <w:pPr>
        <w:ind w:left="1440" w:hanging="360"/>
      </w:pPr>
      <w:rPr>
        <w:rFonts w:hint="default" w:ascii="Courier New" w:hAnsi="Courier New"/>
      </w:rPr>
    </w:lvl>
    <w:lvl w:ilvl="2" w:tplc="2A324D48">
      <w:start w:val="1"/>
      <w:numFmt w:val="bullet"/>
      <w:lvlText w:val=""/>
      <w:lvlJc w:val="left"/>
      <w:pPr>
        <w:ind w:left="2160" w:hanging="360"/>
      </w:pPr>
      <w:rPr>
        <w:rFonts w:hint="default" w:ascii="Wingdings" w:hAnsi="Wingdings"/>
      </w:rPr>
    </w:lvl>
    <w:lvl w:ilvl="3" w:tplc="3F96D83E">
      <w:start w:val="1"/>
      <w:numFmt w:val="bullet"/>
      <w:lvlText w:val=""/>
      <w:lvlJc w:val="left"/>
      <w:pPr>
        <w:ind w:left="2880" w:hanging="360"/>
      </w:pPr>
      <w:rPr>
        <w:rFonts w:hint="default" w:ascii="Symbol" w:hAnsi="Symbol"/>
      </w:rPr>
    </w:lvl>
    <w:lvl w:ilvl="4" w:tplc="5B1A69F6">
      <w:start w:val="1"/>
      <w:numFmt w:val="bullet"/>
      <w:lvlText w:val="o"/>
      <w:lvlJc w:val="left"/>
      <w:pPr>
        <w:ind w:left="3600" w:hanging="360"/>
      </w:pPr>
      <w:rPr>
        <w:rFonts w:hint="default" w:ascii="Courier New" w:hAnsi="Courier New"/>
      </w:rPr>
    </w:lvl>
    <w:lvl w:ilvl="5" w:tplc="A32076D4">
      <w:start w:val="1"/>
      <w:numFmt w:val="bullet"/>
      <w:lvlText w:val=""/>
      <w:lvlJc w:val="left"/>
      <w:pPr>
        <w:ind w:left="4320" w:hanging="360"/>
      </w:pPr>
      <w:rPr>
        <w:rFonts w:hint="default" w:ascii="Wingdings" w:hAnsi="Wingdings"/>
      </w:rPr>
    </w:lvl>
    <w:lvl w:ilvl="6" w:tplc="29E00194">
      <w:start w:val="1"/>
      <w:numFmt w:val="bullet"/>
      <w:lvlText w:val=""/>
      <w:lvlJc w:val="left"/>
      <w:pPr>
        <w:ind w:left="5040" w:hanging="360"/>
      </w:pPr>
      <w:rPr>
        <w:rFonts w:hint="default" w:ascii="Symbol" w:hAnsi="Symbol"/>
      </w:rPr>
    </w:lvl>
    <w:lvl w:ilvl="7" w:tplc="0A803B7E">
      <w:start w:val="1"/>
      <w:numFmt w:val="bullet"/>
      <w:lvlText w:val="o"/>
      <w:lvlJc w:val="left"/>
      <w:pPr>
        <w:ind w:left="5760" w:hanging="360"/>
      </w:pPr>
      <w:rPr>
        <w:rFonts w:hint="default" w:ascii="Courier New" w:hAnsi="Courier New"/>
      </w:rPr>
    </w:lvl>
    <w:lvl w:ilvl="8" w:tplc="B07646CE">
      <w:start w:val="1"/>
      <w:numFmt w:val="bullet"/>
      <w:lvlText w:val=""/>
      <w:lvlJc w:val="left"/>
      <w:pPr>
        <w:ind w:left="6480" w:hanging="360"/>
      </w:pPr>
      <w:rPr>
        <w:rFonts w:hint="default" w:ascii="Wingdings" w:hAnsi="Wingdings"/>
      </w:rPr>
    </w:lvl>
  </w:abstractNum>
  <w:abstractNum w:abstractNumId="7" w15:restartNumberingAfterBreak="0">
    <w:nsid w:val="5ED9687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AA4750E"/>
    <w:multiLevelType w:val="hybridMultilevel"/>
    <w:tmpl w:val="D354BF8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6B26682B"/>
    <w:multiLevelType w:val="hybridMultilevel"/>
    <w:tmpl w:val="FFFFFFFF"/>
    <w:lvl w:ilvl="0" w:tplc="2840867E">
      <w:start w:val="1"/>
      <w:numFmt w:val="bullet"/>
      <w:lvlText w:val=""/>
      <w:lvlJc w:val="left"/>
      <w:pPr>
        <w:ind w:left="720" w:hanging="360"/>
      </w:pPr>
      <w:rPr>
        <w:rFonts w:hint="default" w:ascii="Symbol" w:hAnsi="Symbol"/>
      </w:rPr>
    </w:lvl>
    <w:lvl w:ilvl="1" w:tplc="21201F4C">
      <w:start w:val="1"/>
      <w:numFmt w:val="bullet"/>
      <w:lvlText w:val="o"/>
      <w:lvlJc w:val="left"/>
      <w:pPr>
        <w:ind w:left="1440" w:hanging="360"/>
      </w:pPr>
      <w:rPr>
        <w:rFonts w:hint="default" w:ascii="Courier New" w:hAnsi="Courier New"/>
      </w:rPr>
    </w:lvl>
    <w:lvl w:ilvl="2" w:tplc="169E1BDC">
      <w:start w:val="1"/>
      <w:numFmt w:val="bullet"/>
      <w:lvlText w:val=""/>
      <w:lvlJc w:val="left"/>
      <w:pPr>
        <w:ind w:left="2160" w:hanging="360"/>
      </w:pPr>
      <w:rPr>
        <w:rFonts w:hint="default" w:ascii="Wingdings" w:hAnsi="Wingdings"/>
      </w:rPr>
    </w:lvl>
    <w:lvl w:ilvl="3" w:tplc="214A6F58">
      <w:start w:val="1"/>
      <w:numFmt w:val="bullet"/>
      <w:lvlText w:val=""/>
      <w:lvlJc w:val="left"/>
      <w:pPr>
        <w:ind w:left="2880" w:hanging="360"/>
      </w:pPr>
      <w:rPr>
        <w:rFonts w:hint="default" w:ascii="Symbol" w:hAnsi="Symbol"/>
      </w:rPr>
    </w:lvl>
    <w:lvl w:ilvl="4" w:tplc="EEEEBB90">
      <w:start w:val="1"/>
      <w:numFmt w:val="bullet"/>
      <w:lvlText w:val="o"/>
      <w:lvlJc w:val="left"/>
      <w:pPr>
        <w:ind w:left="3600" w:hanging="360"/>
      </w:pPr>
      <w:rPr>
        <w:rFonts w:hint="default" w:ascii="Courier New" w:hAnsi="Courier New"/>
      </w:rPr>
    </w:lvl>
    <w:lvl w:ilvl="5" w:tplc="0C32336A">
      <w:start w:val="1"/>
      <w:numFmt w:val="bullet"/>
      <w:lvlText w:val=""/>
      <w:lvlJc w:val="left"/>
      <w:pPr>
        <w:ind w:left="4320" w:hanging="360"/>
      </w:pPr>
      <w:rPr>
        <w:rFonts w:hint="default" w:ascii="Wingdings" w:hAnsi="Wingdings"/>
      </w:rPr>
    </w:lvl>
    <w:lvl w:ilvl="6" w:tplc="D37257B0">
      <w:start w:val="1"/>
      <w:numFmt w:val="bullet"/>
      <w:lvlText w:val=""/>
      <w:lvlJc w:val="left"/>
      <w:pPr>
        <w:ind w:left="5040" w:hanging="360"/>
      </w:pPr>
      <w:rPr>
        <w:rFonts w:hint="default" w:ascii="Symbol" w:hAnsi="Symbol"/>
      </w:rPr>
    </w:lvl>
    <w:lvl w:ilvl="7" w:tplc="5FAE09A2">
      <w:start w:val="1"/>
      <w:numFmt w:val="bullet"/>
      <w:lvlText w:val="o"/>
      <w:lvlJc w:val="left"/>
      <w:pPr>
        <w:ind w:left="5760" w:hanging="360"/>
      </w:pPr>
      <w:rPr>
        <w:rFonts w:hint="default" w:ascii="Courier New" w:hAnsi="Courier New"/>
      </w:rPr>
    </w:lvl>
    <w:lvl w:ilvl="8" w:tplc="C520D256">
      <w:start w:val="1"/>
      <w:numFmt w:val="bullet"/>
      <w:lvlText w:val=""/>
      <w:lvlJc w:val="left"/>
      <w:pPr>
        <w:ind w:left="6480" w:hanging="360"/>
      </w:pPr>
      <w:rPr>
        <w:rFonts w:hint="default" w:ascii="Wingdings" w:hAnsi="Wingdings"/>
      </w:rPr>
    </w:lvl>
  </w:abstractNum>
  <w:abstractNum w:abstractNumId="10" w15:restartNumberingAfterBreak="0">
    <w:nsid w:val="6C5F46EB"/>
    <w:multiLevelType w:val="hybridMultilevel"/>
    <w:tmpl w:val="F3DAB768"/>
    <w:lvl w:ilvl="0" w:tplc="94DC27E2">
      <w:start w:val="1"/>
      <w:numFmt w:val="bullet"/>
      <w:lvlText w:val=""/>
      <w:lvlJc w:val="left"/>
      <w:pPr>
        <w:ind w:left="720" w:hanging="360"/>
      </w:pPr>
      <w:rPr>
        <w:rFonts w:hint="default" w:ascii="Symbol" w:hAnsi="Symbol"/>
      </w:rPr>
    </w:lvl>
    <w:lvl w:ilvl="1" w:tplc="781EBBE8">
      <w:start w:val="1"/>
      <w:numFmt w:val="bullet"/>
      <w:lvlText w:val="o"/>
      <w:lvlJc w:val="left"/>
      <w:pPr>
        <w:ind w:left="1440" w:hanging="360"/>
      </w:pPr>
      <w:rPr>
        <w:rFonts w:hint="default" w:ascii="Courier New" w:hAnsi="Courier New"/>
      </w:rPr>
    </w:lvl>
    <w:lvl w:ilvl="2" w:tplc="5BD8D800">
      <w:start w:val="1"/>
      <w:numFmt w:val="bullet"/>
      <w:lvlText w:val=""/>
      <w:lvlJc w:val="left"/>
      <w:pPr>
        <w:ind w:left="2160" w:hanging="360"/>
      </w:pPr>
      <w:rPr>
        <w:rFonts w:hint="default" w:ascii="Wingdings" w:hAnsi="Wingdings"/>
      </w:rPr>
    </w:lvl>
    <w:lvl w:ilvl="3" w:tplc="F14C9F46">
      <w:start w:val="1"/>
      <w:numFmt w:val="bullet"/>
      <w:lvlText w:val=""/>
      <w:lvlJc w:val="left"/>
      <w:pPr>
        <w:ind w:left="2880" w:hanging="360"/>
      </w:pPr>
      <w:rPr>
        <w:rFonts w:hint="default" w:ascii="Symbol" w:hAnsi="Symbol"/>
      </w:rPr>
    </w:lvl>
    <w:lvl w:ilvl="4" w:tplc="DF44B27A">
      <w:start w:val="1"/>
      <w:numFmt w:val="bullet"/>
      <w:lvlText w:val="o"/>
      <w:lvlJc w:val="left"/>
      <w:pPr>
        <w:ind w:left="3600" w:hanging="360"/>
      </w:pPr>
      <w:rPr>
        <w:rFonts w:hint="default" w:ascii="Courier New" w:hAnsi="Courier New"/>
      </w:rPr>
    </w:lvl>
    <w:lvl w:ilvl="5" w:tplc="77CE9C28">
      <w:start w:val="1"/>
      <w:numFmt w:val="bullet"/>
      <w:lvlText w:val=""/>
      <w:lvlJc w:val="left"/>
      <w:pPr>
        <w:ind w:left="4320" w:hanging="360"/>
      </w:pPr>
      <w:rPr>
        <w:rFonts w:hint="default" w:ascii="Wingdings" w:hAnsi="Wingdings"/>
      </w:rPr>
    </w:lvl>
    <w:lvl w:ilvl="6" w:tplc="584AA3C8">
      <w:start w:val="1"/>
      <w:numFmt w:val="bullet"/>
      <w:lvlText w:val=""/>
      <w:lvlJc w:val="left"/>
      <w:pPr>
        <w:ind w:left="5040" w:hanging="360"/>
      </w:pPr>
      <w:rPr>
        <w:rFonts w:hint="default" w:ascii="Symbol" w:hAnsi="Symbol"/>
      </w:rPr>
    </w:lvl>
    <w:lvl w:ilvl="7" w:tplc="D01654BC">
      <w:start w:val="1"/>
      <w:numFmt w:val="bullet"/>
      <w:lvlText w:val="o"/>
      <w:lvlJc w:val="left"/>
      <w:pPr>
        <w:ind w:left="5760" w:hanging="360"/>
      </w:pPr>
      <w:rPr>
        <w:rFonts w:hint="default" w:ascii="Courier New" w:hAnsi="Courier New"/>
      </w:rPr>
    </w:lvl>
    <w:lvl w:ilvl="8" w:tplc="4B7681E4">
      <w:start w:val="1"/>
      <w:numFmt w:val="bullet"/>
      <w:lvlText w:val=""/>
      <w:lvlJc w:val="left"/>
      <w:pPr>
        <w:ind w:left="6480" w:hanging="360"/>
      </w:pPr>
      <w:rPr>
        <w:rFonts w:hint="default" w:ascii="Wingdings" w:hAnsi="Wingdings"/>
      </w:rPr>
    </w:lvl>
  </w:abstractNum>
  <w:abstractNum w:abstractNumId="11" w15:restartNumberingAfterBreak="0">
    <w:nsid w:val="7895372C"/>
    <w:multiLevelType w:val="hybridMultilevel"/>
    <w:tmpl w:val="FFFFFFFF"/>
    <w:lvl w:ilvl="0" w:tplc="C8027FB6">
      <w:start w:val="1"/>
      <w:numFmt w:val="bullet"/>
      <w:lvlText w:val="?"/>
      <w:lvlJc w:val="left"/>
      <w:pPr>
        <w:ind w:left="720" w:hanging="360"/>
      </w:pPr>
      <w:rPr>
        <w:rFonts w:hint="default" w:ascii="Symbol" w:hAnsi="Symbol"/>
      </w:rPr>
    </w:lvl>
    <w:lvl w:ilvl="1" w:tplc="06F0A55A">
      <w:start w:val="1"/>
      <w:numFmt w:val="bullet"/>
      <w:lvlText w:val="o"/>
      <w:lvlJc w:val="left"/>
      <w:pPr>
        <w:ind w:left="1440" w:hanging="360"/>
      </w:pPr>
      <w:rPr>
        <w:rFonts w:hint="default" w:ascii="Courier New" w:hAnsi="Courier New" w:cs="Courier New"/>
      </w:rPr>
    </w:lvl>
    <w:lvl w:ilvl="2" w:tplc="0DE426A2">
      <w:start w:val="1"/>
      <w:numFmt w:val="bullet"/>
      <w:lvlText w:val="?"/>
      <w:lvlJc w:val="left"/>
      <w:pPr>
        <w:ind w:left="2160" w:hanging="360"/>
      </w:pPr>
      <w:rPr>
        <w:rFonts w:hint="default" w:ascii="Wingdings" w:hAnsi="Wingdings"/>
      </w:rPr>
    </w:lvl>
    <w:lvl w:ilvl="3" w:tplc="8924A2F4">
      <w:start w:val="1"/>
      <w:numFmt w:val="bullet"/>
      <w:lvlText w:val="?"/>
      <w:lvlJc w:val="left"/>
      <w:pPr>
        <w:ind w:left="2880" w:hanging="360"/>
      </w:pPr>
      <w:rPr>
        <w:rFonts w:hint="default" w:ascii="Symbol" w:hAnsi="Symbol"/>
      </w:rPr>
    </w:lvl>
    <w:lvl w:ilvl="4" w:tplc="0F0E0918">
      <w:start w:val="1"/>
      <w:numFmt w:val="bullet"/>
      <w:lvlText w:val="o"/>
      <w:lvlJc w:val="left"/>
      <w:pPr>
        <w:ind w:left="3600" w:hanging="360"/>
      </w:pPr>
      <w:rPr>
        <w:rFonts w:hint="default" w:ascii="Courier New" w:hAnsi="Courier New" w:cs="Courier New"/>
      </w:rPr>
    </w:lvl>
    <w:lvl w:ilvl="5" w:tplc="5DC48020">
      <w:start w:val="1"/>
      <w:numFmt w:val="bullet"/>
      <w:lvlText w:val="?"/>
      <w:lvlJc w:val="left"/>
      <w:pPr>
        <w:ind w:left="4320" w:hanging="360"/>
      </w:pPr>
      <w:rPr>
        <w:rFonts w:hint="default" w:ascii="Wingdings" w:hAnsi="Wingdings"/>
      </w:rPr>
    </w:lvl>
    <w:lvl w:ilvl="6" w:tplc="D2C2F8B2">
      <w:start w:val="1"/>
      <w:numFmt w:val="bullet"/>
      <w:lvlText w:val="?"/>
      <w:lvlJc w:val="left"/>
      <w:pPr>
        <w:ind w:left="5040" w:hanging="360"/>
      </w:pPr>
      <w:rPr>
        <w:rFonts w:hint="default" w:ascii="Symbol" w:hAnsi="Symbol"/>
      </w:rPr>
    </w:lvl>
    <w:lvl w:ilvl="7" w:tplc="84401A5C">
      <w:start w:val="1"/>
      <w:numFmt w:val="bullet"/>
      <w:lvlText w:val="o"/>
      <w:lvlJc w:val="left"/>
      <w:pPr>
        <w:ind w:left="5760" w:hanging="360"/>
      </w:pPr>
      <w:rPr>
        <w:rFonts w:hint="default" w:ascii="Courier New" w:hAnsi="Courier New" w:cs="Courier New"/>
      </w:rPr>
    </w:lvl>
    <w:lvl w:ilvl="8" w:tplc="AE880530">
      <w:start w:val="1"/>
      <w:numFmt w:val="bullet"/>
      <w:lvlText w:val="?"/>
      <w:lvlJc w:val="left"/>
      <w:pPr>
        <w:ind w:left="6480" w:hanging="360"/>
      </w:pPr>
      <w:rPr>
        <w:rFonts w:hint="default" w:ascii="Wingdings" w:hAnsi="Wingdings"/>
      </w:rPr>
    </w:lvl>
  </w:abstractNum>
  <w:num w:numId="1">
    <w:abstractNumId w:val="5"/>
  </w:num>
  <w:num w:numId="2">
    <w:abstractNumId w:val="10"/>
  </w:num>
  <w:num w:numId="3">
    <w:abstractNumId w:val="1"/>
  </w:num>
  <w:num w:numId="4">
    <w:abstractNumId w:val="2"/>
  </w:num>
  <w:num w:numId="5">
    <w:abstractNumId w:val="3"/>
  </w:num>
  <w:num w:numId="6">
    <w:abstractNumId w:val="4"/>
  </w:num>
  <w:num w:numId="7">
    <w:abstractNumId w:val="6"/>
  </w:num>
  <w:num w:numId="8">
    <w:abstractNumId w:val="7"/>
  </w:num>
  <w:num w:numId="9">
    <w:abstractNumId w:val="9"/>
  </w:num>
  <w:num w:numId="10">
    <w:abstractNumId w:val="11"/>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36B91E"/>
    <w:rsid w:val="00070254"/>
    <w:rsid w:val="000E0014"/>
    <w:rsid w:val="00226626"/>
    <w:rsid w:val="0024751C"/>
    <w:rsid w:val="00352AD7"/>
    <w:rsid w:val="00556C03"/>
    <w:rsid w:val="00610EAB"/>
    <w:rsid w:val="006867AB"/>
    <w:rsid w:val="006C21B8"/>
    <w:rsid w:val="00846088"/>
    <w:rsid w:val="0095485F"/>
    <w:rsid w:val="009C002E"/>
    <w:rsid w:val="009F1AC2"/>
    <w:rsid w:val="00A85E86"/>
    <w:rsid w:val="00B076BC"/>
    <w:rsid w:val="00B10B0F"/>
    <w:rsid w:val="00B67411"/>
    <w:rsid w:val="00BA6514"/>
    <w:rsid w:val="00C21368"/>
    <w:rsid w:val="00D762F5"/>
    <w:rsid w:val="00E5AA63"/>
    <w:rsid w:val="00FC79EC"/>
    <w:rsid w:val="00FE7992"/>
    <w:rsid w:val="01628886"/>
    <w:rsid w:val="0324195F"/>
    <w:rsid w:val="0336B91E"/>
    <w:rsid w:val="038ADC7B"/>
    <w:rsid w:val="04A317F2"/>
    <w:rsid w:val="04C133A1"/>
    <w:rsid w:val="04E542E3"/>
    <w:rsid w:val="05EB7914"/>
    <w:rsid w:val="0747190B"/>
    <w:rsid w:val="07C38D83"/>
    <w:rsid w:val="07C54FF8"/>
    <w:rsid w:val="089E0FDC"/>
    <w:rsid w:val="08CE49D1"/>
    <w:rsid w:val="09CBC591"/>
    <w:rsid w:val="0A8D845F"/>
    <w:rsid w:val="0C4736C3"/>
    <w:rsid w:val="0C90E585"/>
    <w:rsid w:val="0DEC21BC"/>
    <w:rsid w:val="0E94E574"/>
    <w:rsid w:val="0F293A63"/>
    <w:rsid w:val="0F87F21D"/>
    <w:rsid w:val="1086B5C5"/>
    <w:rsid w:val="128182E1"/>
    <w:rsid w:val="12BF92DF"/>
    <w:rsid w:val="14409FDB"/>
    <w:rsid w:val="15A0183A"/>
    <w:rsid w:val="1625E38C"/>
    <w:rsid w:val="19597405"/>
    <w:rsid w:val="1AE7789E"/>
    <w:rsid w:val="1AF54466"/>
    <w:rsid w:val="1B018646"/>
    <w:rsid w:val="1B9015C8"/>
    <w:rsid w:val="1B963EE4"/>
    <w:rsid w:val="1C5097B6"/>
    <w:rsid w:val="1CC7808F"/>
    <w:rsid w:val="1D1F2046"/>
    <w:rsid w:val="1E3FE277"/>
    <w:rsid w:val="1E927954"/>
    <w:rsid w:val="1EF022E1"/>
    <w:rsid w:val="1F33C82C"/>
    <w:rsid w:val="1F461258"/>
    <w:rsid w:val="2156EC4A"/>
    <w:rsid w:val="22F2BCAB"/>
    <w:rsid w:val="2344AE51"/>
    <w:rsid w:val="244C116C"/>
    <w:rsid w:val="25463C08"/>
    <w:rsid w:val="2548128D"/>
    <w:rsid w:val="26DCF282"/>
    <w:rsid w:val="2AA22A93"/>
    <w:rsid w:val="2B1355B6"/>
    <w:rsid w:val="2B58D6F0"/>
    <w:rsid w:val="2D7476F0"/>
    <w:rsid w:val="2F9E584F"/>
    <w:rsid w:val="30B693C6"/>
    <w:rsid w:val="30B973E9"/>
    <w:rsid w:val="325CE136"/>
    <w:rsid w:val="33928947"/>
    <w:rsid w:val="34490CD9"/>
    <w:rsid w:val="353D8616"/>
    <w:rsid w:val="37BDD6D1"/>
    <w:rsid w:val="39346FBA"/>
    <w:rsid w:val="3A247BB6"/>
    <w:rsid w:val="3AE667CB"/>
    <w:rsid w:val="3C86FD89"/>
    <w:rsid w:val="3CE6B06C"/>
    <w:rsid w:val="3DFAFFF3"/>
    <w:rsid w:val="3EDA21E4"/>
    <w:rsid w:val="3F474D05"/>
    <w:rsid w:val="4033CC25"/>
    <w:rsid w:val="404C29EF"/>
    <w:rsid w:val="407D66BF"/>
    <w:rsid w:val="42022A77"/>
    <w:rsid w:val="44A999C9"/>
    <w:rsid w:val="453F536E"/>
    <w:rsid w:val="455B9766"/>
    <w:rsid w:val="45D18ADE"/>
    <w:rsid w:val="46D59B9A"/>
    <w:rsid w:val="46FD1926"/>
    <w:rsid w:val="47196399"/>
    <w:rsid w:val="47FC02C5"/>
    <w:rsid w:val="490B532C"/>
    <w:rsid w:val="49E289B6"/>
    <w:rsid w:val="4A568C90"/>
    <w:rsid w:val="4B2DFEF0"/>
    <w:rsid w:val="4BD930A4"/>
    <w:rsid w:val="4D436329"/>
    <w:rsid w:val="4D9CDFE4"/>
    <w:rsid w:val="4ED588CC"/>
    <w:rsid w:val="4EDEFB1F"/>
    <w:rsid w:val="4F2966BA"/>
    <w:rsid w:val="4FE5C9B4"/>
    <w:rsid w:val="515D63DA"/>
    <w:rsid w:val="52DA57F7"/>
    <w:rsid w:val="52ED89A7"/>
    <w:rsid w:val="52F06E56"/>
    <w:rsid w:val="532CF7C9"/>
    <w:rsid w:val="5408A9CD"/>
    <w:rsid w:val="568DE07E"/>
    <w:rsid w:val="56EC0C34"/>
    <w:rsid w:val="588F9C1D"/>
    <w:rsid w:val="58B6FAD7"/>
    <w:rsid w:val="5923EA91"/>
    <w:rsid w:val="5931021B"/>
    <w:rsid w:val="5D173820"/>
    <w:rsid w:val="5D8A6BFA"/>
    <w:rsid w:val="5E438981"/>
    <w:rsid w:val="5F060656"/>
    <w:rsid w:val="5F0D13FE"/>
    <w:rsid w:val="5F46AF97"/>
    <w:rsid w:val="6038C673"/>
    <w:rsid w:val="60A3892B"/>
    <w:rsid w:val="612AF426"/>
    <w:rsid w:val="628B1674"/>
    <w:rsid w:val="63274D26"/>
    <w:rsid w:val="647339F0"/>
    <w:rsid w:val="66664A32"/>
    <w:rsid w:val="66D31033"/>
    <w:rsid w:val="675BEDE2"/>
    <w:rsid w:val="687F5C96"/>
    <w:rsid w:val="68DFD8E6"/>
    <w:rsid w:val="6C48AE74"/>
    <w:rsid w:val="6C854E7C"/>
    <w:rsid w:val="6DC37B5E"/>
    <w:rsid w:val="6FE1070B"/>
    <w:rsid w:val="7016FABB"/>
    <w:rsid w:val="707330EB"/>
    <w:rsid w:val="7125F92B"/>
    <w:rsid w:val="716F5802"/>
    <w:rsid w:val="72C6F045"/>
    <w:rsid w:val="73BB8B37"/>
    <w:rsid w:val="75657A75"/>
    <w:rsid w:val="7642845D"/>
    <w:rsid w:val="79603374"/>
    <w:rsid w:val="79965F75"/>
    <w:rsid w:val="7BE1B224"/>
    <w:rsid w:val="7BE43F7B"/>
    <w:rsid w:val="7BEEECED"/>
    <w:rsid w:val="7C32400A"/>
    <w:rsid w:val="7C760809"/>
    <w:rsid w:val="7C97D436"/>
    <w:rsid w:val="7E043ECA"/>
    <w:rsid w:val="7E50A83B"/>
    <w:rsid w:val="7E542207"/>
    <w:rsid w:val="7EA157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D551"/>
  <w15:docId w15:val="{4576F874-D5C2-4FC1-B19C-84654ACEE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character" w:styleId="Mention">
    <w:name w:val="Mention"/>
    <w:basedOn w:val="DefaultParagraphFont"/>
    <w:uiPriority w:val="99"/>
    <w:unhideWhenUsed/>
    <w:rPr>
      <w:color w:val="2B579A"/>
      <w:shd w:val="clear" w:color="auto" w:fill="E6E6E6"/>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 standalone="yes"?><Relationships xmlns="http://schemas.openxmlformats.org/package/2006/relationships"><Relationship Id="rId8" Type="http://schemas.openxmlformats.org/officeDocument/2006/relationships/hyperlink" Target="https://www.sciencedirect.com/science/article/abs/pii/S1751157718304796" TargetMode="External" /><Relationship Id="rId13" Type="http://schemas.openxmlformats.org/officeDocument/2006/relationships/hyperlink" Target="https://www.ncbi.nlm.nih.gov/pmc/articles/PMC8480427/" TargetMode="External" /><Relationship Id="rId18" Type="http://schemas.openxmlformats.org/officeDocument/2006/relationships/hyperlink" Target="https://packaging.python.org/specifications/core-metadata/" TargetMode="External" /><Relationship Id="rId3" Type="http://schemas.openxmlformats.org/officeDocument/2006/relationships/settings" Target="settings.xml" /><Relationship Id="rId21" Type="http://schemas.openxmlformats.org/officeDocument/2006/relationships/hyperlink" Target="https://pypi.org/classifiers/" TargetMode="External" /><Relationship Id="rId7" Type="http://schemas.openxmlformats.org/officeDocument/2006/relationships/hyperlink" Target="https://www.frontiersin.org/articles/10.3389/fbioe.2018.00198/full" TargetMode="External" /><Relationship Id="rId12" Type="http://schemas.openxmlformats.org/officeDocument/2006/relationships/hyperlink" Target="https://www.cmu.edu/joss/content/articles/volume10/huisman.pdf" TargetMode="External" /><Relationship Id="rId17" Type="http://schemas.microsoft.com/office/2018/08/relationships/commentsExtensible" Target="commentsExtensible.xml" /><Relationship Id="rId25" Type="http://schemas.openxmlformats.org/officeDocument/2006/relationships/theme" Target="theme/theme1.xml" /><Relationship Id="rId2" Type="http://schemas.openxmlformats.org/officeDocument/2006/relationships/styles" Target="styles.xml" /><Relationship Id="rId16" Type="http://schemas.microsoft.com/office/2016/09/relationships/commentsIds" Target="commentsIds.xml" /><Relationship Id="rId20" Type="http://schemas.openxmlformats.org/officeDocument/2006/relationships/hyperlink" Target="https://www.python.org/dev/peps/pep-0621/" TargetMode="External" /><Relationship Id="rId1" Type="http://schemas.openxmlformats.org/officeDocument/2006/relationships/numbering" Target="numbering.xml" /><Relationship Id="rId6" Type="http://schemas.openxmlformats.org/officeDocument/2006/relationships/image" Target="media/image1.png" /><Relationship Id="rId11" Type="http://schemas.openxmlformats.org/officeDocument/2006/relationships/hyperlink" Target="https://www.cmu.edu/joss/content/articles/volume10/huisman.pdf" TargetMode="External" /><Relationship Id="rId24" Type="http://schemas.openxmlformats.org/officeDocument/2006/relationships/fontTable" Target="fontTable.xml" /><Relationship Id="rId5" Type="http://schemas.openxmlformats.org/officeDocument/2006/relationships/hyperlink" Target="https://warehouse.pypa.io/api-reference/bigquery-datasets.html" TargetMode="External" /><Relationship Id="rId15" Type="http://schemas.microsoft.com/office/2011/relationships/commentsExtended" Target="commentsExtended.xml" /><Relationship Id="rId23" Type="http://schemas.openxmlformats.org/officeDocument/2006/relationships/hyperlink" Target="https://packaging.python.org/guides/analyzing-pypi-package-downloads/" TargetMode="External" /><Relationship Id="rId10" Type="http://schemas.openxmlformats.org/officeDocument/2006/relationships/hyperlink" Target="https://scikit-learn.org/stable/modules/impute.html" TargetMode="External" /><Relationship Id="rId19" Type="http://schemas.openxmlformats.org/officeDocument/2006/relationships/hyperlink" Target="https://packaging.python.org/specifications/declaring-project-metadata/" TargetMode="External" /><Relationship Id="rId4" Type="http://schemas.openxmlformats.org/officeDocument/2006/relationships/webSettings" Target="webSettings.xml" /><Relationship Id="rId9" Type="http://schemas.openxmlformats.org/officeDocument/2006/relationships/hyperlink" Target="https://doi.org/10.7717/peerj-cs.86" TargetMode="External" /><Relationship Id="rId14" Type="http://schemas.openxmlformats.org/officeDocument/2006/relationships/comments" Target="comments.xml" /><Relationship Id="rId22" Type="http://schemas.openxmlformats.org/officeDocument/2006/relationships/hyperlink" Target="https://www.python.org/dev/peps/pep-05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Leonard, Camille Victoria (cvl7qu)</lastModifiedBy>
  <revision>26</revision>
  <dcterms:created xsi:type="dcterms:W3CDTF">2021-11-05T00:02:00.0000000Z</dcterms:created>
  <dcterms:modified xsi:type="dcterms:W3CDTF">2021-11-23T01:54:50.0288309Z</dcterms:modified>
</coreProperties>
</file>