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91A" w:rsidRPr="00907714" w:rsidRDefault="00B1691A">
      <w:pPr>
        <w:rPr>
          <w:b/>
          <w:u w:val="single"/>
        </w:rPr>
      </w:pPr>
      <w:r w:rsidRPr="00907714">
        <w:rPr>
          <w:b/>
          <w:u w:val="single"/>
        </w:rPr>
        <w:t>Installatio</w:t>
      </w:r>
      <w:bookmarkStart w:id="0" w:name="_GoBack"/>
      <w:bookmarkEnd w:id="0"/>
      <w:r w:rsidRPr="00907714">
        <w:rPr>
          <w:b/>
          <w:u w:val="single"/>
        </w:rPr>
        <w:t>n Instructions:</w:t>
      </w:r>
    </w:p>
    <w:p w:rsidR="00B1691A" w:rsidRDefault="00B1691A"/>
    <w:p w:rsidR="00B1691A" w:rsidRDefault="00B1691A" w:rsidP="00B1691A">
      <w:pPr>
        <w:pStyle w:val="ListParagraph"/>
        <w:numPr>
          <w:ilvl w:val="0"/>
          <w:numId w:val="1"/>
        </w:numPr>
      </w:pPr>
      <w:r>
        <w:t>Download Eclipse and install Maven &amp; TestNG.</w:t>
      </w:r>
    </w:p>
    <w:p w:rsidR="00B1691A" w:rsidRDefault="00B1691A" w:rsidP="00B1691A">
      <w:pPr>
        <w:pStyle w:val="ListParagraph"/>
        <w:numPr>
          <w:ilvl w:val="0"/>
          <w:numId w:val="1"/>
        </w:numPr>
      </w:pPr>
      <w:r>
        <w:t xml:space="preserve">Set </w:t>
      </w:r>
      <w:r w:rsidR="00907714">
        <w:t xml:space="preserve">System </w:t>
      </w:r>
      <w:r>
        <w:t>Environment Variables (Add M2_Home and JAVA_HOME)</w:t>
      </w:r>
    </w:p>
    <w:p w:rsidR="0043261E" w:rsidRDefault="0043261E" w:rsidP="00B1691A">
      <w:pPr>
        <w:pStyle w:val="ListParagraph"/>
        <w:numPr>
          <w:ilvl w:val="0"/>
          <w:numId w:val="1"/>
        </w:numPr>
      </w:pPr>
      <w:r>
        <w:t>Import Maven project jar</w:t>
      </w:r>
    </w:p>
    <w:p w:rsidR="0043261E" w:rsidRDefault="0043261E" w:rsidP="00B1691A">
      <w:pPr>
        <w:pStyle w:val="ListParagraph"/>
        <w:numPr>
          <w:ilvl w:val="0"/>
          <w:numId w:val="1"/>
        </w:numPr>
      </w:pPr>
      <w:r>
        <w:t>Search for the XML test suite, execute and explore.</w:t>
      </w:r>
    </w:p>
    <w:p w:rsidR="0043261E" w:rsidRDefault="0043261E" w:rsidP="0043261E">
      <w:pPr>
        <w:pStyle w:val="ListParagraph"/>
      </w:pPr>
    </w:p>
    <w:p w:rsidR="00B1691A" w:rsidRPr="00907714" w:rsidRDefault="00907714" w:rsidP="00B1691A">
      <w:pPr>
        <w:rPr>
          <w:b/>
          <w:u w:val="single"/>
        </w:rPr>
      </w:pPr>
      <w:r w:rsidRPr="00907714">
        <w:rPr>
          <w:b/>
          <w:u w:val="single"/>
        </w:rPr>
        <w:t>Step by Step guide:</w:t>
      </w:r>
    </w:p>
    <w:p w:rsidR="00907714" w:rsidRDefault="00907714" w:rsidP="00B1691A"/>
    <w:p w:rsidR="0043261E" w:rsidRPr="0043261E" w:rsidRDefault="0043261E" w:rsidP="0043261E">
      <w:pPr>
        <w:pStyle w:val="ListParagraph"/>
        <w:numPr>
          <w:ilvl w:val="0"/>
          <w:numId w:val="4"/>
        </w:numPr>
        <w:rPr>
          <w:highlight w:val="yellow"/>
        </w:rPr>
      </w:pPr>
      <w:r w:rsidRPr="0043261E">
        <w:rPr>
          <w:highlight w:val="yellow"/>
        </w:rPr>
        <w:t>Set Environment Variables (Add M2_Home and JAVA_HOME)</w:t>
      </w:r>
    </w:p>
    <w:p w:rsidR="0043261E" w:rsidRDefault="0043261E" w:rsidP="00B1691A">
      <w:r>
        <w:rPr>
          <w:noProof/>
        </w:rPr>
        <w:drawing>
          <wp:inline distT="0" distB="0" distL="0" distR="0" wp14:anchorId="7DE5E564" wp14:editId="779E2150">
            <wp:extent cx="5943600" cy="3777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Pr="0043261E" w:rsidRDefault="0043261E" w:rsidP="0043261E">
      <w:pPr>
        <w:pStyle w:val="ListParagraph"/>
        <w:numPr>
          <w:ilvl w:val="0"/>
          <w:numId w:val="4"/>
        </w:numPr>
        <w:rPr>
          <w:highlight w:val="yellow"/>
        </w:rPr>
      </w:pPr>
      <w:r w:rsidRPr="0043261E">
        <w:rPr>
          <w:highlight w:val="yellow"/>
        </w:rPr>
        <w:t>Import Maven project jar</w:t>
      </w:r>
    </w:p>
    <w:p w:rsidR="0043261E" w:rsidRDefault="0043261E" w:rsidP="00B1691A"/>
    <w:p w:rsidR="00B1691A" w:rsidRDefault="00B1691A" w:rsidP="00B1691A">
      <w:r>
        <w:rPr>
          <w:noProof/>
        </w:rPr>
        <w:lastRenderedPageBreak/>
        <w:drawing>
          <wp:inline distT="0" distB="0" distL="0" distR="0" wp14:anchorId="76620676" wp14:editId="4C40C7FB">
            <wp:extent cx="4800600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Default="0043261E" w:rsidP="00B1691A">
      <w:r>
        <w:rPr>
          <w:noProof/>
        </w:rPr>
        <w:lastRenderedPageBreak/>
        <w:drawing>
          <wp:inline distT="0" distB="0" distL="0" distR="0" wp14:anchorId="06D05B02" wp14:editId="7D0BE09B">
            <wp:extent cx="5943600" cy="6412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Default="0043261E" w:rsidP="0043261E">
      <w:pPr>
        <w:pStyle w:val="ListParagraph"/>
        <w:numPr>
          <w:ilvl w:val="0"/>
          <w:numId w:val="4"/>
        </w:numPr>
        <w:rPr>
          <w:noProof/>
        </w:rPr>
      </w:pPr>
      <w:r w:rsidRPr="0043261E">
        <w:rPr>
          <w:noProof/>
          <w:highlight w:val="yellow"/>
        </w:rPr>
        <w:t>Select project path</w:t>
      </w:r>
    </w:p>
    <w:p w:rsidR="0043261E" w:rsidRDefault="0043261E" w:rsidP="00B1691A">
      <w:r>
        <w:rPr>
          <w:noProof/>
        </w:rPr>
        <w:lastRenderedPageBreak/>
        <w:drawing>
          <wp:inline distT="0" distB="0" distL="0" distR="0" wp14:anchorId="6B50C9DF" wp14:editId="155D5F6F">
            <wp:extent cx="5943600" cy="5898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Default="0043261E" w:rsidP="00B1691A">
      <w:r>
        <w:rPr>
          <w:noProof/>
        </w:rPr>
        <w:lastRenderedPageBreak/>
        <w:drawing>
          <wp:inline distT="0" distB="0" distL="0" distR="0" wp14:anchorId="00942087" wp14:editId="24834005">
            <wp:extent cx="5943600" cy="671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Default="0043261E" w:rsidP="0043261E">
      <w:pPr>
        <w:pStyle w:val="ListParagraph"/>
        <w:numPr>
          <w:ilvl w:val="0"/>
          <w:numId w:val="4"/>
        </w:numPr>
        <w:rPr>
          <w:noProof/>
        </w:rPr>
      </w:pPr>
      <w:r w:rsidRPr="0043261E">
        <w:rPr>
          <w:noProof/>
          <w:highlight w:val="yellow"/>
        </w:rPr>
        <w:t>Refer “</w:t>
      </w:r>
      <w:r w:rsidRPr="0043261E">
        <w:rPr>
          <w:b/>
          <w:noProof/>
          <w:highlight w:val="yellow"/>
        </w:rPr>
        <w:t>testSuite_ExecutionTrigger.xml</w:t>
      </w:r>
      <w:r w:rsidRPr="0043261E">
        <w:rPr>
          <w:noProof/>
          <w:highlight w:val="yellow"/>
        </w:rPr>
        <w:t>”</w:t>
      </w:r>
    </w:p>
    <w:p w:rsidR="0043261E" w:rsidRDefault="0043261E" w:rsidP="00B1691A">
      <w:r>
        <w:rPr>
          <w:noProof/>
        </w:rPr>
        <w:lastRenderedPageBreak/>
        <w:drawing>
          <wp:inline distT="0" distB="0" distL="0" distR="0" wp14:anchorId="25901910" wp14:editId="241E45E5">
            <wp:extent cx="5943600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Pr="0043261E" w:rsidRDefault="0043261E" w:rsidP="00907714">
      <w:pPr>
        <w:pStyle w:val="ListParagraph"/>
        <w:numPr>
          <w:ilvl w:val="0"/>
          <w:numId w:val="4"/>
        </w:numPr>
      </w:pPr>
      <w:r w:rsidRPr="00907714">
        <w:rPr>
          <w:highlight w:val="yellow"/>
        </w:rPr>
        <w:t>Press “</w:t>
      </w:r>
      <w:r w:rsidRPr="00907714">
        <w:rPr>
          <w:b/>
          <w:highlight w:val="yellow"/>
        </w:rPr>
        <w:t xml:space="preserve">Ctrl+Shift+R” </w:t>
      </w:r>
      <w:r w:rsidRPr="00907714">
        <w:rPr>
          <w:highlight w:val="yellow"/>
        </w:rPr>
        <w:t xml:space="preserve">and search for </w:t>
      </w:r>
      <w:r w:rsidRPr="00907714">
        <w:rPr>
          <w:b/>
          <w:highlight w:val="yellow"/>
        </w:rPr>
        <w:t xml:space="preserve">config.properties, </w:t>
      </w:r>
      <w:r w:rsidRPr="00907714">
        <w:rPr>
          <w:highlight w:val="yellow"/>
        </w:rPr>
        <w:t>if required you can change the URL and browser values accordingly.</w:t>
      </w:r>
    </w:p>
    <w:p w:rsidR="0043261E" w:rsidRDefault="0043261E" w:rsidP="00B1691A">
      <w:r>
        <w:rPr>
          <w:noProof/>
        </w:rPr>
        <w:drawing>
          <wp:inline distT="0" distB="0" distL="0" distR="0" wp14:anchorId="03DEE23E" wp14:editId="60ECFA12">
            <wp:extent cx="5943600" cy="3485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Pr="00907714" w:rsidRDefault="0043261E" w:rsidP="00907714">
      <w:pPr>
        <w:pStyle w:val="ListParagraph"/>
        <w:numPr>
          <w:ilvl w:val="0"/>
          <w:numId w:val="4"/>
        </w:numPr>
        <w:rPr>
          <w:highlight w:val="yellow"/>
        </w:rPr>
      </w:pPr>
      <w:r w:rsidRPr="00907714">
        <w:rPr>
          <w:highlight w:val="yellow"/>
        </w:rPr>
        <w:t>Press “</w:t>
      </w:r>
      <w:r w:rsidRPr="00907714">
        <w:rPr>
          <w:b/>
          <w:highlight w:val="yellow"/>
        </w:rPr>
        <w:t xml:space="preserve">Ctrl+Shift+R” </w:t>
      </w:r>
      <w:r w:rsidRPr="00907714">
        <w:rPr>
          <w:highlight w:val="yellow"/>
        </w:rPr>
        <w:t xml:space="preserve">and search for </w:t>
      </w:r>
      <w:r w:rsidR="00907714" w:rsidRPr="00907714">
        <w:rPr>
          <w:b/>
          <w:highlight w:val="yellow"/>
        </w:rPr>
        <w:t>testSuite_module1_TestClass,</w:t>
      </w:r>
      <w:r w:rsidR="00907714" w:rsidRPr="00907714">
        <w:rPr>
          <w:highlight w:val="yellow"/>
        </w:rPr>
        <w:t xml:space="preserve"> and explore the Test Class and Page Objects.</w:t>
      </w:r>
    </w:p>
    <w:p w:rsidR="0043261E" w:rsidRDefault="0043261E" w:rsidP="00B1691A"/>
    <w:p w:rsidR="0043261E" w:rsidRDefault="0043261E">
      <w:r>
        <w:br w:type="page"/>
      </w:r>
    </w:p>
    <w:p w:rsidR="0043261E" w:rsidRDefault="0043261E" w:rsidP="00B1691A">
      <w:r>
        <w:rPr>
          <w:noProof/>
        </w:rPr>
        <w:lastRenderedPageBreak/>
        <w:drawing>
          <wp:inline distT="0" distB="0" distL="0" distR="0" wp14:anchorId="68D659A7" wp14:editId="76DD81C0">
            <wp:extent cx="5943600" cy="453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1E" w:rsidRDefault="0043261E" w:rsidP="00B1691A"/>
    <w:p w:rsidR="0043261E" w:rsidRDefault="0043261E" w:rsidP="00B1691A">
      <w:r>
        <w:rPr>
          <w:noProof/>
        </w:rPr>
        <w:drawing>
          <wp:inline distT="0" distB="0" distL="0" distR="0" wp14:anchorId="7E0B4353" wp14:editId="4E5FBEE4">
            <wp:extent cx="5943600" cy="2978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A57A5"/>
    <w:multiLevelType w:val="hybridMultilevel"/>
    <w:tmpl w:val="1C7E8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A037F"/>
    <w:multiLevelType w:val="hybridMultilevel"/>
    <w:tmpl w:val="1C7E8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E16BE2"/>
    <w:multiLevelType w:val="hybridMultilevel"/>
    <w:tmpl w:val="F4C4A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25E0B32"/>
    <w:multiLevelType w:val="hybridMultilevel"/>
    <w:tmpl w:val="1C7E8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91A"/>
    <w:rsid w:val="000C40FD"/>
    <w:rsid w:val="0043261E"/>
    <w:rsid w:val="00907714"/>
    <w:rsid w:val="00B1691A"/>
    <w:rsid w:val="00B8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22BB96-A4E2-431D-B164-1686A7573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9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 Kiran Palla</dc:creator>
  <cp:keywords/>
  <dc:description/>
  <cp:lastModifiedBy>Vineel Kiran Palla</cp:lastModifiedBy>
  <cp:revision>2</cp:revision>
  <dcterms:created xsi:type="dcterms:W3CDTF">2018-03-08T19:34:00Z</dcterms:created>
  <dcterms:modified xsi:type="dcterms:W3CDTF">2018-03-08T20:00:00Z</dcterms:modified>
</cp:coreProperties>
</file>