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79CD" w14:textId="6D87ADED" w:rsidR="00211DE5" w:rsidRDefault="0090232D" w:rsidP="0090232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32D">
        <w:rPr>
          <w:rFonts w:ascii="Times New Roman" w:hAnsi="Times New Roman" w:cs="Times New Roman"/>
          <w:b/>
          <w:bCs/>
          <w:sz w:val="24"/>
          <w:szCs w:val="24"/>
        </w:rPr>
        <w:t>Laboratorio 1 - D3 Marcas &amp; Canales</w:t>
      </w:r>
    </w:p>
    <w:p w14:paraId="6A12016D" w14:textId="77777777" w:rsidR="0090232D" w:rsidRDefault="0090232D" w:rsidP="0090232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B12FC" w14:textId="62154A0C" w:rsidR="0090232D" w:rsidRDefault="0090232D" w:rsidP="0090232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Primera parte</w:t>
      </w:r>
    </w:p>
    <w:p w14:paraId="44508EF2" w14:textId="77777777" w:rsidR="006C125F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La primera parte del laboratorio se enfoca en caracterizar y entender el contexto y la problemática de visualización a la que se enfrentará. Para ello desarrolle en un documento cada una de las siguientes secciones:</w:t>
      </w:r>
    </w:p>
    <w:p w14:paraId="6188C56F" w14:textId="77777777" w:rsidR="006C125F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 xml:space="preserve">1. Caracterice el 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 bajo la primera parte del 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 de visualización de Tamara (WHAT).</w:t>
      </w:r>
    </w:p>
    <w:p w14:paraId="570B2643" w14:textId="77777777" w:rsidR="006C125F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2. Identifique las posibles tareas que bajo el contexto del problema pueden abordarse utilizando acciones (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) y objetivos (targets) acorde al WHY del 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 de visualización. Seleccione de la lista de N posibles tareas las dos más relevantes, estas serán las que desarrollará en los siguientes apartados. </w:t>
      </w:r>
    </w:p>
    <w:p w14:paraId="11BF4EDA" w14:textId="7C59EFB2" w:rsidR="00C912E5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 xml:space="preserve">3. Plantee un mapeo de atributos y registros a marcas y canales y diseñe la forma en la que desea codificar la información para generar los 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 que permitan responder al objetivo de la visualización (HOW). Este mapeo determinará el tipo de gráfica que utilizará para generar esos </w:t>
      </w:r>
      <w:proofErr w:type="spellStart"/>
      <w:r w:rsidRPr="006C125F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6C125F">
        <w:rPr>
          <w:rFonts w:ascii="Times New Roman" w:hAnsi="Times New Roman" w:cs="Times New Roman"/>
          <w:sz w:val="24"/>
          <w:szCs w:val="24"/>
        </w:rPr>
        <w:t xml:space="preserve"> y responder al problema del dominio de negocio según las dos tareas que planteó.</w:t>
      </w:r>
    </w:p>
    <w:p w14:paraId="3496A947" w14:textId="20DE523C" w:rsidR="00A73CB3" w:rsidRPr="00C96574" w:rsidRDefault="00A73CB3" w:rsidP="0090232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574">
        <w:rPr>
          <w:rFonts w:ascii="Times New Roman" w:hAnsi="Times New Roman" w:cs="Times New Roman"/>
          <w:b/>
          <w:bCs/>
          <w:sz w:val="24"/>
          <w:szCs w:val="24"/>
        </w:rPr>
        <w:t>Caracterización</w:t>
      </w:r>
    </w:p>
    <w:p w14:paraId="71461986" w14:textId="018AFE34" w:rsidR="00A73CB3" w:rsidRDefault="00A73CB3" w:rsidP="00A73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D1FA7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muestran los atributos</w:t>
      </w:r>
      <w:r w:rsidR="00ED1FA7">
        <w:rPr>
          <w:rFonts w:ascii="Times New Roman" w:hAnsi="Times New Roman" w:cs="Times New Roman"/>
          <w:sz w:val="24"/>
          <w:szCs w:val="24"/>
        </w:rPr>
        <w:t xml:space="preserve"> correspondientes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780"/>
        <w:gridCol w:w="4720"/>
      </w:tblGrid>
      <w:tr w:rsidR="00ED1FA7" w:rsidRPr="00ED1FA7" w14:paraId="514FD57E" w14:textId="77777777" w:rsidTr="00ED1FA7">
        <w:trPr>
          <w:trHeight w:val="30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DFE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1E2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8E11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ED1FA7" w:rsidRPr="00ED1FA7" w14:paraId="481D51C8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2E1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4693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DBD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Coordenadas X del punto de ocurrencia del siniestro</w:t>
            </w:r>
          </w:p>
        </w:tc>
      </w:tr>
      <w:tr w:rsidR="00ED1FA7" w:rsidRPr="00ED1FA7" w14:paraId="7E203FAD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44E4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B380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F2B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Coordenadas Y del punto de ocurrencia del siniestro</w:t>
            </w:r>
          </w:p>
        </w:tc>
      </w:tr>
      <w:tr w:rsidR="00ED1FA7" w:rsidRPr="00ED1FA7" w14:paraId="2C5FA02E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D0F3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OBJECTID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D2EC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Identificador único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56A4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Identificador único del siniestro</w:t>
            </w:r>
          </w:p>
        </w:tc>
      </w:tr>
      <w:tr w:rsidR="00ED1FA7" w:rsidRPr="00ED1FA7" w14:paraId="210BFC94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CCF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FORMULARIO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174A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2E59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Número de formulario de la denuncia del siniestro</w:t>
            </w:r>
          </w:p>
        </w:tc>
      </w:tr>
      <w:tr w:rsidR="00ED1FA7" w:rsidRPr="00ED1FA7" w14:paraId="1E027807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70FC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CODIGO ACCIDENTE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EBA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C716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del tipo de accidente</w:t>
            </w:r>
          </w:p>
        </w:tc>
      </w:tr>
      <w:tr w:rsidR="00ED1FA7" w:rsidRPr="00ED1FA7" w14:paraId="1528E305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60A2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OCURRENCIA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A9D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EB3B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ocurrencia del siniestro</w:t>
            </w:r>
          </w:p>
        </w:tc>
      </w:tr>
      <w:tr w:rsidR="00ED1FA7" w:rsidRPr="00ED1FA7" w14:paraId="04AA9EFA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ED3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HORA OCURRENCIA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2BE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027F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Hora de ocurrencia del siniestro</w:t>
            </w:r>
          </w:p>
        </w:tc>
      </w:tr>
      <w:tr w:rsidR="00ED1FA7" w:rsidRPr="00ED1FA7" w14:paraId="09C0E290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9252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ANO OCURRENCIA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21C9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1F99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Año de ocurrencia del siniestro</w:t>
            </w:r>
          </w:p>
        </w:tc>
      </w:tr>
      <w:tr w:rsidR="00ED1FA7" w:rsidRPr="00ED1FA7" w14:paraId="5006CFCF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67B6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MES OCURRENCIA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0D5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4020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Mes de ocurrencia del siniestro</w:t>
            </w:r>
          </w:p>
        </w:tc>
      </w:tr>
      <w:tr w:rsidR="00ED1FA7" w:rsidRPr="00ED1FA7" w14:paraId="53156436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1D4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DIA OCURRENCIA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7E8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2453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Día de ocurrencia del siniestro</w:t>
            </w:r>
          </w:p>
        </w:tc>
      </w:tr>
      <w:tr w:rsidR="00ED1FA7" w:rsidRPr="00ED1FA7" w14:paraId="427D10B1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4035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DIRECCION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343B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8265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Dirección del punto de ocurrencia del siniestro</w:t>
            </w:r>
          </w:p>
        </w:tc>
      </w:tr>
      <w:tr w:rsidR="00ED1FA7" w:rsidRPr="00ED1FA7" w14:paraId="0B35B264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3263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GRAVEDAD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2DF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5DC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Gravedad del siniestro</w:t>
            </w:r>
          </w:p>
        </w:tc>
      </w:tr>
      <w:tr w:rsidR="00ED1FA7" w:rsidRPr="00ED1FA7" w14:paraId="42D3800D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5529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CLASE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D86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8064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Clase del siniestro</w:t>
            </w:r>
          </w:p>
        </w:tc>
      </w:tr>
      <w:tr w:rsidR="00ED1FA7" w:rsidRPr="00ED1FA7" w14:paraId="1937DC7B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5926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LOCALIDAD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C42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779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Localidad donde ocurrió el siniestro</w:t>
            </w:r>
          </w:p>
        </w:tc>
      </w:tr>
      <w:tr w:rsidR="00ED1FA7" w:rsidRPr="00ED1FA7" w14:paraId="3894604D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164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MUNICIPIO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7E99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9C4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Municipio donde ocurrió el siniestro</w:t>
            </w:r>
          </w:p>
        </w:tc>
      </w:tr>
      <w:tr w:rsidR="00ED1FA7" w:rsidRPr="00ED1FA7" w14:paraId="78E6F176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3906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HORA ACC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66DC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CAEE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y hora de ocurrencia del siniestro</w:t>
            </w:r>
          </w:p>
        </w:tc>
      </w:tr>
      <w:tr w:rsidR="00ED1FA7" w:rsidRPr="00ED1FA7" w14:paraId="2D83126F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3660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LATITUD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DA1D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712F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Latitud del punto de ocurrencia del siniestro</w:t>
            </w:r>
          </w:p>
        </w:tc>
      </w:tr>
      <w:tr w:rsidR="00ED1FA7" w:rsidRPr="00ED1FA7" w14:paraId="59CA6315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F7A1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LONGITUD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A405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Cuantitativo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270F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Longitud del punto de ocurrencia del siniestro</w:t>
            </w:r>
          </w:p>
        </w:tc>
      </w:tr>
      <w:tr w:rsidR="00ED1FA7" w:rsidRPr="00ED1FA7" w14:paraId="126999C6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0767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CIV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E0A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2462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 la ciudad</w:t>
            </w:r>
          </w:p>
        </w:tc>
      </w:tr>
      <w:tr w:rsidR="00ED1FA7" w:rsidRPr="00ED1FA7" w14:paraId="60BD15DF" w14:textId="77777777" w:rsidTr="00ED1FA7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F00E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 CALZADA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52F4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Categórico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3CE0" w14:textId="77777777" w:rsidR="00ED1FA7" w:rsidRPr="00ED1FA7" w:rsidRDefault="00ED1FA7" w:rsidP="00ED1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D1F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 de la calzada</w:t>
            </w:r>
          </w:p>
        </w:tc>
      </w:tr>
    </w:tbl>
    <w:p w14:paraId="2D2208A5" w14:textId="77777777" w:rsidR="00ED1FA7" w:rsidRDefault="00ED1FA7" w:rsidP="00A73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2F6FC" w14:textId="214D6AD0" w:rsidR="00C912E5" w:rsidRPr="00C912E5" w:rsidRDefault="00844EB0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EB0">
        <w:rPr>
          <w:rFonts w:ascii="Times New Roman" w:hAnsi="Times New Roman" w:cs="Times New Roman"/>
          <w:sz w:val="24"/>
          <w:szCs w:val="24"/>
        </w:rPr>
        <w:t>El atributo OBJECTID es un identificador único, por lo que no se puede clasificar como cuantitativo, ordinal o categórico.</w:t>
      </w:r>
    </w:p>
    <w:p w14:paraId="59E92745" w14:textId="7340B7AA" w:rsidR="00C96574" w:rsidRPr="00C96574" w:rsidRDefault="00C96574" w:rsidP="006C125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574">
        <w:rPr>
          <w:rFonts w:ascii="Times New Roman" w:hAnsi="Times New Roman" w:cs="Times New Roman"/>
          <w:b/>
          <w:bCs/>
          <w:sz w:val="24"/>
          <w:szCs w:val="24"/>
        </w:rPr>
        <w:t>Identificación</w:t>
      </w:r>
    </w:p>
    <w:p w14:paraId="5900ECBB" w14:textId="6668B4B3" w:rsidR="00844EB0" w:rsidRDefault="00715EE1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posibles tareas con respecto al</w:t>
      </w:r>
      <w:r w:rsidRPr="00715EE1">
        <w:rPr>
          <w:rFonts w:ascii="Times New Roman" w:hAnsi="Times New Roman" w:cs="Times New Roman"/>
          <w:sz w:val="24"/>
          <w:szCs w:val="24"/>
        </w:rPr>
        <w:t xml:space="preserve"> contexto del problema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Pr="00715EE1">
        <w:rPr>
          <w:rFonts w:ascii="Times New Roman" w:hAnsi="Times New Roman" w:cs="Times New Roman"/>
          <w:sz w:val="24"/>
          <w:szCs w:val="24"/>
        </w:rPr>
        <w:t xml:space="preserve"> es identificar momentos críticos del día y del mes en los cuales ocurren la mayoría de</w:t>
      </w:r>
      <w:r w:rsidRPr="00715E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5EE1">
        <w:rPr>
          <w:rFonts w:ascii="Times New Roman" w:hAnsi="Times New Roman" w:cs="Times New Roman"/>
          <w:sz w:val="24"/>
          <w:szCs w:val="24"/>
        </w:rPr>
        <w:t>accidentes</w:t>
      </w:r>
      <w:proofErr w:type="gramEnd"/>
      <w:r w:rsidRPr="00715EE1">
        <w:rPr>
          <w:rFonts w:ascii="Times New Roman" w:hAnsi="Times New Roman" w:cs="Times New Roman"/>
          <w:sz w:val="24"/>
          <w:szCs w:val="24"/>
        </w:rPr>
        <w:t xml:space="preserve"> en Bogotá. Los objetivos </w:t>
      </w:r>
      <w:r>
        <w:rPr>
          <w:rFonts w:ascii="Times New Roman" w:hAnsi="Times New Roman" w:cs="Times New Roman"/>
          <w:sz w:val="24"/>
          <w:szCs w:val="24"/>
        </w:rPr>
        <w:t>serían</w:t>
      </w:r>
      <w:r w:rsidRPr="00715EE1">
        <w:rPr>
          <w:rFonts w:ascii="Times New Roman" w:hAnsi="Times New Roman" w:cs="Times New Roman"/>
          <w:sz w:val="24"/>
          <w:szCs w:val="24"/>
        </w:rPr>
        <w:t xml:space="preserve"> los siguientes:</w:t>
      </w:r>
    </w:p>
    <w:p w14:paraId="02850891" w14:textId="618BFF8D" w:rsidR="00715EE1" w:rsidRPr="00715EE1" w:rsidRDefault="00715EE1" w:rsidP="00715EE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 xml:space="preserve">Identificar los momentos críticos del día en los cuales ocurren la mayoría de </w:t>
      </w:r>
      <w:proofErr w:type="gramStart"/>
      <w:r w:rsidRPr="00715EE1">
        <w:rPr>
          <w:rFonts w:ascii="Times New Roman" w:hAnsi="Times New Roman" w:cs="Times New Roman"/>
          <w:sz w:val="24"/>
          <w:szCs w:val="24"/>
        </w:rPr>
        <w:t>accidentes</w:t>
      </w:r>
      <w:proofErr w:type="gramEnd"/>
      <w:r w:rsidRPr="00715EE1">
        <w:rPr>
          <w:rFonts w:ascii="Times New Roman" w:hAnsi="Times New Roman" w:cs="Times New Roman"/>
          <w:sz w:val="24"/>
          <w:szCs w:val="24"/>
        </w:rPr>
        <w:t xml:space="preserve"> para cada clase de accidente.</w:t>
      </w:r>
    </w:p>
    <w:p w14:paraId="03CFCCAE" w14:textId="52D7BDAE" w:rsidR="00715EE1" w:rsidRDefault="00715EE1" w:rsidP="00715EE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 xml:space="preserve">Identificar los momentos críticos del mes en los cuales ocurren la mayoría de </w:t>
      </w:r>
      <w:proofErr w:type="gramStart"/>
      <w:r w:rsidRPr="00715EE1">
        <w:rPr>
          <w:rFonts w:ascii="Times New Roman" w:hAnsi="Times New Roman" w:cs="Times New Roman"/>
          <w:sz w:val="24"/>
          <w:szCs w:val="24"/>
        </w:rPr>
        <w:t>accidentes</w:t>
      </w:r>
      <w:proofErr w:type="gramEnd"/>
      <w:r w:rsidRPr="00715EE1">
        <w:rPr>
          <w:rFonts w:ascii="Times New Roman" w:hAnsi="Times New Roman" w:cs="Times New Roman"/>
          <w:sz w:val="24"/>
          <w:szCs w:val="24"/>
        </w:rPr>
        <w:t xml:space="preserve"> para cada clase de accidente.</w:t>
      </w:r>
    </w:p>
    <w:p w14:paraId="4C9674BA" w14:textId="2A43131E" w:rsidR="00715EE1" w:rsidRPr="00715EE1" w:rsidRDefault="00715EE1" w:rsidP="00715E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 xml:space="preserve">Para alcanzar estos objetivos, se </w:t>
      </w:r>
      <w:r>
        <w:rPr>
          <w:rFonts w:ascii="Times New Roman" w:hAnsi="Times New Roman" w:cs="Times New Roman"/>
          <w:sz w:val="24"/>
          <w:szCs w:val="24"/>
        </w:rPr>
        <w:t xml:space="preserve">podrían </w:t>
      </w:r>
      <w:r w:rsidRPr="00715EE1">
        <w:rPr>
          <w:rFonts w:ascii="Times New Roman" w:hAnsi="Times New Roman" w:cs="Times New Roman"/>
          <w:sz w:val="24"/>
          <w:szCs w:val="24"/>
        </w:rPr>
        <w:t>utilizar las siguientes acciones:</w:t>
      </w:r>
    </w:p>
    <w:p w14:paraId="4308ED12" w14:textId="77777777" w:rsidR="00715EE1" w:rsidRPr="00715EE1" w:rsidRDefault="00715EE1" w:rsidP="00715EE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>Filtrar por clase de accidente</w:t>
      </w:r>
    </w:p>
    <w:p w14:paraId="487B9BC9" w14:textId="77777777" w:rsidR="00715EE1" w:rsidRPr="00715EE1" w:rsidRDefault="00715EE1" w:rsidP="00715EE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>Agrupar por hora</w:t>
      </w:r>
    </w:p>
    <w:p w14:paraId="49145C77" w14:textId="77777777" w:rsidR="00715EE1" w:rsidRPr="00715EE1" w:rsidRDefault="00715EE1" w:rsidP="00715EE1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>Agrupar por mes</w:t>
      </w:r>
    </w:p>
    <w:p w14:paraId="285AFA10" w14:textId="15E31DBC" w:rsidR="00715EE1" w:rsidRDefault="00715EE1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EE1">
        <w:rPr>
          <w:rFonts w:ascii="Times New Roman" w:hAnsi="Times New Roman" w:cs="Times New Roman"/>
          <w:sz w:val="24"/>
          <w:szCs w:val="24"/>
        </w:rPr>
        <w:t>Estas acciones</w:t>
      </w:r>
      <w:r>
        <w:rPr>
          <w:rFonts w:ascii="Times New Roman" w:hAnsi="Times New Roman" w:cs="Times New Roman"/>
          <w:sz w:val="24"/>
          <w:szCs w:val="24"/>
        </w:rPr>
        <w:t xml:space="preserve"> relacionadas anteriormente,</w:t>
      </w:r>
      <w:r w:rsidRPr="00715EE1">
        <w:rPr>
          <w:rFonts w:ascii="Times New Roman" w:hAnsi="Times New Roman" w:cs="Times New Roman"/>
          <w:sz w:val="24"/>
          <w:szCs w:val="24"/>
        </w:rPr>
        <w:t xml:space="preserve"> permitirán identificar los momentos críticos del día y del mes para cada clase de accidente.</w:t>
      </w:r>
    </w:p>
    <w:p w14:paraId="17209E48" w14:textId="32077DD0" w:rsidR="00C96574" w:rsidRDefault="00496F14" w:rsidP="00C912E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esta identificación (WHY),</w:t>
      </w:r>
      <w:r w:rsidR="00715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teniendo en cuenta el</w:t>
      </w:r>
      <w:r w:rsidR="00715EE1">
        <w:rPr>
          <w:rFonts w:ascii="Times New Roman" w:hAnsi="Times New Roman" w:cs="Times New Roman"/>
          <w:sz w:val="24"/>
          <w:szCs w:val="24"/>
        </w:rPr>
        <w:t xml:space="preserve"> contexto del caso presentado en el laboratorio</w:t>
      </w:r>
      <w:r>
        <w:rPr>
          <w:rFonts w:ascii="Times New Roman" w:hAnsi="Times New Roman" w:cs="Times New Roman"/>
          <w:sz w:val="24"/>
          <w:szCs w:val="24"/>
        </w:rPr>
        <w:t>, determinamos los targets</w:t>
      </w:r>
      <w:r w:rsidR="00C96574">
        <w:rPr>
          <w:rFonts w:ascii="Times New Roman" w:hAnsi="Times New Roman" w:cs="Times New Roman"/>
          <w:sz w:val="24"/>
          <w:szCs w:val="24"/>
        </w:rPr>
        <w:t xml:space="preserve"> (atributos)</w:t>
      </w:r>
      <w:r>
        <w:rPr>
          <w:rFonts w:ascii="Times New Roman" w:hAnsi="Times New Roman" w:cs="Times New Roman"/>
          <w:sz w:val="24"/>
          <w:szCs w:val="24"/>
        </w:rPr>
        <w:t xml:space="preserve"> y las acciones</w:t>
      </w:r>
      <w:r w:rsidR="00C96574">
        <w:rPr>
          <w:rFonts w:ascii="Times New Roman" w:hAnsi="Times New Roman" w:cs="Times New Roman"/>
          <w:sz w:val="24"/>
          <w:szCs w:val="24"/>
        </w:rPr>
        <w:t xml:space="preserve"> (</w:t>
      </w:r>
      <w:r w:rsidR="00582C2B">
        <w:rPr>
          <w:rFonts w:ascii="Times New Roman" w:hAnsi="Times New Roman" w:cs="Times New Roman"/>
          <w:sz w:val="24"/>
          <w:szCs w:val="24"/>
        </w:rPr>
        <w:t>consultar</w:t>
      </w:r>
      <w:r w:rsidR="00C96574">
        <w:rPr>
          <w:rFonts w:ascii="Times New Roman" w:hAnsi="Times New Roman" w:cs="Times New Roman"/>
          <w:sz w:val="24"/>
          <w:szCs w:val="24"/>
        </w:rPr>
        <w:t>)</w:t>
      </w:r>
      <w:r w:rsidR="00582C2B">
        <w:rPr>
          <w:rFonts w:ascii="Times New Roman" w:hAnsi="Times New Roman" w:cs="Times New Roman"/>
          <w:sz w:val="24"/>
          <w:szCs w:val="24"/>
        </w:rPr>
        <w:t>,</w:t>
      </w:r>
      <w:r w:rsidR="00C96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permitan esa identificación</w:t>
      </w:r>
      <w:r w:rsidR="00582C2B">
        <w:rPr>
          <w:rFonts w:ascii="Times New Roman" w:hAnsi="Times New Roman" w:cs="Times New Roman"/>
          <w:sz w:val="24"/>
          <w:szCs w:val="24"/>
        </w:rPr>
        <w:t>.</w:t>
      </w:r>
    </w:p>
    <w:p w14:paraId="4C05473E" w14:textId="692D9E53" w:rsidR="00C96574" w:rsidRDefault="00C96574" w:rsidP="00715E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Planteamiento</w:t>
      </w:r>
    </w:p>
    <w:p w14:paraId="3AF20317" w14:textId="77777777" w:rsidR="006C125F" w:rsidRPr="006C125F" w:rsidRDefault="006C125F" w:rsidP="006C12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las dos tareas de visualización que se quieren abordar son las siguientes:</w:t>
      </w:r>
    </w:p>
    <w:p w14:paraId="09756A04" w14:textId="12B0D4C1" w:rsidR="006C125F" w:rsidRPr="006C125F" w:rsidRDefault="006C125F" w:rsidP="006C125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 xml:space="preserve">Identificar los momentos críticos del día en los cuales ocurren la mayoría de </w:t>
      </w:r>
      <w:proofErr w:type="gramStart"/>
      <w:r w:rsidRPr="006C125F">
        <w:rPr>
          <w:rFonts w:ascii="Times New Roman" w:hAnsi="Times New Roman" w:cs="Times New Roman"/>
          <w:sz w:val="24"/>
          <w:szCs w:val="24"/>
        </w:rPr>
        <w:t>accidentes</w:t>
      </w:r>
      <w:proofErr w:type="gramEnd"/>
      <w:r w:rsidRPr="006C125F">
        <w:rPr>
          <w:rFonts w:ascii="Times New Roman" w:hAnsi="Times New Roman" w:cs="Times New Roman"/>
          <w:sz w:val="24"/>
          <w:szCs w:val="24"/>
        </w:rPr>
        <w:t>, para cada clase de accidente.</w:t>
      </w:r>
    </w:p>
    <w:p w14:paraId="7870D705" w14:textId="24DEAC51" w:rsidR="006C125F" w:rsidRPr="006C125F" w:rsidRDefault="006C125F" w:rsidP="006C125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lastRenderedPageBreak/>
        <w:t xml:space="preserve">Identificar los momentos críticos del mes en los cuales ocurren la mayoría de </w:t>
      </w:r>
      <w:proofErr w:type="gramStart"/>
      <w:r w:rsidRPr="006C125F">
        <w:rPr>
          <w:rFonts w:ascii="Times New Roman" w:hAnsi="Times New Roman" w:cs="Times New Roman"/>
          <w:sz w:val="24"/>
          <w:szCs w:val="24"/>
        </w:rPr>
        <w:t>accidentes</w:t>
      </w:r>
      <w:proofErr w:type="gramEnd"/>
      <w:r w:rsidRPr="006C125F">
        <w:rPr>
          <w:rFonts w:ascii="Times New Roman" w:hAnsi="Times New Roman" w:cs="Times New Roman"/>
          <w:sz w:val="24"/>
          <w:szCs w:val="24"/>
        </w:rPr>
        <w:t>, para cada clase de accidente.</w:t>
      </w:r>
    </w:p>
    <w:p w14:paraId="250C5D6C" w14:textId="1BF5C42B" w:rsidR="00C96574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Para responder a estas tareas, podemos utilizar el siguiente mapeo de atributos y registros a marcas y canales: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760"/>
        <w:gridCol w:w="1240"/>
      </w:tblGrid>
      <w:tr w:rsidR="006C125F" w:rsidRPr="006C125F" w14:paraId="1655678F" w14:textId="77777777" w:rsidTr="006C125F">
        <w:trPr>
          <w:trHeight w:val="30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11BB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16B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Marca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E1195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Canal</w:t>
            </w:r>
          </w:p>
        </w:tc>
      </w:tr>
      <w:tr w:rsidR="006C125F" w:rsidRPr="006C125F" w14:paraId="282AB129" w14:textId="77777777" w:rsidTr="006C125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9809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Hora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8F39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6482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Tiempo</w:t>
            </w:r>
          </w:p>
        </w:tc>
      </w:tr>
      <w:tr w:rsidR="006C125F" w:rsidRPr="006C125F" w14:paraId="23A9086E" w14:textId="77777777" w:rsidTr="006C125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34E2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8469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6D4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Tiempo</w:t>
            </w:r>
          </w:p>
        </w:tc>
      </w:tr>
      <w:tr w:rsidR="006C125F" w:rsidRPr="006C125F" w14:paraId="4FEBB27C" w14:textId="77777777" w:rsidTr="006C125F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2FB7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Clase de accidente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4B76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Clase de accidente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A863" w14:textId="77777777" w:rsidR="006C125F" w:rsidRPr="006C125F" w:rsidRDefault="006C125F" w:rsidP="006C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C12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Accidente</w:t>
            </w:r>
          </w:p>
        </w:tc>
      </w:tr>
    </w:tbl>
    <w:p w14:paraId="0DC2B7EF" w14:textId="77777777" w:rsidR="00C96574" w:rsidRDefault="00C96574" w:rsidP="00715E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4BB43" w14:textId="0E1DA309" w:rsidR="006C125F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Este mapeo permitirá identificar los momentos críticos del día y del mes para cada clase de accidente.</w:t>
      </w:r>
    </w:p>
    <w:p w14:paraId="48A65B79" w14:textId="1720CCD0" w:rsid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Para codificar la información, podemos utilizar los siguientes colores para representar las diferentes clases de accidentes:</w:t>
      </w:r>
    </w:p>
    <w:tbl>
      <w:tblPr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</w:tblGrid>
      <w:tr w:rsidR="008C71FF" w:rsidRPr="008C71FF" w14:paraId="23FBAC6A" w14:textId="77777777" w:rsidTr="008C71FF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8FF7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Clase de accidente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CAF3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Color</w:t>
            </w:r>
          </w:p>
        </w:tc>
      </w:tr>
      <w:tr w:rsidR="008C71FF" w:rsidRPr="008C71FF" w14:paraId="0BA33B39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13B6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atropello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DF3F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Rojo</w:t>
            </w:r>
          </w:p>
        </w:tc>
      </w:tr>
      <w:tr w:rsidR="008C71FF" w:rsidRPr="008C71FF" w14:paraId="3EC3AE26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AA30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volcamiento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BAEB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café</w:t>
            </w:r>
          </w:p>
        </w:tc>
      </w:tr>
      <w:tr w:rsidR="008C71FF" w:rsidRPr="008C71FF" w14:paraId="56895955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CD68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caída de ocupante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F44F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Azul</w:t>
            </w:r>
          </w:p>
        </w:tc>
      </w:tr>
      <w:tr w:rsidR="008C71FF" w:rsidRPr="008C71FF" w14:paraId="49B9BF59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FB86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incendio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483B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naranja</w:t>
            </w:r>
          </w:p>
        </w:tc>
      </w:tr>
      <w:tr w:rsidR="008C71FF" w:rsidRPr="008C71FF" w14:paraId="61D29006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90D9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autolesión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C021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amarillo</w:t>
            </w:r>
          </w:p>
        </w:tc>
      </w:tr>
      <w:tr w:rsidR="008C71FF" w:rsidRPr="008C71FF" w14:paraId="24F52219" w14:textId="77777777" w:rsidTr="008C71FF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0E71" w14:textId="77777777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C71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435" w14:textId="50BA5E66" w:rsidR="008C71FF" w:rsidRPr="008C71FF" w:rsidRDefault="008C71FF" w:rsidP="008C7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gris</w:t>
            </w:r>
          </w:p>
        </w:tc>
      </w:tr>
    </w:tbl>
    <w:p w14:paraId="36B2F7C0" w14:textId="77777777" w:rsidR="006C125F" w:rsidRDefault="006C125F" w:rsidP="006C12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31129" w14:textId="77777777" w:rsidR="006C125F" w:rsidRPr="006C125F" w:rsidRDefault="006C125F" w:rsidP="006C12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>También podemos utilizar diferentes tamaños de puntos para representar la cantidad de accidentes ocurridos en cada momento.</w:t>
      </w:r>
    </w:p>
    <w:p w14:paraId="634829B5" w14:textId="030F2A0F" w:rsidR="006C125F" w:rsidRPr="006C125F" w:rsidRDefault="00BA538A" w:rsidP="00BA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6C125F" w:rsidRPr="006C125F">
        <w:rPr>
          <w:rFonts w:ascii="Times New Roman" w:hAnsi="Times New Roman" w:cs="Times New Roman"/>
          <w:sz w:val="24"/>
          <w:szCs w:val="24"/>
        </w:rPr>
        <w:t xml:space="preserve"> la Tarea 1, </w:t>
      </w:r>
      <w:r w:rsidR="00C912E5" w:rsidRPr="006C125F">
        <w:rPr>
          <w:rFonts w:ascii="Times New Roman" w:hAnsi="Times New Roman" w:cs="Times New Roman"/>
          <w:sz w:val="24"/>
          <w:szCs w:val="24"/>
        </w:rPr>
        <w:t xml:space="preserve">podemos utilizar </w:t>
      </w:r>
      <w:r w:rsidR="006C125F" w:rsidRPr="006C125F">
        <w:rPr>
          <w:rFonts w:ascii="Times New Roman" w:hAnsi="Times New Roman" w:cs="Times New Roman"/>
          <w:sz w:val="24"/>
          <w:szCs w:val="24"/>
        </w:rPr>
        <w:t>un gráfico de barras para representar la cantidad de accidentes ocurridos en cada hora del día, para cada clase de accidente. Los colores y tamaños de los puntos nos permitirán identificar los momentos críticos del día para cada clase de accidente.</w:t>
      </w:r>
    </w:p>
    <w:p w14:paraId="40983DD3" w14:textId="1900BC6B" w:rsidR="006C125F" w:rsidRDefault="006C125F" w:rsidP="00BA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5F">
        <w:rPr>
          <w:rFonts w:ascii="Times New Roman" w:hAnsi="Times New Roman" w:cs="Times New Roman"/>
          <w:sz w:val="24"/>
          <w:szCs w:val="24"/>
        </w:rPr>
        <w:t xml:space="preserve">Para la Tarea 2, </w:t>
      </w:r>
      <w:r w:rsidR="00C912E5" w:rsidRPr="006C125F">
        <w:rPr>
          <w:rFonts w:ascii="Times New Roman" w:hAnsi="Times New Roman" w:cs="Times New Roman"/>
          <w:sz w:val="24"/>
          <w:szCs w:val="24"/>
        </w:rPr>
        <w:t xml:space="preserve">podemos utilizar </w:t>
      </w:r>
      <w:r w:rsidRPr="006C125F">
        <w:rPr>
          <w:rFonts w:ascii="Times New Roman" w:hAnsi="Times New Roman" w:cs="Times New Roman"/>
          <w:sz w:val="24"/>
          <w:szCs w:val="24"/>
        </w:rPr>
        <w:t>un gráfico de líneas para representar la cantidad de accidentes ocurridos en cada mes del año, para cada clase de accidente. Los colores y tamaños de los puntos nos permitirán identificar los momentos críticos del mes para cada clase de accidente.</w:t>
      </w:r>
    </w:p>
    <w:p w14:paraId="4C2E7548" w14:textId="77777777" w:rsidR="00375F06" w:rsidRDefault="00375F06" w:rsidP="00BA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25850" w14:textId="77777777" w:rsidR="008C71FF" w:rsidRPr="00715EE1" w:rsidRDefault="008C71FF" w:rsidP="00BA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71FF" w:rsidRPr="00715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F0A"/>
    <w:multiLevelType w:val="hybridMultilevel"/>
    <w:tmpl w:val="BABAE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17E6"/>
    <w:multiLevelType w:val="hybridMultilevel"/>
    <w:tmpl w:val="EC843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15DA"/>
    <w:multiLevelType w:val="hybridMultilevel"/>
    <w:tmpl w:val="16FE9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A5943"/>
    <w:multiLevelType w:val="hybridMultilevel"/>
    <w:tmpl w:val="75188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185686">
    <w:abstractNumId w:val="0"/>
  </w:num>
  <w:num w:numId="2" w16cid:durableId="1947075045">
    <w:abstractNumId w:val="3"/>
  </w:num>
  <w:num w:numId="3" w16cid:durableId="1156998109">
    <w:abstractNumId w:val="1"/>
  </w:num>
  <w:num w:numId="4" w16cid:durableId="161928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72"/>
    <w:rsid w:val="00211DE5"/>
    <w:rsid w:val="00375F06"/>
    <w:rsid w:val="003D6992"/>
    <w:rsid w:val="00496F14"/>
    <w:rsid w:val="00582C2B"/>
    <w:rsid w:val="006C125F"/>
    <w:rsid w:val="00715EE1"/>
    <w:rsid w:val="00844EB0"/>
    <w:rsid w:val="008C71FF"/>
    <w:rsid w:val="0090232D"/>
    <w:rsid w:val="00A73CB3"/>
    <w:rsid w:val="00BA538A"/>
    <w:rsid w:val="00C912E5"/>
    <w:rsid w:val="00C96574"/>
    <w:rsid w:val="00D65A72"/>
    <w:rsid w:val="00ED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F1B9"/>
  <w15:chartTrackingRefBased/>
  <w15:docId w15:val="{1CE05D7A-835A-4B28-957F-836DE852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Castañeda Gutierrez</dc:creator>
  <cp:keywords/>
  <dc:description/>
  <cp:lastModifiedBy>Cristhian Camilo Castañeda Gutierrez</cp:lastModifiedBy>
  <cp:revision>13</cp:revision>
  <dcterms:created xsi:type="dcterms:W3CDTF">2023-09-03T00:08:00Z</dcterms:created>
  <dcterms:modified xsi:type="dcterms:W3CDTF">2023-09-03T04:39:00Z</dcterms:modified>
</cp:coreProperties>
</file>