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EDEE0" w14:textId="49795BEC" w:rsidR="00C73017" w:rsidRPr="00C73017" w:rsidRDefault="00C73017" w:rsidP="00A04CD5">
      <w:pPr>
        <w:rPr>
          <w:b/>
          <w:bCs/>
        </w:rPr>
      </w:pPr>
      <w:r>
        <w:rPr>
          <w:b/>
          <w:bCs/>
        </w:rPr>
        <w:t>Diseño y p</w:t>
      </w:r>
      <w:r w:rsidRPr="00C73017">
        <w:rPr>
          <w:b/>
          <w:bCs/>
        </w:rPr>
        <w:t>lanificación</w:t>
      </w:r>
    </w:p>
    <w:p w14:paraId="31135E34" w14:textId="1722D3AA" w:rsidR="00AE02B3" w:rsidRDefault="00AE02B3" w:rsidP="00A04CD5">
      <w:r>
        <w:t xml:space="preserve">En el desarrollo de las pruebas de aceptación se diseño el caso de prueba a automatizar, el cual es la emisión de un evento a la cola </w:t>
      </w:r>
      <w:proofErr w:type="spellStart"/>
      <w:r>
        <w:t>ibmmq</w:t>
      </w:r>
      <w:proofErr w:type="spellEnd"/>
      <w:r>
        <w:t xml:space="preserve"> para que el microservicio reaccione al evento y procese la información.</w:t>
      </w:r>
      <w:r>
        <w:br/>
      </w:r>
      <w:r>
        <w:br/>
        <w:t xml:space="preserve">para </w:t>
      </w:r>
      <w:r w:rsidR="00B57482">
        <w:t xml:space="preserve">la creación de estas pruebas automatizadas se utilizo karate </w:t>
      </w:r>
      <w:proofErr w:type="spellStart"/>
      <w:r w:rsidR="00B57482">
        <w:t>framework</w:t>
      </w:r>
      <w:proofErr w:type="spellEnd"/>
      <w:r w:rsidR="00B57482">
        <w:t xml:space="preserve"> con jav</w:t>
      </w:r>
      <w:r w:rsidR="00B62B3A">
        <w:t xml:space="preserve">a, </w:t>
      </w:r>
      <w:r w:rsidR="00B57482">
        <w:t xml:space="preserve">librerías del banco para la conexión con </w:t>
      </w:r>
      <w:proofErr w:type="spellStart"/>
      <w:r w:rsidR="00B57482">
        <w:t>aws</w:t>
      </w:r>
      <w:proofErr w:type="spellEnd"/>
      <w:r w:rsidR="00B57482">
        <w:t xml:space="preserve"> </w:t>
      </w:r>
      <w:r w:rsidR="00B62B3A">
        <w:t xml:space="preserve">y librerías de </w:t>
      </w:r>
      <w:proofErr w:type="spellStart"/>
      <w:r w:rsidR="00B62B3A">
        <w:t>ibm</w:t>
      </w:r>
      <w:proofErr w:type="spellEnd"/>
      <w:r w:rsidR="00B62B3A">
        <w:t xml:space="preserve"> para la conexión con la cola y la emisión de eventos.</w:t>
      </w:r>
    </w:p>
    <w:p w14:paraId="7A298BE4" w14:textId="72D2159D" w:rsidR="00A91ED5" w:rsidRDefault="00A91ED5" w:rsidP="00A04CD5">
      <w:r>
        <w:t xml:space="preserve">Nos apoyamos con </w:t>
      </w:r>
      <w:proofErr w:type="spellStart"/>
      <w:r>
        <w:t>gradle</w:t>
      </w:r>
      <w:proofErr w:type="spellEnd"/>
      <w:r>
        <w:t xml:space="preserve"> y </w:t>
      </w:r>
      <w:proofErr w:type="spellStart"/>
      <w:r>
        <w:t>javascript</w:t>
      </w:r>
      <w:proofErr w:type="spellEnd"/>
      <w:r>
        <w:t xml:space="preserve"> para poder </w:t>
      </w:r>
      <w:proofErr w:type="spellStart"/>
      <w:r>
        <w:t>setear</w:t>
      </w:r>
      <w:proofErr w:type="spellEnd"/>
      <w:r>
        <w:t xml:space="preserve"> los valores </w:t>
      </w:r>
      <w:r w:rsidR="00702AD2">
        <w:t>que se requieren como archivos con los secretos de conexión y demás datos sensibles</w:t>
      </w:r>
      <w:r w:rsidR="006417BD">
        <w:t xml:space="preserve"> con el fin de poder </w:t>
      </w:r>
      <w:proofErr w:type="spellStart"/>
      <w:r w:rsidR="006417BD">
        <w:t>setearlo</w:t>
      </w:r>
      <w:proofErr w:type="spellEnd"/>
      <w:r w:rsidR="006417BD">
        <w:t xml:space="preserve"> desde el pipeline del microservicio.</w:t>
      </w:r>
      <w:r w:rsidR="006417BD">
        <w:br/>
      </w:r>
    </w:p>
    <w:p w14:paraId="4EA4C03C" w14:textId="35278E4F" w:rsidR="002B2900" w:rsidRDefault="002B2900" w:rsidP="00A04CD5">
      <w:r>
        <w:t xml:space="preserve">Previo a la creación se realizo la investigación de como </w:t>
      </w:r>
      <w:r w:rsidR="00DB2087">
        <w:t xml:space="preserve">se pueden levantar los servicios de </w:t>
      </w:r>
      <w:proofErr w:type="spellStart"/>
      <w:r w:rsidR="00DB2087">
        <w:t>aws</w:t>
      </w:r>
      <w:proofErr w:type="spellEnd"/>
      <w:r w:rsidR="00DB2087">
        <w:t xml:space="preserve"> de forma local (</w:t>
      </w:r>
      <w:proofErr w:type="spellStart"/>
      <w:r w:rsidR="00DB2087">
        <w:t>localstack</w:t>
      </w:r>
      <w:proofErr w:type="spellEnd"/>
      <w:r w:rsidR="00DB2087">
        <w:t xml:space="preserve">) y la cola </w:t>
      </w:r>
      <w:proofErr w:type="spellStart"/>
      <w:r w:rsidR="00DB2087">
        <w:t>ibm</w:t>
      </w:r>
      <w:proofErr w:type="spellEnd"/>
      <w:r w:rsidR="00DB2087">
        <w:t xml:space="preserve">. </w:t>
      </w:r>
    </w:p>
    <w:p w14:paraId="3C7061C4" w14:textId="77777777" w:rsidR="00DD57C9" w:rsidRDefault="00CA545C" w:rsidP="00A04CD5">
      <w:r>
        <w:t xml:space="preserve">Para la conexión con AWS se utilizaron librerías de Bancolombia por tal motivo no se adjuntará evidencia del </w:t>
      </w:r>
      <w:proofErr w:type="gramStart"/>
      <w:r>
        <w:t>código</w:t>
      </w:r>
      <w:proofErr w:type="gramEnd"/>
      <w:r>
        <w:t xml:space="preserve"> pero </w:t>
      </w:r>
      <w:r w:rsidR="00505FFA">
        <w:t xml:space="preserve">se mostrará mediante los logs de la ejecución que se conecta de forma exitosa con los servicios del </w:t>
      </w:r>
      <w:proofErr w:type="spellStart"/>
      <w:r w:rsidR="00505FFA">
        <w:t>localstack</w:t>
      </w:r>
      <w:proofErr w:type="spellEnd"/>
      <w:r w:rsidR="002F501F">
        <w:t xml:space="preserve"> y como se mapean los valores </w:t>
      </w:r>
      <w:r w:rsidR="00ED5DC5">
        <w:t xml:space="preserve">de secretos y propiedades de </w:t>
      </w:r>
      <w:proofErr w:type="spellStart"/>
      <w:r w:rsidR="00ED5DC5">
        <w:t>aws</w:t>
      </w:r>
      <w:proofErr w:type="spellEnd"/>
      <w:r w:rsidR="00ED5DC5">
        <w:t xml:space="preserve"> mediante </w:t>
      </w:r>
      <w:proofErr w:type="spellStart"/>
      <w:r w:rsidR="00ED5DC5">
        <w:t>gradle</w:t>
      </w:r>
      <w:proofErr w:type="spellEnd"/>
      <w:r w:rsidR="00ED5DC5">
        <w:t xml:space="preserve"> y karate-config.js</w:t>
      </w:r>
      <w:r w:rsidR="00505FFA">
        <w:t>:</w:t>
      </w:r>
    </w:p>
    <w:p w14:paraId="3622E296" w14:textId="03629FED" w:rsidR="0079455B" w:rsidRDefault="0079455B" w:rsidP="00A04CD5">
      <w:pPr>
        <w:rPr>
          <w:b/>
          <w:bCs/>
        </w:rPr>
      </w:pPr>
      <w:r w:rsidRPr="0079455B">
        <w:rPr>
          <w:b/>
          <w:bCs/>
        </w:rPr>
        <w:t>Desarrollo:</w:t>
      </w:r>
    </w:p>
    <w:p w14:paraId="16F2D23E" w14:textId="54FDD0FE" w:rsidR="00F938CD" w:rsidRPr="00F938CD" w:rsidRDefault="00F938CD" w:rsidP="00A04CD5">
      <w:r>
        <w:t xml:space="preserve">La data de prueba se obtendrá de un </w:t>
      </w:r>
      <w:proofErr w:type="gramStart"/>
      <w:r>
        <w:t>bucketS3</w:t>
      </w:r>
      <w:proofErr w:type="gramEnd"/>
      <w:r>
        <w:t xml:space="preserve"> pero para poder ejecutar localmente se obtendrá mediante un </w:t>
      </w:r>
      <w:proofErr w:type="gramStart"/>
      <w:r>
        <w:t>archivo .</w:t>
      </w:r>
      <w:proofErr w:type="spellStart"/>
      <w:r>
        <w:t>json</w:t>
      </w:r>
      <w:proofErr w:type="spellEnd"/>
      <w:proofErr w:type="gramEnd"/>
      <w:r>
        <w:t xml:space="preserve"> el cual tiene dos objetos, el objeto de inserción y el objeto de eliminación.</w:t>
      </w:r>
      <w:r>
        <w:br/>
      </w:r>
      <w:r w:rsidR="00964CF9" w:rsidRPr="00964CF9">
        <w:drawing>
          <wp:inline distT="0" distB="0" distL="0" distR="0" wp14:anchorId="173BFE56" wp14:editId="5F6E8FCD">
            <wp:extent cx="5612130" cy="249555"/>
            <wp:effectExtent l="0" t="0" r="7620" b="0"/>
            <wp:docPr id="72708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4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CF9">
        <w:br/>
      </w:r>
      <w:r w:rsidR="00C92472" w:rsidRPr="00C92472">
        <w:drawing>
          <wp:inline distT="0" distB="0" distL="0" distR="0" wp14:anchorId="28477E63" wp14:editId="20B31364">
            <wp:extent cx="5612130" cy="2400300"/>
            <wp:effectExtent l="0" t="0" r="7620" b="0"/>
            <wp:docPr id="1623974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74113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D38A" w14:textId="7974CE80" w:rsidR="0079455B" w:rsidRPr="00F44DD8" w:rsidRDefault="0079455B" w:rsidP="00A04CD5">
      <w:r w:rsidRPr="00F44DD8">
        <w:lastRenderedPageBreak/>
        <w:t>Karate-config</w:t>
      </w:r>
      <w:r w:rsidR="00F44DD8" w:rsidRPr="00F44DD8">
        <w:t xml:space="preserve">.js </w:t>
      </w:r>
      <w:r w:rsidRPr="00F44DD8">
        <w:t xml:space="preserve">(Archivo de </w:t>
      </w:r>
      <w:r w:rsidR="00F44DD8">
        <w:t>configuración de karate</w:t>
      </w:r>
      <w:r w:rsidRPr="00F44DD8">
        <w:t>)</w:t>
      </w:r>
    </w:p>
    <w:p w14:paraId="49D3DBBC" w14:textId="77777777" w:rsidR="00FA5032" w:rsidRDefault="00DD57C9" w:rsidP="00A04CD5">
      <w:r>
        <w:t xml:space="preserve">Los valores </w:t>
      </w:r>
      <w:r w:rsidR="00FA5032">
        <w:t xml:space="preserve">de </w:t>
      </w:r>
      <w:proofErr w:type="spellStart"/>
      <w:r w:rsidR="00FA5032">
        <w:t>jksscret</w:t>
      </w:r>
      <w:proofErr w:type="spellEnd"/>
      <w:r w:rsidR="00FA5032">
        <w:t xml:space="preserve"> y </w:t>
      </w:r>
      <w:proofErr w:type="spellStart"/>
      <w:r w:rsidR="00FA5032">
        <w:t>ibMQ</w:t>
      </w:r>
      <w:proofErr w:type="spellEnd"/>
      <w:r w:rsidR="00FA5032">
        <w:t xml:space="preserve"> se mapean como vacíos para poder ejecutar el flujo de consumo de </w:t>
      </w:r>
      <w:proofErr w:type="spellStart"/>
      <w:r w:rsidR="00FA5032">
        <w:t>localstack</w:t>
      </w:r>
      <w:proofErr w:type="spellEnd"/>
      <w:r w:rsidR="00505FFA">
        <w:br/>
      </w:r>
      <w:r w:rsidRPr="00DD57C9">
        <w:drawing>
          <wp:inline distT="0" distB="0" distL="0" distR="0" wp14:anchorId="1768E6D1" wp14:editId="232DA4E9">
            <wp:extent cx="5612130" cy="2990215"/>
            <wp:effectExtent l="0" t="0" r="7620" b="635"/>
            <wp:docPr id="1611957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57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730" w14:textId="77777777" w:rsidR="002464B1" w:rsidRDefault="002464B1" w:rsidP="00A04CD5"/>
    <w:p w14:paraId="591047E6" w14:textId="72717405" w:rsidR="002464B1" w:rsidRPr="00F44DD8" w:rsidRDefault="00F44DD8" w:rsidP="00A04CD5">
      <w:pPr>
        <w:rPr>
          <w:b/>
          <w:bCs/>
        </w:rPr>
      </w:pPr>
      <w:proofErr w:type="spellStart"/>
      <w:r w:rsidRPr="00F44DD8">
        <w:rPr>
          <w:b/>
          <w:bCs/>
        </w:rPr>
        <w:t>Build.gradle</w:t>
      </w:r>
      <w:proofErr w:type="spellEnd"/>
      <w:r w:rsidRPr="00F44DD8">
        <w:t>(</w:t>
      </w:r>
      <w:r>
        <w:t xml:space="preserve">gestor de dependencias y </w:t>
      </w:r>
      <w:r w:rsidR="008D1976">
        <w:t>receptor de los valores de configuración por variables</w:t>
      </w:r>
      <w:r w:rsidRPr="00F44DD8">
        <w:t>)</w:t>
      </w:r>
      <w:r w:rsidR="008D1976">
        <w:t>.</w:t>
      </w:r>
    </w:p>
    <w:p w14:paraId="6C4BA2F3" w14:textId="0D69B845" w:rsidR="002464B1" w:rsidRDefault="002464B1" w:rsidP="00A04CD5">
      <w:r>
        <w:t xml:space="preserve">Se solicitan mediante el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los valores requeridos para poder enviarlos por variable </w:t>
      </w:r>
      <w:r w:rsidR="006D01EC">
        <w:t xml:space="preserve">en el comando de ejecución de </w:t>
      </w:r>
      <w:proofErr w:type="spellStart"/>
      <w:r w:rsidR="006D01EC">
        <w:t>gradle</w:t>
      </w:r>
      <w:proofErr w:type="spellEnd"/>
    </w:p>
    <w:p w14:paraId="1057438E" w14:textId="3777B2C1" w:rsidR="002464B1" w:rsidRDefault="002464B1" w:rsidP="00A04CD5">
      <w:r w:rsidRPr="002464B1">
        <w:lastRenderedPageBreak/>
        <w:drawing>
          <wp:inline distT="0" distB="0" distL="0" distR="0" wp14:anchorId="06116385" wp14:editId="6340676D">
            <wp:extent cx="5612130" cy="3263900"/>
            <wp:effectExtent l="0" t="0" r="7620" b="0"/>
            <wp:docPr id="14191303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3037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E0E1" w14:textId="3EF0D16F" w:rsidR="003E79E7" w:rsidRDefault="003E79E7" w:rsidP="00A04CD5">
      <w:proofErr w:type="gramStart"/>
      <w:r>
        <w:t xml:space="preserve">Archivo </w:t>
      </w:r>
      <w:r w:rsidR="004677AC">
        <w:t>.</w:t>
      </w:r>
      <w:proofErr w:type="spellStart"/>
      <w:r w:rsidR="004677AC">
        <w:t>feature</w:t>
      </w:r>
      <w:proofErr w:type="spellEnd"/>
      <w:proofErr w:type="gramEnd"/>
      <w:r w:rsidR="004677AC">
        <w:t>(</w:t>
      </w:r>
      <w:r w:rsidR="002336CD">
        <w:t>Archivo d</w:t>
      </w:r>
      <w:r w:rsidR="008C576A">
        <w:t xml:space="preserve">onde se construye el escenario de prueba en lenguaje </w:t>
      </w:r>
      <w:proofErr w:type="spellStart"/>
      <w:r w:rsidR="008C576A">
        <w:t>Gherkin</w:t>
      </w:r>
      <w:proofErr w:type="spellEnd"/>
      <w:r w:rsidR="00FE36D9">
        <w:t>, también se indica el paso a paso de la ejecución del escenario</w:t>
      </w:r>
      <w:r w:rsidR="004677AC">
        <w:t>)</w:t>
      </w:r>
      <w:r w:rsidR="003C39B4">
        <w:t>.</w:t>
      </w:r>
    </w:p>
    <w:p w14:paraId="224A50BE" w14:textId="74BBEB3B" w:rsidR="008D1976" w:rsidRDefault="003E79E7" w:rsidP="00A04CD5">
      <w:r w:rsidRPr="003E79E7">
        <w:drawing>
          <wp:inline distT="0" distB="0" distL="0" distR="0" wp14:anchorId="683C1F42" wp14:editId="509E53D9">
            <wp:extent cx="5612130" cy="1824990"/>
            <wp:effectExtent l="0" t="0" r="7620" b="3810"/>
            <wp:docPr id="822726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26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C207" w14:textId="47377DAF" w:rsidR="003C1D03" w:rsidRDefault="003C1D03" w:rsidP="00A04CD5">
      <w:r>
        <w:t>En el archivo evento-emmiter-factory.js</w:t>
      </w:r>
    </w:p>
    <w:p w14:paraId="6C6D63FC" w14:textId="7C40A5C7" w:rsidR="003C1D03" w:rsidRDefault="003C1D03" w:rsidP="00A04CD5">
      <w:r>
        <w:t xml:space="preserve">Se realiza la conexión con </w:t>
      </w:r>
      <w:proofErr w:type="spellStart"/>
      <w:r>
        <w:t>aws</w:t>
      </w:r>
      <w:proofErr w:type="spellEnd"/>
      <w:r>
        <w:t xml:space="preserve"> </w:t>
      </w:r>
      <w:r w:rsidR="001164CC">
        <w:t xml:space="preserve">y se crea la instancia de la case </w:t>
      </w:r>
      <w:proofErr w:type="spellStart"/>
      <w:r w:rsidR="001164CC">
        <w:t>SimpleMqProducer</w:t>
      </w:r>
      <w:proofErr w:type="spellEnd"/>
      <w:r w:rsidR="001164CC">
        <w:t>, con los datos solicitados por constructor</w:t>
      </w:r>
      <w:r w:rsidR="00547705">
        <w:t xml:space="preserve">, con el fin de poder usar sus métodos en el </w:t>
      </w:r>
      <w:proofErr w:type="gramStart"/>
      <w:r w:rsidR="00547705">
        <w:t>archivo .</w:t>
      </w:r>
      <w:proofErr w:type="spellStart"/>
      <w:r w:rsidR="00547705">
        <w:t>feature</w:t>
      </w:r>
      <w:proofErr w:type="spellEnd"/>
      <w:proofErr w:type="gramEnd"/>
      <w:r w:rsidR="001164CC">
        <w:t>.</w:t>
      </w:r>
    </w:p>
    <w:p w14:paraId="373DD992" w14:textId="4BE06013" w:rsidR="00F22FD8" w:rsidRDefault="001164CC" w:rsidP="00A04CD5">
      <w:r w:rsidRPr="001164CC">
        <w:lastRenderedPageBreak/>
        <w:drawing>
          <wp:inline distT="0" distB="0" distL="0" distR="0" wp14:anchorId="45767F56" wp14:editId="66B48ADC">
            <wp:extent cx="5612130" cy="2232660"/>
            <wp:effectExtent l="0" t="0" r="7620" b="0"/>
            <wp:docPr id="1922133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335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A13C" w14:textId="69E52D1A" w:rsidR="00547705" w:rsidRDefault="00F22FD8" w:rsidP="0099250E">
      <w:r>
        <w:t xml:space="preserve">La clase </w:t>
      </w:r>
      <w:proofErr w:type="spellStart"/>
      <w:r w:rsidR="00485739" w:rsidRPr="00485739">
        <w:t>SimpleMqProducer</w:t>
      </w:r>
      <w:proofErr w:type="spellEnd"/>
      <w:r w:rsidR="00485739">
        <w:t xml:space="preserve"> conecta con la cola IBMMQ y se encarga de emitir los eventos, </w:t>
      </w:r>
      <w:r w:rsidR="0099250E">
        <w:t xml:space="preserve">las variables </w:t>
      </w:r>
      <w:proofErr w:type="spellStart"/>
      <w:r w:rsidR="0099250E" w:rsidRPr="0099250E">
        <w:rPr>
          <w:b/>
          <w:bCs/>
        </w:rPr>
        <w:t>jksSecretArn</w:t>
      </w:r>
      <w:proofErr w:type="spellEnd"/>
      <w:r w:rsidR="0099250E">
        <w:t xml:space="preserve"> y</w:t>
      </w:r>
      <w:r w:rsidR="0099250E">
        <w:t xml:space="preserve"> </w:t>
      </w:r>
      <w:proofErr w:type="spellStart"/>
      <w:r w:rsidR="0099250E" w:rsidRPr="0099250E">
        <w:rPr>
          <w:b/>
          <w:bCs/>
        </w:rPr>
        <w:t>propertiesSecretArn</w:t>
      </w:r>
      <w:proofErr w:type="spellEnd"/>
      <w:r w:rsidR="0099250E">
        <w:rPr>
          <w:b/>
          <w:bCs/>
        </w:rPr>
        <w:t xml:space="preserve"> </w:t>
      </w:r>
      <w:r w:rsidR="0099250E">
        <w:t>se inician vacías para poder ejecutar desde el flujo local</w:t>
      </w:r>
      <w:r w:rsidRPr="00F22FD8">
        <w:drawing>
          <wp:inline distT="0" distB="0" distL="0" distR="0" wp14:anchorId="011988BE" wp14:editId="60D4A9F7">
            <wp:extent cx="5612130" cy="2989580"/>
            <wp:effectExtent l="0" t="0" r="7620" b="1270"/>
            <wp:docPr id="16792566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660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9DF5" w14:textId="6BD1E01C" w:rsidR="00215BD4" w:rsidRPr="00215BD4" w:rsidRDefault="009B621F" w:rsidP="00215BD4">
      <w:r w:rsidRPr="000A371B">
        <w:t>S</w:t>
      </w:r>
      <w:r w:rsidR="000A371B" w:rsidRPr="000A371B">
        <w:t>e realiza la conexión a</w:t>
      </w:r>
      <w:r w:rsidR="000A371B">
        <w:t xml:space="preserve"> la </w:t>
      </w:r>
      <w:proofErr w:type="spellStart"/>
      <w:r w:rsidR="000A371B">
        <w:t>dynamoDB</w:t>
      </w:r>
      <w:proofErr w:type="spellEnd"/>
      <w:r w:rsidR="000A371B">
        <w:t xml:space="preserve"> mediante </w:t>
      </w:r>
      <w:r w:rsidR="00215BD4" w:rsidRPr="00215BD4">
        <w:t>connect-dynamo.js</w:t>
      </w:r>
      <w:r w:rsidR="002E3897">
        <w:t xml:space="preserve"> el cual retorna la instancia de la clase </w:t>
      </w:r>
      <w:proofErr w:type="spellStart"/>
      <w:r w:rsidR="002E3897" w:rsidRPr="009B4A0D">
        <w:rPr>
          <w:b/>
          <w:bCs/>
        </w:rPr>
        <w:t>DbCheck</w:t>
      </w:r>
      <w:proofErr w:type="spellEnd"/>
    </w:p>
    <w:p w14:paraId="6150EE27" w14:textId="2B566C2B" w:rsidR="001A165A" w:rsidRDefault="002E3897" w:rsidP="0099250E">
      <w:r w:rsidRPr="002E3897">
        <w:drawing>
          <wp:inline distT="0" distB="0" distL="0" distR="0" wp14:anchorId="60E458DE" wp14:editId="5964F5BF">
            <wp:extent cx="5612130" cy="861060"/>
            <wp:effectExtent l="0" t="0" r="7620" b="0"/>
            <wp:docPr id="12176306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306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D511" w14:textId="70AED88F" w:rsidR="001A165A" w:rsidRDefault="001A165A" w:rsidP="0099250E">
      <w:r>
        <w:t xml:space="preserve">El método </w:t>
      </w:r>
      <w:proofErr w:type="spellStart"/>
      <w:r w:rsidRPr="009B4A0D">
        <w:rPr>
          <w:b/>
          <w:bCs/>
        </w:rPr>
        <w:t>client</w:t>
      </w:r>
      <w:proofErr w:type="spellEnd"/>
      <w:r>
        <w:t xml:space="preserve"> se</w:t>
      </w:r>
      <w:r>
        <w:t xml:space="preserve"> encarga de hacer la conexión con la </w:t>
      </w:r>
      <w:proofErr w:type="spellStart"/>
      <w:r>
        <w:t>dynamo</w:t>
      </w:r>
      <w:proofErr w:type="spellEnd"/>
      <w:r>
        <w:t xml:space="preserve">, si el </w:t>
      </w:r>
      <w:proofErr w:type="spellStart"/>
      <w:r>
        <w:t>edpoint</w:t>
      </w:r>
      <w:proofErr w:type="spellEnd"/>
      <w:r>
        <w:t xml:space="preserve"> es </w:t>
      </w:r>
      <w:proofErr w:type="spellStart"/>
      <w:r>
        <w:t>null</w:t>
      </w:r>
      <w:proofErr w:type="spellEnd"/>
      <w:r>
        <w:t xml:space="preserve"> o </w:t>
      </w:r>
      <w:r w:rsidR="00846923">
        <w:t xml:space="preserve">“” significa que la conexión debe ser con la cuenta de </w:t>
      </w:r>
      <w:proofErr w:type="spellStart"/>
      <w:r w:rsidR="00846923">
        <w:t>aws</w:t>
      </w:r>
      <w:proofErr w:type="spellEnd"/>
      <w:r w:rsidR="00846923">
        <w:t xml:space="preserve"> de lo contrario se realiza </w:t>
      </w:r>
      <w:r w:rsidR="00846923">
        <w:lastRenderedPageBreak/>
        <w:t xml:space="preserve">con </w:t>
      </w:r>
      <w:proofErr w:type="spellStart"/>
      <w:r w:rsidR="00846923">
        <w:t>localstack</w:t>
      </w:r>
      <w:proofErr w:type="spellEnd"/>
      <w:r w:rsidR="00A81BC6">
        <w:t>.</w:t>
      </w:r>
      <w:r w:rsidR="00A81BC6">
        <w:br/>
      </w:r>
      <w:r w:rsidR="00A81BC6">
        <w:br/>
        <w:t xml:space="preserve">El método </w:t>
      </w:r>
      <w:proofErr w:type="spellStart"/>
      <w:r w:rsidR="00A81BC6">
        <w:t>existByPk</w:t>
      </w:r>
      <w:proofErr w:type="spellEnd"/>
      <w:r w:rsidR="00A81BC6">
        <w:t xml:space="preserve"> se encarga de realizar la consulta </w:t>
      </w:r>
      <w:r w:rsidR="00DC463B">
        <w:t xml:space="preserve">a la tabla de la </w:t>
      </w:r>
      <w:proofErr w:type="spellStart"/>
      <w:r w:rsidR="00DC463B">
        <w:t>dynamoDb</w:t>
      </w:r>
      <w:proofErr w:type="spellEnd"/>
      <w:r w:rsidR="00DC463B">
        <w:t xml:space="preserve"> con la llave compuesta, el método retorna un </w:t>
      </w:r>
      <w:proofErr w:type="spellStart"/>
      <w:r w:rsidR="00DC463B">
        <w:t>boolean</w:t>
      </w:r>
      <w:proofErr w:type="spellEnd"/>
      <w:r w:rsidR="00DC463B">
        <w:t xml:space="preserve"> si hay datos retorna true.</w:t>
      </w:r>
    </w:p>
    <w:p w14:paraId="088C5595" w14:textId="1C5AA7F1" w:rsidR="001A165A" w:rsidRDefault="001A165A" w:rsidP="0099250E">
      <w:r w:rsidRPr="001A165A">
        <w:drawing>
          <wp:inline distT="0" distB="0" distL="0" distR="0" wp14:anchorId="1E04A206" wp14:editId="769E77CB">
            <wp:extent cx="5612130" cy="3011170"/>
            <wp:effectExtent l="0" t="0" r="7620" b="0"/>
            <wp:docPr id="20494264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2642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3D16" w14:textId="704CFE55" w:rsidR="00DC463B" w:rsidRDefault="00711F15" w:rsidP="0099250E">
      <w:r>
        <w:t xml:space="preserve">Se valida </w:t>
      </w:r>
      <w:r w:rsidR="00F145B3">
        <w:t xml:space="preserve">finalmente mediante una expresión del </w:t>
      </w:r>
      <w:proofErr w:type="spellStart"/>
      <w:r w:rsidR="00F145B3">
        <w:t>feature</w:t>
      </w:r>
      <w:proofErr w:type="spellEnd"/>
      <w:r w:rsidR="00F145B3">
        <w:t xml:space="preserve"> </w:t>
      </w:r>
      <w:r w:rsidR="004F457F">
        <w:t xml:space="preserve">que </w:t>
      </w:r>
      <w:proofErr w:type="spellStart"/>
      <w:r w:rsidR="004F457F">
        <w:t>que</w:t>
      </w:r>
      <w:proofErr w:type="spellEnd"/>
      <w:r w:rsidR="004F457F">
        <w:t xml:space="preserve"> el valor retornado por el método sea verdadero: </w:t>
      </w:r>
      <w:r w:rsidR="004F457F">
        <w:br/>
      </w:r>
      <w:r w:rsidR="00022F8D" w:rsidRPr="00022F8D">
        <w:drawing>
          <wp:inline distT="0" distB="0" distL="0" distR="0" wp14:anchorId="54C5F571" wp14:editId="334D78E4">
            <wp:extent cx="5612130" cy="526415"/>
            <wp:effectExtent l="0" t="0" r="7620" b="6985"/>
            <wp:docPr id="1614360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60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43C0" w14:textId="46060969" w:rsidR="00666088" w:rsidRPr="000A371B" w:rsidRDefault="00022F8D" w:rsidP="0099250E">
      <w:r>
        <w:t xml:space="preserve">Y finalmente se </w:t>
      </w:r>
      <w:proofErr w:type="spellStart"/>
      <w:r>
        <w:t>envia</w:t>
      </w:r>
      <w:proofErr w:type="spellEnd"/>
      <w:r>
        <w:t xml:space="preserve"> un evento de eliminación</w:t>
      </w:r>
      <w:r w:rsidR="00656CBC">
        <w:t xml:space="preserve"> reutilizando el método de emisión de eventos</w:t>
      </w:r>
      <w:r>
        <w:t>:</w:t>
      </w:r>
      <w:r>
        <w:br/>
      </w:r>
      <w:r w:rsidR="00656CBC" w:rsidRPr="00656CBC">
        <w:drawing>
          <wp:inline distT="0" distB="0" distL="0" distR="0" wp14:anchorId="136E8F78" wp14:editId="291E4CAF">
            <wp:extent cx="5612130" cy="191135"/>
            <wp:effectExtent l="0" t="0" r="7620" b="0"/>
            <wp:docPr id="719282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82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FA47" w14:textId="3ACE1B4E" w:rsidR="006D01EC" w:rsidRDefault="006D01EC" w:rsidP="00A04CD5">
      <w:r>
        <w:t xml:space="preserve">Mapeo de la configuración de </w:t>
      </w:r>
      <w:proofErr w:type="spellStart"/>
      <w:r>
        <w:t>aws</w:t>
      </w:r>
      <w:proofErr w:type="spellEnd"/>
      <w:r>
        <w:t xml:space="preserve">, se </w:t>
      </w:r>
      <w:proofErr w:type="spellStart"/>
      <w:r>
        <w:t>envia</w:t>
      </w:r>
      <w:proofErr w:type="spellEnd"/>
      <w:r>
        <w:t xml:space="preserve"> </w:t>
      </w:r>
      <w:r w:rsidR="00B349C7">
        <w:t xml:space="preserve">la propiedad de </w:t>
      </w:r>
      <w:proofErr w:type="spellStart"/>
      <w:r w:rsidR="00B349C7">
        <w:t>endpoint</w:t>
      </w:r>
      <w:proofErr w:type="spellEnd"/>
      <w:r w:rsidR="00B349C7">
        <w:t xml:space="preserve"> y de esta forma se interpreta que el consumo apunta a un </w:t>
      </w:r>
      <w:proofErr w:type="spellStart"/>
      <w:r w:rsidR="00B349C7">
        <w:t>localstack</w:t>
      </w:r>
      <w:proofErr w:type="spellEnd"/>
    </w:p>
    <w:p w14:paraId="19CA0DCB" w14:textId="11F39CD2" w:rsidR="00CA545C" w:rsidRDefault="00505FFA" w:rsidP="00A04CD5">
      <w:r>
        <w:br/>
      </w:r>
      <w:r w:rsidR="002F501F" w:rsidRPr="002F501F">
        <w:drawing>
          <wp:inline distT="0" distB="0" distL="0" distR="0" wp14:anchorId="62F370C3" wp14:editId="31C0FC33">
            <wp:extent cx="5612130" cy="989965"/>
            <wp:effectExtent l="0" t="0" r="7620" b="635"/>
            <wp:docPr id="156119293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2931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3D3" w14:textId="5299D84D" w:rsidR="00F16AFB" w:rsidRDefault="00F16AFB" w:rsidP="00A04CD5">
      <w:r>
        <w:t xml:space="preserve">Para conectar con la cuenta AWS </w:t>
      </w:r>
      <w:r w:rsidR="00126196">
        <w:t xml:space="preserve">no se enviará </w:t>
      </w:r>
      <w:proofErr w:type="spellStart"/>
      <w:r w:rsidR="00126196">
        <w:t>endpoint</w:t>
      </w:r>
      <w:proofErr w:type="spellEnd"/>
      <w:r w:rsidR="00126196">
        <w:t xml:space="preserve"> con el fin de asegurar que se conectará a la cuenta directamente. Todo el código se ejecutará de igual forma.</w:t>
      </w:r>
    </w:p>
    <w:p w14:paraId="75C3FA52" w14:textId="77777777" w:rsidR="00AE02B3" w:rsidRDefault="00AE02B3" w:rsidP="00A04CD5"/>
    <w:p w14:paraId="20625D08" w14:textId="52DBDCA6" w:rsidR="009B4A0D" w:rsidRPr="009B4A0D" w:rsidRDefault="009B4A0D" w:rsidP="00A04CD5">
      <w:pPr>
        <w:rPr>
          <w:b/>
          <w:bCs/>
        </w:rPr>
      </w:pPr>
      <w:r w:rsidRPr="009B4A0D">
        <w:rPr>
          <w:b/>
          <w:bCs/>
        </w:rPr>
        <w:t>Ejecución</w:t>
      </w:r>
    </w:p>
    <w:p w14:paraId="18378B0B" w14:textId="434F662B" w:rsidR="009B4A0D" w:rsidRPr="009B4A0D" w:rsidRDefault="009B4A0D" w:rsidP="00A04CD5">
      <w:pPr>
        <w:rPr>
          <w:b/>
          <w:bCs/>
        </w:rPr>
      </w:pPr>
      <w:r w:rsidRPr="009B4A0D">
        <w:rPr>
          <w:b/>
          <w:bCs/>
        </w:rPr>
        <w:t>Ambiente local:</w:t>
      </w:r>
    </w:p>
    <w:p w14:paraId="4DCF2CDB" w14:textId="6209F89D" w:rsidR="00A04CD5" w:rsidRDefault="00310C2B" w:rsidP="00A04CD5">
      <w:r>
        <w:t xml:space="preserve">Para poder ejecutar las pruebas automatizadas primero se necesita tener instalado </w:t>
      </w:r>
      <w:proofErr w:type="spellStart"/>
      <w:r>
        <w:t>aws</w:t>
      </w:r>
      <w:proofErr w:type="spellEnd"/>
      <w:r>
        <w:t xml:space="preserve"> </w:t>
      </w:r>
      <w:proofErr w:type="spellStart"/>
      <w:r>
        <w:t>cli</w:t>
      </w:r>
      <w:proofErr w:type="spellEnd"/>
      <w:r>
        <w:t xml:space="preserve">, para poder crear un </w:t>
      </w:r>
      <w:proofErr w:type="spellStart"/>
      <w:r w:rsidRPr="009B4A0D">
        <w:rPr>
          <w:b/>
          <w:bCs/>
        </w:rPr>
        <w:t>localstack</w:t>
      </w:r>
      <w:proofErr w:type="spellEnd"/>
      <w:r>
        <w:t xml:space="preserve"> y crear los componentes necesarios para subir el microservicio (cola </w:t>
      </w:r>
      <w:proofErr w:type="spellStart"/>
      <w:r>
        <w:t>ibmmq</w:t>
      </w:r>
      <w:proofErr w:type="spellEnd"/>
      <w:r>
        <w:t xml:space="preserve"> y </w:t>
      </w:r>
      <w:proofErr w:type="spellStart"/>
      <w:r>
        <w:t>dynamodb</w:t>
      </w:r>
      <w:proofErr w:type="spellEnd"/>
      <w:r>
        <w:t>) de forma local</w:t>
      </w:r>
      <w:r w:rsidR="00A04CD5">
        <w:t xml:space="preserve">. Previamente se descargó </w:t>
      </w:r>
      <w:r w:rsidR="00A04CD5" w:rsidRPr="00C42E7E">
        <w:rPr>
          <w:b/>
          <w:bCs/>
        </w:rPr>
        <w:t>WSL</w:t>
      </w:r>
      <w:r w:rsidR="00A04CD5">
        <w:t xml:space="preserve"> para poder levantar contenedores </w:t>
      </w:r>
      <w:r w:rsidR="00A04CD5" w:rsidRPr="00C42E7E">
        <w:rPr>
          <w:b/>
          <w:bCs/>
        </w:rPr>
        <w:t>Docker</w:t>
      </w:r>
      <w:r w:rsidR="00A04CD5">
        <w:t xml:space="preserve">. Se configuro un contenedor </w:t>
      </w:r>
      <w:proofErr w:type="spellStart"/>
      <w:r w:rsidR="00C42E7E">
        <w:t>d</w:t>
      </w:r>
      <w:r w:rsidR="00A04CD5">
        <w:t>ocke</w:t>
      </w:r>
      <w:r w:rsidR="00C42E7E">
        <w:t>r</w:t>
      </w:r>
      <w:proofErr w:type="spellEnd"/>
      <w:r w:rsidR="00A04CD5">
        <w:t xml:space="preserve"> con la siguiente imagen la cual permite levantar el </w:t>
      </w:r>
      <w:proofErr w:type="spellStart"/>
      <w:r w:rsidR="00A04CD5" w:rsidRPr="009B4A0D">
        <w:rPr>
          <w:b/>
          <w:bCs/>
        </w:rPr>
        <w:t>localstack</w:t>
      </w:r>
      <w:proofErr w:type="spellEnd"/>
      <w:r w:rsidR="00A04CD5">
        <w:t xml:space="preserve">: </w:t>
      </w:r>
      <w:r w:rsidR="00A04CD5">
        <w:br/>
      </w:r>
      <w:proofErr w:type="spellStart"/>
      <w:r w:rsidR="00A04CD5">
        <w:t>version</w:t>
      </w:r>
      <w:proofErr w:type="spellEnd"/>
      <w:r w:rsidR="00A04CD5">
        <w:t>: '3.8'</w:t>
      </w:r>
    </w:p>
    <w:p w14:paraId="1FF8ACDF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>services:</w:t>
      </w:r>
    </w:p>
    <w:p w14:paraId="220C9C4A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>:</w:t>
      </w:r>
    </w:p>
    <w:p w14:paraId="58D47BFA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</w:t>
      </w:r>
      <w:proofErr w:type="spellStart"/>
      <w:r w:rsidRPr="00A04CD5">
        <w:rPr>
          <w:lang w:val="en-US"/>
        </w:rPr>
        <w:t>container_name</w:t>
      </w:r>
      <w:proofErr w:type="spellEnd"/>
      <w:r w:rsidRPr="00A04CD5">
        <w:rPr>
          <w:lang w:val="en-US"/>
        </w:rPr>
        <w:t xml:space="preserve">: 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>-main</w:t>
      </w:r>
    </w:p>
    <w:p w14:paraId="6AA50F64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image: 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>/</w:t>
      </w:r>
      <w:proofErr w:type="spellStart"/>
      <w:proofErr w:type="gramStart"/>
      <w:r w:rsidRPr="00A04CD5">
        <w:rPr>
          <w:lang w:val="en-US"/>
        </w:rPr>
        <w:t>localstack:latest</w:t>
      </w:r>
      <w:proofErr w:type="spellEnd"/>
      <w:proofErr w:type="gramEnd"/>
    </w:p>
    <w:p w14:paraId="594C6CE8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ports:</w:t>
      </w:r>
    </w:p>
    <w:p w14:paraId="63FAEA9A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"4566:</w:t>
      </w:r>
      <w:proofErr w:type="gramStart"/>
      <w:r w:rsidRPr="00A04CD5">
        <w:rPr>
          <w:lang w:val="en-US"/>
        </w:rPr>
        <w:t>4566"            #</w:t>
      </w:r>
      <w:proofErr w:type="gramEnd"/>
      <w:r w:rsidRPr="00A04CD5">
        <w:rPr>
          <w:lang w:val="en-US"/>
        </w:rPr>
        <w:t xml:space="preserve"> 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 xml:space="preserve"> Gateway</w:t>
      </w:r>
    </w:p>
    <w:p w14:paraId="2C070C7C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"4510-4559:4510-4559</w:t>
      </w:r>
      <w:proofErr w:type="gramStart"/>
      <w:r w:rsidRPr="00A04CD5">
        <w:rPr>
          <w:lang w:val="en-US"/>
        </w:rPr>
        <w:t>"  #</w:t>
      </w:r>
      <w:proofErr w:type="gramEnd"/>
      <w:r w:rsidRPr="00A04CD5">
        <w:rPr>
          <w:lang w:val="en-US"/>
        </w:rPr>
        <w:t xml:space="preserve"> external services port range</w:t>
      </w:r>
    </w:p>
    <w:p w14:paraId="2576B229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environment:</w:t>
      </w:r>
    </w:p>
    <w:p w14:paraId="559DA2D0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# 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 xml:space="preserve"> configuration</w:t>
      </w:r>
    </w:p>
    <w:p w14:paraId="1B7BF030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DEBUG=1</w:t>
      </w:r>
    </w:p>
    <w:p w14:paraId="7CBA271E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LAMBDA_EXECUTOR=docker</w:t>
      </w:r>
    </w:p>
    <w:p w14:paraId="0C7BA742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DOCKER_HOST=unix:///var/run/docker.sock</w:t>
      </w:r>
    </w:p>
    <w:p w14:paraId="7ECC3E1A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SERVICES=</w:t>
      </w:r>
      <w:proofErr w:type="gramStart"/>
      <w:r w:rsidRPr="00A04CD5">
        <w:rPr>
          <w:lang w:val="en-US"/>
        </w:rPr>
        <w:t>secretsmanager,s3,dynamodb</w:t>
      </w:r>
      <w:proofErr w:type="gramEnd"/>
    </w:p>
    <w:p w14:paraId="7C77754F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DATA_DIR=/</w:t>
      </w:r>
      <w:proofErr w:type="spellStart"/>
      <w:r w:rsidRPr="00A04CD5">
        <w:rPr>
          <w:lang w:val="en-US"/>
        </w:rPr>
        <w:t>tmp</w:t>
      </w:r>
      <w:proofErr w:type="spellEnd"/>
      <w:r w:rsidRPr="00A04CD5">
        <w:rPr>
          <w:lang w:val="en-US"/>
        </w:rPr>
        <w:t>/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>/data</w:t>
      </w:r>
    </w:p>
    <w:p w14:paraId="0DDC604C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PORT_WEB_UI=8080</w:t>
      </w:r>
    </w:p>
    <w:p w14:paraId="5A66FC2E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PERSISTENCE=1</w:t>
      </w:r>
    </w:p>
    <w:p w14:paraId="3BE54FDF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# AWS configuration</w:t>
      </w:r>
    </w:p>
    <w:p w14:paraId="6735EBB6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AWS_DEFAULT_REGION=us-east-1</w:t>
      </w:r>
    </w:p>
    <w:p w14:paraId="1AA08CD2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AWS_ACCESS_KEY_ID=test</w:t>
      </w:r>
    </w:p>
    <w:p w14:paraId="1C4716C1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lastRenderedPageBreak/>
        <w:t xml:space="preserve">      - AWS_SECRET_ACCESS_KEY=test</w:t>
      </w:r>
    </w:p>
    <w:p w14:paraId="6E40A202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networks:</w:t>
      </w:r>
    </w:p>
    <w:p w14:paraId="409413E6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  - 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>-network</w:t>
      </w:r>
    </w:p>
    <w:p w14:paraId="0BCC2B0F" w14:textId="77777777" w:rsidR="00A04CD5" w:rsidRPr="00A04CD5" w:rsidRDefault="00A04CD5" w:rsidP="00A04CD5">
      <w:pPr>
        <w:rPr>
          <w:lang w:val="en-US"/>
        </w:rPr>
      </w:pPr>
    </w:p>
    <w:p w14:paraId="329CA362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# </w:t>
      </w:r>
      <w:proofErr w:type="spellStart"/>
      <w:r w:rsidRPr="00A04CD5">
        <w:rPr>
          <w:lang w:val="en-US"/>
        </w:rPr>
        <w:t>Opcional</w:t>
      </w:r>
      <w:proofErr w:type="spellEnd"/>
      <w:r w:rsidRPr="00A04CD5">
        <w:rPr>
          <w:lang w:val="en-US"/>
        </w:rPr>
        <w:t xml:space="preserve">: AWS CLI para </w:t>
      </w:r>
      <w:proofErr w:type="spellStart"/>
      <w:r w:rsidRPr="00A04CD5">
        <w:rPr>
          <w:lang w:val="en-US"/>
        </w:rPr>
        <w:t>interactuar</w:t>
      </w:r>
      <w:proofErr w:type="spellEnd"/>
      <w:r w:rsidRPr="00A04CD5">
        <w:rPr>
          <w:lang w:val="en-US"/>
        </w:rPr>
        <w:t xml:space="preserve"> con </w:t>
      </w:r>
      <w:proofErr w:type="spellStart"/>
      <w:r w:rsidRPr="00A04CD5">
        <w:rPr>
          <w:lang w:val="en-US"/>
        </w:rPr>
        <w:t>LocalStack</w:t>
      </w:r>
      <w:proofErr w:type="spellEnd"/>
    </w:p>
    <w:p w14:paraId="3E34C4A3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#aws-cli:</w:t>
      </w:r>
    </w:p>
    <w:p w14:paraId="0968797C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image: amazon/</w:t>
      </w:r>
      <w:proofErr w:type="spellStart"/>
      <w:r w:rsidRPr="00A04CD5">
        <w:rPr>
          <w:lang w:val="en-US"/>
        </w:rPr>
        <w:t>aws-</w:t>
      </w:r>
      <w:proofErr w:type="gramStart"/>
      <w:r w:rsidRPr="00A04CD5">
        <w:rPr>
          <w:lang w:val="en-US"/>
        </w:rPr>
        <w:t>cli:latest</w:t>
      </w:r>
      <w:proofErr w:type="spellEnd"/>
      <w:proofErr w:type="gramEnd"/>
    </w:p>
    <w:p w14:paraId="08093C7A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#container_name: </w:t>
      </w:r>
      <w:proofErr w:type="spellStart"/>
      <w:r w:rsidRPr="00A04CD5">
        <w:rPr>
          <w:lang w:val="en-US"/>
        </w:rPr>
        <w:t>aws</w:t>
      </w:r>
      <w:proofErr w:type="spellEnd"/>
      <w:r w:rsidRPr="00A04CD5">
        <w:rPr>
          <w:lang w:val="en-US"/>
        </w:rPr>
        <w:t>-cli-</w:t>
      </w:r>
      <w:proofErr w:type="spellStart"/>
      <w:r w:rsidRPr="00A04CD5">
        <w:rPr>
          <w:lang w:val="en-US"/>
        </w:rPr>
        <w:t>localstack</w:t>
      </w:r>
      <w:proofErr w:type="spellEnd"/>
    </w:p>
    <w:p w14:paraId="6561D129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environment:</w:t>
      </w:r>
    </w:p>
    <w:p w14:paraId="74A1FE9D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  - AWS_ACCESS_KEY_ID=test</w:t>
      </w:r>
    </w:p>
    <w:p w14:paraId="05B1BC62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  - AWS_SECRET_ACCESS_KEY=test</w:t>
      </w:r>
    </w:p>
    <w:p w14:paraId="0E94AC15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  - AWS_DEFAULT_REGION=us-east-1</w:t>
      </w:r>
    </w:p>
    <w:p w14:paraId="789A691B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  - AWS_ENDPOINT_URL=http://localstack:4566</w:t>
      </w:r>
    </w:p>
    <w:p w14:paraId="56BF3BF3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</w:t>
      </w:r>
      <w:proofErr w:type="spellStart"/>
      <w:r w:rsidRPr="00A04CD5">
        <w:rPr>
          <w:lang w:val="en-US"/>
        </w:rPr>
        <w:t>depends_on</w:t>
      </w:r>
      <w:proofErr w:type="spellEnd"/>
      <w:r w:rsidRPr="00A04CD5">
        <w:rPr>
          <w:lang w:val="en-US"/>
        </w:rPr>
        <w:t>:</w:t>
      </w:r>
    </w:p>
    <w:p w14:paraId="016BBEF6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  - </w:t>
      </w:r>
      <w:proofErr w:type="spellStart"/>
      <w:r w:rsidRPr="00A04CD5">
        <w:rPr>
          <w:lang w:val="en-US"/>
        </w:rPr>
        <w:t>localstack</w:t>
      </w:r>
      <w:proofErr w:type="spellEnd"/>
    </w:p>
    <w:p w14:paraId="1D898324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networks:</w:t>
      </w:r>
    </w:p>
    <w:p w14:paraId="3F78B028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  - 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>-network</w:t>
      </w:r>
    </w:p>
    <w:p w14:paraId="140AB6BA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</w:t>
      </w:r>
      <w:proofErr w:type="gramStart"/>
      <w:r w:rsidRPr="00A04CD5">
        <w:rPr>
          <w:lang w:val="en-US"/>
        </w:rPr>
        <w:t># profiles</w:t>
      </w:r>
      <w:proofErr w:type="gramEnd"/>
      <w:r w:rsidRPr="00A04CD5">
        <w:rPr>
          <w:lang w:val="en-US"/>
        </w:rPr>
        <w:t>:</w:t>
      </w:r>
    </w:p>
    <w:p w14:paraId="7A10C499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  - tools</w:t>
      </w:r>
    </w:p>
    <w:p w14:paraId="70532946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# command: --version</w:t>
      </w:r>
    </w:p>
    <w:p w14:paraId="416360D5" w14:textId="77777777" w:rsidR="00A04CD5" w:rsidRPr="00A04CD5" w:rsidRDefault="00A04CD5" w:rsidP="00A04CD5">
      <w:pPr>
        <w:rPr>
          <w:lang w:val="en-US"/>
        </w:rPr>
      </w:pPr>
    </w:p>
    <w:p w14:paraId="1C86B5B4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>networks:</w:t>
      </w:r>
    </w:p>
    <w:p w14:paraId="76F58A90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</w:t>
      </w:r>
      <w:proofErr w:type="spellStart"/>
      <w:r w:rsidRPr="00A04CD5">
        <w:rPr>
          <w:lang w:val="en-US"/>
        </w:rPr>
        <w:t>localstack</w:t>
      </w:r>
      <w:proofErr w:type="spellEnd"/>
      <w:r w:rsidRPr="00A04CD5">
        <w:rPr>
          <w:lang w:val="en-US"/>
        </w:rPr>
        <w:t>-network:</w:t>
      </w:r>
    </w:p>
    <w:p w14:paraId="389F2261" w14:textId="5AB20B65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 xml:space="preserve">    driver: bridge</w:t>
      </w:r>
    </w:p>
    <w:p w14:paraId="4BF6AE77" w14:textId="77777777" w:rsidR="00A04CD5" w:rsidRPr="00A04CD5" w:rsidRDefault="00A04CD5" w:rsidP="00A04CD5">
      <w:pPr>
        <w:rPr>
          <w:lang w:val="en-US"/>
        </w:rPr>
      </w:pPr>
      <w:r w:rsidRPr="00A04CD5">
        <w:rPr>
          <w:lang w:val="en-US"/>
        </w:rPr>
        <w:t>volumes:</w:t>
      </w:r>
    </w:p>
    <w:p w14:paraId="518FF328" w14:textId="77777777" w:rsidR="00A04CD5" w:rsidRPr="008D78F5" w:rsidRDefault="00A04CD5" w:rsidP="00A04CD5">
      <w:r w:rsidRPr="00A04CD5">
        <w:rPr>
          <w:lang w:val="en-US"/>
        </w:rPr>
        <w:t xml:space="preserve">  </w:t>
      </w:r>
      <w:proofErr w:type="spellStart"/>
      <w:r w:rsidRPr="008D78F5">
        <w:t>localstack</w:t>
      </w:r>
      <w:proofErr w:type="spellEnd"/>
      <w:r w:rsidRPr="008D78F5">
        <w:t>-data:</w:t>
      </w:r>
    </w:p>
    <w:p w14:paraId="4009B20B" w14:textId="625CF16B" w:rsidR="007954BC" w:rsidRPr="008D78F5" w:rsidRDefault="00A04CD5" w:rsidP="00A04CD5">
      <w:r w:rsidRPr="008D78F5">
        <w:lastRenderedPageBreak/>
        <w:t xml:space="preserve">    driver: local</w:t>
      </w:r>
    </w:p>
    <w:p w14:paraId="13F5A360" w14:textId="3BDFD3D6" w:rsidR="00A04CD5" w:rsidRDefault="00A04CD5" w:rsidP="00A04CD5">
      <w:r w:rsidRPr="00A04CD5">
        <w:t xml:space="preserve">posteriormente se crea la cola </w:t>
      </w:r>
      <w:proofErr w:type="spellStart"/>
      <w:r w:rsidRPr="00C42E7E">
        <w:rPr>
          <w:b/>
          <w:bCs/>
        </w:rPr>
        <w:t>ibmmq</w:t>
      </w:r>
      <w:proofErr w:type="spellEnd"/>
      <w:r>
        <w:t xml:space="preserve"> como se indica en la siguiente documentación: </w:t>
      </w:r>
      <w:hyperlink r:id="rId19" w:history="1">
        <w:r w:rsidRPr="00A04CD5">
          <w:rPr>
            <w:rStyle w:val="Hipervnculo"/>
          </w:rPr>
          <w:t>giovany79/</w:t>
        </w:r>
        <w:proofErr w:type="spellStart"/>
        <w:r w:rsidRPr="00A04CD5">
          <w:rPr>
            <w:rStyle w:val="Hipervnculo"/>
          </w:rPr>
          <w:t>ibm-mq</w:t>
        </w:r>
        <w:proofErr w:type="spellEnd"/>
        <w:r w:rsidRPr="00A04CD5">
          <w:rPr>
            <w:rStyle w:val="Hipervnculo"/>
          </w:rPr>
          <w:t>: Proyecto que se implementa la escritura y la lectura en una cola MQ</w:t>
        </w:r>
      </w:hyperlink>
    </w:p>
    <w:p w14:paraId="3B7927DE" w14:textId="1979D645" w:rsidR="00A04CD5" w:rsidRDefault="00A04CD5" w:rsidP="00A04CD5">
      <w:r>
        <w:t xml:space="preserve">con los contenedores preparados y ejecutándose </w:t>
      </w:r>
    </w:p>
    <w:p w14:paraId="7AF6ECED" w14:textId="0ECD294F" w:rsidR="00A04CD5" w:rsidRDefault="00A04CD5" w:rsidP="00A04CD5">
      <w:r w:rsidRPr="00A04CD5">
        <w:rPr>
          <w:noProof/>
        </w:rPr>
        <w:drawing>
          <wp:inline distT="0" distB="0" distL="0" distR="0" wp14:anchorId="6FB67D8F" wp14:editId="444E8811">
            <wp:extent cx="5612130" cy="625475"/>
            <wp:effectExtent l="0" t="0" r="0" b="3175"/>
            <wp:docPr id="1634034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34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8137" w14:textId="63DBC5D9" w:rsidR="00A04CD5" w:rsidRDefault="00A04CD5" w:rsidP="00A04CD5">
      <w:r>
        <w:t>Procedemos a crear los secretos de conexión a la cola</w:t>
      </w:r>
    </w:p>
    <w:p w14:paraId="45F25268" w14:textId="77777777" w:rsidR="00A04CD5" w:rsidRPr="00A04CD5" w:rsidRDefault="00A04CD5" w:rsidP="00A04CD5">
      <w:pPr>
        <w:rPr>
          <w:lang w:val="en-US"/>
        </w:rPr>
      </w:pPr>
      <w:proofErr w:type="spellStart"/>
      <w:r w:rsidRPr="00A04CD5">
        <w:rPr>
          <w:lang w:val="en-US"/>
        </w:rPr>
        <w:t>aws</w:t>
      </w:r>
      <w:proofErr w:type="spellEnd"/>
      <w:r w:rsidRPr="00A04CD5">
        <w:rPr>
          <w:lang w:val="en-US"/>
        </w:rPr>
        <w:t xml:space="preserve"> --endpoint-</w:t>
      </w:r>
      <w:proofErr w:type="spellStart"/>
      <w:r w:rsidRPr="00A04CD5">
        <w:rPr>
          <w:lang w:val="en-US"/>
        </w:rPr>
        <w:t>url</w:t>
      </w:r>
      <w:proofErr w:type="spellEnd"/>
      <w:r w:rsidRPr="00A04CD5">
        <w:rPr>
          <w:lang w:val="en-US"/>
        </w:rPr>
        <w:t xml:space="preserve">=http://localhost:4566 --region us-east-1 </w:t>
      </w:r>
      <w:proofErr w:type="spellStart"/>
      <w:r w:rsidRPr="00A04CD5">
        <w:rPr>
          <w:lang w:val="en-US"/>
        </w:rPr>
        <w:t>secretsmanager</w:t>
      </w:r>
      <w:proofErr w:type="spellEnd"/>
      <w:r w:rsidRPr="00A04CD5">
        <w:rPr>
          <w:lang w:val="en-US"/>
        </w:rPr>
        <w:t xml:space="preserve"> create-secret --name nu001</w:t>
      </w:r>
    </w:p>
    <w:p w14:paraId="5289FAB1" w14:textId="7C502C6E" w:rsidR="00A04CD5" w:rsidRDefault="00A04CD5" w:rsidP="00A04CD5">
      <w:pPr>
        <w:rPr>
          <w:lang w:val="en-US"/>
        </w:rPr>
      </w:pPr>
      <w:r w:rsidRPr="00A04CD5">
        <w:rPr>
          <w:lang w:val="en-US"/>
        </w:rPr>
        <w:t>4001-cgc-api-dev-keys-secret-mq --secret-string file://ibmmq.json --profile default</w:t>
      </w:r>
    </w:p>
    <w:p w14:paraId="7394611B" w14:textId="02DD4C27" w:rsidR="00A04CD5" w:rsidRPr="00A04CD5" w:rsidRDefault="00A04CD5" w:rsidP="00A04CD5">
      <w:r w:rsidRPr="00A04CD5">
        <w:t xml:space="preserve">Se </w:t>
      </w:r>
      <w:proofErr w:type="spellStart"/>
      <w:r w:rsidRPr="00A04CD5">
        <w:t>procesde</w:t>
      </w:r>
      <w:proofErr w:type="spellEnd"/>
      <w:r w:rsidRPr="00A04CD5">
        <w:t xml:space="preserve"> a crear e</w:t>
      </w:r>
      <w:r>
        <w:t xml:space="preserve">l </w:t>
      </w:r>
      <w:proofErr w:type="spellStart"/>
      <w:r w:rsidRPr="00C42E7E">
        <w:rPr>
          <w:b/>
          <w:bCs/>
        </w:rPr>
        <w:t>bucket</w:t>
      </w:r>
      <w:proofErr w:type="spellEnd"/>
      <w:r w:rsidRPr="00C42E7E">
        <w:rPr>
          <w:b/>
          <w:bCs/>
        </w:rPr>
        <w:t xml:space="preserve"> S3</w:t>
      </w:r>
      <w:r>
        <w:t xml:space="preserve"> </w:t>
      </w:r>
    </w:p>
    <w:p w14:paraId="5BC5738F" w14:textId="77777777" w:rsidR="00A04CD5" w:rsidRPr="00CB374C" w:rsidRDefault="00A04CD5" w:rsidP="00A04CD5">
      <w:pPr>
        <w:rPr>
          <w:sz w:val="20"/>
          <w:szCs w:val="20"/>
          <w:u w:val="single"/>
          <w:lang w:val="en-US"/>
        </w:rPr>
      </w:pPr>
      <w:proofErr w:type="spellStart"/>
      <w:r w:rsidRPr="00CB374C">
        <w:rPr>
          <w:sz w:val="20"/>
          <w:szCs w:val="20"/>
          <w:u w:val="single"/>
          <w:lang w:val="en-US"/>
        </w:rPr>
        <w:t>aws</w:t>
      </w:r>
      <w:proofErr w:type="spellEnd"/>
      <w:r w:rsidRPr="00CB374C">
        <w:rPr>
          <w:sz w:val="20"/>
          <w:szCs w:val="20"/>
          <w:u w:val="single"/>
          <w:lang w:val="en-US"/>
        </w:rPr>
        <w:t xml:space="preserve"> --endpoint-</w:t>
      </w:r>
      <w:proofErr w:type="spellStart"/>
      <w:r w:rsidRPr="00CB374C">
        <w:rPr>
          <w:sz w:val="20"/>
          <w:szCs w:val="20"/>
          <w:u w:val="single"/>
          <w:lang w:val="en-US"/>
        </w:rPr>
        <w:t>url</w:t>
      </w:r>
      <w:proofErr w:type="spellEnd"/>
      <w:r w:rsidRPr="00CB374C">
        <w:rPr>
          <w:sz w:val="20"/>
          <w:szCs w:val="20"/>
          <w:u w:val="single"/>
          <w:lang w:val="en-US"/>
        </w:rPr>
        <w:t xml:space="preserve">=http://localhost:4566 s3 mb s3://nu0014001-cgc-qa-s3-ibm </w:t>
      </w:r>
    </w:p>
    <w:p w14:paraId="033152E2" w14:textId="77777777" w:rsidR="00A04CD5" w:rsidRDefault="00A04CD5" w:rsidP="00A04CD5">
      <w:r w:rsidRPr="00A04CD5">
        <w:t>Se debe cargar el archivo nu0014001_cgc_ccdt_</w:t>
      </w:r>
      <w:proofErr w:type="gramStart"/>
      <w:r w:rsidRPr="00A04CD5">
        <w:t>qa.json</w:t>
      </w:r>
      <w:proofErr w:type="gramEnd"/>
      <w:r w:rsidRPr="00A04CD5">
        <w:t xml:space="preserve"> en el </w:t>
      </w:r>
      <w:proofErr w:type="spellStart"/>
      <w:r w:rsidRPr="00A04CD5">
        <w:t>bucket</w:t>
      </w:r>
      <w:proofErr w:type="spellEnd"/>
      <w:r w:rsidRPr="00A04CD5">
        <w:t xml:space="preserve"> nu0014001-cgc-qa-s3-ibm dentro de la carpeta /MQ con el fin de que el proceso no falle y se pueda realizar la conexión a </w:t>
      </w:r>
      <w:proofErr w:type="spellStart"/>
      <w:r w:rsidRPr="00A04CD5">
        <w:t>mq</w:t>
      </w:r>
      <w:proofErr w:type="spellEnd"/>
      <w:r w:rsidRPr="00A04CD5">
        <w:t xml:space="preserve"> de manera correcta</w:t>
      </w:r>
      <w:r>
        <w:br/>
      </w:r>
    </w:p>
    <w:p w14:paraId="4A2B4009" w14:textId="7DF6E161" w:rsidR="00A04CD5" w:rsidRDefault="00A04CD5" w:rsidP="00A04CD5">
      <w:pPr>
        <w:ind w:left="708" w:hanging="708"/>
      </w:pPr>
      <w:proofErr w:type="spellStart"/>
      <w:r w:rsidRPr="00A04CD5">
        <w:t>aws</w:t>
      </w:r>
      <w:proofErr w:type="spellEnd"/>
      <w:r w:rsidRPr="00A04CD5">
        <w:t xml:space="preserve"> --</w:t>
      </w:r>
      <w:proofErr w:type="spellStart"/>
      <w:r w:rsidRPr="00A04CD5">
        <w:t>endpoint-url</w:t>
      </w:r>
      <w:proofErr w:type="spellEnd"/>
      <w:r w:rsidRPr="00A04CD5">
        <w:t xml:space="preserve">=http://localhost:4566 s3 </w:t>
      </w:r>
      <w:proofErr w:type="spellStart"/>
      <w:r w:rsidRPr="00A04CD5">
        <w:t>cp</w:t>
      </w:r>
      <w:proofErr w:type="spellEnd"/>
      <w:r w:rsidRPr="00A04CD5">
        <w:t xml:space="preserve"> nu0014001_cgc_ccdt_</w:t>
      </w:r>
      <w:proofErr w:type="gramStart"/>
      <w:r w:rsidRPr="00A04CD5">
        <w:t>qa.json</w:t>
      </w:r>
      <w:proofErr w:type="gramEnd"/>
      <w:r w:rsidRPr="00A04CD5">
        <w:t xml:space="preserve"> s3://nu0014001-cgc-qa-s3-ibm/MQ/nu0014001_cgc_ccdt_qa.json</w:t>
      </w:r>
    </w:p>
    <w:p w14:paraId="38BE6E12" w14:textId="45B933A1" w:rsidR="008D78F5" w:rsidRDefault="008D78F5" w:rsidP="00A04CD5">
      <w:pPr>
        <w:ind w:left="708" w:hanging="708"/>
      </w:pPr>
      <w:r>
        <w:t xml:space="preserve">se levanta el microservicio de forma local y se </w:t>
      </w:r>
      <w:r w:rsidR="0025402F">
        <w:t>realiza la ejecución de la prueba de aceptación:</w:t>
      </w:r>
    </w:p>
    <w:p w14:paraId="7AEDC299" w14:textId="152DA633" w:rsidR="0025402F" w:rsidRDefault="002A772F" w:rsidP="00A04CD5">
      <w:pPr>
        <w:ind w:left="708" w:hanging="708"/>
      </w:pPr>
      <w:r w:rsidRPr="002A772F">
        <w:drawing>
          <wp:inline distT="0" distB="0" distL="0" distR="0" wp14:anchorId="134DBAFC" wp14:editId="390ECBD5">
            <wp:extent cx="5612130" cy="1323975"/>
            <wp:effectExtent l="0" t="0" r="7620" b="9525"/>
            <wp:docPr id="1635103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3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5A73" w14:textId="41079B52" w:rsidR="002A772F" w:rsidRDefault="002A772F" w:rsidP="00A04CD5">
      <w:pPr>
        <w:ind w:left="708" w:hanging="708"/>
      </w:pPr>
      <w:r>
        <w:t xml:space="preserve">Se </w:t>
      </w:r>
      <w:r w:rsidR="00771FD9">
        <w:t xml:space="preserve">ejecuta las pruebas de aceptación con </w:t>
      </w:r>
      <w:proofErr w:type="spellStart"/>
      <w:r w:rsidR="00771FD9" w:rsidRPr="00C42E7E">
        <w:rPr>
          <w:b/>
          <w:bCs/>
        </w:rPr>
        <w:t>gradle</w:t>
      </w:r>
      <w:proofErr w:type="spellEnd"/>
      <w:r w:rsidR="00771FD9">
        <w:t>:</w:t>
      </w:r>
      <w:r w:rsidR="00771FD9">
        <w:br/>
      </w:r>
      <w:r w:rsidR="00771FD9" w:rsidRPr="00771FD9">
        <w:t>test --</w:t>
      </w:r>
      <w:proofErr w:type="spellStart"/>
      <w:r w:rsidR="00771FD9" w:rsidRPr="00771FD9">
        <w:t>tests</w:t>
      </w:r>
      <w:proofErr w:type="spellEnd"/>
      <w:r w:rsidR="00771FD9" w:rsidRPr="00771FD9">
        <w:t xml:space="preserve"> </w:t>
      </w:r>
      <w:proofErr w:type="spellStart"/>
      <w:r w:rsidR="00771FD9" w:rsidRPr="00771FD9">
        <w:t>TestParallel</w:t>
      </w:r>
      <w:proofErr w:type="spellEnd"/>
      <w:r w:rsidR="00771FD9" w:rsidRPr="00771FD9">
        <w:t xml:space="preserve"> -DccdtUrl=file:///C:/Users/ccvargas/banco/NU0621001_super_app_p_CH_MR/ch_ms_transactional_product_syncronization/deployment/acceptance-</w:t>
      </w:r>
      <w:r w:rsidR="00771FD9" w:rsidRPr="00771FD9">
        <w:lastRenderedPageBreak/>
        <w:t>test/src/test/resources/nu0621001_app_ccdt01.json  -</w:t>
      </w:r>
      <w:proofErr w:type="spellStart"/>
      <w:r w:rsidR="00771FD9" w:rsidRPr="00771FD9">
        <w:t>DqueueManager</w:t>
      </w:r>
      <w:proofErr w:type="spellEnd"/>
      <w:r w:rsidR="00771FD9" w:rsidRPr="00771FD9">
        <w:t>=*CGCSGRP -DqueueName=CD_MENSAPRODCGC_WWW.QL.RES -</w:t>
      </w:r>
      <w:proofErr w:type="spellStart"/>
      <w:r w:rsidR="00771FD9" w:rsidRPr="00771FD9">
        <w:t>DjksSecret</w:t>
      </w:r>
      <w:proofErr w:type="spellEnd"/>
      <w:r w:rsidR="00771FD9" w:rsidRPr="00771FD9">
        <w:t>=nu0014001-cgc-api-dev-keys-secret-mq -</w:t>
      </w:r>
      <w:proofErr w:type="spellStart"/>
      <w:r w:rsidR="00771FD9" w:rsidRPr="00771FD9">
        <w:t>DmqSecret</w:t>
      </w:r>
      <w:proofErr w:type="spellEnd"/>
      <w:r w:rsidR="00771FD9" w:rsidRPr="00771FD9">
        <w:t>=nu0014001-cgc-api-dev-keys-secret-mq -</w:t>
      </w:r>
      <w:proofErr w:type="spellStart"/>
      <w:r w:rsidR="00771FD9" w:rsidRPr="00771FD9">
        <w:t>Dregion</w:t>
      </w:r>
      <w:proofErr w:type="spellEnd"/>
      <w:r w:rsidR="00771FD9" w:rsidRPr="00771FD9">
        <w:t>=us-east-1 -</w:t>
      </w:r>
      <w:proofErr w:type="spellStart"/>
      <w:r w:rsidR="00771FD9" w:rsidRPr="00771FD9">
        <w:t>Dtable</w:t>
      </w:r>
      <w:proofErr w:type="spellEnd"/>
      <w:r w:rsidR="00771FD9" w:rsidRPr="00771FD9">
        <w:t>=nu0014001-cgc-qa-dy-Account -</w:t>
      </w:r>
      <w:proofErr w:type="spellStart"/>
      <w:r w:rsidR="00771FD9" w:rsidRPr="00771FD9">
        <w:t>DpkName</w:t>
      </w:r>
      <w:proofErr w:type="spellEnd"/>
      <w:r w:rsidR="00771FD9" w:rsidRPr="00771FD9">
        <w:t>=</w:t>
      </w:r>
      <w:proofErr w:type="spellStart"/>
      <w:r w:rsidR="00771FD9" w:rsidRPr="00771FD9">
        <w:t>clientId</w:t>
      </w:r>
      <w:proofErr w:type="spellEnd"/>
      <w:r w:rsidR="00771FD9" w:rsidRPr="00771FD9">
        <w:t xml:space="preserve"> -</w:t>
      </w:r>
      <w:proofErr w:type="spellStart"/>
      <w:r w:rsidR="00771FD9" w:rsidRPr="00771FD9">
        <w:t>Dkarate.env</w:t>
      </w:r>
      <w:proofErr w:type="spellEnd"/>
      <w:r w:rsidR="00771FD9" w:rsidRPr="00771FD9">
        <w:t>=</w:t>
      </w:r>
      <w:proofErr w:type="spellStart"/>
      <w:r w:rsidR="00771FD9" w:rsidRPr="00771FD9">
        <w:t>preproductive</w:t>
      </w:r>
      <w:proofErr w:type="spellEnd"/>
      <w:r w:rsidR="00771FD9" w:rsidRPr="00771FD9">
        <w:t xml:space="preserve"> -i</w:t>
      </w:r>
      <w:r w:rsidR="00320F2D">
        <w:t xml:space="preserve"> </w:t>
      </w:r>
    </w:p>
    <w:p w14:paraId="73708B3F" w14:textId="0141F106" w:rsidR="005D486E" w:rsidRDefault="00A07697" w:rsidP="00A04CD5">
      <w:pPr>
        <w:ind w:left="708" w:hanging="708"/>
      </w:pPr>
      <w:r>
        <w:t xml:space="preserve">Se ejecuta en </w:t>
      </w:r>
      <w:proofErr w:type="spellStart"/>
      <w:r w:rsidRPr="00C42E7E">
        <w:rPr>
          <w:b/>
          <w:bCs/>
        </w:rPr>
        <w:t>debug</w:t>
      </w:r>
      <w:proofErr w:type="spellEnd"/>
      <w:r>
        <w:t xml:space="preserve"> con el fin de verificar los datos en la </w:t>
      </w:r>
      <w:proofErr w:type="spellStart"/>
      <w:r>
        <w:t>dynamodb</w:t>
      </w:r>
      <w:proofErr w:type="spellEnd"/>
      <w:r>
        <w:t>:</w:t>
      </w:r>
    </w:p>
    <w:p w14:paraId="541BC3D6" w14:textId="4834D3F7" w:rsidR="00C42E7E" w:rsidRDefault="00C42E7E" w:rsidP="00A04CD5">
      <w:pPr>
        <w:ind w:left="708" w:hanging="708"/>
      </w:pPr>
      <w:r w:rsidRPr="00C42E7E">
        <w:rPr>
          <w:b/>
          <w:bCs/>
        </w:rPr>
        <w:t>Recepción</w:t>
      </w:r>
      <w:r w:rsidR="005D486E" w:rsidRPr="00C42E7E">
        <w:rPr>
          <w:b/>
          <w:bCs/>
        </w:rPr>
        <w:t xml:space="preserve"> del mensaje de la cola en el microservicio:</w:t>
      </w:r>
    </w:p>
    <w:p w14:paraId="01E2E504" w14:textId="2844025F" w:rsidR="00771FD9" w:rsidRDefault="005D486E" w:rsidP="00A04CD5">
      <w:pPr>
        <w:ind w:left="708" w:hanging="708"/>
      </w:pPr>
      <w:r w:rsidRPr="005D486E">
        <w:drawing>
          <wp:inline distT="0" distB="0" distL="0" distR="0" wp14:anchorId="13F5D29E" wp14:editId="579E1326">
            <wp:extent cx="5612130" cy="1144270"/>
            <wp:effectExtent l="0" t="0" r="7620" b="0"/>
            <wp:docPr id="9931681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8196" name="Imagen 1" descr="Imagen que contiene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7C40" w14:textId="2B60521A" w:rsidR="005D486E" w:rsidRPr="00C42E7E" w:rsidRDefault="00322C8A" w:rsidP="00A04CD5">
      <w:pPr>
        <w:ind w:left="708" w:hanging="708"/>
        <w:rPr>
          <w:b/>
          <w:bCs/>
        </w:rPr>
      </w:pPr>
      <w:proofErr w:type="spellStart"/>
      <w:r w:rsidRPr="00C42E7E">
        <w:rPr>
          <w:b/>
          <w:bCs/>
        </w:rPr>
        <w:t>Dynamo</w:t>
      </w:r>
      <w:proofErr w:type="spellEnd"/>
      <w:r w:rsidRPr="00C42E7E">
        <w:rPr>
          <w:b/>
          <w:bCs/>
        </w:rPr>
        <w:t xml:space="preserve"> en </w:t>
      </w:r>
      <w:proofErr w:type="spellStart"/>
      <w:r w:rsidRPr="00C42E7E">
        <w:rPr>
          <w:b/>
          <w:bCs/>
        </w:rPr>
        <w:t>localstack</w:t>
      </w:r>
      <w:proofErr w:type="spellEnd"/>
      <w:r w:rsidR="005F470C" w:rsidRPr="00C42E7E">
        <w:rPr>
          <w:b/>
          <w:bCs/>
        </w:rPr>
        <w:t>, se evidencia el registro</w:t>
      </w:r>
    </w:p>
    <w:p w14:paraId="32F76302" w14:textId="03CE9C04" w:rsidR="005D486E" w:rsidRDefault="005F470C" w:rsidP="00C42E7E">
      <w:pPr>
        <w:ind w:left="708" w:hanging="708"/>
      </w:pPr>
      <w:r w:rsidRPr="005F470C">
        <w:drawing>
          <wp:inline distT="0" distB="0" distL="0" distR="0" wp14:anchorId="09A257EF" wp14:editId="1EAADE4C">
            <wp:extent cx="5612130" cy="2985770"/>
            <wp:effectExtent l="0" t="0" r="7620" b="5080"/>
            <wp:docPr id="1605567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67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3997" w14:textId="0D32DD80" w:rsidR="002A772F" w:rsidRPr="00C42E7E" w:rsidRDefault="009470B3" w:rsidP="009470B3">
      <w:pPr>
        <w:rPr>
          <w:b/>
          <w:bCs/>
        </w:rPr>
      </w:pPr>
      <w:r w:rsidRPr="00C42E7E">
        <w:rPr>
          <w:b/>
          <w:bCs/>
        </w:rPr>
        <w:t xml:space="preserve">Logs del registro de la </w:t>
      </w:r>
      <w:proofErr w:type="spellStart"/>
      <w:r w:rsidRPr="00C42E7E">
        <w:rPr>
          <w:b/>
          <w:bCs/>
        </w:rPr>
        <w:t>dynamo</w:t>
      </w:r>
      <w:proofErr w:type="spellEnd"/>
      <w:r w:rsidRPr="00C42E7E">
        <w:rPr>
          <w:b/>
          <w:bCs/>
        </w:rPr>
        <w:t xml:space="preserve"> en las pruebas de aceptación:</w:t>
      </w:r>
    </w:p>
    <w:p w14:paraId="7D73633E" w14:textId="059A04B3" w:rsidR="00136538" w:rsidRDefault="009470B3" w:rsidP="009470B3">
      <w:r w:rsidRPr="009470B3">
        <w:lastRenderedPageBreak/>
        <w:drawing>
          <wp:inline distT="0" distB="0" distL="0" distR="0" wp14:anchorId="44A011BF" wp14:editId="35E5D7A3">
            <wp:extent cx="5612130" cy="1653540"/>
            <wp:effectExtent l="0" t="0" r="7620" b="3810"/>
            <wp:docPr id="1769255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554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C162" w14:textId="264A04E0" w:rsidR="00136538" w:rsidRDefault="00136538" w:rsidP="009470B3">
      <w:r w:rsidRPr="00C42E7E">
        <w:rPr>
          <w:b/>
          <w:bCs/>
        </w:rPr>
        <w:t>Reporte</w:t>
      </w:r>
      <w:r>
        <w:t xml:space="preserve"> de las pruebas de aceptación ejecutadas exitosamente</w:t>
      </w:r>
    </w:p>
    <w:p w14:paraId="68FB9446" w14:textId="4EB34938" w:rsidR="009470B3" w:rsidRDefault="00136538" w:rsidP="009470B3">
      <w:r w:rsidRPr="00136538">
        <w:drawing>
          <wp:inline distT="0" distB="0" distL="0" distR="0" wp14:anchorId="1AC78CE4" wp14:editId="1182CFAE">
            <wp:extent cx="5612130" cy="2299335"/>
            <wp:effectExtent l="0" t="0" r="7620" b="5715"/>
            <wp:docPr id="1394891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91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1945" w14:textId="77777777" w:rsidR="00884222" w:rsidRDefault="001918FF" w:rsidP="009470B3">
      <w:pPr>
        <w:rPr>
          <w:b/>
          <w:bCs/>
        </w:rPr>
      </w:pPr>
      <w:r w:rsidRPr="001918FF">
        <w:rPr>
          <w:b/>
          <w:bCs/>
        </w:rPr>
        <w:t>Ambiente de calidad</w:t>
      </w:r>
      <w:r>
        <w:rPr>
          <w:b/>
          <w:bCs/>
        </w:rPr>
        <w:t xml:space="preserve"> desde el pipeline</w:t>
      </w:r>
      <w:r w:rsidRPr="001918FF">
        <w:rPr>
          <w:b/>
          <w:bCs/>
        </w:rPr>
        <w:t>:</w:t>
      </w:r>
    </w:p>
    <w:p w14:paraId="1ED1569B" w14:textId="77777777" w:rsidR="007C1239" w:rsidRDefault="00884222" w:rsidP="009470B3">
      <w:r>
        <w:t xml:space="preserve">Por protección de los datos no se mostrará la configuración de todas las tareas ya que en la tarea de S3 </w:t>
      </w:r>
      <w:proofErr w:type="spellStart"/>
      <w:r>
        <w:t>Download</w:t>
      </w:r>
      <w:proofErr w:type="spellEnd"/>
      <w:r>
        <w:t xml:space="preserve">, </w:t>
      </w:r>
      <w:proofErr w:type="spellStart"/>
      <w:r>
        <w:t>CommandLineScript</w:t>
      </w:r>
      <w:proofErr w:type="spellEnd"/>
      <w:r>
        <w:t xml:space="preserve">, S3 </w:t>
      </w:r>
      <w:proofErr w:type="spellStart"/>
      <w:r>
        <w:t>Download</w:t>
      </w:r>
      <w:proofErr w:type="spellEnd"/>
      <w:r>
        <w:t xml:space="preserve"> CCDT, </w:t>
      </w:r>
      <w:proofErr w:type="spellStart"/>
      <w:r>
        <w:t>Valdiar</w:t>
      </w:r>
      <w:proofErr w:type="spellEnd"/>
      <w:r>
        <w:t xml:space="preserve"> CCDT y AWS Shell Script hay configuración de credenciales y validaciones sensibles.</w:t>
      </w:r>
    </w:p>
    <w:p w14:paraId="545F98F3" w14:textId="799C57B1" w:rsidR="001918FF" w:rsidRDefault="007C1239" w:rsidP="009470B3">
      <w:r w:rsidRPr="00401354">
        <w:rPr>
          <w:b/>
          <w:bCs/>
        </w:rPr>
        <w:lastRenderedPageBreak/>
        <w:t xml:space="preserve">La tarea </w:t>
      </w:r>
      <w:proofErr w:type="spellStart"/>
      <w:r w:rsidRPr="00401354">
        <w:rPr>
          <w:b/>
          <w:bCs/>
        </w:rPr>
        <w:t>AceptanTest</w:t>
      </w:r>
      <w:proofErr w:type="spellEnd"/>
      <w:r w:rsidRPr="00401354">
        <w:rPr>
          <w:b/>
          <w:bCs/>
        </w:rPr>
        <w:t xml:space="preserve"> ejecuta la</w:t>
      </w:r>
      <w:r w:rsidR="00495E28" w:rsidRPr="00401354">
        <w:rPr>
          <w:b/>
          <w:bCs/>
        </w:rPr>
        <w:t xml:space="preserve">s pruebas de aceptación apuntando al ambiente </w:t>
      </w:r>
      <w:proofErr w:type="spellStart"/>
      <w:r w:rsidR="00495E28" w:rsidRPr="00401354">
        <w:rPr>
          <w:b/>
          <w:bCs/>
        </w:rPr>
        <w:t>preproductivo</w:t>
      </w:r>
      <w:proofErr w:type="spellEnd"/>
      <w:r w:rsidR="00495E28" w:rsidRPr="00401354">
        <w:rPr>
          <w:b/>
          <w:bCs/>
        </w:rPr>
        <w:t>.</w:t>
      </w:r>
      <w:r w:rsidR="001918FF" w:rsidRPr="00401354">
        <w:rPr>
          <w:b/>
          <w:bCs/>
        </w:rPr>
        <w:br/>
      </w:r>
      <w:r w:rsidR="00884222" w:rsidRPr="00884222">
        <w:rPr>
          <w:b/>
          <w:bCs/>
        </w:rPr>
        <w:drawing>
          <wp:inline distT="0" distB="0" distL="0" distR="0" wp14:anchorId="7A7B1C8C" wp14:editId="6C3CC6C6">
            <wp:extent cx="5612130" cy="2477135"/>
            <wp:effectExtent l="0" t="0" r="7620" b="0"/>
            <wp:docPr id="966064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64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BBED" w14:textId="35D34088" w:rsidR="00495E28" w:rsidRPr="00401354" w:rsidRDefault="00467F96" w:rsidP="009470B3">
      <w:pPr>
        <w:rPr>
          <w:b/>
          <w:bCs/>
        </w:rPr>
      </w:pPr>
      <w:r w:rsidRPr="00401354">
        <w:rPr>
          <w:b/>
          <w:bCs/>
        </w:rPr>
        <w:t>Reporte de la ejecución:</w:t>
      </w:r>
      <w:r w:rsidRPr="00401354">
        <w:rPr>
          <w:b/>
          <w:bCs/>
        </w:rPr>
        <w:br/>
      </w:r>
      <w:r w:rsidRPr="00401354">
        <w:rPr>
          <w:b/>
          <w:bCs/>
        </w:rPr>
        <w:drawing>
          <wp:inline distT="0" distB="0" distL="0" distR="0" wp14:anchorId="045F807F" wp14:editId="57DD6D15">
            <wp:extent cx="5612130" cy="2059305"/>
            <wp:effectExtent l="0" t="0" r="7620" b="0"/>
            <wp:docPr id="986183101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3101" name="Imagen 1" descr="Interfaz de usuario gráfica, Sitio web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B5D9" w14:textId="77777777" w:rsidR="00401354" w:rsidRDefault="007A0B54" w:rsidP="009470B3">
      <w:pPr>
        <w:rPr>
          <w:noProof/>
        </w:rPr>
      </w:pPr>
      <w:r w:rsidRPr="007A0B54">
        <w:rPr>
          <w:b/>
          <w:bCs/>
        </w:rPr>
        <w:lastRenderedPageBreak/>
        <w:drawing>
          <wp:inline distT="0" distB="0" distL="0" distR="0" wp14:anchorId="775A976F" wp14:editId="04A45233">
            <wp:extent cx="5612130" cy="3780790"/>
            <wp:effectExtent l="0" t="0" r="7620" b="0"/>
            <wp:docPr id="595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1D" w:rsidRPr="00710A1D">
        <w:rPr>
          <w:noProof/>
        </w:rPr>
        <w:t xml:space="preserve"> </w:t>
      </w:r>
    </w:p>
    <w:p w14:paraId="10B3AC15" w14:textId="19D59949" w:rsidR="00467F96" w:rsidRPr="00401354" w:rsidRDefault="00401354" w:rsidP="009470B3">
      <w:pPr>
        <w:rPr>
          <w:b/>
          <w:bCs/>
          <w:noProof/>
        </w:rPr>
      </w:pPr>
      <w:r w:rsidRPr="00401354">
        <w:rPr>
          <w:b/>
          <w:bCs/>
          <w:noProof/>
        </w:rPr>
        <w:t>Resultado de la ejecución del stage en el pipeline</w:t>
      </w:r>
      <w:r w:rsidR="00710A1D" w:rsidRPr="00401354">
        <w:rPr>
          <w:b/>
          <w:bCs/>
        </w:rPr>
        <w:drawing>
          <wp:inline distT="0" distB="0" distL="0" distR="0" wp14:anchorId="261B55DC" wp14:editId="469D3EFB">
            <wp:extent cx="5612130" cy="2289810"/>
            <wp:effectExtent l="0" t="0" r="7620" b="0"/>
            <wp:docPr id="91681376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1376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3A62" w14:textId="3DA0F8B5" w:rsidR="00493ADD" w:rsidRPr="00401354" w:rsidRDefault="00493ADD" w:rsidP="009470B3">
      <w:pPr>
        <w:rPr>
          <w:b/>
          <w:bCs/>
          <w:noProof/>
        </w:rPr>
      </w:pPr>
      <w:r w:rsidRPr="00401354">
        <w:rPr>
          <w:b/>
          <w:bCs/>
          <w:noProof/>
        </w:rPr>
        <w:t>Logs de la ejecución</w:t>
      </w:r>
    </w:p>
    <w:p w14:paraId="41D294A4" w14:textId="6922AA7B" w:rsidR="00710A1D" w:rsidRPr="001918FF" w:rsidRDefault="00493ADD" w:rsidP="009470B3">
      <w:pPr>
        <w:rPr>
          <w:b/>
          <w:bCs/>
        </w:rPr>
      </w:pPr>
      <w:r w:rsidRPr="00493ADD">
        <w:rPr>
          <w:b/>
          <w:bCs/>
        </w:rPr>
        <w:lastRenderedPageBreak/>
        <w:drawing>
          <wp:inline distT="0" distB="0" distL="0" distR="0" wp14:anchorId="71F3123D" wp14:editId="289C56A1">
            <wp:extent cx="5612130" cy="1463040"/>
            <wp:effectExtent l="0" t="0" r="7620" b="3810"/>
            <wp:docPr id="1591448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4829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A1D" w:rsidRPr="001918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C2B"/>
    <w:rsid w:val="00022F8D"/>
    <w:rsid w:val="000A371B"/>
    <w:rsid w:val="000E3D0C"/>
    <w:rsid w:val="001164CC"/>
    <w:rsid w:val="0012529C"/>
    <w:rsid w:val="00126196"/>
    <w:rsid w:val="00136538"/>
    <w:rsid w:val="001918FF"/>
    <w:rsid w:val="001A165A"/>
    <w:rsid w:val="00215BD4"/>
    <w:rsid w:val="002336CD"/>
    <w:rsid w:val="002464B1"/>
    <w:rsid w:val="0025402F"/>
    <w:rsid w:val="002A772F"/>
    <w:rsid w:val="002B2900"/>
    <w:rsid w:val="002E3897"/>
    <w:rsid w:val="002F501F"/>
    <w:rsid w:val="00310C2B"/>
    <w:rsid w:val="00320F2D"/>
    <w:rsid w:val="00322C8A"/>
    <w:rsid w:val="003C1D03"/>
    <w:rsid w:val="003C39B4"/>
    <w:rsid w:val="003E79E7"/>
    <w:rsid w:val="00401354"/>
    <w:rsid w:val="004677AC"/>
    <w:rsid w:val="00467F96"/>
    <w:rsid w:val="00485739"/>
    <w:rsid w:val="00493ADD"/>
    <w:rsid w:val="00495E28"/>
    <w:rsid w:val="004B6E9C"/>
    <w:rsid w:val="004F457F"/>
    <w:rsid w:val="00505FFA"/>
    <w:rsid w:val="00547705"/>
    <w:rsid w:val="005D486E"/>
    <w:rsid w:val="005F470C"/>
    <w:rsid w:val="006417BD"/>
    <w:rsid w:val="00656CBC"/>
    <w:rsid w:val="00665AE3"/>
    <w:rsid w:val="00666088"/>
    <w:rsid w:val="006D01EC"/>
    <w:rsid w:val="00702AD2"/>
    <w:rsid w:val="00710A1D"/>
    <w:rsid w:val="00711F15"/>
    <w:rsid w:val="00771FD9"/>
    <w:rsid w:val="0079455B"/>
    <w:rsid w:val="007954BC"/>
    <w:rsid w:val="007A0B54"/>
    <w:rsid w:val="007C1239"/>
    <w:rsid w:val="00846923"/>
    <w:rsid w:val="00884222"/>
    <w:rsid w:val="008C576A"/>
    <w:rsid w:val="008D1976"/>
    <w:rsid w:val="008D78F5"/>
    <w:rsid w:val="009470B3"/>
    <w:rsid w:val="00964CF9"/>
    <w:rsid w:val="0099250E"/>
    <w:rsid w:val="009B4A0D"/>
    <w:rsid w:val="009B621F"/>
    <w:rsid w:val="00A04CD5"/>
    <w:rsid w:val="00A07697"/>
    <w:rsid w:val="00A81BC6"/>
    <w:rsid w:val="00A91ED5"/>
    <w:rsid w:val="00AE02B3"/>
    <w:rsid w:val="00B349C7"/>
    <w:rsid w:val="00B57482"/>
    <w:rsid w:val="00B62B3A"/>
    <w:rsid w:val="00C42E7E"/>
    <w:rsid w:val="00C73017"/>
    <w:rsid w:val="00C92472"/>
    <w:rsid w:val="00CA545C"/>
    <w:rsid w:val="00DB2087"/>
    <w:rsid w:val="00DC463B"/>
    <w:rsid w:val="00DD57C9"/>
    <w:rsid w:val="00ED5DC5"/>
    <w:rsid w:val="00F145B3"/>
    <w:rsid w:val="00F16AFB"/>
    <w:rsid w:val="00F22FD8"/>
    <w:rsid w:val="00F44DD8"/>
    <w:rsid w:val="00F938CD"/>
    <w:rsid w:val="00FA5032"/>
    <w:rsid w:val="00FE3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68350"/>
  <w15:chartTrackingRefBased/>
  <w15:docId w15:val="{78C3385D-97FD-4B45-B946-5AB0AB459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0C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0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0C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C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C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10C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0C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0C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0C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0C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0C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0C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C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C2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10C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0C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0C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0C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10C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0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10C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10C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0C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0C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0C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0C2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0C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0C2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0C2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04CD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4CD5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857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8573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github.com/giovany79/ibm-mq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83c9ce-b663-4705-a42c-8f7976b7d44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E13C540428454D98B196C4E64EC1AA" ma:contentTypeVersion="9" ma:contentTypeDescription="Crear nuevo documento." ma:contentTypeScope="" ma:versionID="66733c763f030003b2e4394f8b25b848">
  <xsd:schema xmlns:xsd="http://www.w3.org/2001/XMLSchema" xmlns:xs="http://www.w3.org/2001/XMLSchema" xmlns:p="http://schemas.microsoft.com/office/2006/metadata/properties" xmlns:ns3="3183c9ce-b663-4705-a42c-8f7976b7d446" targetNamespace="http://schemas.microsoft.com/office/2006/metadata/properties" ma:root="true" ma:fieldsID="96dc91090c53f57ce0a3c0dcdd208ecc" ns3:_="">
    <xsd:import namespace="3183c9ce-b663-4705-a42c-8f7976b7d44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83c9ce-b663-4705-a42c-8f7976b7d44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0E1857-53E6-4F94-9945-E381360FD612}">
  <ds:schemaRefs>
    <ds:schemaRef ds:uri="http://purl.org/dc/elements/1.1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3183c9ce-b663-4705-a42c-8f7976b7d446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AC75B604-279C-4D5E-8BBD-5A46DE883C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08FC52-5338-487D-A0B3-EB83A5A525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83c9ce-b663-4705-a42c-8f7976b7d4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881</Words>
  <Characters>6439</Characters>
  <Application>Microsoft Office Word</Application>
  <DocSecurity>0</DocSecurity>
  <Lines>306</Lines>
  <Paragraphs>192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Vargas Aldana</dc:creator>
  <cp:keywords/>
  <dc:description/>
  <cp:lastModifiedBy>Cristian Camilo Vargas Aldana</cp:lastModifiedBy>
  <cp:revision>2</cp:revision>
  <dcterms:created xsi:type="dcterms:W3CDTF">2025-10-29T03:12:00Z</dcterms:created>
  <dcterms:modified xsi:type="dcterms:W3CDTF">2025-10-29T03:12:00Z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bdff26-5887-4e5c-8426-6e404c233df0_Enabled">
    <vt:lpwstr>true</vt:lpwstr>
  </property>
  <property fmtid="{D5CDD505-2E9C-101B-9397-08002B2CF9AE}" pid="3" name="MSIP_Label_71bdff26-5887-4e5c-8426-6e404c233df0_SetDate">
    <vt:lpwstr>2025-10-29T01:38:16Z</vt:lpwstr>
  </property>
  <property fmtid="{D5CDD505-2E9C-101B-9397-08002B2CF9AE}" pid="4" name="MSIP_Label_71bdff26-5887-4e5c-8426-6e404c233df0_Method">
    <vt:lpwstr>Standard</vt:lpwstr>
  </property>
  <property fmtid="{D5CDD505-2E9C-101B-9397-08002B2CF9AE}" pid="5" name="MSIP_Label_71bdff26-5887-4e5c-8426-6e404c233df0_Name">
    <vt:lpwstr>71bdff26-5887-4e5c-8426-6e404c233df0</vt:lpwstr>
  </property>
  <property fmtid="{D5CDD505-2E9C-101B-9397-08002B2CF9AE}" pid="6" name="MSIP_Label_71bdff26-5887-4e5c-8426-6e404c233df0_SiteId">
    <vt:lpwstr>b5e244bd-c492-495b-8b10-61bfd453e423</vt:lpwstr>
  </property>
  <property fmtid="{D5CDD505-2E9C-101B-9397-08002B2CF9AE}" pid="7" name="MSIP_Label_71bdff26-5887-4e5c-8426-6e404c233df0_ActionId">
    <vt:lpwstr>7115a172-45ac-4379-a4a1-9d960425dd22</vt:lpwstr>
  </property>
  <property fmtid="{D5CDD505-2E9C-101B-9397-08002B2CF9AE}" pid="8" name="MSIP_Label_71bdff26-5887-4e5c-8426-6e404c233df0_ContentBits">
    <vt:lpwstr>0</vt:lpwstr>
  </property>
  <property fmtid="{D5CDD505-2E9C-101B-9397-08002B2CF9AE}" pid="9" name="MSIP_Label_71bdff26-5887-4e5c-8426-6e404c233df0_Tag">
    <vt:lpwstr>10, 3, 0, 1</vt:lpwstr>
  </property>
  <property fmtid="{D5CDD505-2E9C-101B-9397-08002B2CF9AE}" pid="10" name="ContentTypeId">
    <vt:lpwstr>0x0101009AE13C540428454D98B196C4E64EC1AA</vt:lpwstr>
  </property>
</Properties>
</file>