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360" w:lineRule="auto"/>
        <w:jc w:val="right"/>
        <w:rPr>
          <w:rFonts w:ascii="Tahoma" w:cs="Tahoma" w:eastAsia="Tahoma" w:hAnsi="Tahoma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sz w:val="32"/>
          <w:szCs w:val="32"/>
          <w:rtl w:val="0"/>
        </w:rPr>
        <w:t xml:space="preserve">DOCUMENTO PLANTEAMIENTO DEL PROBLEMA</w:t>
      </w:r>
    </w:p>
    <w:p w:rsidR="00000000" w:rsidDel="00000000" w:rsidP="00000000" w:rsidRDefault="00000000" w:rsidRPr="00000000" w14:paraId="00000005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&lt;BarberApp&gt;</w:t>
      </w:r>
    </w:p>
    <w:p w:rsidR="00000000" w:rsidDel="00000000" w:rsidP="00000000" w:rsidRDefault="00000000" w:rsidRPr="00000000" w14:paraId="00000006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Versión: &lt;1.0&gt;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rFonts w:ascii="Tahoma" w:cs="Tahoma" w:eastAsia="Tahoma" w:hAnsi="Tahoma"/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HISTORIAL DE REVISIÓN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"/>
        <w:gridCol w:w="1162"/>
        <w:gridCol w:w="1365"/>
        <w:gridCol w:w="1171"/>
        <w:gridCol w:w="1308"/>
        <w:gridCol w:w="1206"/>
        <w:gridCol w:w="1416"/>
        <w:tblGridChange w:id="0">
          <w:tblGrid>
            <w:gridCol w:w="1017"/>
            <w:gridCol w:w="1162"/>
            <w:gridCol w:w="1365"/>
            <w:gridCol w:w="1171"/>
            <w:gridCol w:w="1308"/>
            <w:gridCol w:w="1206"/>
            <w:gridCol w:w="1416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  <w:shd w:fill="cccccc" w:val="clear"/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ELABORACIÓN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REVISIÓN</w:t>
            </w:r>
          </w:p>
        </w:tc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APROBACIÓN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cccccc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&lt;x.y.z&gt;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&lt;dd/mm/aa&gt;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&lt;nombre&gt;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&lt;dd/mm/aa&gt;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&lt;nombre&gt;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&lt;dd/mm/aa&gt;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&lt;nombre&gt;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Jefferson izquierdo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Andres Serna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Camilo Velasquez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Brayan Riascos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Santiago Ruiz </w:t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CAMBIOS RESPECTO A LA VERSIÓN ANTERIOR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9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69"/>
        <w:gridCol w:w="7521"/>
        <w:tblGridChange w:id="0">
          <w:tblGrid>
            <w:gridCol w:w="1069"/>
            <w:gridCol w:w="7521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MODIFICACIÓN RESPECTO VERSIÓN ANTERIOR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&lt;x.y.z&gt;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16"/>
                <w:szCs w:val="16"/>
                <w:rtl w:val="0"/>
              </w:rPr>
              <w:t xml:space="preserve">&lt;Descripción de la modificación realizada&gt;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mejora de las referencias bibliograficas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  <w:sectPr>
          <w:headerReference r:id="rId7" w:type="default"/>
          <w:pgSz w:h="15840" w:w="12240" w:orient="portrait"/>
          <w:pgMar w:bottom="1417" w:top="1417" w:left="1701" w:right="1701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88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1. Introducción</w:t>
            </w:r>
          </w:hyperlink>
          <w:hyperlink w:anchor="_heading=h.3znysh7">
            <w:r w:rsidDel="00000000" w:rsidR="00000000" w:rsidRPr="00000000">
              <w:rPr>
                <w:color w:val="000000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8828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1.1 Propósito</w:t>
            </w:r>
          </w:hyperlink>
          <w:hyperlink w:anchor="_heading=h.2et92p0">
            <w:r w:rsidDel="00000000" w:rsidR="00000000" w:rsidRPr="00000000">
              <w:rPr>
                <w:color w:val="000000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8828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1.2 Alcance</w:t>
            </w:r>
          </w:hyperlink>
          <w:hyperlink w:anchor="_heading=h.tyjcwt">
            <w:r w:rsidDel="00000000" w:rsidR="00000000" w:rsidRPr="00000000">
              <w:rPr>
                <w:color w:val="000000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8828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1.3 Definiciones, Acrónimos y Abreviaturas</w:t>
            </w:r>
          </w:hyperlink>
          <w:hyperlink w:anchor="_heading=h.3dy6vkm">
            <w:r w:rsidDel="00000000" w:rsidR="00000000" w:rsidRPr="00000000">
              <w:rPr>
                <w:color w:val="000000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8828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1.4 Responsables e involucrados</w:t>
            </w:r>
          </w:hyperlink>
          <w:hyperlink w:anchor="_heading=h.1t3h5sf">
            <w:r w:rsidDel="00000000" w:rsidR="00000000" w:rsidRPr="00000000">
              <w:rPr>
                <w:color w:val="000000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8828"/>
            </w:tabs>
            <w:spacing w:after="100" w:lineRule="auto"/>
            <w:ind w:left="220" w:firstLine="0"/>
            <w:rPr>
              <w:rFonts w:ascii="Cambria" w:cs="Cambria" w:eastAsia="Cambria" w:hAnsi="Cambria"/>
              <w:color w:val="000000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1.5 Referencias (bibliografía o </w:t>
            </w:r>
          </w:hyperlink>
          <w:hyperlink w:anchor="_heading=h.4d34og8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webgrafía</w:t>
            </w:r>
          </w:hyperlink>
          <w:hyperlink w:anchor="_heading=h.4d34og8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)</w:t>
            </w:r>
          </w:hyperlink>
          <w:hyperlink w:anchor="_heading=h.4d34og8">
            <w:r w:rsidDel="00000000" w:rsidR="00000000" w:rsidRPr="00000000">
              <w:rPr>
                <w:color w:val="000000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88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2. Descripción General</w:t>
            </w:r>
          </w:hyperlink>
          <w:hyperlink w:anchor="_heading=h.17dp8vu">
            <w:r w:rsidDel="00000000" w:rsidR="00000000" w:rsidRPr="00000000">
              <w:rPr>
                <w:color w:val="000000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88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3. Situación Actual</w:t>
            </w:r>
          </w:hyperlink>
          <w:hyperlink w:anchor="_heading=h.3rdcrjn">
            <w:r w:rsidDel="00000000" w:rsidR="00000000" w:rsidRPr="00000000">
              <w:rPr>
                <w:color w:val="000000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88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4. Situación Esperada</w:t>
            </w:r>
          </w:hyperlink>
          <w:hyperlink w:anchor="_heading=h.26in1rg">
            <w:r w:rsidDel="00000000" w:rsidR="00000000" w:rsidRPr="00000000">
              <w:rPr>
                <w:color w:val="000000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8828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hyperlink w:anchor="_heading=h.lnxbz9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5. Justificación</w:t>
            </w:r>
          </w:hyperlink>
          <w:hyperlink w:anchor="_heading=h.lnxbz9">
            <w:r w:rsidDel="00000000" w:rsidR="00000000" w:rsidRPr="00000000">
              <w:rPr>
                <w:color w:val="000000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presente investigación se refiere al tema de proyecto final ADSI (tecnólogo de análisis y desarrollo de sistemas de información), el cual consiste de una Plataforma web, para resolver el problema de las barberías con el registro de sus citas y tener una mejor experiencia en el ámbito laboral, ya que les brindaría una mayor organización.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contiene un propósito, un alcance, una justificación, definiciones y observaciones que les proporcionará mayor información, ya que desglosa las funciones del producto, algunas de estas son: reservación de citas, catálogo de cortes, estas son algunas de las principales funciones de la primera versión.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1.1 Propósito</w:t>
      </w:r>
    </w:p>
    <w:p w:rsidR="00000000" w:rsidDel="00000000" w:rsidP="00000000" w:rsidRDefault="00000000" w:rsidRPr="00000000" w14:paraId="00000087">
      <w:pPr>
        <w:pStyle w:val="Heading2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propósito general es la implementación de una herramienta interactiva para crear un ambiente de trabajo más llamativo para las barberías, </w:t>
      </w:r>
      <w:r w:rsidDel="00000000" w:rsidR="00000000" w:rsidRPr="00000000">
        <w:rPr>
          <w:rFonts w:ascii="Arial" w:cs="Arial" w:eastAsia="Arial" w:hAnsi="Arial"/>
          <w:rtl w:val="0"/>
        </w:rPr>
        <w:t xml:space="preserve">barberos</w:t>
      </w:r>
      <w:r w:rsidDel="00000000" w:rsidR="00000000" w:rsidRPr="00000000">
        <w:rPr>
          <w:rFonts w:ascii="Arial" w:cs="Arial" w:eastAsia="Arial" w:hAnsi="Arial"/>
          <w:rtl w:val="0"/>
        </w:rPr>
        <w:t xml:space="preserve"> y clientes, esto se implementaría una vez terminada la primera versión en distintas </w:t>
      </w:r>
      <w:r w:rsidDel="00000000" w:rsidR="00000000" w:rsidRPr="00000000">
        <w:rPr>
          <w:rFonts w:ascii="Arial" w:cs="Arial" w:eastAsia="Arial" w:hAnsi="Arial"/>
          <w:rtl w:val="0"/>
        </w:rPr>
        <w:t xml:space="preserve">barberías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1.2 Alcance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Nuestro proyecto tiene como meta </w:t>
      </w:r>
      <w:r w:rsidDel="00000000" w:rsidR="00000000" w:rsidRPr="00000000">
        <w:rPr>
          <w:rFonts w:ascii="Arial" w:cs="Arial" w:eastAsia="Arial" w:hAnsi="Arial"/>
          <w:rtl w:val="0"/>
        </w:rPr>
        <w:t xml:space="preserve">Implementar la plataforma web en distintas  Barberias 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y brindar una herramienta que ayude a crear oportunidades de generar un estatus entre las barberías y generar la capacidad de solucionar los problemas que se ven día a día en las barberías (acumulación de citas, clientes indecisos, entre otros). Con la implementación del aplicativo web , se adquiere la posibilidad que desde cualquier dispositivo móvil que tenga acceso a internet y con el respectivo usuario autorizado pueda acceder a la plataforma, tanto barberos como clientes podrán concretar citas.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La idea de este proyecto surge a partir de la experiencia de los integrantes del mismo, no obstante, las investigaciones realizadas para el desarrollo del proyecto exponen que este problema ocurre en muchas barberías.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1.3 Definiciones, Acrónimos y Abreviaturas</w:t>
      </w:r>
    </w:p>
    <w:p w:rsidR="00000000" w:rsidDel="00000000" w:rsidP="00000000" w:rsidRDefault="00000000" w:rsidRPr="00000000" w14:paraId="00000090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Adsi: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tecnólogo de análisis y desarrollo de sistemas de información, (carrera tecnológica del SENA)</w:t>
      </w:r>
    </w:p>
    <w:p w:rsidR="00000000" w:rsidDel="00000000" w:rsidP="00000000" w:rsidRDefault="00000000" w:rsidRPr="00000000" w14:paraId="00000092">
      <w:pPr>
        <w:jc w:val="both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Sistema de información: 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conjunto de datos que interactúan entre sí con un fin común.</w:t>
      </w:r>
    </w:p>
    <w:p w:rsidR="00000000" w:rsidDel="00000000" w:rsidP="00000000" w:rsidRDefault="00000000" w:rsidRPr="00000000" w14:paraId="00000093">
      <w:pPr>
        <w:jc w:val="both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highlight w:val="white"/>
          <w:rtl w:val="0"/>
        </w:rPr>
        <w:t xml:space="preserve">Herramienta interactiva: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 se refiere a todos aquellos sistemas que se emplean en la actualidad donde mediante diversos elementos, se permite la interacción del usuario con los contenidos de manera diferente, haciendo referencia a la evolución que los sistemas multimedia han sufrido con el paso de los años.</w:t>
      </w:r>
    </w:p>
    <w:p w:rsidR="00000000" w:rsidDel="00000000" w:rsidP="00000000" w:rsidRDefault="00000000" w:rsidRPr="00000000" w14:paraId="0000009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highlight w:val="white"/>
          <w:rtl w:val="0"/>
        </w:rPr>
        <w:t xml:space="preserve">Plataforma web: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Las plataformas digitales o plataformas virtuales, son espacios en Internet que permiten la ejecución de diversas aplicaciones o programas en un mismo lugar para satisfacer distintas necesidades.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202124"/>
          <w:highlight w:val="white"/>
          <w:rtl w:val="0"/>
        </w:rPr>
        <w:t xml:space="preserve">BarberApp: 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es el nombre de la aplicación este nombre está compuesto de dos palabras  barber que se refiere a las barberías y app se refiere a una aplicación </w:t>
      </w:r>
    </w:p>
    <w:p w:rsidR="00000000" w:rsidDel="00000000" w:rsidP="00000000" w:rsidRDefault="00000000" w:rsidRPr="00000000" w14:paraId="00000097">
      <w:pPr>
        <w:pStyle w:val="Heading2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1.4 Responsables e involucrados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426"/>
        </w:tabs>
        <w:spacing w:after="0" w:line="240" w:lineRule="auto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310.999999999999" w:type="dxa"/>
        <w:jc w:val="left"/>
        <w:tblInd w:w="764.0" w:type="dxa"/>
        <w:tblLayout w:type="fixed"/>
        <w:tblLook w:val="0000"/>
      </w:tblPr>
      <w:tblGrid>
        <w:gridCol w:w="2350"/>
        <w:gridCol w:w="3178"/>
        <w:gridCol w:w="1783"/>
        <w:tblGridChange w:id="0">
          <w:tblGrid>
            <w:gridCol w:w="2350"/>
            <w:gridCol w:w="3178"/>
            <w:gridCol w:w="1783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Tipo (Responsable/ Involucrado)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Rol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Jefferson izquierdo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esponsable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0071e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71e"/>
                <w:sz w:val="20"/>
                <w:szCs w:val="20"/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Brayan Riascos 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esponsable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71e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71e"/>
                <w:sz w:val="20"/>
                <w:szCs w:val="20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Camilo Velásquez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Andrés Serna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Santiago Ruiz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Responsable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esponsable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71e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71e"/>
                <w:sz w:val="20"/>
                <w:szCs w:val="20"/>
                <w:rtl w:val="0"/>
              </w:rPr>
              <w:t xml:space="preserve">Front-end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7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71e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71e"/>
                <w:sz w:val="20"/>
                <w:szCs w:val="20"/>
                <w:rtl w:val="0"/>
              </w:rPr>
              <w:t xml:space="preserve">Back-end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7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pos="426"/>
              </w:tabs>
              <w:spacing w:after="0" w:line="240" w:lineRule="auto"/>
              <w:jc w:val="both"/>
              <w:rPr>
                <w:rFonts w:ascii="Arial" w:cs="Arial" w:eastAsia="Arial" w:hAnsi="Arial"/>
                <w:i w:val="1"/>
                <w:color w:val="00071e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0071e"/>
                <w:sz w:val="20"/>
                <w:szCs w:val="20"/>
                <w:rtl w:val="0"/>
              </w:rPr>
              <w:t xml:space="preserve">BD</w:t>
            </w:r>
          </w:p>
        </w:tc>
      </w:tr>
    </w:tbl>
    <w:p w:rsidR="00000000" w:rsidDel="00000000" w:rsidP="00000000" w:rsidRDefault="00000000" w:rsidRPr="00000000" w14:paraId="000000B4">
      <w:pPr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numPr>
          <w:ilvl w:val="1"/>
          <w:numId w:val="2"/>
        </w:numPr>
        <w:ind w:left="765" w:hanging="405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Referencias (bibliografía o webgrafía)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65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65" w:right="0" w:firstLine="0"/>
        <w:jc w:val="left"/>
        <w:rPr/>
      </w:pPr>
      <w:r w:rsidDel="00000000" w:rsidR="00000000" w:rsidRPr="00000000">
        <w:rPr>
          <w:rtl w:val="0"/>
        </w:rPr>
        <w:t xml:space="preserve">sjsh: esta trata de colas en las barberías para mayor información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s8eyo1" w:id="9"/>
      <w:bookmarkEnd w:id="9"/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https://scoreapps.com/blog/es/app-para-barberia/</w:t>
        </w:r>
      </w:hyperlink>
      <w:r w:rsidDel="00000000" w:rsidR="00000000" w:rsidRPr="00000000">
        <w:fldChar w:fldCharType="begin"/>
        <w:instrText xml:space="preserve"> HYPERLINK "https://scoreapps.com/blog/es/app-para-barberia/"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3"/>
            <w:szCs w:val="23"/>
            <w:u w:val="single"/>
            <w:shd w:fill="f8f8f8" w:val="clear"/>
            <w:vertAlign w:val="baseline"/>
            <w:rtl w:val="0"/>
          </w:rPr>
          <w:t xml:space="preserve">https://agendapro.com/co/barberia/software-para-barberias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3"/>
            <w:szCs w:val="23"/>
            <w:u w:val="single"/>
            <w:shd w:fill="f8f8f8" w:val="clear"/>
            <w:vertAlign w:val="baseline"/>
            <w:rtl w:val="0"/>
          </w:rPr>
          <w:t xml:space="preserve">http://repositorio.uchile.cl/bitstream/handle/2250/149382/Pinochet%20Rojas%20Julio.pdf?sequence=1&amp;isAllowed=y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8f8f8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3"/>
            <w:szCs w:val="23"/>
            <w:u w:val="single"/>
            <w:shd w:fill="auto" w:val="clear"/>
            <w:vertAlign w:val="baseline"/>
            <w:rtl w:val="0"/>
          </w:rPr>
          <w:t xml:space="preserve">https://www.capterra.co/directory/30028/salon/software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2. Descripción General</w:t>
      </w:r>
    </w:p>
    <w:p w:rsidR="00000000" w:rsidDel="00000000" w:rsidP="00000000" w:rsidRDefault="00000000" w:rsidRPr="00000000" w14:paraId="000000BF">
      <w:pPr>
        <w:widowControl w:val="1"/>
        <w:shd w:fill="ffffff" w:val="clear"/>
        <w:spacing w:after="0" w:lineRule="auto"/>
        <w:rPr>
          <w:rFonts w:ascii="Arial" w:cs="Arial" w:eastAsia="Arial" w:hAnsi="Arial"/>
          <w:color w:val="2021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 idea de es</w:t>
      </w:r>
      <w:r w:rsidDel="00000000" w:rsidR="00000000" w:rsidRPr="00000000">
        <w:rPr>
          <w:rFonts w:ascii="Arial" w:cs="Arial" w:eastAsia="Arial" w:hAnsi="Arial"/>
          <w:rtl w:val="0"/>
        </w:rPr>
        <w:t xml:space="preserve">ta plataforma web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surge con base </w:t>
      </w:r>
      <w:r w:rsidDel="00000000" w:rsidR="00000000" w:rsidRPr="00000000">
        <w:rPr>
          <w:rFonts w:ascii="Arial" w:cs="Arial" w:eastAsia="Arial" w:hAnsi="Arial"/>
          <w:rtl w:val="0"/>
        </w:rPr>
        <w:t xml:space="preserve">en la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experiencia en proceso laboral de dos de los integrantes del proyecto. Al analizar que las barberías gestionaban sus citas de forma presencial o vía telefónica (WhatsApp, Messenger, llamadas, etc.), este proyecto plantea como solución un software que permita cubrir las necesidades de las barberías </w:t>
      </w:r>
      <w:r w:rsidDel="00000000" w:rsidR="00000000" w:rsidRPr="00000000">
        <w:rPr>
          <w:rFonts w:ascii="Arial" w:cs="Arial" w:eastAsia="Arial" w:hAnsi="Arial"/>
          <w:color w:val="202124"/>
          <w:rtl w:val="0"/>
        </w:rPr>
        <w:t xml:space="preserve">de llevar un registro unificado de citas. Adicional a esto, se plantea establecer un catálogo de cortes, catálogo que le permitirá al cliente elegir su corte personalizado, puntuar la calidad del barbero y la atención brindada, agendar citas etc.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781"/>
        </w:tabs>
        <w:spacing w:after="0" w:line="240" w:lineRule="auto"/>
        <w:jc w:val="both"/>
        <w:rPr>
          <w:rFonts w:ascii="Arial" w:cs="Arial" w:eastAsia="Arial" w:hAnsi="Arial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3. Situación Actual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781"/>
        </w:tabs>
        <w:spacing w:after="0" w:line="240" w:lineRule="auto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781"/>
        </w:tabs>
        <w:spacing w:after="0" w:line="240" w:lineRule="auto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781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Actualmente la mayoría de las barberías no cuentan con un sistema de reservación de citas óptimo, donde se pueda registrar, programar y validar las citas. Dicha falencia impacta considerablemente a la barbería debido a </w:t>
      </w:r>
      <w:r w:rsidDel="00000000" w:rsidR="00000000" w:rsidRPr="00000000">
        <w:rPr>
          <w:rFonts w:ascii="Arial" w:cs="Arial" w:eastAsia="Arial" w:hAnsi="Arial"/>
          <w:color w:val="00071e"/>
          <w:highlight w:val="white"/>
          <w:rtl w:val="0"/>
        </w:rPr>
        <w:t xml:space="preserve">largos tiempos de espera, la frustración de los clientes y su caótica programación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1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26in1rg" w:id="12"/>
      <w:bookmarkEnd w:id="12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4. Situación Esperada  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781"/>
        </w:tabs>
        <w:spacing w:after="0" w:line="240" w:lineRule="auto"/>
        <w:jc w:val="both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pos="5781"/>
        </w:tabs>
        <w:spacing w:after="0" w:line="240" w:lineRule="auto"/>
        <w:jc w:val="both"/>
        <w:rPr>
          <w:rFonts w:ascii="Arial" w:cs="Arial" w:eastAsia="Arial" w:hAnsi="Arial"/>
          <w:color w:val="0000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Actualizar el método tradicional de la gestión de reserva de citas, haciéndola más interactiva y con más orden.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>
          <w:rFonts w:ascii="Arial" w:cs="Arial" w:eastAsia="Arial" w:hAnsi="Arial"/>
          <w:b w:val="1"/>
          <w:color w:val="000000"/>
          <w:sz w:val="24"/>
          <w:szCs w:val="24"/>
        </w:rPr>
      </w:pPr>
      <w:bookmarkStart w:colFirst="0" w:colLast="0" w:name="_heading=h.lnxbz9" w:id="13"/>
      <w:bookmarkEnd w:id="13"/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5. Justificación</w:t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desarrollo de esta plataforma web se debe a la necesidad de las barberías de realizar o gestionar de una forma eficiente los registros de citas y sistematizar y consolidar los horarios ya existentes en la barbería.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 base a la experiencia en proceso laboral de dos de los integrantes del proyecto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decidió implementar esta  plataforma web como solución, principalmente al problema con el orden de las citas y también el problema con la inconformidad de los clientes debido a los largos tiempos de espera y también los clientes indecisos.</w:t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6. Observaciones</w:t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Una observación general del grupo en cuanto al desarrollo de los puntos, es el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desglosamiento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estos les brindan al software, en sus funcionalidades permitiéndole dejar claro cuál es su utilidad en el proceso laboral de los barbe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os. </w:t>
      </w:r>
    </w:p>
    <w:sectPr>
      <w:type w:val="continuous"/>
      <w:pgSz w:h="15840" w:w="12240" w:orient="portrait"/>
      <w:pgMar w:bottom="1417" w:top="1417" w:left="1701" w:right="1701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Cambr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709" w:line="276" w:lineRule="auto"/>
      <w:rPr>
        <w:rFonts w:ascii="Arial" w:cs="Arial" w:eastAsia="Arial" w:hAnsi="Arial"/>
        <w:i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921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403"/>
      <w:gridCol w:w="2551"/>
      <w:gridCol w:w="1560"/>
      <w:gridCol w:w="1701"/>
      <w:tblGridChange w:id="0">
        <w:tblGrid>
          <w:gridCol w:w="3403"/>
          <w:gridCol w:w="2551"/>
          <w:gridCol w:w="1560"/>
          <w:gridCol w:w="1701"/>
        </w:tblGrid>
      </w:tblGridChange>
    </w:tblGrid>
    <w:tr>
      <w:trPr>
        <w:cantSplit w:val="0"/>
        <w:trHeight w:val="260" w:hRule="atLeast"/>
        <w:tblHeader w:val="0"/>
      </w:trPr>
      <w:tc>
        <w:tcPr>
          <w:vMerge w:val="restart"/>
          <w:shd w:fill="ffffff" w:val="clear"/>
        </w:tcPr>
        <w:p w:rsidR="00000000" w:rsidDel="00000000" w:rsidP="00000000" w:rsidRDefault="00000000" w:rsidRPr="00000000" w14:paraId="000000C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/>
          </w:pPr>
          <w:r w:rsidDel="00000000" w:rsidR="00000000" w:rsidRPr="00000000">
            <w:rPr>
              <w:rFonts w:ascii="Tahoma" w:cs="Tahoma" w:eastAsia="Tahoma" w:hAnsi="Tahoma"/>
              <w:b w:val="1"/>
              <w:color w:val="000000"/>
              <w:sz w:val="16"/>
              <w:szCs w:val="16"/>
              <w:rtl w:val="0"/>
            </w:rPr>
            <w:br w:type="textWrapping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695960</wp:posOffset>
                </wp:positionH>
                <wp:positionV relativeFrom="paragraph">
                  <wp:posOffset>-37463</wp:posOffset>
                </wp:positionV>
                <wp:extent cx="614680" cy="563880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4680" cy="563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C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after="0" w:line="240" w:lineRule="auto"/>
            <w:jc w:val="center"/>
            <w:rPr>
              <w:rFonts w:ascii="Tahoma" w:cs="Tahoma" w:eastAsia="Tahoma" w:hAnsi="Tahoma"/>
              <w:b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  <w:t xml:space="preserve">&lt;Espacio para el logo&gt;</w:t>
          </w: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D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Ficha</w:t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0D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Proyecto</w:t>
          </w:r>
        </w:p>
      </w:tc>
    </w:tr>
    <w:tr>
      <w:trPr>
        <w:cantSplit w:val="0"/>
        <w:trHeight w:val="260" w:hRule="atLeast"/>
        <w:tblHeader w:val="0"/>
      </w:trPr>
      <w:tc>
        <w:tcPr>
          <w:vMerge w:val="continue"/>
          <w:shd w:fill="ffffff" w:val="clear"/>
        </w:tcPr>
        <w:p w:rsidR="00000000" w:rsidDel="00000000" w:rsidP="00000000" w:rsidRDefault="00000000" w:rsidRPr="00000000" w14:paraId="000000D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D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0D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40" w:hRule="atLeast"/>
        <w:tblHeader w:val="0"/>
      </w:trPr>
      <w:tc>
        <w:tcPr>
          <w:vMerge w:val="continue"/>
          <w:shd w:fill="ffffff" w:val="clear"/>
        </w:tcPr>
        <w:p w:rsidR="00000000" w:rsidDel="00000000" w:rsidP="00000000" w:rsidRDefault="00000000" w:rsidRPr="00000000" w14:paraId="000000D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D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Fecha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D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Versión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D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818"/>
              <w:tab w:val="right" w:pos="9637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  <w:rtl w:val="0"/>
            </w:rPr>
            <w:t xml:space="preserve">Código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shd w:fill="ffffff" w:val="clear"/>
        </w:tcPr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D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color w:val="000000"/>
              <w:sz w:val="16"/>
              <w:szCs w:val="16"/>
              <w:rtl w:val="0"/>
            </w:rPr>
            <w:t xml:space="preserve">aa/mm/dd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D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right" w:pos="8838"/>
            </w:tabs>
            <w:spacing w:after="0" w:line="240" w:lineRule="auto"/>
            <w:ind w:left="71" w:hanging="71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color w:val="000000"/>
              <w:sz w:val="16"/>
              <w:szCs w:val="16"/>
              <w:rtl w:val="0"/>
            </w:rPr>
            <w:t xml:space="preserve">1.0</w:t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E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ahoma" w:cs="Tahoma" w:eastAsia="Tahoma" w:hAnsi="Tahoma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color w:val="000000"/>
              <w:sz w:val="16"/>
              <w:szCs w:val="16"/>
              <w:rtl w:val="0"/>
            </w:rPr>
            <w:t xml:space="preserve">PT-PP-01</w:t>
          </w:r>
        </w:p>
      </w:tc>
    </w:tr>
  </w:tbl>
  <w:p w:rsidR="00000000" w:rsidDel="00000000" w:rsidP="00000000" w:rsidRDefault="00000000" w:rsidRPr="00000000" w14:paraId="000000E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080" w:hanging="360"/>
      </w:pPr>
      <w:rPr>
        <w:rFonts w:ascii="Calibri" w:cs="Calibri" w:eastAsia="Calibri" w:hAnsi="Calibri"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5"/>
      <w:numFmt w:val="decimal"/>
      <w:lvlText w:val="%1.%2"/>
      <w:lvlJc w:val="left"/>
      <w:pPr>
        <w:ind w:left="765" w:hanging="405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widowControl w:val="0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</w:pPr>
    <w:rPr>
      <w:rFonts w:ascii="Arial" w:cs="Arial" w:eastAsia="Arial" w:hAnsi="Arial"/>
      <w:b w:val="1"/>
      <w:color w:val="000000"/>
      <w:sz w:val="36"/>
      <w:szCs w:val="36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24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</w:pPr>
    <w:rPr>
      <w:rFonts w:ascii="Arial" w:cs="Arial" w:eastAsia="Arial" w:hAnsi="Arial"/>
      <w:b w:val="1"/>
      <w:color w:val="000000"/>
      <w:sz w:val="36"/>
      <w:szCs w:val="36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aconcuadrcula">
    <w:name w:val="Table Grid"/>
    <w:basedOn w:val="Tablanormal"/>
    <w:uiPriority w:val="39"/>
    <w:rsid w:val="0046430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615E32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C7AE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C7AE2"/>
  </w:style>
  <w:style w:type="paragraph" w:styleId="Piedepgina">
    <w:name w:val="footer"/>
    <w:basedOn w:val="Normal"/>
    <w:link w:val="PiedepginaCar"/>
    <w:uiPriority w:val="99"/>
    <w:unhideWhenUsed w:val="1"/>
    <w:rsid w:val="001C7AE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C7AE2"/>
  </w:style>
  <w:style w:type="character" w:styleId="Hipervnculo">
    <w:name w:val="Hyperlink"/>
    <w:basedOn w:val="Fuentedeprrafopredeter"/>
    <w:uiPriority w:val="99"/>
    <w:unhideWhenUsed w:val="1"/>
    <w:rsid w:val="00C4499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C44999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18669B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115.0" w:type="dxa"/>
        <w:bottom w:w="55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apterra.co/directory/30028/salon/software" TargetMode="External"/><Relationship Id="rId10" Type="http://schemas.openxmlformats.org/officeDocument/2006/relationships/hyperlink" Target="http://repositorio.uchile.cl/bitstream/handle/2250/149382/Pinochet%20Rojas%20Julio.pdf?sequence=1&amp;isAllowed=y" TargetMode="External"/><Relationship Id="rId9" Type="http://schemas.openxmlformats.org/officeDocument/2006/relationships/hyperlink" Target="https://agendapro.com/co/barberia/software-para-barberia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yperlink" Target="https://scoreapps.com/blog/es/app-para-barberi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IocsRMoeXPXBe9aki1v0CZLYfQ==">AMUW2mUEuM2bULpkSGx+KKVRT5rv1jCxiCfQNSc4y2miwY0A6AfcrrLo7u8fM7GjoXrecel1MQhuzzJnf0wVYcErFiPdSnY5nwR4VJj74ZuxhWtehXpvztVxAwQrN0Id/yQ1WtjlgQuU9KSviciTS4WHjb6s+JShJ5Q07++sDgF7YjhH1uoVIlzdZAQ5SRg9DRYFWQYCs+x3996R0uEo8zmqvDfAQ2krPlVmqUM95hKyxUo30xAT3xRPQRAGPgA4O4MhuWJpnuB+yuQwjiTNK4XjDJk+LEYrw44QizSFMP0l6ed56jKflVO3phVS42vc2KzC6U0Q3xu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2021-06-11T22:58:00Z</dcterms:created>
  <dc:creator>Camilo</dc:creator>
</cp:coreProperties>
</file>