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7823BD" w:rsidRDefault="007823BD">
      <w:pPr>
        <w:spacing w:after="360"/>
      </w:pPr>
    </w:p>
    <w:p w:rsidR="007823BD" w:rsidRDefault="00862601">
      <w:pPr>
        <w:spacing w:after="100"/>
        <w:jc w:val="center"/>
      </w:pPr>
      <w:r>
        <w:rPr>
          <w:sz w:val="72"/>
          <w:szCs w:val="72"/>
        </w:rPr>
        <w:t>📦</w:t>
      </w:r>
    </w:p>
    <w:p w:rsidR="007823BD" w:rsidRDefault="00862601">
      <w:pPr>
        <w:spacing w:after="80"/>
        <w:jc w:val="center"/>
      </w:pPr>
      <w:r>
        <w:rPr>
          <w:b/>
          <w:bCs/>
          <w:color w:val="1E429F"/>
          <w:sz w:val="72"/>
          <w:szCs w:val="72"/>
        </w:rPr>
        <w:t>ORDERLY</w:t>
      </w:r>
    </w:p>
    <w:p w:rsidR="007823BD" w:rsidRDefault="00862601">
      <w:pPr>
        <w:spacing w:after="200"/>
        <w:jc w:val="center"/>
      </w:pPr>
      <w:r>
        <w:rPr>
          <w:color w:val="374151"/>
          <w:sz w:val="28"/>
          <w:szCs w:val="28"/>
        </w:rPr>
        <w:t xml:space="preserve">WhatsApp </w:t>
      </w:r>
      <w:proofErr w:type="spellStart"/>
      <w:r>
        <w:rPr>
          <w:color w:val="374151"/>
          <w:sz w:val="28"/>
          <w:szCs w:val="28"/>
        </w:rPr>
        <w:t>Order</w:t>
      </w:r>
      <w:proofErr w:type="spellEnd"/>
      <w:r>
        <w:rPr>
          <w:color w:val="374151"/>
          <w:sz w:val="28"/>
          <w:szCs w:val="28"/>
        </w:rPr>
        <w:t xml:space="preserve"> Management SaaS</w:t>
      </w:r>
    </w:p>
    <w:p w:rsidR="007823BD" w:rsidRDefault="00862601">
      <w:pPr>
        <w:spacing w:after="80"/>
        <w:jc w:val="center"/>
      </w:pPr>
      <w:r>
        <w:rPr>
          <w:b/>
          <w:bCs/>
          <w:color w:val="111827"/>
          <w:sz w:val="32"/>
          <w:szCs w:val="32"/>
        </w:rPr>
        <w:t>SOFTWARE ARCHITECTURE DOCUMENT</w:t>
      </w:r>
    </w:p>
    <w:p w:rsidR="007823BD" w:rsidRDefault="00862601">
      <w:pPr>
        <w:spacing w:after="400"/>
        <w:jc w:val="center"/>
      </w:pPr>
      <w:proofErr w:type="spellStart"/>
      <w:r>
        <w:rPr>
          <w:i/>
          <w:iCs/>
          <w:color w:val="374151"/>
          <w:sz w:val="24"/>
          <w:szCs w:val="24"/>
        </w:rPr>
        <w:t>Blueprint</w:t>
      </w:r>
      <w:proofErr w:type="spellEnd"/>
      <w:r>
        <w:rPr>
          <w:i/>
          <w:iCs/>
          <w:color w:val="374151"/>
          <w:sz w:val="24"/>
          <w:szCs w:val="24"/>
        </w:rPr>
        <w:t xml:space="preserve"> Técnico Completo</w:t>
      </w:r>
    </w:p>
    <w:p w:rsidR="007823BD" w:rsidRDefault="007823BD">
      <w:pPr>
        <w:spacing w:after="120"/>
      </w:pPr>
    </w:p>
    <w:tbl>
      <w:tblPr>
        <w:tblW w:w="6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3600"/>
      </w:tblGrid>
      <w:tr w:rsidR="007823BD">
        <w:tblPrEx>
          <w:tblCellMar>
            <w:top w:w="0" w:type="dxa"/>
            <w:bottom w:w="0" w:type="dxa"/>
          </w:tblCellMar>
        </w:tblPrEx>
        <w:tc>
          <w:tcPr>
            <w:tcW w:w="2400" w:type="dxa"/>
            <w:tcBorders>
              <w:top w:val="single" w:sz="1" w:space="0" w:color="D1D5DB"/>
              <w:left w:val="single" w:sz="1" w:space="0" w:color="D1D5DB"/>
              <w:bottom w:val="single" w:sz="1" w:space="0" w:color="D1D5DB"/>
              <w:right w:val="single" w:sz="1" w:space="0" w:color="D1D5DB"/>
            </w:tcBorders>
            <w:shd w:val="clear" w:color="auto" w:fill="F3F4F6"/>
            <w:tcMar>
              <w:top w:w="80" w:type="dxa"/>
              <w:left w:w="120" w:type="dxa"/>
              <w:bottom w:w="80" w:type="dxa"/>
              <w:right w:w="120" w:type="dxa"/>
            </w:tcMar>
          </w:tcPr>
          <w:p w:rsidR="007823BD" w:rsidRDefault="00862601">
            <w:r>
              <w:rPr>
                <w:b/>
                <w:bCs/>
                <w:color w:val="111827"/>
                <w:sz w:val="20"/>
                <w:szCs w:val="20"/>
              </w:rPr>
              <w:t>Versión</w:t>
            </w:r>
          </w:p>
        </w:tc>
        <w:tc>
          <w:tcPr>
            <w:tcW w:w="36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rsidR="007823BD" w:rsidRDefault="00862601">
            <w:r>
              <w:rPr>
                <w:color w:val="111827"/>
                <w:sz w:val="20"/>
                <w:szCs w:val="20"/>
              </w:rPr>
              <w:t>2.1.0</w:t>
            </w:r>
          </w:p>
        </w:tc>
      </w:tr>
      <w:tr w:rsidR="007823BD">
        <w:tblPrEx>
          <w:tblCellMar>
            <w:top w:w="0" w:type="dxa"/>
            <w:bottom w:w="0" w:type="dxa"/>
          </w:tblCellMar>
        </w:tblPrEx>
        <w:tc>
          <w:tcPr>
            <w:tcW w:w="2400" w:type="dxa"/>
            <w:tcBorders>
              <w:top w:val="single" w:sz="1" w:space="0" w:color="D1D5DB"/>
              <w:left w:val="single" w:sz="1" w:space="0" w:color="D1D5DB"/>
              <w:bottom w:val="single" w:sz="1" w:space="0" w:color="D1D5DB"/>
              <w:right w:val="single" w:sz="1" w:space="0" w:color="D1D5DB"/>
            </w:tcBorders>
            <w:shd w:val="clear" w:color="auto" w:fill="F3F4F6"/>
            <w:tcMar>
              <w:top w:w="80" w:type="dxa"/>
              <w:left w:w="120" w:type="dxa"/>
              <w:bottom w:w="80" w:type="dxa"/>
              <w:right w:w="120" w:type="dxa"/>
            </w:tcMar>
          </w:tcPr>
          <w:p w:rsidR="007823BD" w:rsidRDefault="00862601">
            <w:r>
              <w:rPr>
                <w:b/>
                <w:bCs/>
                <w:color w:val="111827"/>
                <w:sz w:val="20"/>
                <w:szCs w:val="20"/>
              </w:rPr>
              <w:t>Fecha</w:t>
            </w:r>
          </w:p>
        </w:tc>
        <w:tc>
          <w:tcPr>
            <w:tcW w:w="36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rsidR="007823BD" w:rsidRDefault="00862601">
            <w:r>
              <w:rPr>
                <w:color w:val="111827"/>
                <w:sz w:val="20"/>
                <w:szCs w:val="20"/>
              </w:rPr>
              <w:t>Marzo 2025</w:t>
            </w:r>
          </w:p>
        </w:tc>
      </w:tr>
      <w:tr w:rsidR="007823BD">
        <w:tblPrEx>
          <w:tblCellMar>
            <w:top w:w="0" w:type="dxa"/>
            <w:bottom w:w="0" w:type="dxa"/>
          </w:tblCellMar>
        </w:tblPrEx>
        <w:tc>
          <w:tcPr>
            <w:tcW w:w="2400" w:type="dxa"/>
            <w:tcBorders>
              <w:top w:val="single" w:sz="1" w:space="0" w:color="D1D5DB"/>
              <w:left w:val="single" w:sz="1" w:space="0" w:color="D1D5DB"/>
              <w:bottom w:val="single" w:sz="1" w:space="0" w:color="D1D5DB"/>
              <w:right w:val="single" w:sz="1" w:space="0" w:color="D1D5DB"/>
            </w:tcBorders>
            <w:shd w:val="clear" w:color="auto" w:fill="F3F4F6"/>
            <w:tcMar>
              <w:top w:w="80" w:type="dxa"/>
              <w:left w:w="120" w:type="dxa"/>
              <w:bottom w:w="80" w:type="dxa"/>
              <w:right w:w="120" w:type="dxa"/>
            </w:tcMar>
          </w:tcPr>
          <w:p w:rsidR="007823BD" w:rsidRDefault="00862601">
            <w:r>
              <w:rPr>
                <w:b/>
                <w:bCs/>
                <w:color w:val="111827"/>
                <w:sz w:val="20"/>
                <w:szCs w:val="20"/>
              </w:rPr>
              <w:t>Estado</w:t>
            </w:r>
          </w:p>
        </w:tc>
        <w:tc>
          <w:tcPr>
            <w:tcW w:w="36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rsidR="007823BD" w:rsidRDefault="00862601">
            <w:r>
              <w:rPr>
                <w:color w:val="111827"/>
                <w:sz w:val="20"/>
                <w:szCs w:val="20"/>
              </w:rPr>
              <w:t>En Revisión</w:t>
            </w:r>
          </w:p>
        </w:tc>
      </w:tr>
      <w:tr w:rsidR="007823BD">
        <w:tblPrEx>
          <w:tblCellMar>
            <w:top w:w="0" w:type="dxa"/>
            <w:bottom w:w="0" w:type="dxa"/>
          </w:tblCellMar>
        </w:tblPrEx>
        <w:tc>
          <w:tcPr>
            <w:tcW w:w="2400" w:type="dxa"/>
            <w:tcBorders>
              <w:top w:val="single" w:sz="1" w:space="0" w:color="D1D5DB"/>
              <w:left w:val="single" w:sz="1" w:space="0" w:color="D1D5DB"/>
              <w:bottom w:val="single" w:sz="1" w:space="0" w:color="D1D5DB"/>
              <w:right w:val="single" w:sz="1" w:space="0" w:color="D1D5DB"/>
            </w:tcBorders>
            <w:shd w:val="clear" w:color="auto" w:fill="F3F4F6"/>
            <w:tcMar>
              <w:top w:w="80" w:type="dxa"/>
              <w:left w:w="120" w:type="dxa"/>
              <w:bottom w:w="80" w:type="dxa"/>
              <w:right w:w="120" w:type="dxa"/>
            </w:tcMar>
          </w:tcPr>
          <w:p w:rsidR="007823BD" w:rsidRDefault="00862601">
            <w:r>
              <w:rPr>
                <w:b/>
                <w:bCs/>
                <w:color w:val="111827"/>
                <w:sz w:val="20"/>
                <w:szCs w:val="20"/>
              </w:rPr>
              <w:t>Clasificación</w:t>
            </w:r>
          </w:p>
        </w:tc>
        <w:tc>
          <w:tcPr>
            <w:tcW w:w="36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rsidR="007823BD" w:rsidRDefault="00862601">
            <w:r>
              <w:rPr>
                <w:color w:val="111827"/>
                <w:sz w:val="20"/>
                <w:szCs w:val="20"/>
              </w:rPr>
              <w:t>Confidencial — Uso Interno</w:t>
            </w:r>
          </w:p>
        </w:tc>
      </w:tr>
      <w:tr w:rsidR="007823BD">
        <w:tblPrEx>
          <w:tblCellMar>
            <w:top w:w="0" w:type="dxa"/>
            <w:bottom w:w="0" w:type="dxa"/>
          </w:tblCellMar>
        </w:tblPrEx>
        <w:tc>
          <w:tcPr>
            <w:tcW w:w="2400" w:type="dxa"/>
            <w:tcBorders>
              <w:top w:val="single" w:sz="1" w:space="0" w:color="D1D5DB"/>
              <w:left w:val="single" w:sz="1" w:space="0" w:color="D1D5DB"/>
              <w:bottom w:val="single" w:sz="1" w:space="0" w:color="D1D5DB"/>
              <w:right w:val="single" w:sz="1" w:space="0" w:color="D1D5DB"/>
            </w:tcBorders>
            <w:shd w:val="clear" w:color="auto" w:fill="F3F4F6"/>
            <w:tcMar>
              <w:top w:w="80" w:type="dxa"/>
              <w:left w:w="120" w:type="dxa"/>
              <w:bottom w:w="80" w:type="dxa"/>
              <w:right w:w="120" w:type="dxa"/>
            </w:tcMar>
          </w:tcPr>
          <w:p w:rsidR="007823BD" w:rsidRDefault="00862601">
            <w:r>
              <w:rPr>
                <w:b/>
                <w:bCs/>
                <w:color w:val="111827"/>
                <w:sz w:val="20"/>
                <w:szCs w:val="20"/>
              </w:rPr>
              <w:t>Cambios v2.1</w:t>
            </w:r>
          </w:p>
        </w:tc>
        <w:tc>
          <w:tcPr>
            <w:tcW w:w="36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rsidR="007823BD" w:rsidRDefault="00862601">
            <w:r>
              <w:rPr>
                <w:color w:val="111827"/>
                <w:sz w:val="20"/>
                <w:szCs w:val="20"/>
              </w:rPr>
              <w:t xml:space="preserve">Flujo HUMAN_HANDOFF completo · </w:t>
            </w:r>
            <w:proofErr w:type="spellStart"/>
            <w:r>
              <w:rPr>
                <w:color w:val="111827"/>
                <w:sz w:val="20"/>
                <w:szCs w:val="20"/>
              </w:rPr>
              <w:t>notification_queue</w:t>
            </w:r>
            <w:proofErr w:type="spellEnd"/>
            <w:r>
              <w:rPr>
                <w:color w:val="111827"/>
                <w:sz w:val="20"/>
                <w:szCs w:val="20"/>
              </w:rPr>
              <w:t xml:space="preserve"> con TTL · Decisión definitiva límites de pedidos · Prototipo UX conversaciones </w:t>
            </w:r>
            <w:proofErr w:type="spellStart"/>
            <w:r>
              <w:rPr>
                <w:color w:val="111827"/>
                <w:sz w:val="20"/>
                <w:szCs w:val="20"/>
              </w:rPr>
              <w:t>chatbot</w:t>
            </w:r>
            <w:proofErr w:type="spellEnd"/>
          </w:p>
        </w:tc>
      </w:tr>
    </w:tbl>
    <w:p w:rsidR="007823BD" w:rsidRDefault="00862601">
      <w:r>
        <w:br w:type="page"/>
      </w:r>
    </w:p>
    <w:p w:rsidR="007823BD" w:rsidRDefault="00862601">
      <w:pPr>
        <w:pStyle w:val="Ttulo1"/>
      </w:pPr>
      <w:r>
        <w:lastRenderedPageBreak/>
        <w:t>1. Resumen Ejecutivo</w:t>
      </w:r>
    </w:p>
    <w:p w:rsidR="007823BD" w:rsidRDefault="00862601">
      <w:pPr>
        <w:spacing w:after="120"/>
      </w:pPr>
      <w:r>
        <w:rPr>
          <w:color w:val="111827"/>
        </w:rPr>
        <w:t xml:space="preserve">ORDERLY es una plataforma SaaS </w:t>
      </w:r>
      <w:proofErr w:type="spellStart"/>
      <w:r>
        <w:rPr>
          <w:color w:val="111827"/>
        </w:rPr>
        <w:t>multi-tenant</w:t>
      </w:r>
      <w:proofErr w:type="spellEnd"/>
      <w:r>
        <w:rPr>
          <w:color w:val="111827"/>
        </w:rPr>
        <w:t xml:space="preserve"> diseñada para automatizar la gestión de pedidos de pequeños negocios en Latinoamérica que operan a través de WhatsApp. El sistema combina un </w:t>
      </w:r>
      <w:proofErr w:type="spellStart"/>
      <w:r>
        <w:rPr>
          <w:color w:val="111827"/>
        </w:rPr>
        <w:t>chatbot</w:t>
      </w:r>
      <w:proofErr w:type="spellEnd"/>
      <w:r>
        <w:rPr>
          <w:color w:val="111827"/>
        </w:rPr>
        <w:t xml:space="preserve"> conversacional basado en reglas, un </w:t>
      </w:r>
      <w:proofErr w:type="spellStart"/>
      <w:r>
        <w:rPr>
          <w:color w:val="111827"/>
        </w:rPr>
        <w:t>dashboard</w:t>
      </w:r>
      <w:proofErr w:type="spellEnd"/>
      <w:r>
        <w:rPr>
          <w:color w:val="111827"/>
        </w:rPr>
        <w:t xml:space="preserve"> web moderno y una infraestructura escalable construida sobre Java Spring </w:t>
      </w:r>
      <w:proofErr w:type="spellStart"/>
      <w:r>
        <w:rPr>
          <w:color w:val="111827"/>
        </w:rPr>
        <w:t>Boot</w:t>
      </w:r>
      <w:proofErr w:type="spellEnd"/>
      <w:r>
        <w:rPr>
          <w:color w:val="111827"/>
        </w:rPr>
        <w:t xml:space="preserve">, Angular y </w:t>
      </w:r>
      <w:proofErr w:type="spellStart"/>
      <w:r>
        <w:rPr>
          <w:color w:val="111827"/>
        </w:rPr>
        <w:t>PostgreSQL</w:t>
      </w:r>
      <w:proofErr w:type="spellEnd"/>
      <w:r>
        <w:rPr>
          <w:color w:val="111827"/>
        </w:rPr>
        <w:t>.</w:t>
      </w:r>
    </w:p>
    <w:p w:rsidR="007823BD" w:rsidRDefault="007823BD">
      <w:pPr>
        <w:spacing w:after="12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7823BD">
        <w:tblPrEx>
          <w:tblCellMar>
            <w:top w:w="0" w:type="dxa"/>
            <w:bottom w:w="0" w:type="dxa"/>
          </w:tblCellMar>
        </w:tblPrEx>
        <w:tc>
          <w:tcPr>
            <w:tcW w:w="9026" w:type="dxa"/>
            <w:tcBorders>
              <w:top w:val="none" w:sz="0" w:space="0" w:color="FFFFFF"/>
              <w:left w:val="none" w:sz="0" w:space="0" w:color="FFFFFF"/>
              <w:bottom w:val="none" w:sz="0" w:space="0" w:color="FFFFFF"/>
              <w:right w:val="none" w:sz="0" w:space="0" w:color="FFFFFF"/>
            </w:tcBorders>
            <w:shd w:val="clear" w:color="auto" w:fill="ECFDF5"/>
            <w:tcMar>
              <w:top w:w="160" w:type="dxa"/>
              <w:left w:w="200" w:type="dxa"/>
              <w:bottom w:w="160" w:type="dxa"/>
              <w:right w:w="200" w:type="dxa"/>
            </w:tcMar>
          </w:tcPr>
          <w:p w:rsidR="007823BD" w:rsidRDefault="00862601">
            <w:pPr>
              <w:spacing w:after="100"/>
            </w:pPr>
            <w:proofErr w:type="gramStart"/>
            <w:r>
              <w:rPr>
                <w:b/>
                <w:bCs/>
                <w:color w:val="057A55"/>
              </w:rPr>
              <w:t>✓  Decisión</w:t>
            </w:r>
            <w:proofErr w:type="gramEnd"/>
            <w:r>
              <w:rPr>
                <w:b/>
                <w:bCs/>
                <w:color w:val="057A55"/>
              </w:rPr>
              <w:t xml:space="preserve"> clave v2.1 — Sin LLM en el MVP</w:t>
            </w:r>
          </w:p>
          <w:p w:rsidR="007823BD" w:rsidRDefault="00862601">
            <w:pPr>
              <w:spacing w:after="60"/>
            </w:pPr>
            <w:r>
              <w:rPr>
                <w:color w:val="111827"/>
                <w:sz w:val="20"/>
                <w:szCs w:val="20"/>
              </w:rPr>
              <w:t xml:space="preserve">Esta versión mantiene la decisión de v2.0: eliminar el componente de IA conversacional (LLM / Python / </w:t>
            </w:r>
            <w:proofErr w:type="spellStart"/>
            <w:r>
              <w:rPr>
                <w:color w:val="111827"/>
                <w:sz w:val="20"/>
                <w:szCs w:val="20"/>
              </w:rPr>
              <w:t>LangChain</w:t>
            </w:r>
            <w:proofErr w:type="spellEnd"/>
            <w:r>
              <w:rPr>
                <w:color w:val="111827"/>
                <w:sz w:val="20"/>
                <w:szCs w:val="20"/>
              </w:rPr>
              <w:t>) del alcance del MVP.</w:t>
            </w:r>
          </w:p>
          <w:p w:rsidR="007823BD" w:rsidRDefault="00862601">
            <w:pPr>
              <w:spacing w:after="60"/>
            </w:pPr>
            <w:r>
              <w:rPr>
                <w:color w:val="111827"/>
                <w:sz w:val="20"/>
                <w:szCs w:val="20"/>
              </w:rPr>
              <w:t xml:space="preserve">Justificación: para un equipo de 2-5 desarrolladores, el </w:t>
            </w:r>
            <w:proofErr w:type="spellStart"/>
            <w:r>
              <w:rPr>
                <w:color w:val="111827"/>
                <w:sz w:val="20"/>
                <w:szCs w:val="20"/>
              </w:rPr>
              <w:t>chatbot</w:t>
            </w:r>
            <w:proofErr w:type="spellEnd"/>
            <w:r>
              <w:rPr>
                <w:color w:val="111827"/>
                <w:sz w:val="20"/>
                <w:szCs w:val="20"/>
              </w:rPr>
              <w:t xml:space="preserve"> de reglas cubre el 90% del valor del producto a </w:t>
            </w:r>
            <w:proofErr w:type="gramStart"/>
            <w:r>
              <w:rPr>
                <w:color w:val="111827"/>
                <w:sz w:val="20"/>
                <w:szCs w:val="20"/>
              </w:rPr>
              <w:t>cero costo</w:t>
            </w:r>
            <w:proofErr w:type="gramEnd"/>
            <w:r>
              <w:rPr>
                <w:color w:val="111827"/>
                <w:sz w:val="20"/>
                <w:szCs w:val="20"/>
              </w:rPr>
              <w:t xml:space="preserve"> de API.</w:t>
            </w:r>
          </w:p>
          <w:p w:rsidR="007823BD" w:rsidRDefault="00862601">
            <w:pPr>
              <w:spacing w:after="60"/>
            </w:pPr>
            <w:r>
              <w:rPr>
                <w:color w:val="111827"/>
                <w:sz w:val="20"/>
                <w:szCs w:val="20"/>
              </w:rPr>
              <w:t>La IA conversacional se activa cuando MRR &gt; $2,000 USD/mes y el costo por pedido &lt; $0.05 USD sea viable.</w:t>
            </w:r>
          </w:p>
          <w:p w:rsidR="007823BD" w:rsidRDefault="00862601">
            <w:pPr>
              <w:spacing w:after="60"/>
            </w:pPr>
            <w:r>
              <w:rPr>
                <w:color w:val="111827"/>
                <w:sz w:val="20"/>
                <w:szCs w:val="20"/>
              </w:rPr>
              <w:t xml:space="preserve">Beneficio: el </w:t>
            </w:r>
            <w:proofErr w:type="spellStart"/>
            <w:r>
              <w:rPr>
                <w:color w:val="111827"/>
                <w:sz w:val="20"/>
                <w:szCs w:val="20"/>
              </w:rPr>
              <w:t>stack</w:t>
            </w:r>
            <w:proofErr w:type="spellEnd"/>
            <w:r>
              <w:rPr>
                <w:color w:val="111827"/>
                <w:sz w:val="20"/>
                <w:szCs w:val="20"/>
              </w:rPr>
              <w:t xml:space="preserve"> se reduce a 5 tecnologías. Menos servicios = menos costos = menos bugs operacionales.</w:t>
            </w:r>
          </w:p>
        </w:tc>
      </w:tr>
    </w:tbl>
    <w:p w:rsidR="007823BD" w:rsidRDefault="007823BD">
      <w:pPr>
        <w:spacing w:after="120"/>
      </w:pPr>
    </w:p>
    <w:p w:rsidR="007823BD" w:rsidRDefault="00862601">
      <w:pPr>
        <w:pStyle w:val="Ttulo2"/>
      </w:pPr>
      <w:r>
        <w:t>1.1 Problema que Resuelve</w:t>
      </w:r>
    </w:p>
    <w:p w:rsidR="007823BD" w:rsidRDefault="00862601">
      <w:pPr>
        <w:spacing w:after="120"/>
      </w:pPr>
      <w:r>
        <w:rPr>
          <w:color w:val="111827"/>
        </w:rPr>
        <w:t>Los pequeños negocios en Colombia y LATAM reciben pedidos por WhatsApp de forma manual, lo que genera:</w:t>
      </w:r>
    </w:p>
    <w:p w:rsidR="007823BD" w:rsidRDefault="00862601">
      <w:pPr>
        <w:pStyle w:val="Prrafodelista"/>
        <w:numPr>
          <w:ilvl w:val="0"/>
          <w:numId w:val="2"/>
        </w:numPr>
        <w:spacing w:after="80"/>
      </w:pPr>
      <w:r>
        <w:rPr>
          <w:color w:val="111827"/>
        </w:rPr>
        <w:t>Pérdida de pedidos por desorganización y falta de seguimiento</w:t>
      </w:r>
    </w:p>
    <w:p w:rsidR="007823BD" w:rsidRDefault="00862601">
      <w:pPr>
        <w:pStyle w:val="Prrafodelista"/>
        <w:numPr>
          <w:ilvl w:val="0"/>
          <w:numId w:val="2"/>
        </w:numPr>
        <w:spacing w:after="80"/>
      </w:pPr>
      <w:r>
        <w:rPr>
          <w:color w:val="111827"/>
        </w:rPr>
        <w:t>Ausencia de trazabilidad del estado de cada pedido</w:t>
      </w:r>
    </w:p>
    <w:p w:rsidR="007823BD" w:rsidRDefault="00862601">
      <w:pPr>
        <w:pStyle w:val="Prrafodelista"/>
        <w:numPr>
          <w:ilvl w:val="0"/>
          <w:numId w:val="2"/>
        </w:numPr>
        <w:spacing w:after="80"/>
      </w:pPr>
      <w:r>
        <w:rPr>
          <w:color w:val="111827"/>
        </w:rPr>
        <w:t>Imposibilidad de escalar sin contratar más personal</w:t>
      </w:r>
    </w:p>
    <w:p w:rsidR="007823BD" w:rsidRDefault="00862601">
      <w:pPr>
        <w:pStyle w:val="Prrafodelista"/>
        <w:numPr>
          <w:ilvl w:val="0"/>
          <w:numId w:val="2"/>
        </w:numPr>
        <w:spacing w:after="80"/>
      </w:pPr>
      <w:r>
        <w:rPr>
          <w:color w:val="111827"/>
        </w:rPr>
        <w:t>Falta de métricas de ventas e historial de clientes</w:t>
      </w:r>
    </w:p>
    <w:p w:rsidR="007823BD" w:rsidRDefault="00862601">
      <w:pPr>
        <w:pStyle w:val="Prrafodelista"/>
        <w:numPr>
          <w:ilvl w:val="0"/>
          <w:numId w:val="2"/>
        </w:numPr>
        <w:spacing w:after="80"/>
      </w:pPr>
      <w:r>
        <w:rPr>
          <w:color w:val="111827"/>
        </w:rPr>
        <w:t>Mala gestión de domicilios y entregas</w:t>
      </w:r>
    </w:p>
    <w:p w:rsidR="007823BD" w:rsidRDefault="007823BD">
      <w:pPr>
        <w:spacing w:after="120"/>
      </w:pPr>
    </w:p>
    <w:p w:rsidR="007823BD" w:rsidRDefault="00862601">
      <w:pPr>
        <w:pStyle w:val="Ttulo2"/>
      </w:pPr>
      <w:r>
        <w:t>1.2 Propuesta de Valor</w:t>
      </w:r>
    </w:p>
    <w:p w:rsidR="007823BD" w:rsidRDefault="00862601">
      <w:pPr>
        <w:spacing w:after="120"/>
      </w:pPr>
      <w:r>
        <w:rPr>
          <w:color w:val="111827"/>
        </w:rPr>
        <w:t>ORDERLY transforma WhatsApp en un canal de ventas automatizado:</w:t>
      </w:r>
    </w:p>
    <w:p w:rsidR="007823BD" w:rsidRDefault="00862601">
      <w:pPr>
        <w:pStyle w:val="Prrafodelista"/>
        <w:numPr>
          <w:ilvl w:val="0"/>
          <w:numId w:val="2"/>
        </w:numPr>
        <w:spacing w:after="80"/>
      </w:pPr>
      <w:proofErr w:type="spellStart"/>
      <w:r>
        <w:rPr>
          <w:color w:val="111827"/>
        </w:rPr>
        <w:t>Chatbot</w:t>
      </w:r>
      <w:proofErr w:type="spellEnd"/>
      <w:r>
        <w:rPr>
          <w:color w:val="111827"/>
        </w:rPr>
        <w:t xml:space="preserve"> de reglas que atiende 24/7 y toma pedidos automáticamente sin costo de API por mensaje</w:t>
      </w:r>
    </w:p>
    <w:p w:rsidR="007823BD" w:rsidRDefault="00862601">
      <w:pPr>
        <w:pStyle w:val="Prrafodelista"/>
        <w:numPr>
          <w:ilvl w:val="0"/>
          <w:numId w:val="2"/>
        </w:numPr>
        <w:spacing w:after="80"/>
      </w:pPr>
      <w:proofErr w:type="spellStart"/>
      <w:r>
        <w:rPr>
          <w:color w:val="111827"/>
        </w:rPr>
        <w:t>Dashboard</w:t>
      </w:r>
      <w:proofErr w:type="spellEnd"/>
      <w:r>
        <w:rPr>
          <w:color w:val="111827"/>
        </w:rPr>
        <w:t xml:space="preserve"> </w:t>
      </w:r>
      <w:proofErr w:type="spellStart"/>
      <w:r>
        <w:rPr>
          <w:color w:val="111827"/>
        </w:rPr>
        <w:t>Kanban</w:t>
      </w:r>
      <w:proofErr w:type="spellEnd"/>
      <w:r>
        <w:rPr>
          <w:color w:val="111827"/>
        </w:rPr>
        <w:t xml:space="preserve"> en tiempo real para gestionar pedidos</w:t>
      </w:r>
    </w:p>
    <w:p w:rsidR="007823BD" w:rsidRDefault="00862601">
      <w:pPr>
        <w:pStyle w:val="Prrafodelista"/>
        <w:numPr>
          <w:ilvl w:val="0"/>
          <w:numId w:val="2"/>
        </w:numPr>
        <w:spacing w:after="80"/>
      </w:pPr>
      <w:r>
        <w:rPr>
          <w:color w:val="111827"/>
        </w:rPr>
        <w:t>Notificaciones automáticas de estado al cliente por WhatsApp</w:t>
      </w:r>
    </w:p>
    <w:p w:rsidR="007823BD" w:rsidRDefault="00862601">
      <w:pPr>
        <w:pStyle w:val="Prrafodelista"/>
        <w:numPr>
          <w:ilvl w:val="0"/>
          <w:numId w:val="2"/>
        </w:numPr>
        <w:spacing w:after="80"/>
      </w:pPr>
      <w:r>
        <w:rPr>
          <w:color w:val="111827"/>
        </w:rPr>
        <w:t>Catálogo digital flexible para cualquier tipo de negocio</w:t>
      </w:r>
    </w:p>
    <w:p w:rsidR="007823BD" w:rsidRDefault="00862601">
      <w:pPr>
        <w:pStyle w:val="Prrafodelista"/>
        <w:numPr>
          <w:ilvl w:val="0"/>
          <w:numId w:val="2"/>
        </w:numPr>
        <w:spacing w:after="80"/>
      </w:pPr>
      <w:r>
        <w:rPr>
          <w:color w:val="111827"/>
        </w:rPr>
        <w:t>Análisis e historial de ventas y clientes</w:t>
      </w:r>
    </w:p>
    <w:p w:rsidR="007823BD" w:rsidRDefault="007823BD">
      <w:pPr>
        <w:spacing w:after="120"/>
      </w:pPr>
    </w:p>
    <w:p w:rsidR="007823BD" w:rsidRDefault="00862601">
      <w:pPr>
        <w:pStyle w:val="Ttulo2"/>
      </w:pPr>
      <w:r>
        <w:t>1.3 Características Clave</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026"/>
      </w:tblGrid>
      <w:tr w:rsidR="007823BD">
        <w:tblPrEx>
          <w:tblCellMar>
            <w:top w:w="0" w:type="dxa"/>
            <w:bottom w:w="0" w:type="dxa"/>
          </w:tblCellMar>
        </w:tblPrEx>
        <w:tc>
          <w:tcPr>
            <w:tcW w:w="3000" w:type="dxa"/>
            <w:tcBorders>
              <w:top w:val="single" w:sz="1" w:space="0" w:color="D1D5DB"/>
              <w:left w:val="single" w:sz="1" w:space="0" w:color="D1D5DB"/>
              <w:bottom w:val="single" w:sz="1" w:space="0" w:color="D1D5DB"/>
              <w:right w:val="single" w:sz="1" w:space="0" w:color="D1D5DB"/>
            </w:tcBorders>
            <w:shd w:val="clear" w:color="auto" w:fill="1E429F"/>
            <w:tcMar>
              <w:top w:w="80" w:type="dxa"/>
              <w:left w:w="120" w:type="dxa"/>
              <w:bottom w:w="80" w:type="dxa"/>
              <w:right w:w="120" w:type="dxa"/>
            </w:tcMar>
          </w:tcPr>
          <w:p w:rsidR="007823BD" w:rsidRDefault="00862601">
            <w:pPr>
              <w:jc w:val="center"/>
            </w:pPr>
            <w:r>
              <w:rPr>
                <w:b/>
                <w:bCs/>
                <w:color w:val="FFFFFF"/>
                <w:sz w:val="20"/>
                <w:szCs w:val="20"/>
              </w:rPr>
              <w:t>Característica</w:t>
            </w:r>
          </w:p>
        </w:tc>
        <w:tc>
          <w:tcPr>
            <w:tcW w:w="6026" w:type="dxa"/>
            <w:tcBorders>
              <w:top w:val="single" w:sz="1" w:space="0" w:color="D1D5DB"/>
              <w:left w:val="single" w:sz="1" w:space="0" w:color="D1D5DB"/>
              <w:bottom w:val="single" w:sz="1" w:space="0" w:color="D1D5DB"/>
              <w:right w:val="single" w:sz="1" w:space="0" w:color="D1D5DB"/>
            </w:tcBorders>
            <w:shd w:val="clear" w:color="auto" w:fill="1E429F"/>
            <w:tcMar>
              <w:top w:w="80" w:type="dxa"/>
              <w:left w:w="120" w:type="dxa"/>
              <w:bottom w:w="80" w:type="dxa"/>
              <w:right w:w="120" w:type="dxa"/>
            </w:tcMar>
          </w:tcPr>
          <w:p w:rsidR="007823BD" w:rsidRDefault="00862601">
            <w:pPr>
              <w:jc w:val="center"/>
            </w:pPr>
            <w:r>
              <w:rPr>
                <w:b/>
                <w:bCs/>
                <w:color w:val="FFFFFF"/>
                <w:sz w:val="20"/>
                <w:szCs w:val="20"/>
              </w:rPr>
              <w:t>Descripción</w:t>
            </w:r>
          </w:p>
        </w:tc>
      </w:tr>
      <w:tr w:rsidR="007823BD">
        <w:tblPrEx>
          <w:tblCellMar>
            <w:top w:w="0" w:type="dxa"/>
            <w:bottom w:w="0" w:type="dxa"/>
          </w:tblCellMar>
        </w:tblPrEx>
        <w:tc>
          <w:tcPr>
            <w:tcW w:w="30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rsidR="007823BD" w:rsidRDefault="00862601">
            <w:r>
              <w:rPr>
                <w:color w:val="111827"/>
                <w:sz w:val="20"/>
                <w:szCs w:val="20"/>
              </w:rPr>
              <w:t>Modelo de negocio</w:t>
            </w:r>
          </w:p>
        </w:tc>
        <w:tc>
          <w:tcPr>
            <w:tcW w:w="6026"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rsidR="007823BD" w:rsidRDefault="00862601">
            <w:r>
              <w:rPr>
                <w:color w:val="111827"/>
                <w:sz w:val="20"/>
                <w:szCs w:val="20"/>
              </w:rPr>
              <w:t>SaaS con suscripciones mensuales (3 planes)</w:t>
            </w:r>
          </w:p>
        </w:tc>
      </w:tr>
      <w:tr w:rsidR="007823BD">
        <w:tblPrEx>
          <w:tblCellMar>
            <w:top w:w="0" w:type="dxa"/>
            <w:bottom w:w="0" w:type="dxa"/>
          </w:tblCellMar>
        </w:tblPrEx>
        <w:tc>
          <w:tcPr>
            <w:tcW w:w="30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rsidR="007823BD" w:rsidRDefault="00862601">
            <w:proofErr w:type="spellStart"/>
            <w:r>
              <w:rPr>
                <w:color w:val="111827"/>
                <w:sz w:val="20"/>
                <w:szCs w:val="20"/>
              </w:rPr>
              <w:lastRenderedPageBreak/>
              <w:t>Multi-tenancy</w:t>
            </w:r>
            <w:proofErr w:type="spellEnd"/>
          </w:p>
        </w:tc>
        <w:tc>
          <w:tcPr>
            <w:tcW w:w="6026"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rsidR="007823BD" w:rsidRDefault="00862601">
            <w:r>
              <w:rPr>
                <w:color w:val="111827"/>
                <w:sz w:val="20"/>
                <w:szCs w:val="20"/>
              </w:rPr>
              <w:t xml:space="preserve">Base de datos compartida con aislamiento por </w:t>
            </w:r>
            <w:proofErr w:type="spellStart"/>
            <w:r>
              <w:rPr>
                <w:color w:val="111827"/>
                <w:sz w:val="20"/>
                <w:szCs w:val="20"/>
              </w:rPr>
              <w:t>tenant</w:t>
            </w:r>
            <w:proofErr w:type="spellEnd"/>
            <w:r>
              <w:rPr>
                <w:color w:val="111827"/>
                <w:sz w:val="20"/>
                <w:szCs w:val="20"/>
              </w:rPr>
              <w:t xml:space="preserve"> (</w:t>
            </w:r>
            <w:proofErr w:type="spellStart"/>
            <w:r>
              <w:rPr>
                <w:color w:val="111827"/>
                <w:sz w:val="20"/>
                <w:szCs w:val="20"/>
              </w:rPr>
              <w:t>business_id</w:t>
            </w:r>
            <w:proofErr w:type="spellEnd"/>
            <w:r>
              <w:rPr>
                <w:color w:val="111827"/>
                <w:sz w:val="20"/>
                <w:szCs w:val="20"/>
              </w:rPr>
              <w:t>)</w:t>
            </w:r>
          </w:p>
        </w:tc>
      </w:tr>
      <w:tr w:rsidR="007823BD">
        <w:tblPrEx>
          <w:tblCellMar>
            <w:top w:w="0" w:type="dxa"/>
            <w:bottom w:w="0" w:type="dxa"/>
          </w:tblCellMar>
        </w:tblPrEx>
        <w:tc>
          <w:tcPr>
            <w:tcW w:w="30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rsidR="007823BD" w:rsidRDefault="00862601">
            <w:proofErr w:type="spellStart"/>
            <w:r>
              <w:rPr>
                <w:color w:val="111827"/>
                <w:sz w:val="20"/>
                <w:szCs w:val="20"/>
              </w:rPr>
              <w:t>Stack</w:t>
            </w:r>
            <w:proofErr w:type="spellEnd"/>
            <w:r>
              <w:rPr>
                <w:color w:val="111827"/>
                <w:sz w:val="20"/>
                <w:szCs w:val="20"/>
              </w:rPr>
              <w:t xml:space="preserve"> tecnológico</w:t>
            </w:r>
          </w:p>
        </w:tc>
        <w:tc>
          <w:tcPr>
            <w:tcW w:w="6026"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rsidR="007823BD" w:rsidRDefault="00862601">
            <w:r>
              <w:rPr>
                <w:color w:val="111827"/>
                <w:sz w:val="20"/>
                <w:szCs w:val="20"/>
              </w:rPr>
              <w:t xml:space="preserve">Java Spring </w:t>
            </w:r>
            <w:proofErr w:type="spellStart"/>
            <w:r>
              <w:rPr>
                <w:color w:val="111827"/>
                <w:sz w:val="20"/>
                <w:szCs w:val="20"/>
              </w:rPr>
              <w:t>Boot</w:t>
            </w:r>
            <w:proofErr w:type="spellEnd"/>
            <w:r>
              <w:rPr>
                <w:color w:val="111827"/>
                <w:sz w:val="20"/>
                <w:szCs w:val="20"/>
              </w:rPr>
              <w:t xml:space="preserve"> · Angular · </w:t>
            </w:r>
            <w:proofErr w:type="spellStart"/>
            <w:r>
              <w:rPr>
                <w:color w:val="111827"/>
                <w:sz w:val="20"/>
                <w:szCs w:val="20"/>
              </w:rPr>
              <w:t>PostgreSQL</w:t>
            </w:r>
            <w:proofErr w:type="spellEnd"/>
            <w:r>
              <w:rPr>
                <w:color w:val="111827"/>
                <w:sz w:val="20"/>
                <w:szCs w:val="20"/>
              </w:rPr>
              <w:t xml:space="preserve"> · </w:t>
            </w:r>
            <w:proofErr w:type="spellStart"/>
            <w:r>
              <w:rPr>
                <w:color w:val="111827"/>
                <w:sz w:val="20"/>
                <w:szCs w:val="20"/>
              </w:rPr>
              <w:t>Redis</w:t>
            </w:r>
            <w:proofErr w:type="spellEnd"/>
            <w:r>
              <w:rPr>
                <w:color w:val="111827"/>
                <w:sz w:val="20"/>
                <w:szCs w:val="20"/>
              </w:rPr>
              <w:t xml:space="preserve"> · WhatsApp API</w:t>
            </w:r>
          </w:p>
        </w:tc>
      </w:tr>
      <w:tr w:rsidR="007823BD">
        <w:tblPrEx>
          <w:tblCellMar>
            <w:top w:w="0" w:type="dxa"/>
            <w:bottom w:w="0" w:type="dxa"/>
          </w:tblCellMar>
        </w:tblPrEx>
        <w:tc>
          <w:tcPr>
            <w:tcW w:w="30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rsidR="007823BD" w:rsidRDefault="00862601">
            <w:proofErr w:type="spellStart"/>
            <w:r>
              <w:rPr>
                <w:color w:val="111827"/>
                <w:sz w:val="20"/>
                <w:szCs w:val="20"/>
              </w:rPr>
              <w:t>Chatbot</w:t>
            </w:r>
            <w:proofErr w:type="spellEnd"/>
          </w:p>
        </w:tc>
        <w:tc>
          <w:tcPr>
            <w:tcW w:w="6026"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rsidR="007823BD" w:rsidRDefault="00862601">
            <w:r>
              <w:rPr>
                <w:color w:val="111827"/>
                <w:sz w:val="20"/>
                <w:szCs w:val="20"/>
              </w:rPr>
              <w:t>Motor de reglas con máquina de estados (sin LLM en MVP)</w:t>
            </w:r>
          </w:p>
        </w:tc>
      </w:tr>
      <w:tr w:rsidR="007823BD">
        <w:tblPrEx>
          <w:tblCellMar>
            <w:top w:w="0" w:type="dxa"/>
            <w:bottom w:w="0" w:type="dxa"/>
          </w:tblCellMar>
        </w:tblPrEx>
        <w:tc>
          <w:tcPr>
            <w:tcW w:w="30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rsidR="007823BD" w:rsidRDefault="00862601">
            <w:r>
              <w:rPr>
                <w:color w:val="111827"/>
                <w:sz w:val="20"/>
                <w:szCs w:val="20"/>
              </w:rPr>
              <w:t>Mercado objetivo</w:t>
            </w:r>
          </w:p>
        </w:tc>
        <w:tc>
          <w:tcPr>
            <w:tcW w:w="6026"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rsidR="007823BD" w:rsidRDefault="00862601">
            <w:r>
              <w:rPr>
                <w:color w:val="111827"/>
                <w:sz w:val="20"/>
                <w:szCs w:val="20"/>
              </w:rPr>
              <w:t>Pequeños negocios en Colombia y LATAM</w:t>
            </w:r>
          </w:p>
        </w:tc>
      </w:tr>
      <w:tr w:rsidR="007823BD">
        <w:tblPrEx>
          <w:tblCellMar>
            <w:top w:w="0" w:type="dxa"/>
            <w:bottom w:w="0" w:type="dxa"/>
          </w:tblCellMar>
        </w:tblPrEx>
        <w:tc>
          <w:tcPr>
            <w:tcW w:w="30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rsidR="007823BD" w:rsidRDefault="00862601">
            <w:r>
              <w:rPr>
                <w:color w:val="111827"/>
                <w:sz w:val="20"/>
                <w:szCs w:val="20"/>
              </w:rPr>
              <w:t>Tipos de negocio</w:t>
            </w:r>
          </w:p>
        </w:tc>
        <w:tc>
          <w:tcPr>
            <w:tcW w:w="6026"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rsidR="007823BD" w:rsidRDefault="00862601">
            <w:r>
              <w:rPr>
                <w:color w:val="111827"/>
                <w:sz w:val="20"/>
                <w:szCs w:val="20"/>
              </w:rPr>
              <w:t>Restaurantes, droguerías, tiendas, repuestos, ropa</w:t>
            </w:r>
          </w:p>
        </w:tc>
      </w:tr>
    </w:tbl>
    <w:p w:rsidR="007823BD" w:rsidRDefault="00862601">
      <w:r>
        <w:br w:type="page"/>
      </w:r>
    </w:p>
    <w:p w:rsidR="007823BD" w:rsidRDefault="00862601">
      <w:pPr>
        <w:pStyle w:val="Ttulo1"/>
      </w:pPr>
      <w:r>
        <w:lastRenderedPageBreak/>
        <w:t>2. Arquitectura Tecnológica</w:t>
      </w:r>
    </w:p>
    <w:p w:rsidR="007823BD" w:rsidRDefault="00862601">
      <w:pPr>
        <w:pStyle w:val="Ttulo2"/>
      </w:pPr>
      <w:r>
        <w:t>2.1 Decisiones de Arquitectura</w:t>
      </w:r>
    </w:p>
    <w:p w:rsidR="007823BD" w:rsidRDefault="00862601">
      <w:pPr>
        <w:pStyle w:val="Ttulo3"/>
      </w:pPr>
      <w:r>
        <w:t xml:space="preserve">Monolito Modular vs. </w:t>
      </w:r>
      <w:proofErr w:type="spellStart"/>
      <w:r>
        <w:t>Microservicios</w:t>
      </w:r>
      <w:proofErr w:type="spellEnd"/>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2400"/>
        <w:gridCol w:w="2400"/>
        <w:gridCol w:w="2026"/>
      </w:tblGrid>
      <w:tr w:rsidR="007823BD">
        <w:tblPrEx>
          <w:tblCellMar>
            <w:top w:w="0" w:type="dxa"/>
            <w:bottom w:w="0" w:type="dxa"/>
          </w:tblCellMar>
        </w:tblPrEx>
        <w:tc>
          <w:tcPr>
            <w:tcW w:w="2200" w:type="dxa"/>
            <w:tcBorders>
              <w:top w:val="single" w:sz="1" w:space="0" w:color="D1D5DB"/>
              <w:left w:val="single" w:sz="1" w:space="0" w:color="D1D5DB"/>
              <w:bottom w:val="single" w:sz="1" w:space="0" w:color="D1D5DB"/>
              <w:right w:val="single" w:sz="1" w:space="0" w:color="D1D5DB"/>
            </w:tcBorders>
            <w:shd w:val="clear" w:color="auto" w:fill="1E429F"/>
            <w:tcMar>
              <w:top w:w="80" w:type="dxa"/>
              <w:left w:w="120" w:type="dxa"/>
              <w:bottom w:w="80" w:type="dxa"/>
              <w:right w:w="120" w:type="dxa"/>
            </w:tcMar>
          </w:tcPr>
          <w:p w:rsidR="007823BD" w:rsidRDefault="00862601">
            <w:pPr>
              <w:jc w:val="center"/>
            </w:pPr>
            <w:r>
              <w:rPr>
                <w:b/>
                <w:bCs/>
                <w:color w:val="FFFFFF"/>
                <w:sz w:val="20"/>
                <w:szCs w:val="20"/>
              </w:rPr>
              <w:t>Criterio</w:t>
            </w:r>
          </w:p>
        </w:tc>
        <w:tc>
          <w:tcPr>
            <w:tcW w:w="2400" w:type="dxa"/>
            <w:tcBorders>
              <w:top w:val="single" w:sz="1" w:space="0" w:color="D1D5DB"/>
              <w:left w:val="single" w:sz="1" w:space="0" w:color="D1D5DB"/>
              <w:bottom w:val="single" w:sz="1" w:space="0" w:color="D1D5DB"/>
              <w:right w:val="single" w:sz="1" w:space="0" w:color="D1D5DB"/>
            </w:tcBorders>
            <w:shd w:val="clear" w:color="auto" w:fill="1E429F"/>
            <w:tcMar>
              <w:top w:w="80" w:type="dxa"/>
              <w:left w:w="120" w:type="dxa"/>
              <w:bottom w:w="80" w:type="dxa"/>
              <w:right w:w="120" w:type="dxa"/>
            </w:tcMar>
          </w:tcPr>
          <w:p w:rsidR="007823BD" w:rsidRDefault="00862601">
            <w:pPr>
              <w:jc w:val="center"/>
            </w:pPr>
            <w:r>
              <w:rPr>
                <w:b/>
                <w:bCs/>
                <w:color w:val="FFFFFF"/>
                <w:sz w:val="20"/>
                <w:szCs w:val="20"/>
              </w:rPr>
              <w:t>Monolito Modular ✓</w:t>
            </w:r>
          </w:p>
        </w:tc>
        <w:tc>
          <w:tcPr>
            <w:tcW w:w="2400" w:type="dxa"/>
            <w:tcBorders>
              <w:top w:val="single" w:sz="1" w:space="0" w:color="D1D5DB"/>
              <w:left w:val="single" w:sz="1" w:space="0" w:color="D1D5DB"/>
              <w:bottom w:val="single" w:sz="1" w:space="0" w:color="D1D5DB"/>
              <w:right w:val="single" w:sz="1" w:space="0" w:color="D1D5DB"/>
            </w:tcBorders>
            <w:shd w:val="clear" w:color="auto" w:fill="1E429F"/>
            <w:tcMar>
              <w:top w:w="80" w:type="dxa"/>
              <w:left w:w="120" w:type="dxa"/>
              <w:bottom w:w="80" w:type="dxa"/>
              <w:right w:w="120" w:type="dxa"/>
            </w:tcMar>
          </w:tcPr>
          <w:p w:rsidR="007823BD" w:rsidRDefault="00862601">
            <w:pPr>
              <w:jc w:val="center"/>
            </w:pPr>
            <w:proofErr w:type="spellStart"/>
            <w:r>
              <w:rPr>
                <w:b/>
                <w:bCs/>
                <w:color w:val="FFFFFF"/>
                <w:sz w:val="20"/>
                <w:szCs w:val="20"/>
              </w:rPr>
              <w:t>Microservicios</w:t>
            </w:r>
            <w:proofErr w:type="spellEnd"/>
            <w:r>
              <w:rPr>
                <w:b/>
                <w:bCs/>
                <w:color w:val="FFFFFF"/>
                <w:sz w:val="20"/>
                <w:szCs w:val="20"/>
              </w:rPr>
              <w:t xml:space="preserve"> ✗</w:t>
            </w:r>
          </w:p>
        </w:tc>
        <w:tc>
          <w:tcPr>
            <w:tcW w:w="2026" w:type="dxa"/>
            <w:tcBorders>
              <w:top w:val="single" w:sz="1" w:space="0" w:color="D1D5DB"/>
              <w:left w:val="single" w:sz="1" w:space="0" w:color="D1D5DB"/>
              <w:bottom w:val="single" w:sz="1" w:space="0" w:color="D1D5DB"/>
              <w:right w:val="single" w:sz="1" w:space="0" w:color="D1D5DB"/>
            </w:tcBorders>
            <w:shd w:val="clear" w:color="auto" w:fill="1E429F"/>
            <w:tcMar>
              <w:top w:w="80" w:type="dxa"/>
              <w:left w:w="120" w:type="dxa"/>
              <w:bottom w:w="80" w:type="dxa"/>
              <w:right w:w="120" w:type="dxa"/>
            </w:tcMar>
          </w:tcPr>
          <w:p w:rsidR="007823BD" w:rsidRDefault="00862601">
            <w:pPr>
              <w:jc w:val="center"/>
            </w:pPr>
            <w:r>
              <w:rPr>
                <w:b/>
                <w:bCs/>
                <w:color w:val="FFFFFF"/>
                <w:sz w:val="20"/>
                <w:szCs w:val="20"/>
              </w:rPr>
              <w:t>Decisión</w:t>
            </w:r>
          </w:p>
        </w:tc>
      </w:tr>
      <w:tr w:rsidR="007823BD">
        <w:tblPrEx>
          <w:tblCellMar>
            <w:top w:w="0" w:type="dxa"/>
            <w:bottom w:w="0" w:type="dxa"/>
          </w:tblCellMar>
        </w:tblPrEx>
        <w:tc>
          <w:tcPr>
            <w:tcW w:w="22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rsidR="007823BD" w:rsidRDefault="00862601">
            <w:r>
              <w:rPr>
                <w:color w:val="111827"/>
                <w:sz w:val="20"/>
                <w:szCs w:val="20"/>
              </w:rPr>
              <w:t>Velocidad de desarrollo</w:t>
            </w:r>
          </w:p>
        </w:tc>
        <w:tc>
          <w:tcPr>
            <w:tcW w:w="24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rsidR="007823BD" w:rsidRDefault="00862601">
            <w:r>
              <w:rPr>
                <w:color w:val="111827"/>
                <w:sz w:val="20"/>
                <w:szCs w:val="20"/>
              </w:rPr>
              <w:t xml:space="preserve">Alta — un solo repo y </w:t>
            </w:r>
            <w:proofErr w:type="spellStart"/>
            <w:r>
              <w:rPr>
                <w:color w:val="111827"/>
                <w:sz w:val="20"/>
                <w:szCs w:val="20"/>
              </w:rPr>
              <w:t>deploy</w:t>
            </w:r>
            <w:proofErr w:type="spellEnd"/>
          </w:p>
        </w:tc>
        <w:tc>
          <w:tcPr>
            <w:tcW w:w="24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rsidR="007823BD" w:rsidRDefault="00862601">
            <w:r>
              <w:rPr>
                <w:color w:val="111827"/>
                <w:sz w:val="20"/>
                <w:szCs w:val="20"/>
              </w:rPr>
              <w:t>Baja — múltiples repos y pipelines</w:t>
            </w:r>
          </w:p>
        </w:tc>
        <w:tc>
          <w:tcPr>
            <w:tcW w:w="2026"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rsidR="007823BD" w:rsidRDefault="00862601">
            <w:r>
              <w:rPr>
                <w:color w:val="111827"/>
                <w:sz w:val="20"/>
                <w:szCs w:val="20"/>
              </w:rPr>
              <w:t>Monolito</w:t>
            </w:r>
          </w:p>
        </w:tc>
      </w:tr>
      <w:tr w:rsidR="007823BD">
        <w:tblPrEx>
          <w:tblCellMar>
            <w:top w:w="0" w:type="dxa"/>
            <w:bottom w:w="0" w:type="dxa"/>
          </w:tblCellMar>
        </w:tblPrEx>
        <w:tc>
          <w:tcPr>
            <w:tcW w:w="22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rsidR="007823BD" w:rsidRDefault="00862601">
            <w:r>
              <w:rPr>
                <w:color w:val="111827"/>
                <w:sz w:val="20"/>
                <w:szCs w:val="20"/>
              </w:rPr>
              <w:t>Costo operacional</w:t>
            </w:r>
          </w:p>
        </w:tc>
        <w:tc>
          <w:tcPr>
            <w:tcW w:w="24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rsidR="007823BD" w:rsidRDefault="00862601">
            <w:r>
              <w:rPr>
                <w:color w:val="111827"/>
                <w:sz w:val="20"/>
                <w:szCs w:val="20"/>
              </w:rPr>
              <w:t>Bajo — una sola instancia</w:t>
            </w:r>
          </w:p>
        </w:tc>
        <w:tc>
          <w:tcPr>
            <w:tcW w:w="24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rsidR="007823BD" w:rsidRDefault="00862601">
            <w:r>
              <w:rPr>
                <w:color w:val="111827"/>
                <w:sz w:val="20"/>
                <w:szCs w:val="20"/>
              </w:rPr>
              <w:t>Alto — múltiples servicios</w:t>
            </w:r>
          </w:p>
        </w:tc>
        <w:tc>
          <w:tcPr>
            <w:tcW w:w="2026"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rsidR="007823BD" w:rsidRDefault="00862601">
            <w:r>
              <w:rPr>
                <w:color w:val="111827"/>
                <w:sz w:val="20"/>
                <w:szCs w:val="20"/>
              </w:rPr>
              <w:t>Monolito</w:t>
            </w:r>
          </w:p>
        </w:tc>
      </w:tr>
      <w:tr w:rsidR="007823BD">
        <w:tblPrEx>
          <w:tblCellMar>
            <w:top w:w="0" w:type="dxa"/>
            <w:bottom w:w="0" w:type="dxa"/>
          </w:tblCellMar>
        </w:tblPrEx>
        <w:tc>
          <w:tcPr>
            <w:tcW w:w="22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rsidR="007823BD" w:rsidRDefault="00862601">
            <w:r>
              <w:rPr>
                <w:color w:val="111827"/>
                <w:sz w:val="20"/>
                <w:szCs w:val="20"/>
              </w:rPr>
              <w:t xml:space="preserve">Complejidad de </w:t>
            </w:r>
            <w:proofErr w:type="spellStart"/>
            <w:r>
              <w:rPr>
                <w:color w:val="111827"/>
                <w:sz w:val="20"/>
                <w:szCs w:val="20"/>
              </w:rPr>
              <w:t>debugging</w:t>
            </w:r>
            <w:proofErr w:type="spellEnd"/>
          </w:p>
        </w:tc>
        <w:tc>
          <w:tcPr>
            <w:tcW w:w="24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rsidR="007823BD" w:rsidRDefault="00862601">
            <w:r>
              <w:rPr>
                <w:color w:val="111827"/>
                <w:sz w:val="20"/>
                <w:szCs w:val="20"/>
              </w:rPr>
              <w:t xml:space="preserve">Baja — </w:t>
            </w:r>
            <w:proofErr w:type="spellStart"/>
            <w:r>
              <w:rPr>
                <w:color w:val="111827"/>
                <w:sz w:val="20"/>
                <w:szCs w:val="20"/>
              </w:rPr>
              <w:t>stack</w:t>
            </w:r>
            <w:proofErr w:type="spellEnd"/>
            <w:r>
              <w:rPr>
                <w:color w:val="111827"/>
                <w:sz w:val="20"/>
                <w:szCs w:val="20"/>
              </w:rPr>
              <w:t xml:space="preserve"> trace unificado</w:t>
            </w:r>
          </w:p>
        </w:tc>
        <w:tc>
          <w:tcPr>
            <w:tcW w:w="24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rsidR="007823BD" w:rsidRDefault="00862601">
            <w:r>
              <w:rPr>
                <w:color w:val="111827"/>
                <w:sz w:val="20"/>
                <w:szCs w:val="20"/>
              </w:rPr>
              <w:t xml:space="preserve">Alta — </w:t>
            </w:r>
            <w:proofErr w:type="spellStart"/>
            <w:r>
              <w:rPr>
                <w:color w:val="111827"/>
                <w:sz w:val="20"/>
                <w:szCs w:val="20"/>
              </w:rPr>
              <w:t>distributed</w:t>
            </w:r>
            <w:proofErr w:type="spellEnd"/>
            <w:r>
              <w:rPr>
                <w:color w:val="111827"/>
                <w:sz w:val="20"/>
                <w:szCs w:val="20"/>
              </w:rPr>
              <w:t xml:space="preserve"> </w:t>
            </w:r>
            <w:proofErr w:type="spellStart"/>
            <w:r>
              <w:rPr>
                <w:color w:val="111827"/>
                <w:sz w:val="20"/>
                <w:szCs w:val="20"/>
              </w:rPr>
              <w:t>tracing</w:t>
            </w:r>
            <w:proofErr w:type="spellEnd"/>
            <w:r>
              <w:rPr>
                <w:color w:val="111827"/>
                <w:sz w:val="20"/>
                <w:szCs w:val="20"/>
              </w:rPr>
              <w:t xml:space="preserve"> requerido</w:t>
            </w:r>
          </w:p>
        </w:tc>
        <w:tc>
          <w:tcPr>
            <w:tcW w:w="2026"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rsidR="007823BD" w:rsidRDefault="00862601">
            <w:r>
              <w:rPr>
                <w:color w:val="111827"/>
                <w:sz w:val="20"/>
                <w:szCs w:val="20"/>
              </w:rPr>
              <w:t>Monolito</w:t>
            </w:r>
          </w:p>
        </w:tc>
      </w:tr>
      <w:tr w:rsidR="007823BD">
        <w:tblPrEx>
          <w:tblCellMar>
            <w:top w:w="0" w:type="dxa"/>
            <w:bottom w:w="0" w:type="dxa"/>
          </w:tblCellMar>
        </w:tblPrEx>
        <w:tc>
          <w:tcPr>
            <w:tcW w:w="22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rsidR="007823BD" w:rsidRDefault="00862601">
            <w:r>
              <w:rPr>
                <w:color w:val="111827"/>
                <w:sz w:val="20"/>
                <w:szCs w:val="20"/>
              </w:rPr>
              <w:t>Equipo necesario</w:t>
            </w:r>
          </w:p>
        </w:tc>
        <w:tc>
          <w:tcPr>
            <w:tcW w:w="24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rsidR="007823BD" w:rsidRDefault="00862601">
            <w:r>
              <w:rPr>
                <w:color w:val="111827"/>
                <w:sz w:val="20"/>
                <w:szCs w:val="20"/>
              </w:rPr>
              <w:t xml:space="preserve">2-5 </w:t>
            </w:r>
            <w:proofErr w:type="spellStart"/>
            <w:r>
              <w:rPr>
                <w:color w:val="111827"/>
                <w:sz w:val="20"/>
                <w:szCs w:val="20"/>
              </w:rPr>
              <w:t>devs</w:t>
            </w:r>
            <w:proofErr w:type="spellEnd"/>
          </w:p>
        </w:tc>
        <w:tc>
          <w:tcPr>
            <w:tcW w:w="24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rsidR="007823BD" w:rsidRDefault="00862601">
            <w:r>
              <w:rPr>
                <w:color w:val="111827"/>
                <w:sz w:val="20"/>
                <w:szCs w:val="20"/>
              </w:rPr>
              <w:t xml:space="preserve">10+ </w:t>
            </w:r>
            <w:proofErr w:type="spellStart"/>
            <w:r>
              <w:rPr>
                <w:color w:val="111827"/>
                <w:sz w:val="20"/>
                <w:szCs w:val="20"/>
              </w:rPr>
              <w:t>devs</w:t>
            </w:r>
            <w:proofErr w:type="spellEnd"/>
            <w:r>
              <w:rPr>
                <w:color w:val="111827"/>
                <w:sz w:val="20"/>
                <w:szCs w:val="20"/>
              </w:rPr>
              <w:t xml:space="preserve"> mínimo</w:t>
            </w:r>
          </w:p>
        </w:tc>
        <w:tc>
          <w:tcPr>
            <w:tcW w:w="2026"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rsidR="007823BD" w:rsidRDefault="00862601">
            <w:r>
              <w:rPr>
                <w:color w:val="111827"/>
                <w:sz w:val="20"/>
                <w:szCs w:val="20"/>
              </w:rPr>
              <w:t>Monolito</w:t>
            </w:r>
          </w:p>
        </w:tc>
      </w:tr>
      <w:tr w:rsidR="007823BD">
        <w:tblPrEx>
          <w:tblCellMar>
            <w:top w:w="0" w:type="dxa"/>
            <w:bottom w:w="0" w:type="dxa"/>
          </w:tblCellMar>
        </w:tblPrEx>
        <w:tc>
          <w:tcPr>
            <w:tcW w:w="22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rsidR="007823BD" w:rsidRDefault="00862601">
            <w:r>
              <w:rPr>
                <w:color w:val="111827"/>
                <w:sz w:val="20"/>
                <w:szCs w:val="20"/>
              </w:rPr>
              <w:t>Escalabilidad</w:t>
            </w:r>
          </w:p>
        </w:tc>
        <w:tc>
          <w:tcPr>
            <w:tcW w:w="24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rsidR="007823BD" w:rsidRDefault="00862601">
            <w:r>
              <w:rPr>
                <w:color w:val="111827"/>
                <w:sz w:val="20"/>
                <w:szCs w:val="20"/>
              </w:rPr>
              <w:t>Horizontal completa</w:t>
            </w:r>
          </w:p>
        </w:tc>
        <w:tc>
          <w:tcPr>
            <w:tcW w:w="24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rsidR="007823BD" w:rsidRDefault="00862601">
            <w:r>
              <w:rPr>
                <w:color w:val="111827"/>
                <w:sz w:val="20"/>
                <w:szCs w:val="20"/>
              </w:rPr>
              <w:t>Por servicio independiente</w:t>
            </w:r>
          </w:p>
        </w:tc>
        <w:tc>
          <w:tcPr>
            <w:tcW w:w="2026"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rsidR="007823BD" w:rsidRDefault="00862601">
            <w:r>
              <w:rPr>
                <w:color w:val="111827"/>
                <w:sz w:val="20"/>
                <w:szCs w:val="20"/>
              </w:rPr>
              <w:t>Monolito</w:t>
            </w:r>
          </w:p>
        </w:tc>
      </w:tr>
    </w:tbl>
    <w:p w:rsidR="007823BD" w:rsidRDefault="007823BD">
      <w:pPr>
        <w:spacing w:after="12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7823BD">
        <w:tblPrEx>
          <w:tblCellMar>
            <w:top w:w="0" w:type="dxa"/>
            <w:bottom w:w="0" w:type="dxa"/>
          </w:tblCellMar>
        </w:tblPrEx>
        <w:tc>
          <w:tcPr>
            <w:tcW w:w="9026" w:type="dxa"/>
            <w:tcBorders>
              <w:top w:val="none" w:sz="0" w:space="0" w:color="FFFFFF"/>
              <w:left w:val="none" w:sz="0" w:space="0" w:color="FFFFFF"/>
              <w:bottom w:val="none" w:sz="0" w:space="0" w:color="FFFFFF"/>
              <w:right w:val="none" w:sz="0" w:space="0" w:color="FFFFFF"/>
            </w:tcBorders>
            <w:shd w:val="clear" w:color="auto" w:fill="ECFDF5"/>
            <w:tcMar>
              <w:top w:w="160" w:type="dxa"/>
              <w:left w:w="200" w:type="dxa"/>
              <w:bottom w:w="160" w:type="dxa"/>
              <w:right w:w="200" w:type="dxa"/>
            </w:tcMar>
          </w:tcPr>
          <w:p w:rsidR="007823BD" w:rsidRDefault="00862601">
            <w:pPr>
              <w:spacing w:after="100"/>
            </w:pPr>
            <w:proofErr w:type="gramStart"/>
            <w:r>
              <w:rPr>
                <w:b/>
                <w:bCs/>
                <w:color w:val="057A55"/>
              </w:rPr>
              <w:t>✓  Decisión</w:t>
            </w:r>
            <w:proofErr w:type="gramEnd"/>
            <w:r>
              <w:rPr>
                <w:b/>
                <w:bCs/>
                <w:color w:val="057A55"/>
              </w:rPr>
              <w:t>: Monolito Modular con Arquitectura Hexagonal</w:t>
            </w:r>
          </w:p>
          <w:p w:rsidR="007823BD" w:rsidRDefault="00862601">
            <w:pPr>
              <w:spacing w:after="60"/>
            </w:pPr>
            <w:r>
              <w:rPr>
                <w:color w:val="111827"/>
                <w:sz w:val="20"/>
                <w:szCs w:val="20"/>
              </w:rPr>
              <w:t>ORDERLY adoptará un Monolito Modular para todo el MVP y primeros 12-18 meses.</w:t>
            </w:r>
          </w:p>
          <w:p w:rsidR="007823BD" w:rsidRDefault="00862601">
            <w:pPr>
              <w:spacing w:after="60"/>
            </w:pPr>
            <w:r>
              <w:rPr>
                <w:color w:val="111827"/>
                <w:sz w:val="20"/>
                <w:szCs w:val="20"/>
              </w:rPr>
              <w:t xml:space="preserve">Equipo inicial pequeño (2-5 desarrolladores </w:t>
            </w:r>
            <w:proofErr w:type="spellStart"/>
            <w:r>
              <w:rPr>
                <w:color w:val="111827"/>
                <w:sz w:val="20"/>
                <w:szCs w:val="20"/>
              </w:rPr>
              <w:t>backend</w:t>
            </w:r>
            <w:proofErr w:type="spellEnd"/>
            <w:r>
              <w:rPr>
                <w:color w:val="111827"/>
                <w:sz w:val="20"/>
                <w:szCs w:val="20"/>
              </w:rPr>
              <w:t>).</w:t>
            </w:r>
          </w:p>
          <w:p w:rsidR="007823BD" w:rsidRDefault="00862601">
            <w:pPr>
              <w:spacing w:after="60"/>
            </w:pPr>
            <w:r>
              <w:rPr>
                <w:color w:val="111827"/>
                <w:sz w:val="20"/>
                <w:szCs w:val="20"/>
              </w:rPr>
              <w:t xml:space="preserve">Permite iterar rápido y validar el mercado sin </w:t>
            </w:r>
            <w:proofErr w:type="spellStart"/>
            <w:r>
              <w:rPr>
                <w:color w:val="111827"/>
                <w:sz w:val="20"/>
                <w:szCs w:val="20"/>
              </w:rPr>
              <w:t>overhead</w:t>
            </w:r>
            <w:proofErr w:type="spellEnd"/>
            <w:r>
              <w:rPr>
                <w:color w:val="111827"/>
                <w:sz w:val="20"/>
                <w:szCs w:val="20"/>
              </w:rPr>
              <w:t xml:space="preserve"> operacional.</w:t>
            </w:r>
          </w:p>
          <w:p w:rsidR="007823BD" w:rsidRDefault="00862601">
            <w:pPr>
              <w:spacing w:after="60"/>
            </w:pPr>
            <w:r>
              <w:rPr>
                <w:color w:val="111827"/>
                <w:sz w:val="20"/>
                <w:szCs w:val="20"/>
              </w:rPr>
              <w:t>La arquitectura hexagonal garantiza módulos desacoplados y extraíbles.</w:t>
            </w:r>
          </w:p>
          <w:p w:rsidR="007823BD" w:rsidRDefault="00862601">
            <w:pPr>
              <w:spacing w:after="60"/>
            </w:pPr>
            <w:r>
              <w:rPr>
                <w:color w:val="111827"/>
                <w:sz w:val="20"/>
                <w:szCs w:val="20"/>
              </w:rPr>
              <w:t xml:space="preserve">Regla de migración: cuando un módulo supere 500 </w:t>
            </w:r>
            <w:proofErr w:type="spellStart"/>
            <w:r>
              <w:rPr>
                <w:color w:val="111827"/>
                <w:sz w:val="20"/>
                <w:szCs w:val="20"/>
              </w:rPr>
              <w:t>req</w:t>
            </w:r>
            <w:proofErr w:type="spellEnd"/>
            <w:r>
              <w:rPr>
                <w:color w:val="111827"/>
                <w:sz w:val="20"/>
                <w:szCs w:val="20"/>
              </w:rPr>
              <w:t>/</w:t>
            </w:r>
            <w:proofErr w:type="spellStart"/>
            <w:r>
              <w:rPr>
                <w:color w:val="111827"/>
                <w:sz w:val="20"/>
                <w:szCs w:val="20"/>
              </w:rPr>
              <w:t>seg</w:t>
            </w:r>
            <w:proofErr w:type="spellEnd"/>
            <w:r>
              <w:rPr>
                <w:color w:val="111827"/>
                <w:sz w:val="20"/>
                <w:szCs w:val="20"/>
              </w:rPr>
              <w:t xml:space="preserve"> sostenidos, se extrae a </w:t>
            </w:r>
            <w:proofErr w:type="spellStart"/>
            <w:r>
              <w:rPr>
                <w:color w:val="111827"/>
                <w:sz w:val="20"/>
                <w:szCs w:val="20"/>
              </w:rPr>
              <w:t>microservicio</w:t>
            </w:r>
            <w:proofErr w:type="spellEnd"/>
            <w:r>
              <w:rPr>
                <w:color w:val="111827"/>
                <w:sz w:val="20"/>
                <w:szCs w:val="20"/>
              </w:rPr>
              <w:t>.</w:t>
            </w:r>
          </w:p>
          <w:p w:rsidR="007823BD" w:rsidRDefault="00862601">
            <w:pPr>
              <w:spacing w:after="60"/>
            </w:pPr>
            <w:r>
              <w:rPr>
                <w:color w:val="111827"/>
                <w:sz w:val="20"/>
                <w:szCs w:val="20"/>
              </w:rPr>
              <w:t xml:space="preserve">El WhatsApp </w:t>
            </w:r>
            <w:proofErr w:type="spellStart"/>
            <w:r>
              <w:rPr>
                <w:color w:val="111827"/>
                <w:sz w:val="20"/>
                <w:szCs w:val="20"/>
              </w:rPr>
              <w:t>Worker</w:t>
            </w:r>
            <w:proofErr w:type="spellEnd"/>
            <w:r>
              <w:rPr>
                <w:color w:val="111827"/>
                <w:sz w:val="20"/>
                <w:szCs w:val="20"/>
              </w:rPr>
              <w:t xml:space="preserve"> SÍ es un servicio separado desde el inicio (recibe </w:t>
            </w:r>
            <w:proofErr w:type="spellStart"/>
            <w:r>
              <w:rPr>
                <w:color w:val="111827"/>
                <w:sz w:val="20"/>
                <w:szCs w:val="20"/>
              </w:rPr>
              <w:t>webhooks</w:t>
            </w:r>
            <w:proofErr w:type="spellEnd"/>
            <w:r>
              <w:rPr>
                <w:color w:val="111827"/>
                <w:sz w:val="20"/>
                <w:szCs w:val="20"/>
              </w:rPr>
              <w:t xml:space="preserve"> de Meta).</w:t>
            </w:r>
          </w:p>
        </w:tc>
      </w:tr>
    </w:tbl>
    <w:p w:rsidR="007823BD" w:rsidRDefault="007823BD">
      <w:pPr>
        <w:spacing w:after="120"/>
      </w:pPr>
    </w:p>
    <w:p w:rsidR="007823BD" w:rsidRDefault="00862601">
      <w:pPr>
        <w:pStyle w:val="Ttulo2"/>
      </w:pPr>
      <w:r>
        <w:t xml:space="preserve">2.2 </w:t>
      </w:r>
      <w:proofErr w:type="spellStart"/>
      <w:r>
        <w:t>Stack</w:t>
      </w:r>
      <w:proofErr w:type="spellEnd"/>
      <w:r>
        <w:t xml:space="preserve"> Tecnológico MVP</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7823BD">
        <w:tblPrEx>
          <w:tblCellMar>
            <w:top w:w="0" w:type="dxa"/>
            <w:bottom w:w="0" w:type="dxa"/>
          </w:tblCellMar>
        </w:tblPrEx>
        <w:tc>
          <w:tcPr>
            <w:tcW w:w="9026" w:type="dxa"/>
            <w:tcBorders>
              <w:top w:val="none" w:sz="0" w:space="0" w:color="FFFFFF"/>
              <w:left w:val="none" w:sz="0" w:space="0" w:color="FFFFFF"/>
              <w:bottom w:val="none" w:sz="0" w:space="0" w:color="FFFFFF"/>
              <w:right w:val="none" w:sz="0" w:space="0" w:color="FFFFFF"/>
            </w:tcBorders>
            <w:shd w:val="clear" w:color="auto" w:fill="FFFBEB"/>
            <w:tcMar>
              <w:top w:w="160" w:type="dxa"/>
              <w:left w:w="200" w:type="dxa"/>
              <w:bottom w:w="160" w:type="dxa"/>
              <w:right w:w="200" w:type="dxa"/>
            </w:tcMar>
          </w:tcPr>
          <w:p w:rsidR="007823BD" w:rsidRDefault="00862601">
            <w:pPr>
              <w:spacing w:after="100"/>
            </w:pPr>
            <w:proofErr w:type="gramStart"/>
            <w:r>
              <w:rPr>
                <w:b/>
                <w:bCs/>
                <w:color w:val="92400E"/>
              </w:rPr>
              <w:t>⚠  Eliminado</w:t>
            </w:r>
            <w:proofErr w:type="gramEnd"/>
            <w:r>
              <w:rPr>
                <w:b/>
                <w:bCs/>
                <w:color w:val="92400E"/>
              </w:rPr>
              <w:t xml:space="preserve"> del MVP vs versión anterior</w:t>
            </w:r>
          </w:p>
          <w:p w:rsidR="007823BD" w:rsidRDefault="00862601">
            <w:pPr>
              <w:spacing w:after="60"/>
            </w:pPr>
            <w:r>
              <w:rPr>
                <w:color w:val="111827"/>
                <w:sz w:val="20"/>
                <w:szCs w:val="20"/>
              </w:rPr>
              <w:t xml:space="preserve">✗ Servicio Python / </w:t>
            </w:r>
            <w:proofErr w:type="spellStart"/>
            <w:r>
              <w:rPr>
                <w:color w:val="111827"/>
                <w:sz w:val="20"/>
                <w:szCs w:val="20"/>
              </w:rPr>
              <w:t>FastAPI</w:t>
            </w:r>
            <w:proofErr w:type="spellEnd"/>
            <w:r>
              <w:rPr>
                <w:color w:val="111827"/>
                <w:sz w:val="20"/>
                <w:szCs w:val="20"/>
              </w:rPr>
              <w:t xml:space="preserve"> / </w:t>
            </w:r>
            <w:proofErr w:type="spellStart"/>
            <w:r>
              <w:rPr>
                <w:color w:val="111827"/>
                <w:sz w:val="20"/>
                <w:szCs w:val="20"/>
              </w:rPr>
              <w:t>LangChain</w:t>
            </w:r>
            <w:proofErr w:type="spellEnd"/>
            <w:r>
              <w:rPr>
                <w:color w:val="111827"/>
                <w:sz w:val="20"/>
                <w:szCs w:val="20"/>
              </w:rPr>
              <w:t xml:space="preserve"> — eliminado completamente del MVP</w:t>
            </w:r>
          </w:p>
          <w:p w:rsidR="007823BD" w:rsidRDefault="00862601">
            <w:pPr>
              <w:spacing w:after="60"/>
            </w:pPr>
            <w:r>
              <w:rPr>
                <w:color w:val="111827"/>
                <w:sz w:val="20"/>
                <w:szCs w:val="20"/>
              </w:rPr>
              <w:t xml:space="preserve">✗ Apache Kafka — reemplazado por Spring </w:t>
            </w:r>
            <w:proofErr w:type="spellStart"/>
            <w:r>
              <w:rPr>
                <w:color w:val="111827"/>
                <w:sz w:val="20"/>
                <w:szCs w:val="20"/>
              </w:rPr>
              <w:t>ApplicationEvents</w:t>
            </w:r>
            <w:proofErr w:type="spellEnd"/>
            <w:r>
              <w:rPr>
                <w:color w:val="111827"/>
                <w:sz w:val="20"/>
                <w:szCs w:val="20"/>
              </w:rPr>
              <w:t xml:space="preserve"> (eventos internos)</w:t>
            </w:r>
          </w:p>
          <w:p w:rsidR="007823BD" w:rsidRDefault="00862601">
            <w:pPr>
              <w:spacing w:after="60"/>
            </w:pPr>
            <w:r>
              <w:rPr>
                <w:color w:val="111827"/>
                <w:sz w:val="20"/>
                <w:szCs w:val="20"/>
              </w:rPr>
              <w:t xml:space="preserve">✗ </w:t>
            </w:r>
            <w:proofErr w:type="spellStart"/>
            <w:r>
              <w:rPr>
                <w:color w:val="111827"/>
                <w:sz w:val="20"/>
                <w:szCs w:val="20"/>
              </w:rPr>
              <w:t>pgvector</w:t>
            </w:r>
            <w:proofErr w:type="spellEnd"/>
            <w:r>
              <w:rPr>
                <w:color w:val="111827"/>
                <w:sz w:val="20"/>
                <w:szCs w:val="20"/>
              </w:rPr>
              <w:t xml:space="preserve"> / </w:t>
            </w:r>
            <w:proofErr w:type="spellStart"/>
            <w:r>
              <w:rPr>
                <w:color w:val="111827"/>
                <w:sz w:val="20"/>
                <w:szCs w:val="20"/>
              </w:rPr>
              <w:t>embeddings</w:t>
            </w:r>
            <w:proofErr w:type="spellEnd"/>
            <w:r>
              <w:rPr>
                <w:color w:val="111827"/>
                <w:sz w:val="20"/>
                <w:szCs w:val="20"/>
              </w:rPr>
              <w:t xml:space="preserve"> — no necesario sin LLM</w:t>
            </w:r>
          </w:p>
          <w:p w:rsidR="007823BD" w:rsidRDefault="00862601">
            <w:pPr>
              <w:spacing w:after="60"/>
            </w:pPr>
            <w:r>
              <w:rPr>
                <w:color w:val="111827"/>
                <w:sz w:val="20"/>
                <w:szCs w:val="20"/>
              </w:rPr>
              <w:t xml:space="preserve">✗ </w:t>
            </w:r>
            <w:proofErr w:type="spellStart"/>
            <w:r>
              <w:rPr>
                <w:color w:val="111827"/>
                <w:sz w:val="20"/>
                <w:szCs w:val="20"/>
              </w:rPr>
              <w:t>OpenAI</w:t>
            </w:r>
            <w:proofErr w:type="spellEnd"/>
            <w:r>
              <w:rPr>
                <w:color w:val="111827"/>
                <w:sz w:val="20"/>
                <w:szCs w:val="20"/>
              </w:rPr>
              <w:t xml:space="preserve"> API / Claude API — </w:t>
            </w:r>
            <w:proofErr w:type="gramStart"/>
            <w:r>
              <w:rPr>
                <w:color w:val="111827"/>
                <w:sz w:val="20"/>
                <w:szCs w:val="20"/>
              </w:rPr>
              <w:t>cero costo</w:t>
            </w:r>
            <w:proofErr w:type="gramEnd"/>
            <w:r>
              <w:rPr>
                <w:color w:val="111827"/>
                <w:sz w:val="20"/>
                <w:szCs w:val="20"/>
              </w:rPr>
              <w:t xml:space="preserve"> de </w:t>
            </w:r>
            <w:proofErr w:type="spellStart"/>
            <w:r>
              <w:rPr>
                <w:color w:val="111827"/>
                <w:sz w:val="20"/>
                <w:szCs w:val="20"/>
              </w:rPr>
              <w:t>tokens</w:t>
            </w:r>
            <w:proofErr w:type="spellEnd"/>
            <w:r>
              <w:rPr>
                <w:color w:val="111827"/>
                <w:sz w:val="20"/>
                <w:szCs w:val="20"/>
              </w:rPr>
              <w:t xml:space="preserve"> en el MVP</w:t>
            </w:r>
          </w:p>
          <w:p w:rsidR="007823BD" w:rsidRDefault="00862601">
            <w:pPr>
              <w:spacing w:after="60"/>
            </w:pPr>
            <w:r>
              <w:rPr>
                <w:color w:val="111827"/>
                <w:sz w:val="20"/>
                <w:szCs w:val="20"/>
              </w:rPr>
              <w:t xml:space="preserve">Resultado: el </w:t>
            </w:r>
            <w:proofErr w:type="spellStart"/>
            <w:r>
              <w:rPr>
                <w:color w:val="111827"/>
                <w:sz w:val="20"/>
                <w:szCs w:val="20"/>
              </w:rPr>
              <w:t>stack</w:t>
            </w:r>
            <w:proofErr w:type="spellEnd"/>
            <w:r>
              <w:rPr>
                <w:color w:val="111827"/>
                <w:sz w:val="20"/>
                <w:szCs w:val="20"/>
              </w:rPr>
              <w:t xml:space="preserve"> pasa de 8 tecnologías a 5. Menos servicios = menos costos = menos bugs.</w:t>
            </w:r>
          </w:p>
        </w:tc>
      </w:tr>
    </w:tbl>
    <w:p w:rsidR="007823BD" w:rsidRDefault="007823BD">
      <w:pPr>
        <w:spacing w:after="12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2200"/>
        <w:gridCol w:w="1600"/>
        <w:gridCol w:w="3226"/>
      </w:tblGrid>
      <w:tr w:rsidR="007823BD">
        <w:tblPrEx>
          <w:tblCellMar>
            <w:top w:w="0" w:type="dxa"/>
            <w:bottom w:w="0" w:type="dxa"/>
          </w:tblCellMar>
        </w:tblPrEx>
        <w:tc>
          <w:tcPr>
            <w:tcW w:w="2000" w:type="dxa"/>
            <w:tcBorders>
              <w:top w:val="single" w:sz="1" w:space="0" w:color="D1D5DB"/>
              <w:left w:val="single" w:sz="1" w:space="0" w:color="D1D5DB"/>
              <w:bottom w:val="single" w:sz="1" w:space="0" w:color="D1D5DB"/>
              <w:right w:val="single" w:sz="1" w:space="0" w:color="D1D5DB"/>
            </w:tcBorders>
            <w:shd w:val="clear" w:color="auto" w:fill="1E429F"/>
            <w:tcMar>
              <w:top w:w="80" w:type="dxa"/>
              <w:left w:w="120" w:type="dxa"/>
              <w:bottom w:w="80" w:type="dxa"/>
              <w:right w:w="120" w:type="dxa"/>
            </w:tcMar>
          </w:tcPr>
          <w:p w:rsidR="007823BD" w:rsidRDefault="00862601">
            <w:pPr>
              <w:jc w:val="center"/>
            </w:pPr>
            <w:r>
              <w:rPr>
                <w:b/>
                <w:bCs/>
                <w:color w:val="FFFFFF"/>
                <w:sz w:val="20"/>
                <w:szCs w:val="20"/>
              </w:rPr>
              <w:t>Capa</w:t>
            </w:r>
          </w:p>
        </w:tc>
        <w:tc>
          <w:tcPr>
            <w:tcW w:w="2200" w:type="dxa"/>
            <w:tcBorders>
              <w:top w:val="single" w:sz="1" w:space="0" w:color="D1D5DB"/>
              <w:left w:val="single" w:sz="1" w:space="0" w:color="D1D5DB"/>
              <w:bottom w:val="single" w:sz="1" w:space="0" w:color="D1D5DB"/>
              <w:right w:val="single" w:sz="1" w:space="0" w:color="D1D5DB"/>
            </w:tcBorders>
            <w:shd w:val="clear" w:color="auto" w:fill="1E429F"/>
            <w:tcMar>
              <w:top w:w="80" w:type="dxa"/>
              <w:left w:w="120" w:type="dxa"/>
              <w:bottom w:w="80" w:type="dxa"/>
              <w:right w:w="120" w:type="dxa"/>
            </w:tcMar>
          </w:tcPr>
          <w:p w:rsidR="007823BD" w:rsidRDefault="00862601">
            <w:pPr>
              <w:jc w:val="center"/>
            </w:pPr>
            <w:r>
              <w:rPr>
                <w:b/>
                <w:bCs/>
                <w:color w:val="FFFFFF"/>
                <w:sz w:val="20"/>
                <w:szCs w:val="20"/>
              </w:rPr>
              <w:t>Tecnología</w:t>
            </w:r>
          </w:p>
        </w:tc>
        <w:tc>
          <w:tcPr>
            <w:tcW w:w="1600" w:type="dxa"/>
            <w:tcBorders>
              <w:top w:val="single" w:sz="1" w:space="0" w:color="D1D5DB"/>
              <w:left w:val="single" w:sz="1" w:space="0" w:color="D1D5DB"/>
              <w:bottom w:val="single" w:sz="1" w:space="0" w:color="D1D5DB"/>
              <w:right w:val="single" w:sz="1" w:space="0" w:color="D1D5DB"/>
            </w:tcBorders>
            <w:shd w:val="clear" w:color="auto" w:fill="1E429F"/>
            <w:tcMar>
              <w:top w:w="80" w:type="dxa"/>
              <w:left w:w="120" w:type="dxa"/>
              <w:bottom w:w="80" w:type="dxa"/>
              <w:right w:w="120" w:type="dxa"/>
            </w:tcMar>
          </w:tcPr>
          <w:p w:rsidR="007823BD" w:rsidRDefault="00862601">
            <w:pPr>
              <w:jc w:val="center"/>
            </w:pPr>
            <w:r>
              <w:rPr>
                <w:b/>
                <w:bCs/>
                <w:color w:val="FFFFFF"/>
                <w:sz w:val="20"/>
                <w:szCs w:val="20"/>
              </w:rPr>
              <w:t>Versión</w:t>
            </w:r>
          </w:p>
        </w:tc>
        <w:tc>
          <w:tcPr>
            <w:tcW w:w="3226" w:type="dxa"/>
            <w:tcBorders>
              <w:top w:val="single" w:sz="1" w:space="0" w:color="D1D5DB"/>
              <w:left w:val="single" w:sz="1" w:space="0" w:color="D1D5DB"/>
              <w:bottom w:val="single" w:sz="1" w:space="0" w:color="D1D5DB"/>
              <w:right w:val="single" w:sz="1" w:space="0" w:color="D1D5DB"/>
            </w:tcBorders>
            <w:shd w:val="clear" w:color="auto" w:fill="1E429F"/>
            <w:tcMar>
              <w:top w:w="80" w:type="dxa"/>
              <w:left w:w="120" w:type="dxa"/>
              <w:bottom w:w="80" w:type="dxa"/>
              <w:right w:w="120" w:type="dxa"/>
            </w:tcMar>
          </w:tcPr>
          <w:p w:rsidR="007823BD" w:rsidRDefault="00862601">
            <w:pPr>
              <w:jc w:val="center"/>
            </w:pPr>
            <w:r>
              <w:rPr>
                <w:b/>
                <w:bCs/>
                <w:color w:val="FFFFFF"/>
                <w:sz w:val="20"/>
                <w:szCs w:val="20"/>
              </w:rPr>
              <w:t>Justificación</w:t>
            </w:r>
          </w:p>
        </w:tc>
      </w:tr>
      <w:tr w:rsidR="007823BD">
        <w:tblPrEx>
          <w:tblCellMar>
            <w:top w:w="0" w:type="dxa"/>
            <w:bottom w:w="0" w:type="dxa"/>
          </w:tblCellMar>
        </w:tblPrEx>
        <w:tc>
          <w:tcPr>
            <w:tcW w:w="20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rsidR="007823BD" w:rsidRDefault="00862601">
            <w:proofErr w:type="spellStart"/>
            <w:r>
              <w:rPr>
                <w:color w:val="111827"/>
                <w:sz w:val="20"/>
                <w:szCs w:val="20"/>
              </w:rPr>
              <w:t>Backend</w:t>
            </w:r>
            <w:proofErr w:type="spellEnd"/>
            <w:r>
              <w:rPr>
                <w:color w:val="111827"/>
                <w:sz w:val="20"/>
                <w:szCs w:val="20"/>
              </w:rPr>
              <w:t xml:space="preserve"> Core</w:t>
            </w:r>
          </w:p>
        </w:tc>
        <w:tc>
          <w:tcPr>
            <w:tcW w:w="22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rsidR="007823BD" w:rsidRDefault="00862601">
            <w:r>
              <w:rPr>
                <w:color w:val="111827"/>
                <w:sz w:val="20"/>
                <w:szCs w:val="20"/>
              </w:rPr>
              <w:t xml:space="preserve">Java + Spring </w:t>
            </w:r>
            <w:proofErr w:type="spellStart"/>
            <w:r>
              <w:rPr>
                <w:color w:val="111827"/>
                <w:sz w:val="20"/>
                <w:szCs w:val="20"/>
              </w:rPr>
              <w:t>Boot</w:t>
            </w:r>
            <w:proofErr w:type="spellEnd"/>
          </w:p>
        </w:tc>
        <w:tc>
          <w:tcPr>
            <w:tcW w:w="16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rsidR="007823BD" w:rsidRDefault="00862601">
            <w:r>
              <w:rPr>
                <w:color w:val="111827"/>
                <w:sz w:val="20"/>
                <w:szCs w:val="20"/>
              </w:rPr>
              <w:t>Java 21, Spring 3.x</w:t>
            </w:r>
          </w:p>
        </w:tc>
        <w:tc>
          <w:tcPr>
            <w:tcW w:w="3226"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rsidR="007823BD" w:rsidRDefault="00862601">
            <w:r>
              <w:rPr>
                <w:color w:val="111827"/>
                <w:sz w:val="20"/>
                <w:szCs w:val="20"/>
              </w:rPr>
              <w:t xml:space="preserve">Ecosistema maduro, </w:t>
            </w:r>
            <w:proofErr w:type="spellStart"/>
            <w:r>
              <w:rPr>
                <w:color w:val="111827"/>
                <w:sz w:val="20"/>
                <w:szCs w:val="20"/>
              </w:rPr>
              <w:t>multi-threading</w:t>
            </w:r>
            <w:proofErr w:type="spellEnd"/>
            <w:r>
              <w:rPr>
                <w:color w:val="111827"/>
                <w:sz w:val="20"/>
                <w:szCs w:val="20"/>
              </w:rPr>
              <w:t xml:space="preserve"> nativo, excelente para SaaS</w:t>
            </w:r>
          </w:p>
        </w:tc>
      </w:tr>
      <w:tr w:rsidR="007823BD">
        <w:tblPrEx>
          <w:tblCellMar>
            <w:top w:w="0" w:type="dxa"/>
            <w:bottom w:w="0" w:type="dxa"/>
          </w:tblCellMar>
        </w:tblPrEx>
        <w:tc>
          <w:tcPr>
            <w:tcW w:w="20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rsidR="007823BD" w:rsidRDefault="00862601">
            <w:proofErr w:type="spellStart"/>
            <w:r>
              <w:rPr>
                <w:color w:val="111827"/>
                <w:sz w:val="20"/>
                <w:szCs w:val="20"/>
              </w:rPr>
              <w:t>Frontend</w:t>
            </w:r>
            <w:proofErr w:type="spellEnd"/>
          </w:p>
        </w:tc>
        <w:tc>
          <w:tcPr>
            <w:tcW w:w="22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rsidR="007823BD" w:rsidRDefault="00862601">
            <w:r>
              <w:rPr>
                <w:color w:val="111827"/>
                <w:sz w:val="20"/>
                <w:szCs w:val="20"/>
              </w:rPr>
              <w:t>Angular</w:t>
            </w:r>
          </w:p>
        </w:tc>
        <w:tc>
          <w:tcPr>
            <w:tcW w:w="16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rsidR="007823BD" w:rsidRDefault="00862601">
            <w:r>
              <w:rPr>
                <w:color w:val="111827"/>
                <w:sz w:val="20"/>
                <w:szCs w:val="20"/>
              </w:rPr>
              <w:t>17+</w:t>
            </w:r>
          </w:p>
        </w:tc>
        <w:tc>
          <w:tcPr>
            <w:tcW w:w="3226"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rsidR="007823BD" w:rsidRDefault="00862601">
            <w:r>
              <w:rPr>
                <w:color w:val="111827"/>
                <w:sz w:val="20"/>
                <w:szCs w:val="20"/>
              </w:rPr>
              <w:t xml:space="preserve">Framework </w:t>
            </w:r>
            <w:proofErr w:type="spellStart"/>
            <w:r>
              <w:rPr>
                <w:color w:val="111827"/>
                <w:sz w:val="20"/>
                <w:szCs w:val="20"/>
              </w:rPr>
              <w:t>enterprise</w:t>
            </w:r>
            <w:proofErr w:type="spellEnd"/>
            <w:r>
              <w:rPr>
                <w:color w:val="111827"/>
                <w:sz w:val="20"/>
                <w:szCs w:val="20"/>
              </w:rPr>
              <w:t xml:space="preserve">, SSR, PWA, </w:t>
            </w:r>
            <w:proofErr w:type="spellStart"/>
            <w:r>
              <w:rPr>
                <w:color w:val="111827"/>
                <w:sz w:val="20"/>
                <w:szCs w:val="20"/>
              </w:rPr>
              <w:t>TypeScript</w:t>
            </w:r>
            <w:proofErr w:type="spellEnd"/>
            <w:r>
              <w:rPr>
                <w:color w:val="111827"/>
                <w:sz w:val="20"/>
                <w:szCs w:val="20"/>
              </w:rPr>
              <w:t xml:space="preserve"> nativo</w:t>
            </w:r>
          </w:p>
        </w:tc>
      </w:tr>
      <w:tr w:rsidR="007823BD">
        <w:tblPrEx>
          <w:tblCellMar>
            <w:top w:w="0" w:type="dxa"/>
            <w:bottom w:w="0" w:type="dxa"/>
          </w:tblCellMar>
        </w:tblPrEx>
        <w:tc>
          <w:tcPr>
            <w:tcW w:w="20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rsidR="007823BD" w:rsidRDefault="00862601">
            <w:r>
              <w:rPr>
                <w:color w:val="111827"/>
                <w:sz w:val="20"/>
                <w:szCs w:val="20"/>
              </w:rPr>
              <w:lastRenderedPageBreak/>
              <w:t>Base de Datos</w:t>
            </w:r>
          </w:p>
        </w:tc>
        <w:tc>
          <w:tcPr>
            <w:tcW w:w="22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rsidR="007823BD" w:rsidRDefault="00862601">
            <w:proofErr w:type="spellStart"/>
            <w:r>
              <w:rPr>
                <w:color w:val="111827"/>
                <w:sz w:val="20"/>
                <w:szCs w:val="20"/>
              </w:rPr>
              <w:t>PostgreSQL</w:t>
            </w:r>
            <w:proofErr w:type="spellEnd"/>
          </w:p>
        </w:tc>
        <w:tc>
          <w:tcPr>
            <w:tcW w:w="16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rsidR="007823BD" w:rsidRDefault="00862601">
            <w:r>
              <w:rPr>
                <w:color w:val="111827"/>
                <w:sz w:val="20"/>
                <w:szCs w:val="20"/>
              </w:rPr>
              <w:t>16+</w:t>
            </w:r>
          </w:p>
        </w:tc>
        <w:tc>
          <w:tcPr>
            <w:tcW w:w="3226"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rsidR="007823BD" w:rsidRDefault="00862601">
            <w:r>
              <w:rPr>
                <w:color w:val="111827"/>
                <w:sz w:val="20"/>
                <w:szCs w:val="20"/>
              </w:rPr>
              <w:t xml:space="preserve">ACID, JSONB nativo, </w:t>
            </w:r>
            <w:proofErr w:type="spellStart"/>
            <w:r>
              <w:rPr>
                <w:color w:val="111827"/>
                <w:sz w:val="20"/>
                <w:szCs w:val="20"/>
              </w:rPr>
              <w:t>row-level</w:t>
            </w:r>
            <w:proofErr w:type="spellEnd"/>
            <w:r>
              <w:rPr>
                <w:color w:val="111827"/>
                <w:sz w:val="20"/>
                <w:szCs w:val="20"/>
              </w:rPr>
              <w:t xml:space="preserve"> </w:t>
            </w:r>
            <w:proofErr w:type="spellStart"/>
            <w:r>
              <w:rPr>
                <w:color w:val="111827"/>
                <w:sz w:val="20"/>
                <w:szCs w:val="20"/>
              </w:rPr>
              <w:t>security</w:t>
            </w:r>
            <w:proofErr w:type="spellEnd"/>
            <w:r>
              <w:rPr>
                <w:color w:val="111827"/>
                <w:sz w:val="20"/>
                <w:szCs w:val="20"/>
              </w:rPr>
              <w:t xml:space="preserve"> para </w:t>
            </w:r>
            <w:proofErr w:type="spellStart"/>
            <w:r>
              <w:rPr>
                <w:color w:val="111827"/>
                <w:sz w:val="20"/>
                <w:szCs w:val="20"/>
              </w:rPr>
              <w:t>multi-tenancy</w:t>
            </w:r>
            <w:proofErr w:type="spellEnd"/>
          </w:p>
        </w:tc>
      </w:tr>
      <w:tr w:rsidR="007823BD">
        <w:tblPrEx>
          <w:tblCellMar>
            <w:top w:w="0" w:type="dxa"/>
            <w:bottom w:w="0" w:type="dxa"/>
          </w:tblCellMar>
        </w:tblPrEx>
        <w:tc>
          <w:tcPr>
            <w:tcW w:w="20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rsidR="007823BD" w:rsidRDefault="00862601">
            <w:r>
              <w:rPr>
                <w:color w:val="111827"/>
                <w:sz w:val="20"/>
                <w:szCs w:val="20"/>
              </w:rPr>
              <w:t>Cache</w:t>
            </w:r>
          </w:p>
        </w:tc>
        <w:tc>
          <w:tcPr>
            <w:tcW w:w="22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rsidR="007823BD" w:rsidRDefault="00862601">
            <w:proofErr w:type="spellStart"/>
            <w:r>
              <w:rPr>
                <w:color w:val="111827"/>
                <w:sz w:val="20"/>
                <w:szCs w:val="20"/>
              </w:rPr>
              <w:t>Redis</w:t>
            </w:r>
            <w:proofErr w:type="spellEnd"/>
          </w:p>
        </w:tc>
        <w:tc>
          <w:tcPr>
            <w:tcW w:w="16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rsidR="007823BD" w:rsidRDefault="00862601">
            <w:r>
              <w:rPr>
                <w:color w:val="111827"/>
                <w:sz w:val="20"/>
                <w:szCs w:val="20"/>
              </w:rPr>
              <w:t>7+</w:t>
            </w:r>
          </w:p>
        </w:tc>
        <w:tc>
          <w:tcPr>
            <w:tcW w:w="3226"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rsidR="007823BD" w:rsidRDefault="00862601">
            <w:proofErr w:type="spellStart"/>
            <w:r>
              <w:rPr>
                <w:color w:val="111827"/>
                <w:sz w:val="20"/>
                <w:szCs w:val="20"/>
              </w:rPr>
              <w:t>Session</w:t>
            </w:r>
            <w:proofErr w:type="spellEnd"/>
            <w:r>
              <w:rPr>
                <w:color w:val="111827"/>
                <w:sz w:val="20"/>
                <w:szCs w:val="20"/>
              </w:rPr>
              <w:t xml:space="preserve"> store, caché de catálogos, </w:t>
            </w:r>
            <w:proofErr w:type="spellStart"/>
            <w:r>
              <w:rPr>
                <w:color w:val="111827"/>
                <w:sz w:val="20"/>
                <w:szCs w:val="20"/>
              </w:rPr>
              <w:t>rate</w:t>
            </w:r>
            <w:proofErr w:type="spellEnd"/>
            <w:r>
              <w:rPr>
                <w:color w:val="111827"/>
                <w:sz w:val="20"/>
                <w:szCs w:val="20"/>
              </w:rPr>
              <w:t xml:space="preserve"> </w:t>
            </w:r>
            <w:proofErr w:type="spellStart"/>
            <w:r>
              <w:rPr>
                <w:color w:val="111827"/>
                <w:sz w:val="20"/>
                <w:szCs w:val="20"/>
              </w:rPr>
              <w:t>limiting</w:t>
            </w:r>
            <w:proofErr w:type="spellEnd"/>
            <w:r>
              <w:rPr>
                <w:color w:val="111827"/>
                <w:sz w:val="20"/>
                <w:szCs w:val="20"/>
              </w:rPr>
              <w:t xml:space="preserve"> distribuido</w:t>
            </w:r>
          </w:p>
        </w:tc>
      </w:tr>
      <w:tr w:rsidR="007823BD">
        <w:tblPrEx>
          <w:tblCellMar>
            <w:top w:w="0" w:type="dxa"/>
            <w:bottom w:w="0" w:type="dxa"/>
          </w:tblCellMar>
        </w:tblPrEx>
        <w:tc>
          <w:tcPr>
            <w:tcW w:w="20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rsidR="007823BD" w:rsidRDefault="00862601">
            <w:r>
              <w:rPr>
                <w:color w:val="111827"/>
                <w:sz w:val="20"/>
                <w:szCs w:val="20"/>
              </w:rPr>
              <w:t>Mensajería interna</w:t>
            </w:r>
          </w:p>
        </w:tc>
        <w:tc>
          <w:tcPr>
            <w:tcW w:w="22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rsidR="007823BD" w:rsidRDefault="00862601">
            <w:r>
              <w:rPr>
                <w:color w:val="111827"/>
                <w:sz w:val="20"/>
                <w:szCs w:val="20"/>
              </w:rPr>
              <w:t xml:space="preserve">Spring </w:t>
            </w:r>
            <w:proofErr w:type="spellStart"/>
            <w:r>
              <w:rPr>
                <w:color w:val="111827"/>
                <w:sz w:val="20"/>
                <w:szCs w:val="20"/>
              </w:rPr>
              <w:t>ApplicationEvents</w:t>
            </w:r>
            <w:proofErr w:type="spellEnd"/>
          </w:p>
        </w:tc>
        <w:tc>
          <w:tcPr>
            <w:tcW w:w="16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rsidR="007823BD" w:rsidRDefault="00862601">
            <w:r>
              <w:rPr>
                <w:color w:val="111827"/>
                <w:sz w:val="20"/>
                <w:szCs w:val="20"/>
              </w:rPr>
              <w:t>Incluido en Spring</w:t>
            </w:r>
          </w:p>
        </w:tc>
        <w:tc>
          <w:tcPr>
            <w:tcW w:w="3226"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rsidR="007823BD" w:rsidRDefault="00862601">
            <w:r>
              <w:rPr>
                <w:color w:val="111827"/>
                <w:sz w:val="20"/>
                <w:szCs w:val="20"/>
              </w:rPr>
              <w:t>Reemplaza Kafka en MVP. Cero infraestructura adicional</w:t>
            </w:r>
          </w:p>
        </w:tc>
      </w:tr>
      <w:tr w:rsidR="007823BD">
        <w:tblPrEx>
          <w:tblCellMar>
            <w:top w:w="0" w:type="dxa"/>
            <w:bottom w:w="0" w:type="dxa"/>
          </w:tblCellMar>
        </w:tblPrEx>
        <w:tc>
          <w:tcPr>
            <w:tcW w:w="20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rsidR="007823BD" w:rsidRDefault="00862601">
            <w:proofErr w:type="spellStart"/>
            <w:r>
              <w:rPr>
                <w:color w:val="111827"/>
                <w:sz w:val="20"/>
                <w:szCs w:val="20"/>
              </w:rPr>
              <w:t>WebSockets</w:t>
            </w:r>
            <w:proofErr w:type="spellEnd"/>
          </w:p>
        </w:tc>
        <w:tc>
          <w:tcPr>
            <w:tcW w:w="22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rsidR="007823BD" w:rsidRDefault="00862601">
            <w:r>
              <w:rPr>
                <w:color w:val="111827"/>
                <w:sz w:val="20"/>
                <w:szCs w:val="20"/>
              </w:rPr>
              <w:t xml:space="preserve">Spring </w:t>
            </w:r>
            <w:proofErr w:type="spellStart"/>
            <w:r>
              <w:rPr>
                <w:color w:val="111827"/>
                <w:sz w:val="20"/>
                <w:szCs w:val="20"/>
              </w:rPr>
              <w:t>WebSocket</w:t>
            </w:r>
            <w:proofErr w:type="spellEnd"/>
            <w:r>
              <w:rPr>
                <w:color w:val="111827"/>
                <w:sz w:val="20"/>
                <w:szCs w:val="20"/>
              </w:rPr>
              <w:t xml:space="preserve"> + STOMP</w:t>
            </w:r>
          </w:p>
        </w:tc>
        <w:tc>
          <w:tcPr>
            <w:tcW w:w="16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rsidR="007823BD" w:rsidRDefault="00862601">
            <w:r>
              <w:rPr>
                <w:color w:val="111827"/>
                <w:sz w:val="20"/>
                <w:szCs w:val="20"/>
              </w:rPr>
              <w:t>Incluido</w:t>
            </w:r>
          </w:p>
        </w:tc>
        <w:tc>
          <w:tcPr>
            <w:tcW w:w="3226"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rsidR="007823BD" w:rsidRDefault="00862601">
            <w:r>
              <w:rPr>
                <w:color w:val="111827"/>
                <w:sz w:val="20"/>
                <w:szCs w:val="20"/>
              </w:rPr>
              <w:t xml:space="preserve">Actualizaciones en tiempo real del </w:t>
            </w:r>
            <w:proofErr w:type="spellStart"/>
            <w:r>
              <w:rPr>
                <w:color w:val="111827"/>
                <w:sz w:val="20"/>
                <w:szCs w:val="20"/>
              </w:rPr>
              <w:t>dashboard</w:t>
            </w:r>
            <w:proofErr w:type="spellEnd"/>
            <w:r>
              <w:rPr>
                <w:color w:val="111827"/>
                <w:sz w:val="20"/>
                <w:szCs w:val="20"/>
              </w:rPr>
              <w:t xml:space="preserve"> </w:t>
            </w:r>
            <w:proofErr w:type="spellStart"/>
            <w:r>
              <w:rPr>
                <w:color w:val="111827"/>
                <w:sz w:val="20"/>
                <w:szCs w:val="20"/>
              </w:rPr>
              <w:t>Kanban</w:t>
            </w:r>
            <w:proofErr w:type="spellEnd"/>
          </w:p>
        </w:tc>
      </w:tr>
      <w:tr w:rsidR="007823BD">
        <w:tblPrEx>
          <w:tblCellMar>
            <w:top w:w="0" w:type="dxa"/>
            <w:bottom w:w="0" w:type="dxa"/>
          </w:tblCellMar>
        </w:tblPrEx>
        <w:tc>
          <w:tcPr>
            <w:tcW w:w="20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rsidR="007823BD" w:rsidRDefault="00862601">
            <w:r>
              <w:rPr>
                <w:color w:val="111827"/>
                <w:sz w:val="20"/>
                <w:szCs w:val="20"/>
              </w:rPr>
              <w:t>Almacenamiento</w:t>
            </w:r>
          </w:p>
        </w:tc>
        <w:tc>
          <w:tcPr>
            <w:tcW w:w="22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rsidR="007823BD" w:rsidRDefault="00862601">
            <w:proofErr w:type="spellStart"/>
            <w:r>
              <w:rPr>
                <w:color w:val="111827"/>
                <w:sz w:val="20"/>
                <w:szCs w:val="20"/>
              </w:rPr>
              <w:t>Cloudflare</w:t>
            </w:r>
            <w:proofErr w:type="spellEnd"/>
            <w:r>
              <w:rPr>
                <w:color w:val="111827"/>
                <w:sz w:val="20"/>
                <w:szCs w:val="20"/>
              </w:rPr>
              <w:t xml:space="preserve"> R2 / </w:t>
            </w:r>
            <w:proofErr w:type="spellStart"/>
            <w:r>
              <w:rPr>
                <w:color w:val="111827"/>
                <w:sz w:val="20"/>
                <w:szCs w:val="20"/>
              </w:rPr>
              <w:t>MinIO</w:t>
            </w:r>
            <w:proofErr w:type="spellEnd"/>
          </w:p>
        </w:tc>
        <w:tc>
          <w:tcPr>
            <w:tcW w:w="16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rsidR="007823BD" w:rsidRDefault="00862601">
            <w:proofErr w:type="spellStart"/>
            <w:r>
              <w:rPr>
                <w:color w:val="111827"/>
                <w:sz w:val="20"/>
                <w:szCs w:val="20"/>
              </w:rPr>
              <w:t>Latest</w:t>
            </w:r>
            <w:proofErr w:type="spellEnd"/>
          </w:p>
        </w:tc>
        <w:tc>
          <w:tcPr>
            <w:tcW w:w="3226"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rsidR="007823BD" w:rsidRDefault="00862601">
            <w:r>
              <w:rPr>
                <w:color w:val="111827"/>
                <w:sz w:val="20"/>
                <w:szCs w:val="20"/>
              </w:rPr>
              <w:t xml:space="preserve">R2: sin costos de </w:t>
            </w:r>
            <w:proofErr w:type="spellStart"/>
            <w:r>
              <w:rPr>
                <w:color w:val="111827"/>
                <w:sz w:val="20"/>
                <w:szCs w:val="20"/>
              </w:rPr>
              <w:t>egress</w:t>
            </w:r>
            <w:proofErr w:type="spellEnd"/>
            <w:r>
              <w:rPr>
                <w:color w:val="111827"/>
                <w:sz w:val="20"/>
                <w:szCs w:val="20"/>
              </w:rPr>
              <w:t xml:space="preserve">. </w:t>
            </w:r>
            <w:proofErr w:type="spellStart"/>
            <w:r>
              <w:rPr>
                <w:color w:val="111827"/>
                <w:sz w:val="20"/>
                <w:szCs w:val="20"/>
              </w:rPr>
              <w:t>MinIO</w:t>
            </w:r>
            <w:proofErr w:type="spellEnd"/>
            <w:r>
              <w:rPr>
                <w:color w:val="111827"/>
                <w:sz w:val="20"/>
                <w:szCs w:val="20"/>
              </w:rPr>
              <w:t xml:space="preserve"> para desarrollo local</w:t>
            </w:r>
          </w:p>
        </w:tc>
      </w:tr>
      <w:tr w:rsidR="007823BD">
        <w:tblPrEx>
          <w:tblCellMar>
            <w:top w:w="0" w:type="dxa"/>
            <w:bottom w:w="0" w:type="dxa"/>
          </w:tblCellMar>
        </w:tblPrEx>
        <w:tc>
          <w:tcPr>
            <w:tcW w:w="20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rsidR="007823BD" w:rsidRDefault="00862601">
            <w:r>
              <w:rPr>
                <w:color w:val="111827"/>
                <w:sz w:val="20"/>
                <w:szCs w:val="20"/>
              </w:rPr>
              <w:t>Contenedores</w:t>
            </w:r>
          </w:p>
        </w:tc>
        <w:tc>
          <w:tcPr>
            <w:tcW w:w="22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rsidR="007823BD" w:rsidRDefault="00862601">
            <w:proofErr w:type="spellStart"/>
            <w:r>
              <w:rPr>
                <w:color w:val="111827"/>
                <w:sz w:val="20"/>
                <w:szCs w:val="20"/>
              </w:rPr>
              <w:t>Docker</w:t>
            </w:r>
            <w:proofErr w:type="spellEnd"/>
            <w:r>
              <w:rPr>
                <w:color w:val="111827"/>
                <w:sz w:val="20"/>
                <w:szCs w:val="20"/>
              </w:rPr>
              <w:t xml:space="preserve"> + </w:t>
            </w:r>
            <w:proofErr w:type="spellStart"/>
            <w:r>
              <w:rPr>
                <w:color w:val="111827"/>
                <w:sz w:val="20"/>
                <w:szCs w:val="20"/>
              </w:rPr>
              <w:t>Docker</w:t>
            </w:r>
            <w:proofErr w:type="spellEnd"/>
            <w:r>
              <w:rPr>
                <w:color w:val="111827"/>
                <w:sz w:val="20"/>
                <w:szCs w:val="20"/>
              </w:rPr>
              <w:t xml:space="preserve"> </w:t>
            </w:r>
            <w:proofErr w:type="spellStart"/>
            <w:r>
              <w:rPr>
                <w:color w:val="111827"/>
                <w:sz w:val="20"/>
                <w:szCs w:val="20"/>
              </w:rPr>
              <w:t>Compose</w:t>
            </w:r>
            <w:proofErr w:type="spellEnd"/>
          </w:p>
        </w:tc>
        <w:tc>
          <w:tcPr>
            <w:tcW w:w="16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rsidR="007823BD" w:rsidRDefault="00862601">
            <w:proofErr w:type="spellStart"/>
            <w:r>
              <w:rPr>
                <w:color w:val="111827"/>
                <w:sz w:val="20"/>
                <w:szCs w:val="20"/>
              </w:rPr>
              <w:t>Latest</w:t>
            </w:r>
            <w:proofErr w:type="spellEnd"/>
          </w:p>
        </w:tc>
        <w:tc>
          <w:tcPr>
            <w:tcW w:w="3226"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rsidR="007823BD" w:rsidRDefault="00862601">
            <w:proofErr w:type="spellStart"/>
            <w:r>
              <w:rPr>
                <w:color w:val="111827"/>
                <w:sz w:val="20"/>
                <w:szCs w:val="20"/>
              </w:rPr>
              <w:t>Compose</w:t>
            </w:r>
            <w:proofErr w:type="spellEnd"/>
            <w:r>
              <w:rPr>
                <w:color w:val="111827"/>
                <w:sz w:val="20"/>
                <w:szCs w:val="20"/>
              </w:rPr>
              <w:t xml:space="preserve"> para </w:t>
            </w:r>
            <w:proofErr w:type="spellStart"/>
            <w:r>
              <w:rPr>
                <w:color w:val="111827"/>
                <w:sz w:val="20"/>
                <w:szCs w:val="20"/>
              </w:rPr>
              <w:t>dev</w:t>
            </w:r>
            <w:proofErr w:type="spellEnd"/>
            <w:r>
              <w:rPr>
                <w:color w:val="111827"/>
                <w:sz w:val="20"/>
                <w:szCs w:val="20"/>
              </w:rPr>
              <w:t>/</w:t>
            </w:r>
            <w:proofErr w:type="spellStart"/>
            <w:r>
              <w:rPr>
                <w:color w:val="111827"/>
                <w:sz w:val="20"/>
                <w:szCs w:val="20"/>
              </w:rPr>
              <w:t>staging</w:t>
            </w:r>
            <w:proofErr w:type="spellEnd"/>
            <w:r>
              <w:rPr>
                <w:color w:val="111827"/>
                <w:sz w:val="20"/>
                <w:szCs w:val="20"/>
              </w:rPr>
              <w:t xml:space="preserve">. </w:t>
            </w:r>
            <w:proofErr w:type="spellStart"/>
            <w:r>
              <w:rPr>
                <w:color w:val="111827"/>
                <w:sz w:val="20"/>
                <w:szCs w:val="20"/>
              </w:rPr>
              <w:t>Kubernetes</w:t>
            </w:r>
            <w:proofErr w:type="spellEnd"/>
            <w:r>
              <w:rPr>
                <w:color w:val="111827"/>
                <w:sz w:val="20"/>
                <w:szCs w:val="20"/>
              </w:rPr>
              <w:t xml:space="preserve"> cuando escale &gt; 10k </w:t>
            </w:r>
            <w:proofErr w:type="spellStart"/>
            <w:r>
              <w:rPr>
                <w:color w:val="111827"/>
                <w:sz w:val="20"/>
                <w:szCs w:val="20"/>
              </w:rPr>
              <w:t>tenants</w:t>
            </w:r>
            <w:proofErr w:type="spellEnd"/>
          </w:p>
        </w:tc>
      </w:tr>
      <w:tr w:rsidR="007823BD">
        <w:tblPrEx>
          <w:tblCellMar>
            <w:top w:w="0" w:type="dxa"/>
            <w:bottom w:w="0" w:type="dxa"/>
          </w:tblCellMar>
        </w:tblPrEx>
        <w:tc>
          <w:tcPr>
            <w:tcW w:w="20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rsidR="007823BD" w:rsidRDefault="00862601">
            <w:r>
              <w:rPr>
                <w:color w:val="111827"/>
                <w:sz w:val="20"/>
                <w:szCs w:val="20"/>
              </w:rPr>
              <w:t>CI/CD</w:t>
            </w:r>
          </w:p>
        </w:tc>
        <w:tc>
          <w:tcPr>
            <w:tcW w:w="22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rsidR="007823BD" w:rsidRDefault="00862601">
            <w:r>
              <w:rPr>
                <w:color w:val="111827"/>
                <w:sz w:val="20"/>
                <w:szCs w:val="20"/>
              </w:rPr>
              <w:t xml:space="preserve">GitHub </w:t>
            </w:r>
            <w:proofErr w:type="spellStart"/>
            <w:r>
              <w:rPr>
                <w:color w:val="111827"/>
                <w:sz w:val="20"/>
                <w:szCs w:val="20"/>
              </w:rPr>
              <w:t>Actions</w:t>
            </w:r>
            <w:proofErr w:type="spellEnd"/>
          </w:p>
        </w:tc>
        <w:tc>
          <w:tcPr>
            <w:tcW w:w="16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rsidR="007823BD" w:rsidRDefault="00862601">
            <w:proofErr w:type="spellStart"/>
            <w:r>
              <w:rPr>
                <w:color w:val="111827"/>
                <w:sz w:val="20"/>
                <w:szCs w:val="20"/>
              </w:rPr>
              <w:t>Latest</w:t>
            </w:r>
            <w:proofErr w:type="spellEnd"/>
          </w:p>
        </w:tc>
        <w:tc>
          <w:tcPr>
            <w:tcW w:w="3226"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rsidR="007823BD" w:rsidRDefault="00862601">
            <w:r>
              <w:rPr>
                <w:color w:val="111827"/>
                <w:sz w:val="20"/>
                <w:szCs w:val="20"/>
              </w:rPr>
              <w:t xml:space="preserve">Automatización de </w:t>
            </w:r>
            <w:proofErr w:type="spellStart"/>
            <w:r>
              <w:rPr>
                <w:color w:val="111827"/>
                <w:sz w:val="20"/>
                <w:szCs w:val="20"/>
              </w:rPr>
              <w:t>builds</w:t>
            </w:r>
            <w:proofErr w:type="spellEnd"/>
            <w:r>
              <w:rPr>
                <w:color w:val="111827"/>
                <w:sz w:val="20"/>
                <w:szCs w:val="20"/>
              </w:rPr>
              <w:t xml:space="preserve">, </w:t>
            </w:r>
            <w:proofErr w:type="spellStart"/>
            <w:r>
              <w:rPr>
                <w:color w:val="111827"/>
                <w:sz w:val="20"/>
                <w:szCs w:val="20"/>
              </w:rPr>
              <w:t>tests</w:t>
            </w:r>
            <w:proofErr w:type="spellEnd"/>
            <w:r>
              <w:rPr>
                <w:color w:val="111827"/>
                <w:sz w:val="20"/>
                <w:szCs w:val="20"/>
              </w:rPr>
              <w:t xml:space="preserve"> y despliegues</w:t>
            </w:r>
          </w:p>
        </w:tc>
      </w:tr>
      <w:tr w:rsidR="007823BD">
        <w:tblPrEx>
          <w:tblCellMar>
            <w:top w:w="0" w:type="dxa"/>
            <w:bottom w:w="0" w:type="dxa"/>
          </w:tblCellMar>
        </w:tblPrEx>
        <w:tc>
          <w:tcPr>
            <w:tcW w:w="20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rsidR="007823BD" w:rsidRDefault="00862601">
            <w:r>
              <w:rPr>
                <w:color w:val="111827"/>
                <w:sz w:val="20"/>
                <w:szCs w:val="20"/>
              </w:rPr>
              <w:t>Monitoreo</w:t>
            </w:r>
          </w:p>
        </w:tc>
        <w:tc>
          <w:tcPr>
            <w:tcW w:w="22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rsidR="007823BD" w:rsidRDefault="00862601">
            <w:proofErr w:type="spellStart"/>
            <w:r>
              <w:rPr>
                <w:color w:val="111827"/>
                <w:sz w:val="20"/>
                <w:szCs w:val="20"/>
              </w:rPr>
              <w:t>Grafana</w:t>
            </w:r>
            <w:proofErr w:type="spellEnd"/>
            <w:r>
              <w:rPr>
                <w:color w:val="111827"/>
                <w:sz w:val="20"/>
                <w:szCs w:val="20"/>
              </w:rPr>
              <w:t xml:space="preserve"> Cloud (free </w:t>
            </w:r>
            <w:proofErr w:type="spellStart"/>
            <w:r>
              <w:rPr>
                <w:color w:val="111827"/>
                <w:sz w:val="20"/>
                <w:szCs w:val="20"/>
              </w:rPr>
              <w:t>tier</w:t>
            </w:r>
            <w:proofErr w:type="spellEnd"/>
            <w:r>
              <w:rPr>
                <w:color w:val="111827"/>
                <w:sz w:val="20"/>
                <w:szCs w:val="20"/>
              </w:rPr>
              <w:t>)</w:t>
            </w:r>
          </w:p>
        </w:tc>
        <w:tc>
          <w:tcPr>
            <w:tcW w:w="16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rsidR="007823BD" w:rsidRDefault="00862601">
            <w:proofErr w:type="spellStart"/>
            <w:r>
              <w:rPr>
                <w:color w:val="111827"/>
                <w:sz w:val="20"/>
                <w:szCs w:val="20"/>
              </w:rPr>
              <w:t>Latest</w:t>
            </w:r>
            <w:proofErr w:type="spellEnd"/>
          </w:p>
        </w:tc>
        <w:tc>
          <w:tcPr>
            <w:tcW w:w="3226"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rsidR="007823BD" w:rsidRDefault="00862601">
            <w:r>
              <w:rPr>
                <w:color w:val="111827"/>
                <w:sz w:val="20"/>
                <w:szCs w:val="20"/>
              </w:rPr>
              <w:t xml:space="preserve">Métricas con </w:t>
            </w:r>
            <w:proofErr w:type="spellStart"/>
            <w:r>
              <w:rPr>
                <w:color w:val="111827"/>
                <w:sz w:val="20"/>
                <w:szCs w:val="20"/>
              </w:rPr>
              <w:t>Prometheus</w:t>
            </w:r>
            <w:proofErr w:type="spellEnd"/>
            <w:r>
              <w:rPr>
                <w:color w:val="111827"/>
                <w:sz w:val="20"/>
                <w:szCs w:val="20"/>
              </w:rPr>
              <w:t xml:space="preserve">. Free </w:t>
            </w:r>
            <w:proofErr w:type="spellStart"/>
            <w:r>
              <w:rPr>
                <w:color w:val="111827"/>
                <w:sz w:val="20"/>
                <w:szCs w:val="20"/>
              </w:rPr>
              <w:t>tier</w:t>
            </w:r>
            <w:proofErr w:type="spellEnd"/>
            <w:r>
              <w:rPr>
                <w:color w:val="111827"/>
                <w:sz w:val="20"/>
                <w:szCs w:val="20"/>
              </w:rPr>
              <w:t xml:space="preserve"> suficiente para el MVP</w:t>
            </w:r>
          </w:p>
        </w:tc>
      </w:tr>
      <w:tr w:rsidR="007823BD">
        <w:tblPrEx>
          <w:tblCellMar>
            <w:top w:w="0" w:type="dxa"/>
            <w:bottom w:w="0" w:type="dxa"/>
          </w:tblCellMar>
        </w:tblPrEx>
        <w:tc>
          <w:tcPr>
            <w:tcW w:w="20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rsidR="007823BD" w:rsidRDefault="00862601">
            <w:r>
              <w:rPr>
                <w:color w:val="111827"/>
                <w:sz w:val="20"/>
                <w:szCs w:val="20"/>
              </w:rPr>
              <w:t xml:space="preserve">WhatsApp </w:t>
            </w:r>
            <w:proofErr w:type="spellStart"/>
            <w:r>
              <w:rPr>
                <w:color w:val="111827"/>
                <w:sz w:val="20"/>
                <w:szCs w:val="20"/>
              </w:rPr>
              <w:t>Worker</w:t>
            </w:r>
            <w:proofErr w:type="spellEnd"/>
          </w:p>
        </w:tc>
        <w:tc>
          <w:tcPr>
            <w:tcW w:w="22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rsidR="007823BD" w:rsidRDefault="00862601">
            <w:r>
              <w:rPr>
                <w:color w:val="111827"/>
                <w:sz w:val="20"/>
                <w:szCs w:val="20"/>
              </w:rPr>
              <w:t xml:space="preserve">Spring </w:t>
            </w:r>
            <w:proofErr w:type="spellStart"/>
            <w:r>
              <w:rPr>
                <w:color w:val="111827"/>
                <w:sz w:val="20"/>
                <w:szCs w:val="20"/>
              </w:rPr>
              <w:t>Boot</w:t>
            </w:r>
            <w:proofErr w:type="spellEnd"/>
            <w:r>
              <w:rPr>
                <w:color w:val="111827"/>
                <w:sz w:val="20"/>
                <w:szCs w:val="20"/>
              </w:rPr>
              <w:t xml:space="preserve"> separado</w:t>
            </w:r>
          </w:p>
        </w:tc>
        <w:tc>
          <w:tcPr>
            <w:tcW w:w="16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rsidR="007823BD" w:rsidRDefault="00862601">
            <w:r>
              <w:rPr>
                <w:color w:val="111827"/>
                <w:sz w:val="20"/>
                <w:szCs w:val="20"/>
              </w:rPr>
              <w:t>Java 21</w:t>
            </w:r>
          </w:p>
        </w:tc>
        <w:tc>
          <w:tcPr>
            <w:tcW w:w="3226"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rsidR="007823BD" w:rsidRDefault="00862601">
            <w:r>
              <w:rPr>
                <w:color w:val="111827"/>
                <w:sz w:val="20"/>
                <w:szCs w:val="20"/>
              </w:rPr>
              <w:t xml:space="preserve">Recibe </w:t>
            </w:r>
            <w:proofErr w:type="spellStart"/>
            <w:r>
              <w:rPr>
                <w:color w:val="111827"/>
                <w:sz w:val="20"/>
                <w:szCs w:val="20"/>
              </w:rPr>
              <w:t>webhooks</w:t>
            </w:r>
            <w:proofErr w:type="spellEnd"/>
            <w:r>
              <w:rPr>
                <w:color w:val="111827"/>
                <w:sz w:val="20"/>
                <w:szCs w:val="20"/>
              </w:rPr>
              <w:t xml:space="preserve"> de Meta. Servicio separado desde el inicio</w:t>
            </w:r>
          </w:p>
        </w:tc>
      </w:tr>
    </w:tbl>
    <w:p w:rsidR="007823BD" w:rsidRDefault="007823BD">
      <w:pPr>
        <w:spacing w:after="12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7823BD">
        <w:tblPrEx>
          <w:tblCellMar>
            <w:top w:w="0" w:type="dxa"/>
            <w:bottom w:w="0" w:type="dxa"/>
          </w:tblCellMar>
        </w:tblPrEx>
        <w:tc>
          <w:tcPr>
            <w:tcW w:w="9026" w:type="dxa"/>
            <w:tcBorders>
              <w:top w:val="none" w:sz="0" w:space="0" w:color="FFFFFF"/>
              <w:left w:val="none" w:sz="0" w:space="0" w:color="FFFFFF"/>
              <w:bottom w:val="none" w:sz="0" w:space="0" w:color="FFFFFF"/>
              <w:right w:val="none" w:sz="0" w:space="0" w:color="FFFFFF"/>
            </w:tcBorders>
            <w:shd w:val="clear" w:color="auto" w:fill="EBF5FB"/>
            <w:tcMar>
              <w:top w:w="160" w:type="dxa"/>
              <w:left w:w="200" w:type="dxa"/>
              <w:bottom w:w="160" w:type="dxa"/>
              <w:right w:w="200" w:type="dxa"/>
            </w:tcMar>
          </w:tcPr>
          <w:p w:rsidR="007823BD" w:rsidRDefault="00862601">
            <w:pPr>
              <w:spacing w:after="100"/>
            </w:pPr>
            <w:proofErr w:type="gramStart"/>
            <w:r>
              <w:rPr>
                <w:b/>
                <w:bCs/>
                <w:color w:val="1E429F"/>
              </w:rPr>
              <w:t>ℹ  Nota</w:t>
            </w:r>
            <w:proofErr w:type="gramEnd"/>
            <w:r>
              <w:rPr>
                <w:b/>
                <w:bCs/>
                <w:color w:val="1E429F"/>
              </w:rPr>
              <w:t xml:space="preserve"> sobre Kafka — Migración futura</w:t>
            </w:r>
          </w:p>
          <w:p w:rsidR="007823BD" w:rsidRDefault="00862601">
            <w:pPr>
              <w:spacing w:after="60"/>
            </w:pPr>
            <w:r>
              <w:rPr>
                <w:color w:val="111827"/>
                <w:sz w:val="20"/>
                <w:szCs w:val="20"/>
              </w:rPr>
              <w:t xml:space="preserve">En el MVP, la comunicación entre módulos usa Spring </w:t>
            </w:r>
            <w:proofErr w:type="spellStart"/>
            <w:r>
              <w:rPr>
                <w:color w:val="111827"/>
                <w:sz w:val="20"/>
                <w:szCs w:val="20"/>
              </w:rPr>
              <w:t>ApplicationEvents</w:t>
            </w:r>
            <w:proofErr w:type="spellEnd"/>
            <w:r>
              <w:rPr>
                <w:color w:val="111827"/>
                <w:sz w:val="20"/>
                <w:szCs w:val="20"/>
              </w:rPr>
              <w:t xml:space="preserve"> (@</w:t>
            </w:r>
            <w:proofErr w:type="spellStart"/>
            <w:r>
              <w:rPr>
                <w:color w:val="111827"/>
                <w:sz w:val="20"/>
                <w:szCs w:val="20"/>
              </w:rPr>
              <w:t>EventListener</w:t>
            </w:r>
            <w:proofErr w:type="spellEnd"/>
            <w:r>
              <w:rPr>
                <w:color w:val="111827"/>
                <w:sz w:val="20"/>
                <w:szCs w:val="20"/>
              </w:rPr>
              <w:t>, @</w:t>
            </w:r>
            <w:proofErr w:type="spellStart"/>
            <w:r>
              <w:rPr>
                <w:color w:val="111827"/>
                <w:sz w:val="20"/>
                <w:szCs w:val="20"/>
              </w:rPr>
              <w:t>Async</w:t>
            </w:r>
            <w:proofErr w:type="spellEnd"/>
            <w:r>
              <w:rPr>
                <w:color w:val="111827"/>
                <w:sz w:val="20"/>
                <w:szCs w:val="20"/>
              </w:rPr>
              <w:t>).</w:t>
            </w:r>
          </w:p>
          <w:p w:rsidR="007823BD" w:rsidRDefault="00862601">
            <w:pPr>
              <w:spacing w:after="60"/>
            </w:pPr>
            <w:r>
              <w:rPr>
                <w:color w:val="111827"/>
                <w:sz w:val="20"/>
                <w:szCs w:val="20"/>
              </w:rPr>
              <w:t xml:space="preserve">Esto es suficiente para los primeros 1,000 </w:t>
            </w:r>
            <w:proofErr w:type="spellStart"/>
            <w:r>
              <w:rPr>
                <w:color w:val="111827"/>
                <w:sz w:val="20"/>
                <w:szCs w:val="20"/>
              </w:rPr>
              <w:t>tenants</w:t>
            </w:r>
            <w:proofErr w:type="spellEnd"/>
            <w:r>
              <w:rPr>
                <w:color w:val="111827"/>
                <w:sz w:val="20"/>
                <w:szCs w:val="20"/>
              </w:rPr>
              <w:t xml:space="preserve"> activos.</w:t>
            </w:r>
          </w:p>
          <w:p w:rsidR="007823BD" w:rsidRDefault="00862601">
            <w:pPr>
              <w:spacing w:after="60"/>
            </w:pPr>
            <w:r>
              <w:rPr>
                <w:color w:val="111827"/>
                <w:sz w:val="20"/>
                <w:szCs w:val="20"/>
              </w:rPr>
              <w:t>Kafka se introduce cuando se necesite: (a) procesamiento garantizado con replay, (b) múltiples consumidores independientes, o (c) volumen &gt; 10,000 mensajes/minuto sostenidos.</w:t>
            </w:r>
          </w:p>
          <w:p w:rsidR="007823BD" w:rsidRDefault="00862601">
            <w:pPr>
              <w:spacing w:after="60"/>
            </w:pPr>
            <w:r>
              <w:rPr>
                <w:color w:val="111827"/>
                <w:sz w:val="20"/>
                <w:szCs w:val="20"/>
              </w:rPr>
              <w:t>La regla de migración es clara: si un módulo pierde eventos bajo carga, es la señal para agregar Kafka.</w:t>
            </w:r>
          </w:p>
        </w:tc>
      </w:tr>
    </w:tbl>
    <w:p w:rsidR="007823BD" w:rsidRDefault="00862601">
      <w:r>
        <w:br w:type="page"/>
      </w:r>
    </w:p>
    <w:p w:rsidR="007823BD" w:rsidRDefault="00862601">
      <w:pPr>
        <w:pStyle w:val="Ttulo1"/>
      </w:pPr>
      <w:r>
        <w:lastRenderedPageBreak/>
        <w:t xml:space="preserve">3. Arquitectura SaaS </w:t>
      </w:r>
      <w:proofErr w:type="spellStart"/>
      <w:r>
        <w:t>Multi-Tenant</w:t>
      </w:r>
      <w:proofErr w:type="spellEnd"/>
    </w:p>
    <w:p w:rsidR="007823BD" w:rsidRDefault="00862601">
      <w:pPr>
        <w:pStyle w:val="Ttulo2"/>
      </w:pPr>
      <w:r>
        <w:t xml:space="preserve">3.1 Estrategia de </w:t>
      </w:r>
      <w:proofErr w:type="spellStart"/>
      <w:r>
        <w:t>Multi-Tenancy</w:t>
      </w:r>
      <w:proofErr w:type="spellEnd"/>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7823BD">
        <w:tblPrEx>
          <w:tblCellMar>
            <w:top w:w="0" w:type="dxa"/>
            <w:bottom w:w="0" w:type="dxa"/>
          </w:tblCellMar>
        </w:tblPrEx>
        <w:tc>
          <w:tcPr>
            <w:tcW w:w="9026" w:type="dxa"/>
            <w:tcBorders>
              <w:top w:val="none" w:sz="0" w:space="0" w:color="FFFFFF"/>
              <w:left w:val="none" w:sz="0" w:space="0" w:color="FFFFFF"/>
              <w:bottom w:val="none" w:sz="0" w:space="0" w:color="FFFFFF"/>
              <w:right w:val="none" w:sz="0" w:space="0" w:color="FFFFFF"/>
            </w:tcBorders>
            <w:shd w:val="clear" w:color="auto" w:fill="ECFDF5"/>
            <w:tcMar>
              <w:top w:w="160" w:type="dxa"/>
              <w:left w:w="200" w:type="dxa"/>
              <w:bottom w:w="160" w:type="dxa"/>
              <w:right w:w="200" w:type="dxa"/>
            </w:tcMar>
          </w:tcPr>
          <w:p w:rsidR="007823BD" w:rsidRDefault="00862601">
            <w:pPr>
              <w:spacing w:after="100"/>
            </w:pPr>
            <w:proofErr w:type="gramStart"/>
            <w:r>
              <w:rPr>
                <w:b/>
                <w:bCs/>
                <w:color w:val="057A55"/>
              </w:rPr>
              <w:t>✓  Decisión</w:t>
            </w:r>
            <w:proofErr w:type="gramEnd"/>
            <w:r>
              <w:rPr>
                <w:b/>
                <w:bCs/>
                <w:color w:val="057A55"/>
              </w:rPr>
              <w:t xml:space="preserve">: Base de Datos Compartida con </w:t>
            </w:r>
            <w:proofErr w:type="spellStart"/>
            <w:r>
              <w:rPr>
                <w:b/>
                <w:bCs/>
                <w:color w:val="057A55"/>
              </w:rPr>
              <w:t>business_id</w:t>
            </w:r>
            <w:proofErr w:type="spellEnd"/>
          </w:p>
          <w:p w:rsidR="007823BD" w:rsidRDefault="00862601">
            <w:pPr>
              <w:spacing w:after="60"/>
            </w:pPr>
            <w:r>
              <w:rPr>
                <w:color w:val="111827"/>
                <w:sz w:val="20"/>
                <w:szCs w:val="20"/>
              </w:rPr>
              <w:t xml:space="preserve">ORDERLY utiliza la estrategia </w:t>
            </w:r>
            <w:proofErr w:type="spellStart"/>
            <w:r>
              <w:rPr>
                <w:color w:val="111827"/>
                <w:sz w:val="20"/>
                <w:szCs w:val="20"/>
              </w:rPr>
              <w:t>Shared</w:t>
            </w:r>
            <w:proofErr w:type="spellEnd"/>
            <w:r>
              <w:rPr>
                <w:color w:val="111827"/>
                <w:sz w:val="20"/>
                <w:szCs w:val="20"/>
              </w:rPr>
              <w:t xml:space="preserve"> </w:t>
            </w:r>
            <w:proofErr w:type="spellStart"/>
            <w:r>
              <w:rPr>
                <w:color w:val="111827"/>
                <w:sz w:val="20"/>
                <w:szCs w:val="20"/>
              </w:rPr>
              <w:t>Database</w:t>
            </w:r>
            <w:proofErr w:type="spellEnd"/>
            <w:r>
              <w:rPr>
                <w:color w:val="111827"/>
                <w:sz w:val="20"/>
                <w:szCs w:val="20"/>
              </w:rPr>
              <w:t xml:space="preserve"> + </w:t>
            </w:r>
            <w:proofErr w:type="spellStart"/>
            <w:r>
              <w:rPr>
                <w:color w:val="111827"/>
                <w:sz w:val="20"/>
                <w:szCs w:val="20"/>
              </w:rPr>
              <w:t>business_id</w:t>
            </w:r>
            <w:proofErr w:type="spellEnd"/>
            <w:r>
              <w:rPr>
                <w:color w:val="111827"/>
                <w:sz w:val="20"/>
                <w:szCs w:val="20"/>
              </w:rPr>
              <w:t xml:space="preserve"> en todas las tablas.</w:t>
            </w:r>
          </w:p>
          <w:p w:rsidR="007823BD" w:rsidRDefault="00862601">
            <w:pPr>
              <w:spacing w:after="60"/>
            </w:pPr>
            <w:r>
              <w:rPr>
                <w:color w:val="111827"/>
                <w:sz w:val="20"/>
                <w:szCs w:val="20"/>
              </w:rPr>
              <w:t xml:space="preserve">Bajo costo operacional — una sola instancia </w:t>
            </w:r>
            <w:proofErr w:type="spellStart"/>
            <w:r>
              <w:rPr>
                <w:color w:val="111827"/>
                <w:sz w:val="20"/>
                <w:szCs w:val="20"/>
              </w:rPr>
              <w:t>PostgreSQL</w:t>
            </w:r>
            <w:proofErr w:type="spellEnd"/>
            <w:r>
              <w:rPr>
                <w:color w:val="111827"/>
                <w:sz w:val="20"/>
                <w:szCs w:val="20"/>
              </w:rPr>
              <w:t xml:space="preserve"> para todos los </w:t>
            </w:r>
            <w:proofErr w:type="spellStart"/>
            <w:r>
              <w:rPr>
                <w:color w:val="111827"/>
                <w:sz w:val="20"/>
                <w:szCs w:val="20"/>
              </w:rPr>
              <w:t>tenants</w:t>
            </w:r>
            <w:proofErr w:type="spellEnd"/>
            <w:r>
              <w:rPr>
                <w:color w:val="111827"/>
                <w:sz w:val="20"/>
                <w:szCs w:val="20"/>
              </w:rPr>
              <w:t>.</w:t>
            </w:r>
          </w:p>
          <w:p w:rsidR="007823BD" w:rsidRDefault="00862601">
            <w:pPr>
              <w:spacing w:after="60"/>
            </w:pPr>
            <w:r>
              <w:rPr>
                <w:color w:val="111827"/>
                <w:sz w:val="20"/>
                <w:szCs w:val="20"/>
              </w:rPr>
              <w:t>Simple de operar — una sola migración de base de datos.</w:t>
            </w:r>
          </w:p>
          <w:p w:rsidR="007823BD" w:rsidRDefault="00862601">
            <w:pPr>
              <w:spacing w:after="60"/>
            </w:pPr>
            <w:r>
              <w:rPr>
                <w:color w:val="111827"/>
                <w:sz w:val="20"/>
                <w:szCs w:val="20"/>
              </w:rPr>
              <w:t xml:space="preserve">Fácil de escalar — </w:t>
            </w:r>
            <w:proofErr w:type="spellStart"/>
            <w:r>
              <w:rPr>
                <w:color w:val="111827"/>
                <w:sz w:val="20"/>
                <w:szCs w:val="20"/>
              </w:rPr>
              <w:t>sharding</w:t>
            </w:r>
            <w:proofErr w:type="spellEnd"/>
            <w:r>
              <w:rPr>
                <w:color w:val="111827"/>
                <w:sz w:val="20"/>
                <w:szCs w:val="20"/>
              </w:rPr>
              <w:t xml:space="preserve"> por </w:t>
            </w:r>
            <w:proofErr w:type="spellStart"/>
            <w:r>
              <w:rPr>
                <w:color w:val="111827"/>
                <w:sz w:val="20"/>
                <w:szCs w:val="20"/>
              </w:rPr>
              <w:t>business_id</w:t>
            </w:r>
            <w:proofErr w:type="spellEnd"/>
            <w:r>
              <w:rPr>
                <w:color w:val="111827"/>
                <w:sz w:val="20"/>
                <w:szCs w:val="20"/>
              </w:rPr>
              <w:t xml:space="preserve"> cuando sea necesario.</w:t>
            </w:r>
          </w:p>
          <w:p w:rsidR="007823BD" w:rsidRDefault="00862601">
            <w:pPr>
              <w:spacing w:after="60"/>
            </w:pPr>
            <w:r>
              <w:rPr>
                <w:color w:val="111827"/>
                <w:sz w:val="20"/>
                <w:szCs w:val="20"/>
              </w:rPr>
              <w:t xml:space="preserve">Protecciones: </w:t>
            </w:r>
            <w:proofErr w:type="spellStart"/>
            <w:r>
              <w:rPr>
                <w:color w:val="111827"/>
                <w:sz w:val="20"/>
                <w:szCs w:val="20"/>
              </w:rPr>
              <w:t>business_id</w:t>
            </w:r>
            <w:proofErr w:type="spellEnd"/>
            <w:r>
              <w:rPr>
                <w:color w:val="111827"/>
                <w:sz w:val="20"/>
                <w:szCs w:val="20"/>
              </w:rPr>
              <w:t xml:space="preserve"> obligatorio en TODAS las </w:t>
            </w:r>
            <w:proofErr w:type="spellStart"/>
            <w:r>
              <w:rPr>
                <w:color w:val="111827"/>
                <w:sz w:val="20"/>
                <w:szCs w:val="20"/>
              </w:rPr>
              <w:t>queries</w:t>
            </w:r>
            <w:proofErr w:type="spellEnd"/>
            <w:r>
              <w:rPr>
                <w:color w:val="111827"/>
                <w:sz w:val="20"/>
                <w:szCs w:val="20"/>
              </w:rPr>
              <w:t xml:space="preserve">, </w:t>
            </w:r>
            <w:proofErr w:type="spellStart"/>
            <w:r>
              <w:rPr>
                <w:color w:val="111827"/>
                <w:sz w:val="20"/>
                <w:szCs w:val="20"/>
              </w:rPr>
              <w:t>TenantContext</w:t>
            </w:r>
            <w:proofErr w:type="spellEnd"/>
            <w:r>
              <w:rPr>
                <w:color w:val="111827"/>
                <w:sz w:val="20"/>
                <w:szCs w:val="20"/>
              </w:rPr>
              <w:t xml:space="preserve"> </w:t>
            </w:r>
            <w:proofErr w:type="spellStart"/>
            <w:r>
              <w:rPr>
                <w:color w:val="111827"/>
                <w:sz w:val="20"/>
                <w:szCs w:val="20"/>
              </w:rPr>
              <w:t>ThreadLocal</w:t>
            </w:r>
            <w:proofErr w:type="spellEnd"/>
            <w:r>
              <w:rPr>
                <w:color w:val="111827"/>
                <w:sz w:val="20"/>
                <w:szCs w:val="20"/>
              </w:rPr>
              <w:t xml:space="preserve"> vía </w:t>
            </w:r>
            <w:proofErr w:type="spellStart"/>
            <w:r>
              <w:rPr>
                <w:color w:val="111827"/>
                <w:sz w:val="20"/>
                <w:szCs w:val="20"/>
              </w:rPr>
              <w:t>interceptors</w:t>
            </w:r>
            <w:proofErr w:type="spellEnd"/>
            <w:r>
              <w:rPr>
                <w:color w:val="111827"/>
                <w:sz w:val="20"/>
                <w:szCs w:val="20"/>
              </w:rPr>
              <w:t>,</w:t>
            </w:r>
          </w:p>
          <w:p w:rsidR="007823BD" w:rsidRDefault="00862601">
            <w:pPr>
              <w:spacing w:after="60"/>
            </w:pPr>
            <w:proofErr w:type="spellStart"/>
            <w:r>
              <w:rPr>
                <w:color w:val="111827"/>
                <w:sz w:val="20"/>
                <w:szCs w:val="20"/>
              </w:rPr>
              <w:t>tests</w:t>
            </w:r>
            <w:proofErr w:type="spellEnd"/>
            <w:r>
              <w:rPr>
                <w:color w:val="111827"/>
                <w:sz w:val="20"/>
                <w:szCs w:val="20"/>
              </w:rPr>
              <w:t xml:space="preserve"> de integración obligatorios en cada PR, auditoría automática de </w:t>
            </w:r>
            <w:proofErr w:type="spellStart"/>
            <w:r>
              <w:rPr>
                <w:color w:val="111827"/>
                <w:sz w:val="20"/>
                <w:szCs w:val="20"/>
              </w:rPr>
              <w:t>queries</w:t>
            </w:r>
            <w:proofErr w:type="spellEnd"/>
            <w:r>
              <w:rPr>
                <w:color w:val="111827"/>
                <w:sz w:val="20"/>
                <w:szCs w:val="20"/>
              </w:rPr>
              <w:t xml:space="preserve"> sin </w:t>
            </w:r>
            <w:proofErr w:type="spellStart"/>
            <w:r>
              <w:rPr>
                <w:color w:val="111827"/>
                <w:sz w:val="20"/>
                <w:szCs w:val="20"/>
              </w:rPr>
              <w:t>tenant_id</w:t>
            </w:r>
            <w:proofErr w:type="spellEnd"/>
            <w:r>
              <w:rPr>
                <w:color w:val="111827"/>
                <w:sz w:val="20"/>
                <w:szCs w:val="20"/>
              </w:rPr>
              <w:t xml:space="preserve"> en producción.</w:t>
            </w:r>
          </w:p>
        </w:tc>
      </w:tr>
    </w:tbl>
    <w:p w:rsidR="007823BD" w:rsidRDefault="007823BD">
      <w:pPr>
        <w:spacing w:after="120"/>
      </w:pPr>
    </w:p>
    <w:p w:rsidR="007823BD" w:rsidRDefault="00862601">
      <w:pPr>
        <w:pStyle w:val="Ttulo2"/>
      </w:pPr>
      <w:r>
        <w:t xml:space="preserve">3.2 Manejo de Contexto </w:t>
      </w:r>
      <w:proofErr w:type="spellStart"/>
      <w:r>
        <w:t>Async</w:t>
      </w:r>
      <w:proofErr w:type="spellEnd"/>
      <w:r>
        <w:t xml:space="preserve"> — Riesgo Corregido</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7823BD">
        <w:tblPrEx>
          <w:tblCellMar>
            <w:top w:w="0" w:type="dxa"/>
            <w:bottom w:w="0" w:type="dxa"/>
          </w:tblCellMar>
        </w:tblPrEx>
        <w:tc>
          <w:tcPr>
            <w:tcW w:w="9026" w:type="dxa"/>
            <w:tcBorders>
              <w:top w:val="none" w:sz="0" w:space="0" w:color="FFFFFF"/>
              <w:left w:val="none" w:sz="0" w:space="0" w:color="FFFFFF"/>
              <w:bottom w:val="none" w:sz="0" w:space="0" w:color="FFFFFF"/>
              <w:right w:val="none" w:sz="0" w:space="0" w:color="FFFFFF"/>
            </w:tcBorders>
            <w:shd w:val="clear" w:color="auto" w:fill="FEF2F2"/>
            <w:tcMar>
              <w:top w:w="160" w:type="dxa"/>
              <w:left w:w="200" w:type="dxa"/>
              <w:bottom w:w="160" w:type="dxa"/>
              <w:right w:w="200" w:type="dxa"/>
            </w:tcMar>
          </w:tcPr>
          <w:p w:rsidR="007823BD" w:rsidRDefault="00862601">
            <w:pPr>
              <w:spacing w:after="100"/>
            </w:pPr>
            <w:proofErr w:type="gramStart"/>
            <w:r>
              <w:rPr>
                <w:b/>
                <w:bCs/>
                <w:color w:val="C81E1E"/>
              </w:rPr>
              <w:t>✗  CRÍTICO</w:t>
            </w:r>
            <w:proofErr w:type="gramEnd"/>
            <w:r>
              <w:rPr>
                <w:b/>
                <w:bCs/>
                <w:color w:val="C81E1E"/>
              </w:rPr>
              <w:t xml:space="preserve">: </w:t>
            </w:r>
            <w:proofErr w:type="spellStart"/>
            <w:r>
              <w:rPr>
                <w:b/>
                <w:bCs/>
                <w:color w:val="C81E1E"/>
              </w:rPr>
              <w:t>ThreadLocal</w:t>
            </w:r>
            <w:proofErr w:type="spellEnd"/>
            <w:r>
              <w:rPr>
                <w:b/>
                <w:bCs/>
                <w:color w:val="C81E1E"/>
              </w:rPr>
              <w:t xml:space="preserve"> no se propaga en contextos asíncronos</w:t>
            </w:r>
          </w:p>
          <w:p w:rsidR="007823BD" w:rsidRDefault="00862601">
            <w:pPr>
              <w:spacing w:after="60"/>
            </w:pPr>
            <w:r>
              <w:rPr>
                <w:color w:val="111827"/>
                <w:sz w:val="20"/>
                <w:szCs w:val="20"/>
              </w:rPr>
              <w:t>PROBLEMA: En métodos @</w:t>
            </w:r>
            <w:proofErr w:type="spellStart"/>
            <w:r>
              <w:rPr>
                <w:color w:val="111827"/>
                <w:sz w:val="20"/>
                <w:szCs w:val="20"/>
              </w:rPr>
              <w:t>Async</w:t>
            </w:r>
            <w:proofErr w:type="spellEnd"/>
            <w:r>
              <w:rPr>
                <w:color w:val="111827"/>
                <w:sz w:val="20"/>
                <w:szCs w:val="20"/>
              </w:rPr>
              <w:t xml:space="preserve">, </w:t>
            </w:r>
            <w:proofErr w:type="spellStart"/>
            <w:r>
              <w:rPr>
                <w:color w:val="111827"/>
                <w:sz w:val="20"/>
                <w:szCs w:val="20"/>
              </w:rPr>
              <w:t>CompletableFuture</w:t>
            </w:r>
            <w:proofErr w:type="spellEnd"/>
            <w:r>
              <w:rPr>
                <w:color w:val="111827"/>
                <w:sz w:val="20"/>
                <w:szCs w:val="20"/>
              </w:rPr>
              <w:t xml:space="preserve"> o consumidores de eventos, el </w:t>
            </w:r>
            <w:proofErr w:type="spellStart"/>
            <w:r>
              <w:rPr>
                <w:color w:val="111827"/>
                <w:sz w:val="20"/>
                <w:szCs w:val="20"/>
              </w:rPr>
              <w:t>ThreadLocal</w:t>
            </w:r>
            <w:proofErr w:type="spellEnd"/>
            <w:r>
              <w:rPr>
                <w:color w:val="111827"/>
                <w:sz w:val="20"/>
                <w:szCs w:val="20"/>
              </w:rPr>
              <w:t xml:space="preserve"> NO se propaga automáticamente.</w:t>
            </w:r>
          </w:p>
          <w:p w:rsidR="007823BD" w:rsidRDefault="00862601">
            <w:pPr>
              <w:spacing w:after="60"/>
            </w:pPr>
            <w:r>
              <w:rPr>
                <w:color w:val="111827"/>
                <w:sz w:val="20"/>
                <w:szCs w:val="20"/>
              </w:rPr>
              <w:t xml:space="preserve">Esto puede causar </w:t>
            </w:r>
            <w:proofErr w:type="spellStart"/>
            <w:r>
              <w:rPr>
                <w:color w:val="111827"/>
                <w:sz w:val="20"/>
                <w:szCs w:val="20"/>
              </w:rPr>
              <w:t>queries</w:t>
            </w:r>
            <w:proofErr w:type="spellEnd"/>
            <w:r>
              <w:rPr>
                <w:color w:val="111827"/>
                <w:sz w:val="20"/>
                <w:szCs w:val="20"/>
              </w:rPr>
              <w:t xml:space="preserve"> sin </w:t>
            </w:r>
            <w:proofErr w:type="spellStart"/>
            <w:r>
              <w:rPr>
                <w:color w:val="111827"/>
                <w:sz w:val="20"/>
                <w:szCs w:val="20"/>
              </w:rPr>
              <w:t>business_id</w:t>
            </w:r>
            <w:proofErr w:type="spellEnd"/>
            <w:r>
              <w:rPr>
                <w:color w:val="111827"/>
                <w:sz w:val="20"/>
                <w:szCs w:val="20"/>
              </w:rPr>
              <w:t xml:space="preserve"> — una fuga de datos entre </w:t>
            </w:r>
            <w:proofErr w:type="spellStart"/>
            <w:r>
              <w:rPr>
                <w:color w:val="111827"/>
                <w:sz w:val="20"/>
                <w:szCs w:val="20"/>
              </w:rPr>
              <w:t>tenants</w:t>
            </w:r>
            <w:proofErr w:type="spellEnd"/>
            <w:r>
              <w:rPr>
                <w:color w:val="111827"/>
                <w:sz w:val="20"/>
                <w:szCs w:val="20"/>
              </w:rPr>
              <w:t>.</w:t>
            </w:r>
          </w:p>
          <w:p w:rsidR="007823BD" w:rsidRDefault="007823BD">
            <w:pPr>
              <w:spacing w:after="60"/>
            </w:pPr>
          </w:p>
          <w:p w:rsidR="007823BD" w:rsidRDefault="00862601">
            <w:pPr>
              <w:spacing w:after="60"/>
            </w:pPr>
            <w:r>
              <w:rPr>
                <w:color w:val="111827"/>
                <w:sz w:val="20"/>
                <w:szCs w:val="20"/>
              </w:rPr>
              <w:t xml:space="preserve">Solución implementada: </w:t>
            </w:r>
            <w:proofErr w:type="spellStart"/>
            <w:r>
              <w:rPr>
                <w:color w:val="111827"/>
                <w:sz w:val="20"/>
                <w:szCs w:val="20"/>
              </w:rPr>
              <w:t>TaskDecorator</w:t>
            </w:r>
            <w:proofErr w:type="spellEnd"/>
            <w:r>
              <w:rPr>
                <w:color w:val="111827"/>
                <w:sz w:val="20"/>
                <w:szCs w:val="20"/>
              </w:rPr>
              <w:t xml:space="preserve"> en el </w:t>
            </w:r>
            <w:proofErr w:type="spellStart"/>
            <w:r>
              <w:rPr>
                <w:color w:val="111827"/>
                <w:sz w:val="20"/>
                <w:szCs w:val="20"/>
              </w:rPr>
              <w:t>ThreadPoolTaskExecutor</w:t>
            </w:r>
            <w:proofErr w:type="spellEnd"/>
            <w:r>
              <w:rPr>
                <w:color w:val="111827"/>
                <w:sz w:val="20"/>
                <w:szCs w:val="20"/>
              </w:rPr>
              <w:t>:</w:t>
            </w:r>
          </w:p>
          <w:p w:rsidR="007823BD" w:rsidRDefault="00862601">
            <w:pPr>
              <w:spacing w:after="60"/>
            </w:pPr>
            <w:r>
              <w:rPr>
                <w:color w:val="111827"/>
                <w:sz w:val="20"/>
                <w:szCs w:val="20"/>
              </w:rPr>
              <w:t xml:space="preserve">  @</w:t>
            </w:r>
            <w:proofErr w:type="spellStart"/>
            <w:r>
              <w:rPr>
                <w:color w:val="111827"/>
                <w:sz w:val="20"/>
                <w:szCs w:val="20"/>
              </w:rPr>
              <w:t>Bean</w:t>
            </w:r>
            <w:proofErr w:type="spellEnd"/>
            <w:r>
              <w:rPr>
                <w:color w:val="111827"/>
                <w:sz w:val="20"/>
                <w:szCs w:val="20"/>
              </w:rPr>
              <w:t xml:space="preserve"> </w:t>
            </w:r>
            <w:proofErr w:type="spellStart"/>
            <w:r>
              <w:rPr>
                <w:color w:val="111827"/>
                <w:sz w:val="20"/>
                <w:szCs w:val="20"/>
              </w:rPr>
              <w:t>public</w:t>
            </w:r>
            <w:proofErr w:type="spellEnd"/>
            <w:r>
              <w:rPr>
                <w:color w:val="111827"/>
                <w:sz w:val="20"/>
                <w:szCs w:val="20"/>
              </w:rPr>
              <w:t xml:space="preserve"> </w:t>
            </w:r>
            <w:proofErr w:type="spellStart"/>
            <w:r>
              <w:rPr>
                <w:color w:val="111827"/>
                <w:sz w:val="20"/>
                <w:szCs w:val="20"/>
              </w:rPr>
              <w:t>TaskExecutor</w:t>
            </w:r>
            <w:proofErr w:type="spellEnd"/>
            <w:r>
              <w:rPr>
                <w:color w:val="111827"/>
                <w:sz w:val="20"/>
                <w:szCs w:val="20"/>
              </w:rPr>
              <w:t xml:space="preserve"> </w:t>
            </w:r>
            <w:proofErr w:type="spellStart"/>
            <w:proofErr w:type="gramStart"/>
            <w:r>
              <w:rPr>
                <w:color w:val="111827"/>
                <w:sz w:val="20"/>
                <w:szCs w:val="20"/>
              </w:rPr>
              <w:t>asyncExecutor</w:t>
            </w:r>
            <w:proofErr w:type="spellEnd"/>
            <w:r>
              <w:rPr>
                <w:color w:val="111827"/>
                <w:sz w:val="20"/>
                <w:szCs w:val="20"/>
              </w:rPr>
              <w:t>(</w:t>
            </w:r>
            <w:proofErr w:type="gramEnd"/>
            <w:r>
              <w:rPr>
                <w:color w:val="111827"/>
                <w:sz w:val="20"/>
                <w:szCs w:val="20"/>
              </w:rPr>
              <w:t>) {</w:t>
            </w:r>
          </w:p>
          <w:p w:rsidR="007823BD" w:rsidRDefault="00862601">
            <w:pPr>
              <w:spacing w:after="60"/>
            </w:pPr>
            <w:r>
              <w:rPr>
                <w:color w:val="111827"/>
                <w:sz w:val="20"/>
                <w:szCs w:val="20"/>
              </w:rPr>
              <w:t xml:space="preserve">    </w:t>
            </w:r>
            <w:proofErr w:type="spellStart"/>
            <w:r>
              <w:rPr>
                <w:color w:val="111827"/>
                <w:sz w:val="20"/>
                <w:szCs w:val="20"/>
              </w:rPr>
              <w:t>ThreadPoolTaskExecutor</w:t>
            </w:r>
            <w:proofErr w:type="spellEnd"/>
            <w:r>
              <w:rPr>
                <w:color w:val="111827"/>
                <w:sz w:val="20"/>
                <w:szCs w:val="20"/>
              </w:rPr>
              <w:t xml:space="preserve"> </w:t>
            </w:r>
            <w:proofErr w:type="spellStart"/>
            <w:r>
              <w:rPr>
                <w:color w:val="111827"/>
                <w:sz w:val="20"/>
                <w:szCs w:val="20"/>
              </w:rPr>
              <w:t>executor</w:t>
            </w:r>
            <w:proofErr w:type="spellEnd"/>
            <w:r>
              <w:rPr>
                <w:color w:val="111827"/>
                <w:sz w:val="20"/>
                <w:szCs w:val="20"/>
              </w:rPr>
              <w:t xml:space="preserve"> = new </w:t>
            </w:r>
            <w:proofErr w:type="spellStart"/>
            <w:proofErr w:type="gramStart"/>
            <w:r>
              <w:rPr>
                <w:color w:val="111827"/>
                <w:sz w:val="20"/>
                <w:szCs w:val="20"/>
              </w:rPr>
              <w:t>ThreadPoolTaskExecutor</w:t>
            </w:r>
            <w:proofErr w:type="spellEnd"/>
            <w:r>
              <w:rPr>
                <w:color w:val="111827"/>
                <w:sz w:val="20"/>
                <w:szCs w:val="20"/>
              </w:rPr>
              <w:t>(</w:t>
            </w:r>
            <w:proofErr w:type="gramEnd"/>
            <w:r>
              <w:rPr>
                <w:color w:val="111827"/>
                <w:sz w:val="20"/>
                <w:szCs w:val="20"/>
              </w:rPr>
              <w:t>);</w:t>
            </w:r>
          </w:p>
          <w:p w:rsidR="007823BD" w:rsidRDefault="00862601">
            <w:pPr>
              <w:spacing w:after="60"/>
            </w:pPr>
            <w:r>
              <w:rPr>
                <w:color w:val="111827"/>
                <w:sz w:val="20"/>
                <w:szCs w:val="20"/>
              </w:rPr>
              <w:t xml:space="preserve">    </w:t>
            </w:r>
            <w:proofErr w:type="spellStart"/>
            <w:proofErr w:type="gramStart"/>
            <w:r>
              <w:rPr>
                <w:color w:val="111827"/>
                <w:sz w:val="20"/>
                <w:szCs w:val="20"/>
              </w:rPr>
              <w:t>executor.setTaskDecorator</w:t>
            </w:r>
            <w:proofErr w:type="spellEnd"/>
            <w:proofErr w:type="gramEnd"/>
            <w:r>
              <w:rPr>
                <w:color w:val="111827"/>
                <w:sz w:val="20"/>
                <w:szCs w:val="20"/>
              </w:rPr>
              <w:t>(</w:t>
            </w:r>
            <w:proofErr w:type="spellStart"/>
            <w:r>
              <w:rPr>
                <w:color w:val="111827"/>
                <w:sz w:val="20"/>
                <w:szCs w:val="20"/>
              </w:rPr>
              <w:t>runnable</w:t>
            </w:r>
            <w:proofErr w:type="spellEnd"/>
            <w:r>
              <w:rPr>
                <w:color w:val="111827"/>
                <w:sz w:val="20"/>
                <w:szCs w:val="20"/>
              </w:rPr>
              <w:t xml:space="preserve"> -&gt; {</w:t>
            </w:r>
          </w:p>
          <w:p w:rsidR="007823BD" w:rsidRDefault="00862601">
            <w:pPr>
              <w:spacing w:after="60"/>
            </w:pPr>
            <w:r>
              <w:rPr>
                <w:color w:val="111827"/>
                <w:sz w:val="20"/>
                <w:szCs w:val="20"/>
              </w:rPr>
              <w:t xml:space="preserve">      UUID </w:t>
            </w:r>
            <w:proofErr w:type="spellStart"/>
            <w:r>
              <w:rPr>
                <w:color w:val="111827"/>
                <w:sz w:val="20"/>
                <w:szCs w:val="20"/>
              </w:rPr>
              <w:t>tenant</w:t>
            </w:r>
            <w:proofErr w:type="spellEnd"/>
            <w:r>
              <w:rPr>
                <w:color w:val="111827"/>
                <w:sz w:val="20"/>
                <w:szCs w:val="20"/>
              </w:rPr>
              <w:t xml:space="preserve"> = </w:t>
            </w:r>
            <w:proofErr w:type="spellStart"/>
            <w:r>
              <w:rPr>
                <w:color w:val="111827"/>
                <w:sz w:val="20"/>
                <w:szCs w:val="20"/>
              </w:rPr>
              <w:t>TenantContext.getTenant</w:t>
            </w:r>
            <w:proofErr w:type="spellEnd"/>
            <w:r>
              <w:rPr>
                <w:color w:val="111827"/>
                <w:sz w:val="20"/>
                <w:szCs w:val="20"/>
              </w:rPr>
              <w:t>();</w:t>
            </w:r>
          </w:p>
          <w:p w:rsidR="007823BD" w:rsidRDefault="00862601">
            <w:pPr>
              <w:spacing w:after="60"/>
            </w:pPr>
            <w:r>
              <w:rPr>
                <w:color w:val="111827"/>
                <w:sz w:val="20"/>
                <w:szCs w:val="20"/>
              </w:rPr>
              <w:t xml:space="preserve">      </w:t>
            </w:r>
            <w:proofErr w:type="spellStart"/>
            <w:r>
              <w:rPr>
                <w:color w:val="111827"/>
                <w:sz w:val="20"/>
                <w:szCs w:val="20"/>
              </w:rPr>
              <w:t>return</w:t>
            </w:r>
            <w:proofErr w:type="spellEnd"/>
            <w:r>
              <w:rPr>
                <w:color w:val="111827"/>
                <w:sz w:val="20"/>
                <w:szCs w:val="20"/>
              </w:rPr>
              <w:t xml:space="preserve"> () -&gt; </w:t>
            </w:r>
            <w:proofErr w:type="gramStart"/>
            <w:r>
              <w:rPr>
                <w:color w:val="111827"/>
                <w:sz w:val="20"/>
                <w:szCs w:val="20"/>
              </w:rPr>
              <w:t xml:space="preserve">{ </w:t>
            </w:r>
            <w:proofErr w:type="spellStart"/>
            <w:r>
              <w:rPr>
                <w:color w:val="111827"/>
                <w:sz w:val="20"/>
                <w:szCs w:val="20"/>
              </w:rPr>
              <w:t>TenantContext.setTenant</w:t>
            </w:r>
            <w:proofErr w:type="spellEnd"/>
            <w:proofErr w:type="gramEnd"/>
            <w:r>
              <w:rPr>
                <w:color w:val="111827"/>
                <w:sz w:val="20"/>
                <w:szCs w:val="20"/>
              </w:rPr>
              <w:t>(</w:t>
            </w:r>
            <w:proofErr w:type="spellStart"/>
            <w:r>
              <w:rPr>
                <w:color w:val="111827"/>
                <w:sz w:val="20"/>
                <w:szCs w:val="20"/>
              </w:rPr>
              <w:t>tenant</w:t>
            </w:r>
            <w:proofErr w:type="spellEnd"/>
            <w:r>
              <w:rPr>
                <w:color w:val="111827"/>
                <w:sz w:val="20"/>
                <w:szCs w:val="20"/>
              </w:rPr>
              <w:t xml:space="preserve">); </w:t>
            </w:r>
            <w:proofErr w:type="spellStart"/>
            <w:r>
              <w:rPr>
                <w:color w:val="111827"/>
                <w:sz w:val="20"/>
                <w:szCs w:val="20"/>
              </w:rPr>
              <w:t>runnable.run</w:t>
            </w:r>
            <w:proofErr w:type="spellEnd"/>
            <w:r>
              <w:rPr>
                <w:color w:val="111827"/>
                <w:sz w:val="20"/>
                <w:szCs w:val="20"/>
              </w:rPr>
              <w:t xml:space="preserve">(); </w:t>
            </w:r>
            <w:proofErr w:type="spellStart"/>
            <w:r>
              <w:rPr>
                <w:color w:val="111827"/>
                <w:sz w:val="20"/>
                <w:szCs w:val="20"/>
              </w:rPr>
              <w:t>TenantContext.clear</w:t>
            </w:r>
            <w:proofErr w:type="spellEnd"/>
            <w:r>
              <w:rPr>
                <w:color w:val="111827"/>
                <w:sz w:val="20"/>
                <w:szCs w:val="20"/>
              </w:rPr>
              <w:t>(); };</w:t>
            </w:r>
          </w:p>
          <w:p w:rsidR="007823BD" w:rsidRDefault="00862601">
            <w:pPr>
              <w:spacing w:after="60"/>
            </w:pPr>
            <w:r>
              <w:rPr>
                <w:color w:val="111827"/>
                <w:sz w:val="20"/>
                <w:szCs w:val="20"/>
              </w:rPr>
              <w:t xml:space="preserve">    });</w:t>
            </w:r>
          </w:p>
          <w:p w:rsidR="007823BD" w:rsidRDefault="00862601">
            <w:pPr>
              <w:spacing w:after="60"/>
            </w:pPr>
            <w:r>
              <w:rPr>
                <w:color w:val="111827"/>
                <w:sz w:val="20"/>
                <w:szCs w:val="20"/>
              </w:rPr>
              <w:t xml:space="preserve">    </w:t>
            </w:r>
            <w:proofErr w:type="spellStart"/>
            <w:r>
              <w:rPr>
                <w:color w:val="111827"/>
                <w:sz w:val="20"/>
                <w:szCs w:val="20"/>
              </w:rPr>
              <w:t>return</w:t>
            </w:r>
            <w:proofErr w:type="spellEnd"/>
            <w:r>
              <w:rPr>
                <w:color w:val="111827"/>
                <w:sz w:val="20"/>
                <w:szCs w:val="20"/>
              </w:rPr>
              <w:t xml:space="preserve"> </w:t>
            </w:r>
            <w:proofErr w:type="spellStart"/>
            <w:r>
              <w:rPr>
                <w:color w:val="111827"/>
                <w:sz w:val="20"/>
                <w:szCs w:val="20"/>
              </w:rPr>
              <w:t>executor</w:t>
            </w:r>
            <w:proofErr w:type="spellEnd"/>
            <w:r>
              <w:rPr>
                <w:color w:val="111827"/>
                <w:sz w:val="20"/>
                <w:szCs w:val="20"/>
              </w:rPr>
              <w:t>;</w:t>
            </w:r>
          </w:p>
          <w:p w:rsidR="007823BD" w:rsidRDefault="00862601">
            <w:pPr>
              <w:spacing w:after="60"/>
            </w:pPr>
            <w:r>
              <w:rPr>
                <w:color w:val="111827"/>
                <w:sz w:val="20"/>
                <w:szCs w:val="20"/>
              </w:rPr>
              <w:t xml:space="preserve">  }</w:t>
            </w:r>
          </w:p>
          <w:p w:rsidR="007823BD" w:rsidRDefault="007823BD">
            <w:pPr>
              <w:spacing w:after="60"/>
            </w:pPr>
          </w:p>
          <w:p w:rsidR="007823BD" w:rsidRDefault="00862601">
            <w:pPr>
              <w:spacing w:after="60"/>
            </w:pPr>
            <w:r>
              <w:rPr>
                <w:color w:val="111827"/>
                <w:sz w:val="20"/>
                <w:szCs w:val="20"/>
              </w:rPr>
              <w:t>Regla: todos los @</w:t>
            </w:r>
            <w:proofErr w:type="spellStart"/>
            <w:r>
              <w:rPr>
                <w:color w:val="111827"/>
                <w:sz w:val="20"/>
                <w:szCs w:val="20"/>
              </w:rPr>
              <w:t>Async</w:t>
            </w:r>
            <w:proofErr w:type="spellEnd"/>
            <w:r>
              <w:rPr>
                <w:color w:val="111827"/>
                <w:sz w:val="20"/>
                <w:szCs w:val="20"/>
              </w:rPr>
              <w:t xml:space="preserve"> del sistema DEBEN usar este </w:t>
            </w:r>
            <w:proofErr w:type="spellStart"/>
            <w:r>
              <w:rPr>
                <w:color w:val="111827"/>
                <w:sz w:val="20"/>
                <w:szCs w:val="20"/>
              </w:rPr>
              <w:t>executor</w:t>
            </w:r>
            <w:proofErr w:type="spellEnd"/>
            <w:r>
              <w:rPr>
                <w:color w:val="111827"/>
                <w:sz w:val="20"/>
                <w:szCs w:val="20"/>
              </w:rPr>
              <w:t>.</w:t>
            </w:r>
          </w:p>
          <w:p w:rsidR="007823BD" w:rsidRDefault="00862601">
            <w:pPr>
              <w:spacing w:after="60"/>
            </w:pPr>
            <w:r>
              <w:rPr>
                <w:color w:val="111827"/>
                <w:sz w:val="20"/>
                <w:szCs w:val="20"/>
              </w:rPr>
              <w:t xml:space="preserve">Test obligatorio: verificar que el </w:t>
            </w:r>
            <w:proofErr w:type="spellStart"/>
            <w:r>
              <w:rPr>
                <w:color w:val="111827"/>
                <w:sz w:val="20"/>
                <w:szCs w:val="20"/>
              </w:rPr>
              <w:t>business_id</w:t>
            </w:r>
            <w:proofErr w:type="spellEnd"/>
            <w:r>
              <w:rPr>
                <w:color w:val="111827"/>
                <w:sz w:val="20"/>
                <w:szCs w:val="20"/>
              </w:rPr>
              <w:t xml:space="preserve"> se propaga correctamente en cada nuevo método asíncrono.</w:t>
            </w:r>
          </w:p>
        </w:tc>
      </w:tr>
    </w:tbl>
    <w:p w:rsidR="007823BD" w:rsidRDefault="00862601">
      <w:r>
        <w:br w:type="page"/>
      </w:r>
    </w:p>
    <w:p w:rsidR="007823BD" w:rsidRDefault="00862601">
      <w:pPr>
        <w:pStyle w:val="Ttulo1"/>
      </w:pPr>
      <w:r>
        <w:lastRenderedPageBreak/>
        <w:t>4. Diseño de Base de Datos</w:t>
      </w:r>
    </w:p>
    <w:p w:rsidR="007823BD" w:rsidRDefault="00862601">
      <w:pPr>
        <w:pStyle w:val="Ttulo2"/>
      </w:pPr>
      <w:r>
        <w:t xml:space="preserve">4.1 Tabla: </w:t>
      </w:r>
      <w:proofErr w:type="spellStart"/>
      <w:r>
        <w:t>users</w:t>
      </w:r>
      <w:proofErr w:type="spellEnd"/>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86"/>
        <w:gridCol w:w="1881"/>
        <w:gridCol w:w="2182"/>
        <w:gridCol w:w="2977"/>
      </w:tblGrid>
      <w:tr w:rsidR="007823BD">
        <w:tblPrEx>
          <w:tblCellMar>
            <w:top w:w="0" w:type="dxa"/>
            <w:bottom w:w="0" w:type="dxa"/>
          </w:tblCellMar>
        </w:tblPrEx>
        <w:tc>
          <w:tcPr>
            <w:tcW w:w="1800" w:type="dxa"/>
            <w:tcBorders>
              <w:top w:val="single" w:sz="1" w:space="0" w:color="D1D5DB"/>
              <w:left w:val="single" w:sz="1" w:space="0" w:color="D1D5DB"/>
              <w:bottom w:val="single" w:sz="1" w:space="0" w:color="D1D5DB"/>
              <w:right w:val="single" w:sz="1" w:space="0" w:color="D1D5DB"/>
            </w:tcBorders>
            <w:shd w:val="clear" w:color="auto" w:fill="1E429F"/>
            <w:tcMar>
              <w:top w:w="80" w:type="dxa"/>
              <w:left w:w="120" w:type="dxa"/>
              <w:bottom w:w="80" w:type="dxa"/>
              <w:right w:w="120" w:type="dxa"/>
            </w:tcMar>
          </w:tcPr>
          <w:p w:rsidR="007823BD" w:rsidRDefault="00862601">
            <w:pPr>
              <w:jc w:val="center"/>
            </w:pPr>
            <w:r>
              <w:rPr>
                <w:b/>
                <w:bCs/>
                <w:color w:val="FFFFFF"/>
                <w:sz w:val="20"/>
                <w:szCs w:val="20"/>
              </w:rPr>
              <w:t>Columna</w:t>
            </w:r>
          </w:p>
        </w:tc>
        <w:tc>
          <w:tcPr>
            <w:tcW w:w="1900" w:type="dxa"/>
            <w:tcBorders>
              <w:top w:val="single" w:sz="1" w:space="0" w:color="D1D5DB"/>
              <w:left w:val="single" w:sz="1" w:space="0" w:color="D1D5DB"/>
              <w:bottom w:val="single" w:sz="1" w:space="0" w:color="D1D5DB"/>
              <w:right w:val="single" w:sz="1" w:space="0" w:color="D1D5DB"/>
            </w:tcBorders>
            <w:shd w:val="clear" w:color="auto" w:fill="1E429F"/>
            <w:tcMar>
              <w:top w:w="80" w:type="dxa"/>
              <w:left w:w="120" w:type="dxa"/>
              <w:bottom w:w="80" w:type="dxa"/>
              <w:right w:w="120" w:type="dxa"/>
            </w:tcMar>
          </w:tcPr>
          <w:p w:rsidR="007823BD" w:rsidRDefault="00862601">
            <w:pPr>
              <w:jc w:val="center"/>
            </w:pPr>
            <w:r>
              <w:rPr>
                <w:b/>
                <w:bCs/>
                <w:color w:val="FFFFFF"/>
                <w:sz w:val="20"/>
                <w:szCs w:val="20"/>
              </w:rPr>
              <w:t>Tipo</w:t>
            </w:r>
          </w:p>
        </w:tc>
        <w:tc>
          <w:tcPr>
            <w:tcW w:w="2200" w:type="dxa"/>
            <w:tcBorders>
              <w:top w:val="single" w:sz="1" w:space="0" w:color="D1D5DB"/>
              <w:left w:val="single" w:sz="1" w:space="0" w:color="D1D5DB"/>
              <w:bottom w:val="single" w:sz="1" w:space="0" w:color="D1D5DB"/>
              <w:right w:val="single" w:sz="1" w:space="0" w:color="D1D5DB"/>
            </w:tcBorders>
            <w:shd w:val="clear" w:color="auto" w:fill="1E429F"/>
            <w:tcMar>
              <w:top w:w="80" w:type="dxa"/>
              <w:left w:w="120" w:type="dxa"/>
              <w:bottom w:w="80" w:type="dxa"/>
              <w:right w:w="120" w:type="dxa"/>
            </w:tcMar>
          </w:tcPr>
          <w:p w:rsidR="007823BD" w:rsidRDefault="00862601">
            <w:pPr>
              <w:jc w:val="center"/>
            </w:pPr>
            <w:r>
              <w:rPr>
                <w:b/>
                <w:bCs/>
                <w:color w:val="FFFFFF"/>
                <w:sz w:val="20"/>
                <w:szCs w:val="20"/>
              </w:rPr>
              <w:t>Restricciones</w:t>
            </w:r>
          </w:p>
        </w:tc>
        <w:tc>
          <w:tcPr>
            <w:tcW w:w="3126" w:type="dxa"/>
            <w:tcBorders>
              <w:top w:val="single" w:sz="1" w:space="0" w:color="D1D5DB"/>
              <w:left w:val="single" w:sz="1" w:space="0" w:color="D1D5DB"/>
              <w:bottom w:val="single" w:sz="1" w:space="0" w:color="D1D5DB"/>
              <w:right w:val="single" w:sz="1" w:space="0" w:color="D1D5DB"/>
            </w:tcBorders>
            <w:shd w:val="clear" w:color="auto" w:fill="1E429F"/>
            <w:tcMar>
              <w:top w:w="80" w:type="dxa"/>
              <w:left w:w="120" w:type="dxa"/>
              <w:bottom w:w="80" w:type="dxa"/>
              <w:right w:w="120" w:type="dxa"/>
            </w:tcMar>
          </w:tcPr>
          <w:p w:rsidR="007823BD" w:rsidRDefault="00862601">
            <w:pPr>
              <w:jc w:val="center"/>
            </w:pPr>
            <w:r>
              <w:rPr>
                <w:b/>
                <w:bCs/>
                <w:color w:val="FFFFFF"/>
                <w:sz w:val="20"/>
                <w:szCs w:val="20"/>
              </w:rPr>
              <w:t>Descripción</w:t>
            </w:r>
          </w:p>
        </w:tc>
      </w:tr>
      <w:tr w:rsidR="007823BD">
        <w:tblPrEx>
          <w:tblCellMar>
            <w:top w:w="0" w:type="dxa"/>
            <w:bottom w:w="0" w:type="dxa"/>
          </w:tblCellMar>
        </w:tblPrEx>
        <w:tc>
          <w:tcPr>
            <w:tcW w:w="18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rsidR="007823BD" w:rsidRDefault="00862601">
            <w:r>
              <w:rPr>
                <w:color w:val="111827"/>
                <w:sz w:val="20"/>
                <w:szCs w:val="20"/>
              </w:rPr>
              <w:t>id</w:t>
            </w:r>
          </w:p>
        </w:tc>
        <w:tc>
          <w:tcPr>
            <w:tcW w:w="19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rsidR="007823BD" w:rsidRDefault="00862601">
            <w:r>
              <w:rPr>
                <w:color w:val="111827"/>
                <w:sz w:val="20"/>
                <w:szCs w:val="20"/>
              </w:rPr>
              <w:t>UUID</w:t>
            </w:r>
          </w:p>
        </w:tc>
        <w:tc>
          <w:tcPr>
            <w:tcW w:w="22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rsidR="007823BD" w:rsidRDefault="00862601">
            <w:r>
              <w:rPr>
                <w:color w:val="111827"/>
                <w:sz w:val="20"/>
                <w:szCs w:val="20"/>
              </w:rPr>
              <w:t xml:space="preserve">PK, </w:t>
            </w:r>
            <w:proofErr w:type="spellStart"/>
            <w:r>
              <w:rPr>
                <w:color w:val="111827"/>
                <w:sz w:val="20"/>
                <w:szCs w:val="20"/>
              </w:rPr>
              <w:t>gen_random_uuid</w:t>
            </w:r>
            <w:proofErr w:type="spellEnd"/>
            <w:r>
              <w:rPr>
                <w:color w:val="111827"/>
                <w:sz w:val="20"/>
                <w:szCs w:val="20"/>
              </w:rPr>
              <w:t>()</w:t>
            </w:r>
          </w:p>
        </w:tc>
        <w:tc>
          <w:tcPr>
            <w:tcW w:w="3126"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rsidR="007823BD" w:rsidRDefault="00862601">
            <w:r>
              <w:rPr>
                <w:color w:val="111827"/>
                <w:sz w:val="20"/>
                <w:szCs w:val="20"/>
              </w:rPr>
              <w:t>Identificador único del usuario</w:t>
            </w:r>
          </w:p>
        </w:tc>
      </w:tr>
      <w:tr w:rsidR="007823BD">
        <w:tblPrEx>
          <w:tblCellMar>
            <w:top w:w="0" w:type="dxa"/>
            <w:bottom w:w="0" w:type="dxa"/>
          </w:tblCellMar>
        </w:tblPrEx>
        <w:tc>
          <w:tcPr>
            <w:tcW w:w="18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rsidR="007823BD" w:rsidRDefault="00862601">
            <w:r>
              <w:rPr>
                <w:color w:val="111827"/>
                <w:sz w:val="20"/>
                <w:szCs w:val="20"/>
              </w:rPr>
              <w:t>email</w:t>
            </w:r>
          </w:p>
        </w:tc>
        <w:tc>
          <w:tcPr>
            <w:tcW w:w="19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rsidR="007823BD" w:rsidRDefault="00862601">
            <w:r>
              <w:rPr>
                <w:color w:val="111827"/>
                <w:sz w:val="20"/>
                <w:szCs w:val="20"/>
              </w:rPr>
              <w:t>VARCHAR(255)</w:t>
            </w:r>
          </w:p>
        </w:tc>
        <w:tc>
          <w:tcPr>
            <w:tcW w:w="22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rsidR="007823BD" w:rsidRDefault="00862601">
            <w:r>
              <w:rPr>
                <w:color w:val="111827"/>
                <w:sz w:val="20"/>
                <w:szCs w:val="20"/>
              </w:rPr>
              <w:t>UNIQUE, NOT NULL</w:t>
            </w:r>
          </w:p>
        </w:tc>
        <w:tc>
          <w:tcPr>
            <w:tcW w:w="3126"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rsidR="007823BD" w:rsidRDefault="00862601">
            <w:r>
              <w:rPr>
                <w:color w:val="111827"/>
                <w:sz w:val="20"/>
                <w:szCs w:val="20"/>
              </w:rPr>
              <w:t>Correo electrónico (</w:t>
            </w:r>
            <w:proofErr w:type="spellStart"/>
            <w:r>
              <w:rPr>
                <w:color w:val="111827"/>
                <w:sz w:val="20"/>
                <w:szCs w:val="20"/>
              </w:rPr>
              <w:t>login</w:t>
            </w:r>
            <w:proofErr w:type="spellEnd"/>
            <w:r>
              <w:rPr>
                <w:color w:val="111827"/>
                <w:sz w:val="20"/>
                <w:szCs w:val="20"/>
              </w:rPr>
              <w:t>)</w:t>
            </w:r>
          </w:p>
        </w:tc>
      </w:tr>
      <w:tr w:rsidR="007823BD">
        <w:tblPrEx>
          <w:tblCellMar>
            <w:top w:w="0" w:type="dxa"/>
            <w:bottom w:w="0" w:type="dxa"/>
          </w:tblCellMar>
        </w:tblPrEx>
        <w:tc>
          <w:tcPr>
            <w:tcW w:w="18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rsidR="007823BD" w:rsidRDefault="00862601">
            <w:proofErr w:type="spellStart"/>
            <w:r>
              <w:rPr>
                <w:color w:val="111827"/>
                <w:sz w:val="20"/>
                <w:szCs w:val="20"/>
              </w:rPr>
              <w:t>password_hash</w:t>
            </w:r>
            <w:proofErr w:type="spellEnd"/>
          </w:p>
        </w:tc>
        <w:tc>
          <w:tcPr>
            <w:tcW w:w="19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rsidR="007823BD" w:rsidRDefault="00862601">
            <w:r>
              <w:rPr>
                <w:color w:val="111827"/>
                <w:sz w:val="20"/>
                <w:szCs w:val="20"/>
              </w:rPr>
              <w:t>VARCHAR(255)</w:t>
            </w:r>
          </w:p>
        </w:tc>
        <w:tc>
          <w:tcPr>
            <w:tcW w:w="22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rsidR="007823BD" w:rsidRDefault="00862601">
            <w:r>
              <w:rPr>
                <w:color w:val="111827"/>
                <w:sz w:val="20"/>
                <w:szCs w:val="20"/>
              </w:rPr>
              <w:t>NOT NULL</w:t>
            </w:r>
          </w:p>
        </w:tc>
        <w:tc>
          <w:tcPr>
            <w:tcW w:w="3126"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rsidR="007823BD" w:rsidRDefault="00862601">
            <w:r>
              <w:rPr>
                <w:color w:val="111827"/>
                <w:sz w:val="20"/>
                <w:szCs w:val="20"/>
              </w:rPr>
              <w:t xml:space="preserve">Hash </w:t>
            </w:r>
            <w:proofErr w:type="spellStart"/>
            <w:r>
              <w:rPr>
                <w:color w:val="111827"/>
                <w:sz w:val="20"/>
                <w:szCs w:val="20"/>
              </w:rPr>
              <w:t>bcrypt</w:t>
            </w:r>
            <w:proofErr w:type="spellEnd"/>
            <w:r>
              <w:rPr>
                <w:color w:val="111827"/>
                <w:sz w:val="20"/>
                <w:szCs w:val="20"/>
              </w:rPr>
              <w:t xml:space="preserve"> </w:t>
            </w:r>
            <w:proofErr w:type="spellStart"/>
            <w:r>
              <w:rPr>
                <w:color w:val="111827"/>
                <w:sz w:val="20"/>
                <w:szCs w:val="20"/>
              </w:rPr>
              <w:t>cost</w:t>
            </w:r>
            <w:proofErr w:type="spellEnd"/>
            <w:r>
              <w:rPr>
                <w:color w:val="111827"/>
                <w:sz w:val="20"/>
                <w:szCs w:val="20"/>
              </w:rPr>
              <w:t xml:space="preserve"> factor 12</w:t>
            </w:r>
          </w:p>
        </w:tc>
      </w:tr>
      <w:tr w:rsidR="007823BD">
        <w:tblPrEx>
          <w:tblCellMar>
            <w:top w:w="0" w:type="dxa"/>
            <w:bottom w:w="0" w:type="dxa"/>
          </w:tblCellMar>
        </w:tblPrEx>
        <w:tc>
          <w:tcPr>
            <w:tcW w:w="18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rsidR="007823BD" w:rsidRDefault="00862601">
            <w:proofErr w:type="spellStart"/>
            <w:r>
              <w:rPr>
                <w:color w:val="111827"/>
                <w:sz w:val="20"/>
                <w:szCs w:val="20"/>
              </w:rPr>
              <w:t>full_name</w:t>
            </w:r>
            <w:proofErr w:type="spellEnd"/>
          </w:p>
        </w:tc>
        <w:tc>
          <w:tcPr>
            <w:tcW w:w="19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rsidR="007823BD" w:rsidRDefault="00862601">
            <w:r>
              <w:rPr>
                <w:color w:val="111827"/>
                <w:sz w:val="20"/>
                <w:szCs w:val="20"/>
              </w:rPr>
              <w:t>VARCHAR(200)</w:t>
            </w:r>
          </w:p>
        </w:tc>
        <w:tc>
          <w:tcPr>
            <w:tcW w:w="22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rsidR="007823BD" w:rsidRDefault="00862601">
            <w:r>
              <w:rPr>
                <w:color w:val="111827"/>
                <w:sz w:val="20"/>
                <w:szCs w:val="20"/>
              </w:rPr>
              <w:t>NOT NULL</w:t>
            </w:r>
          </w:p>
        </w:tc>
        <w:tc>
          <w:tcPr>
            <w:tcW w:w="3126"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rsidR="007823BD" w:rsidRDefault="00862601">
            <w:r>
              <w:rPr>
                <w:color w:val="111827"/>
                <w:sz w:val="20"/>
                <w:szCs w:val="20"/>
              </w:rPr>
              <w:t>Nombre completo del usuario</w:t>
            </w:r>
          </w:p>
        </w:tc>
      </w:tr>
      <w:tr w:rsidR="007823BD">
        <w:tblPrEx>
          <w:tblCellMar>
            <w:top w:w="0" w:type="dxa"/>
            <w:bottom w:w="0" w:type="dxa"/>
          </w:tblCellMar>
        </w:tblPrEx>
        <w:tc>
          <w:tcPr>
            <w:tcW w:w="18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rsidR="007823BD" w:rsidRDefault="00862601">
            <w:proofErr w:type="spellStart"/>
            <w:r>
              <w:rPr>
                <w:color w:val="111827"/>
                <w:sz w:val="20"/>
                <w:szCs w:val="20"/>
              </w:rPr>
              <w:t>email_verified</w:t>
            </w:r>
            <w:proofErr w:type="spellEnd"/>
          </w:p>
        </w:tc>
        <w:tc>
          <w:tcPr>
            <w:tcW w:w="19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rsidR="007823BD" w:rsidRDefault="00862601">
            <w:r>
              <w:rPr>
                <w:color w:val="111827"/>
                <w:sz w:val="20"/>
                <w:szCs w:val="20"/>
              </w:rPr>
              <w:t>BOOLEAN</w:t>
            </w:r>
          </w:p>
        </w:tc>
        <w:tc>
          <w:tcPr>
            <w:tcW w:w="22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rsidR="007823BD" w:rsidRDefault="00862601">
            <w:r>
              <w:rPr>
                <w:color w:val="111827"/>
                <w:sz w:val="20"/>
                <w:szCs w:val="20"/>
              </w:rPr>
              <w:t>DEFAULT false</w:t>
            </w:r>
          </w:p>
        </w:tc>
        <w:tc>
          <w:tcPr>
            <w:tcW w:w="3126"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rsidR="007823BD" w:rsidRDefault="00862601">
            <w:r>
              <w:rPr>
                <w:color w:val="111827"/>
                <w:sz w:val="20"/>
                <w:szCs w:val="20"/>
              </w:rPr>
              <w:t>Estado de verificación de email</w:t>
            </w:r>
          </w:p>
        </w:tc>
      </w:tr>
      <w:tr w:rsidR="007823BD">
        <w:tblPrEx>
          <w:tblCellMar>
            <w:top w:w="0" w:type="dxa"/>
            <w:bottom w:w="0" w:type="dxa"/>
          </w:tblCellMar>
        </w:tblPrEx>
        <w:tc>
          <w:tcPr>
            <w:tcW w:w="18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rsidR="007823BD" w:rsidRDefault="00862601">
            <w:proofErr w:type="spellStart"/>
            <w:r>
              <w:rPr>
                <w:color w:val="111827"/>
                <w:sz w:val="20"/>
                <w:szCs w:val="20"/>
              </w:rPr>
              <w:t>two_factor_enabled</w:t>
            </w:r>
            <w:proofErr w:type="spellEnd"/>
          </w:p>
        </w:tc>
        <w:tc>
          <w:tcPr>
            <w:tcW w:w="19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rsidR="007823BD" w:rsidRDefault="00862601">
            <w:r>
              <w:rPr>
                <w:color w:val="111827"/>
                <w:sz w:val="20"/>
                <w:szCs w:val="20"/>
              </w:rPr>
              <w:t>BOOLEAN</w:t>
            </w:r>
          </w:p>
        </w:tc>
        <w:tc>
          <w:tcPr>
            <w:tcW w:w="22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rsidR="007823BD" w:rsidRDefault="00862601">
            <w:r>
              <w:rPr>
                <w:color w:val="111827"/>
                <w:sz w:val="20"/>
                <w:szCs w:val="20"/>
              </w:rPr>
              <w:t>DEFAULT false</w:t>
            </w:r>
          </w:p>
        </w:tc>
        <w:tc>
          <w:tcPr>
            <w:tcW w:w="3126"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rsidR="007823BD" w:rsidRDefault="00862601">
            <w:r>
              <w:rPr>
                <w:color w:val="111827"/>
                <w:sz w:val="20"/>
                <w:szCs w:val="20"/>
              </w:rPr>
              <w:t>2FA activado (TOTP RFC 6238)</w:t>
            </w:r>
          </w:p>
        </w:tc>
      </w:tr>
      <w:tr w:rsidR="007823BD">
        <w:tblPrEx>
          <w:tblCellMar>
            <w:top w:w="0" w:type="dxa"/>
            <w:bottom w:w="0" w:type="dxa"/>
          </w:tblCellMar>
        </w:tblPrEx>
        <w:tc>
          <w:tcPr>
            <w:tcW w:w="18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rsidR="007823BD" w:rsidRDefault="00862601">
            <w:r>
              <w:rPr>
                <w:color w:val="111827"/>
                <w:sz w:val="20"/>
                <w:szCs w:val="20"/>
              </w:rPr>
              <w:t>status</w:t>
            </w:r>
          </w:p>
        </w:tc>
        <w:tc>
          <w:tcPr>
            <w:tcW w:w="19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rsidR="007823BD" w:rsidRDefault="00862601">
            <w:r>
              <w:rPr>
                <w:color w:val="111827"/>
                <w:sz w:val="20"/>
                <w:szCs w:val="20"/>
              </w:rPr>
              <w:t>VARCHAR(20)</w:t>
            </w:r>
          </w:p>
        </w:tc>
        <w:tc>
          <w:tcPr>
            <w:tcW w:w="22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rsidR="007823BD" w:rsidRDefault="00862601">
            <w:r>
              <w:rPr>
                <w:color w:val="111827"/>
                <w:sz w:val="20"/>
                <w:szCs w:val="20"/>
              </w:rPr>
              <w:t>DEFAULT 'active'</w:t>
            </w:r>
          </w:p>
        </w:tc>
        <w:tc>
          <w:tcPr>
            <w:tcW w:w="3126"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rsidR="007823BD" w:rsidRDefault="00862601">
            <w:r>
              <w:rPr>
                <w:color w:val="111827"/>
                <w:sz w:val="20"/>
                <w:szCs w:val="20"/>
              </w:rPr>
              <w:t xml:space="preserve">active | suspended | </w:t>
            </w:r>
            <w:proofErr w:type="spellStart"/>
            <w:r>
              <w:rPr>
                <w:color w:val="111827"/>
                <w:sz w:val="20"/>
                <w:szCs w:val="20"/>
              </w:rPr>
              <w:t>deleted</w:t>
            </w:r>
            <w:proofErr w:type="spellEnd"/>
          </w:p>
        </w:tc>
      </w:tr>
      <w:tr w:rsidR="007823BD">
        <w:tblPrEx>
          <w:tblCellMar>
            <w:top w:w="0" w:type="dxa"/>
            <w:bottom w:w="0" w:type="dxa"/>
          </w:tblCellMar>
        </w:tblPrEx>
        <w:tc>
          <w:tcPr>
            <w:tcW w:w="18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rsidR="007823BD" w:rsidRDefault="00862601">
            <w:proofErr w:type="spellStart"/>
            <w:r>
              <w:rPr>
                <w:color w:val="111827"/>
                <w:sz w:val="20"/>
                <w:szCs w:val="20"/>
              </w:rPr>
              <w:t>created_at</w:t>
            </w:r>
            <w:proofErr w:type="spellEnd"/>
          </w:p>
        </w:tc>
        <w:tc>
          <w:tcPr>
            <w:tcW w:w="19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rsidR="007823BD" w:rsidRDefault="00862601">
            <w:r>
              <w:rPr>
                <w:color w:val="111827"/>
                <w:sz w:val="20"/>
                <w:szCs w:val="20"/>
              </w:rPr>
              <w:t>TIMESTAMPTZ</w:t>
            </w:r>
          </w:p>
        </w:tc>
        <w:tc>
          <w:tcPr>
            <w:tcW w:w="22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rsidR="007823BD" w:rsidRDefault="00862601">
            <w:r>
              <w:rPr>
                <w:color w:val="111827"/>
                <w:sz w:val="20"/>
                <w:szCs w:val="20"/>
              </w:rPr>
              <w:t>DEFAULT NOW()</w:t>
            </w:r>
          </w:p>
        </w:tc>
        <w:tc>
          <w:tcPr>
            <w:tcW w:w="3126"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rsidR="007823BD" w:rsidRDefault="00862601">
            <w:r>
              <w:rPr>
                <w:color w:val="111827"/>
                <w:sz w:val="20"/>
                <w:szCs w:val="20"/>
              </w:rPr>
              <w:t>Fecha de creación</w:t>
            </w:r>
          </w:p>
        </w:tc>
      </w:tr>
    </w:tbl>
    <w:p w:rsidR="007823BD" w:rsidRDefault="007823BD">
      <w:pPr>
        <w:spacing w:after="120"/>
      </w:pPr>
    </w:p>
    <w:p w:rsidR="007823BD" w:rsidRDefault="00862601">
      <w:pPr>
        <w:pStyle w:val="Ttulo2"/>
      </w:pPr>
      <w:r>
        <w:t xml:space="preserve">4.2 Tabla: </w:t>
      </w:r>
      <w:proofErr w:type="spellStart"/>
      <w:r>
        <w:t>businesses</w:t>
      </w:r>
      <w:proofErr w:type="spellEnd"/>
      <w:r>
        <w:t xml:space="preserve"> (</w:t>
      </w:r>
      <w:proofErr w:type="spellStart"/>
      <w:r>
        <w:t>Tenants</w:t>
      </w:r>
      <w:proofErr w:type="spellEnd"/>
      <w:r>
        <w:t>)</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86"/>
        <w:gridCol w:w="1685"/>
        <w:gridCol w:w="1552"/>
        <w:gridCol w:w="3964"/>
      </w:tblGrid>
      <w:tr w:rsidR="007823BD">
        <w:tblPrEx>
          <w:tblCellMar>
            <w:top w:w="0" w:type="dxa"/>
            <w:bottom w:w="0" w:type="dxa"/>
          </w:tblCellMar>
        </w:tblPrEx>
        <w:tc>
          <w:tcPr>
            <w:tcW w:w="1800" w:type="dxa"/>
            <w:tcBorders>
              <w:top w:val="single" w:sz="1" w:space="0" w:color="D1D5DB"/>
              <w:left w:val="single" w:sz="1" w:space="0" w:color="D1D5DB"/>
              <w:bottom w:val="single" w:sz="1" w:space="0" w:color="D1D5DB"/>
              <w:right w:val="single" w:sz="1" w:space="0" w:color="D1D5DB"/>
            </w:tcBorders>
            <w:shd w:val="clear" w:color="auto" w:fill="1E429F"/>
            <w:tcMar>
              <w:top w:w="80" w:type="dxa"/>
              <w:left w:w="120" w:type="dxa"/>
              <w:bottom w:w="80" w:type="dxa"/>
              <w:right w:w="120" w:type="dxa"/>
            </w:tcMar>
          </w:tcPr>
          <w:p w:rsidR="007823BD" w:rsidRDefault="00862601">
            <w:pPr>
              <w:jc w:val="center"/>
            </w:pPr>
            <w:r>
              <w:rPr>
                <w:b/>
                <w:bCs/>
                <w:color w:val="FFFFFF"/>
                <w:sz w:val="20"/>
                <w:szCs w:val="20"/>
              </w:rPr>
              <w:t>Columna</w:t>
            </w:r>
          </w:p>
        </w:tc>
        <w:tc>
          <w:tcPr>
            <w:tcW w:w="1900" w:type="dxa"/>
            <w:tcBorders>
              <w:top w:val="single" w:sz="1" w:space="0" w:color="D1D5DB"/>
              <w:left w:val="single" w:sz="1" w:space="0" w:color="D1D5DB"/>
              <w:bottom w:val="single" w:sz="1" w:space="0" w:color="D1D5DB"/>
              <w:right w:val="single" w:sz="1" w:space="0" w:color="D1D5DB"/>
            </w:tcBorders>
            <w:shd w:val="clear" w:color="auto" w:fill="1E429F"/>
            <w:tcMar>
              <w:top w:w="80" w:type="dxa"/>
              <w:left w:w="120" w:type="dxa"/>
              <w:bottom w:w="80" w:type="dxa"/>
              <w:right w:w="120" w:type="dxa"/>
            </w:tcMar>
          </w:tcPr>
          <w:p w:rsidR="007823BD" w:rsidRDefault="00862601">
            <w:pPr>
              <w:jc w:val="center"/>
            </w:pPr>
            <w:r>
              <w:rPr>
                <w:b/>
                <w:bCs/>
                <w:color w:val="FFFFFF"/>
                <w:sz w:val="20"/>
                <w:szCs w:val="20"/>
              </w:rPr>
              <w:t>Tipo</w:t>
            </w:r>
          </w:p>
        </w:tc>
        <w:tc>
          <w:tcPr>
            <w:tcW w:w="2200" w:type="dxa"/>
            <w:tcBorders>
              <w:top w:val="single" w:sz="1" w:space="0" w:color="D1D5DB"/>
              <w:left w:val="single" w:sz="1" w:space="0" w:color="D1D5DB"/>
              <w:bottom w:val="single" w:sz="1" w:space="0" w:color="D1D5DB"/>
              <w:right w:val="single" w:sz="1" w:space="0" w:color="D1D5DB"/>
            </w:tcBorders>
            <w:shd w:val="clear" w:color="auto" w:fill="1E429F"/>
            <w:tcMar>
              <w:top w:w="80" w:type="dxa"/>
              <w:left w:w="120" w:type="dxa"/>
              <w:bottom w:w="80" w:type="dxa"/>
              <w:right w:w="120" w:type="dxa"/>
            </w:tcMar>
          </w:tcPr>
          <w:p w:rsidR="007823BD" w:rsidRDefault="00862601">
            <w:pPr>
              <w:jc w:val="center"/>
            </w:pPr>
            <w:r>
              <w:rPr>
                <w:b/>
                <w:bCs/>
                <w:color w:val="FFFFFF"/>
                <w:sz w:val="20"/>
                <w:szCs w:val="20"/>
              </w:rPr>
              <w:t>Restricciones</w:t>
            </w:r>
          </w:p>
        </w:tc>
        <w:tc>
          <w:tcPr>
            <w:tcW w:w="3126" w:type="dxa"/>
            <w:tcBorders>
              <w:top w:val="single" w:sz="1" w:space="0" w:color="D1D5DB"/>
              <w:left w:val="single" w:sz="1" w:space="0" w:color="D1D5DB"/>
              <w:bottom w:val="single" w:sz="1" w:space="0" w:color="D1D5DB"/>
              <w:right w:val="single" w:sz="1" w:space="0" w:color="D1D5DB"/>
            </w:tcBorders>
            <w:shd w:val="clear" w:color="auto" w:fill="1E429F"/>
            <w:tcMar>
              <w:top w:w="80" w:type="dxa"/>
              <w:left w:w="120" w:type="dxa"/>
              <w:bottom w:w="80" w:type="dxa"/>
              <w:right w:w="120" w:type="dxa"/>
            </w:tcMar>
          </w:tcPr>
          <w:p w:rsidR="007823BD" w:rsidRDefault="00862601">
            <w:pPr>
              <w:jc w:val="center"/>
            </w:pPr>
            <w:r>
              <w:rPr>
                <w:b/>
                <w:bCs/>
                <w:color w:val="FFFFFF"/>
                <w:sz w:val="20"/>
                <w:szCs w:val="20"/>
              </w:rPr>
              <w:t>Descripción</w:t>
            </w:r>
          </w:p>
        </w:tc>
      </w:tr>
      <w:tr w:rsidR="007823BD">
        <w:tblPrEx>
          <w:tblCellMar>
            <w:top w:w="0" w:type="dxa"/>
            <w:bottom w:w="0" w:type="dxa"/>
          </w:tblCellMar>
        </w:tblPrEx>
        <w:tc>
          <w:tcPr>
            <w:tcW w:w="18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rsidR="007823BD" w:rsidRDefault="00862601">
            <w:r>
              <w:rPr>
                <w:color w:val="111827"/>
                <w:sz w:val="20"/>
                <w:szCs w:val="20"/>
              </w:rPr>
              <w:t>id</w:t>
            </w:r>
          </w:p>
        </w:tc>
        <w:tc>
          <w:tcPr>
            <w:tcW w:w="19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rsidR="007823BD" w:rsidRDefault="00862601">
            <w:r>
              <w:rPr>
                <w:color w:val="111827"/>
                <w:sz w:val="20"/>
                <w:szCs w:val="20"/>
              </w:rPr>
              <w:t>UUID</w:t>
            </w:r>
          </w:p>
        </w:tc>
        <w:tc>
          <w:tcPr>
            <w:tcW w:w="22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rsidR="007823BD" w:rsidRDefault="00862601">
            <w:r>
              <w:rPr>
                <w:color w:val="111827"/>
                <w:sz w:val="20"/>
                <w:szCs w:val="20"/>
              </w:rPr>
              <w:t>PK</w:t>
            </w:r>
          </w:p>
        </w:tc>
        <w:tc>
          <w:tcPr>
            <w:tcW w:w="3126"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rsidR="007823BD" w:rsidRDefault="00862601">
            <w:r>
              <w:rPr>
                <w:color w:val="111827"/>
                <w:sz w:val="20"/>
                <w:szCs w:val="20"/>
              </w:rPr>
              <w:t xml:space="preserve">ID del negocio (= </w:t>
            </w:r>
            <w:proofErr w:type="spellStart"/>
            <w:r>
              <w:rPr>
                <w:color w:val="111827"/>
                <w:sz w:val="20"/>
                <w:szCs w:val="20"/>
              </w:rPr>
              <w:t>tenant_id</w:t>
            </w:r>
            <w:proofErr w:type="spellEnd"/>
            <w:r>
              <w:rPr>
                <w:color w:val="111827"/>
                <w:sz w:val="20"/>
                <w:szCs w:val="20"/>
              </w:rPr>
              <w:t>)</w:t>
            </w:r>
          </w:p>
        </w:tc>
      </w:tr>
      <w:tr w:rsidR="007823BD">
        <w:tblPrEx>
          <w:tblCellMar>
            <w:top w:w="0" w:type="dxa"/>
            <w:bottom w:w="0" w:type="dxa"/>
          </w:tblCellMar>
        </w:tblPrEx>
        <w:tc>
          <w:tcPr>
            <w:tcW w:w="18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rsidR="007823BD" w:rsidRDefault="00862601">
            <w:proofErr w:type="spellStart"/>
            <w:r>
              <w:rPr>
                <w:color w:val="111827"/>
                <w:sz w:val="20"/>
                <w:szCs w:val="20"/>
              </w:rPr>
              <w:t>owner_id</w:t>
            </w:r>
            <w:proofErr w:type="spellEnd"/>
          </w:p>
        </w:tc>
        <w:tc>
          <w:tcPr>
            <w:tcW w:w="19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rsidR="007823BD" w:rsidRDefault="00862601">
            <w:r>
              <w:rPr>
                <w:color w:val="111827"/>
                <w:sz w:val="20"/>
                <w:szCs w:val="20"/>
              </w:rPr>
              <w:t>UUID</w:t>
            </w:r>
          </w:p>
        </w:tc>
        <w:tc>
          <w:tcPr>
            <w:tcW w:w="22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rsidR="007823BD" w:rsidRDefault="00862601">
            <w:r>
              <w:rPr>
                <w:color w:val="111827"/>
                <w:sz w:val="20"/>
                <w:szCs w:val="20"/>
              </w:rPr>
              <w:t xml:space="preserve">FK </w:t>
            </w:r>
            <w:proofErr w:type="spellStart"/>
            <w:r>
              <w:rPr>
                <w:color w:val="111827"/>
                <w:sz w:val="20"/>
                <w:szCs w:val="20"/>
              </w:rPr>
              <w:t>users</w:t>
            </w:r>
            <w:proofErr w:type="spellEnd"/>
            <w:r>
              <w:rPr>
                <w:color w:val="111827"/>
                <w:sz w:val="20"/>
                <w:szCs w:val="20"/>
              </w:rPr>
              <w:t>(id), NOT NULL</w:t>
            </w:r>
          </w:p>
        </w:tc>
        <w:tc>
          <w:tcPr>
            <w:tcW w:w="3126"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rsidR="007823BD" w:rsidRDefault="00862601">
            <w:r>
              <w:rPr>
                <w:color w:val="111827"/>
                <w:sz w:val="20"/>
                <w:szCs w:val="20"/>
              </w:rPr>
              <w:t>Propietario del negocio</w:t>
            </w:r>
          </w:p>
        </w:tc>
      </w:tr>
      <w:tr w:rsidR="007823BD">
        <w:tblPrEx>
          <w:tblCellMar>
            <w:top w:w="0" w:type="dxa"/>
            <w:bottom w:w="0" w:type="dxa"/>
          </w:tblCellMar>
        </w:tblPrEx>
        <w:tc>
          <w:tcPr>
            <w:tcW w:w="18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rsidR="007823BD" w:rsidRDefault="00862601">
            <w:proofErr w:type="spellStart"/>
            <w:r>
              <w:rPr>
                <w:color w:val="111827"/>
                <w:sz w:val="20"/>
                <w:szCs w:val="20"/>
              </w:rPr>
              <w:t>plan_id</w:t>
            </w:r>
            <w:proofErr w:type="spellEnd"/>
          </w:p>
        </w:tc>
        <w:tc>
          <w:tcPr>
            <w:tcW w:w="19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rsidR="007823BD" w:rsidRDefault="00862601">
            <w:r>
              <w:rPr>
                <w:color w:val="111827"/>
                <w:sz w:val="20"/>
                <w:szCs w:val="20"/>
              </w:rPr>
              <w:t>UUID</w:t>
            </w:r>
          </w:p>
        </w:tc>
        <w:tc>
          <w:tcPr>
            <w:tcW w:w="22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rsidR="007823BD" w:rsidRDefault="00862601">
            <w:r>
              <w:rPr>
                <w:color w:val="111827"/>
                <w:sz w:val="20"/>
                <w:szCs w:val="20"/>
              </w:rPr>
              <w:t xml:space="preserve">FK </w:t>
            </w:r>
            <w:proofErr w:type="spellStart"/>
            <w:r>
              <w:rPr>
                <w:color w:val="111827"/>
                <w:sz w:val="20"/>
                <w:szCs w:val="20"/>
              </w:rPr>
              <w:t>plans</w:t>
            </w:r>
            <w:proofErr w:type="spellEnd"/>
            <w:r>
              <w:rPr>
                <w:color w:val="111827"/>
                <w:sz w:val="20"/>
                <w:szCs w:val="20"/>
              </w:rPr>
              <w:t>(id)</w:t>
            </w:r>
          </w:p>
        </w:tc>
        <w:tc>
          <w:tcPr>
            <w:tcW w:w="3126"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rsidR="007823BD" w:rsidRDefault="00862601">
            <w:r>
              <w:rPr>
                <w:color w:val="111827"/>
                <w:sz w:val="20"/>
                <w:szCs w:val="20"/>
              </w:rPr>
              <w:t>Plan de suscripción activo</w:t>
            </w:r>
          </w:p>
        </w:tc>
      </w:tr>
      <w:tr w:rsidR="007823BD">
        <w:tblPrEx>
          <w:tblCellMar>
            <w:top w:w="0" w:type="dxa"/>
            <w:bottom w:w="0" w:type="dxa"/>
          </w:tblCellMar>
        </w:tblPrEx>
        <w:tc>
          <w:tcPr>
            <w:tcW w:w="18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rsidR="007823BD" w:rsidRDefault="00862601">
            <w:proofErr w:type="spellStart"/>
            <w:r>
              <w:rPr>
                <w:color w:val="111827"/>
                <w:sz w:val="20"/>
                <w:szCs w:val="20"/>
              </w:rPr>
              <w:t>name</w:t>
            </w:r>
            <w:proofErr w:type="spellEnd"/>
          </w:p>
        </w:tc>
        <w:tc>
          <w:tcPr>
            <w:tcW w:w="19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rsidR="007823BD" w:rsidRDefault="00862601">
            <w:r>
              <w:rPr>
                <w:color w:val="111827"/>
                <w:sz w:val="20"/>
                <w:szCs w:val="20"/>
              </w:rPr>
              <w:t>VARCHAR(200)</w:t>
            </w:r>
          </w:p>
        </w:tc>
        <w:tc>
          <w:tcPr>
            <w:tcW w:w="22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rsidR="007823BD" w:rsidRDefault="00862601">
            <w:r>
              <w:rPr>
                <w:color w:val="111827"/>
                <w:sz w:val="20"/>
                <w:szCs w:val="20"/>
              </w:rPr>
              <w:t>NOT NULL</w:t>
            </w:r>
          </w:p>
        </w:tc>
        <w:tc>
          <w:tcPr>
            <w:tcW w:w="3126"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rsidR="007823BD" w:rsidRDefault="00862601">
            <w:r>
              <w:rPr>
                <w:color w:val="111827"/>
                <w:sz w:val="20"/>
                <w:szCs w:val="20"/>
              </w:rPr>
              <w:t>Nombre del negocio</w:t>
            </w:r>
          </w:p>
        </w:tc>
      </w:tr>
      <w:tr w:rsidR="007823BD">
        <w:tblPrEx>
          <w:tblCellMar>
            <w:top w:w="0" w:type="dxa"/>
            <w:bottom w:w="0" w:type="dxa"/>
          </w:tblCellMar>
        </w:tblPrEx>
        <w:tc>
          <w:tcPr>
            <w:tcW w:w="18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rsidR="007823BD" w:rsidRDefault="00862601">
            <w:proofErr w:type="spellStart"/>
            <w:r>
              <w:rPr>
                <w:color w:val="111827"/>
                <w:sz w:val="20"/>
                <w:szCs w:val="20"/>
              </w:rPr>
              <w:t>slug</w:t>
            </w:r>
            <w:proofErr w:type="spellEnd"/>
          </w:p>
        </w:tc>
        <w:tc>
          <w:tcPr>
            <w:tcW w:w="19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rsidR="007823BD" w:rsidRDefault="00862601">
            <w:r>
              <w:rPr>
                <w:color w:val="111827"/>
                <w:sz w:val="20"/>
                <w:szCs w:val="20"/>
              </w:rPr>
              <w:t>VARCHAR(100)</w:t>
            </w:r>
          </w:p>
        </w:tc>
        <w:tc>
          <w:tcPr>
            <w:tcW w:w="22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rsidR="007823BD" w:rsidRDefault="00862601">
            <w:r>
              <w:rPr>
                <w:color w:val="111827"/>
                <w:sz w:val="20"/>
                <w:szCs w:val="20"/>
              </w:rPr>
              <w:t>UNIQUE, NOT NULL</w:t>
            </w:r>
          </w:p>
        </w:tc>
        <w:tc>
          <w:tcPr>
            <w:tcW w:w="3126"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rsidR="007823BD" w:rsidRDefault="00862601">
            <w:r>
              <w:rPr>
                <w:color w:val="111827"/>
                <w:sz w:val="20"/>
                <w:szCs w:val="20"/>
              </w:rPr>
              <w:t>Identificador URL amigable</w:t>
            </w:r>
          </w:p>
        </w:tc>
      </w:tr>
      <w:tr w:rsidR="007823BD">
        <w:tblPrEx>
          <w:tblCellMar>
            <w:top w:w="0" w:type="dxa"/>
            <w:bottom w:w="0" w:type="dxa"/>
          </w:tblCellMar>
        </w:tblPrEx>
        <w:tc>
          <w:tcPr>
            <w:tcW w:w="18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rsidR="007823BD" w:rsidRDefault="00862601">
            <w:proofErr w:type="spellStart"/>
            <w:r>
              <w:rPr>
                <w:color w:val="111827"/>
                <w:sz w:val="20"/>
                <w:szCs w:val="20"/>
              </w:rPr>
              <w:t>whatsapp_number</w:t>
            </w:r>
            <w:proofErr w:type="spellEnd"/>
          </w:p>
        </w:tc>
        <w:tc>
          <w:tcPr>
            <w:tcW w:w="19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rsidR="007823BD" w:rsidRDefault="00862601">
            <w:r>
              <w:rPr>
                <w:color w:val="111827"/>
                <w:sz w:val="20"/>
                <w:szCs w:val="20"/>
              </w:rPr>
              <w:t>VARCHAR(20)</w:t>
            </w:r>
          </w:p>
        </w:tc>
        <w:tc>
          <w:tcPr>
            <w:tcW w:w="22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rsidR="007823BD" w:rsidRDefault="00862601">
            <w:r>
              <w:rPr>
                <w:color w:val="111827"/>
                <w:sz w:val="20"/>
                <w:szCs w:val="20"/>
              </w:rPr>
              <w:t>UNIQUE, NOT NULL</w:t>
            </w:r>
          </w:p>
        </w:tc>
        <w:tc>
          <w:tcPr>
            <w:tcW w:w="3126"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rsidR="007823BD" w:rsidRDefault="00862601">
            <w:r>
              <w:rPr>
                <w:color w:val="111827"/>
                <w:sz w:val="20"/>
                <w:szCs w:val="20"/>
              </w:rPr>
              <w:t>Número WhatsApp Business</w:t>
            </w:r>
          </w:p>
        </w:tc>
      </w:tr>
      <w:tr w:rsidR="007823BD">
        <w:tblPrEx>
          <w:tblCellMar>
            <w:top w:w="0" w:type="dxa"/>
            <w:bottom w:w="0" w:type="dxa"/>
          </w:tblCellMar>
        </w:tblPrEx>
        <w:tc>
          <w:tcPr>
            <w:tcW w:w="18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rsidR="007823BD" w:rsidRDefault="00862601">
            <w:proofErr w:type="spellStart"/>
            <w:r>
              <w:rPr>
                <w:color w:val="111827"/>
                <w:sz w:val="20"/>
                <w:szCs w:val="20"/>
              </w:rPr>
              <w:t>whatsapp_token</w:t>
            </w:r>
            <w:proofErr w:type="spellEnd"/>
          </w:p>
        </w:tc>
        <w:tc>
          <w:tcPr>
            <w:tcW w:w="19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rsidR="007823BD" w:rsidRDefault="00862601">
            <w:r>
              <w:rPr>
                <w:color w:val="111827"/>
                <w:sz w:val="20"/>
                <w:szCs w:val="20"/>
              </w:rPr>
              <w:t>TEXT</w:t>
            </w:r>
          </w:p>
        </w:tc>
        <w:tc>
          <w:tcPr>
            <w:tcW w:w="22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rsidR="007823BD" w:rsidRDefault="00862601">
            <w:r>
              <w:rPr>
                <w:color w:val="111827"/>
                <w:sz w:val="20"/>
                <w:szCs w:val="20"/>
              </w:rPr>
              <w:t>NOT NULL</w:t>
            </w:r>
          </w:p>
        </w:tc>
        <w:tc>
          <w:tcPr>
            <w:tcW w:w="3126"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rsidR="007823BD" w:rsidRDefault="00862601">
            <w:proofErr w:type="spellStart"/>
            <w:r>
              <w:rPr>
                <w:color w:val="111827"/>
                <w:sz w:val="20"/>
                <w:szCs w:val="20"/>
              </w:rPr>
              <w:t>Token</w:t>
            </w:r>
            <w:proofErr w:type="spellEnd"/>
            <w:r>
              <w:rPr>
                <w:color w:val="111827"/>
                <w:sz w:val="20"/>
                <w:szCs w:val="20"/>
              </w:rPr>
              <w:t xml:space="preserve"> API WhatsApp — cifrado AES-256</w:t>
            </w:r>
          </w:p>
        </w:tc>
      </w:tr>
      <w:tr w:rsidR="007823BD">
        <w:tblPrEx>
          <w:tblCellMar>
            <w:top w:w="0" w:type="dxa"/>
            <w:bottom w:w="0" w:type="dxa"/>
          </w:tblCellMar>
        </w:tblPrEx>
        <w:tc>
          <w:tcPr>
            <w:tcW w:w="18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rsidR="007823BD" w:rsidRDefault="00862601">
            <w:proofErr w:type="spellStart"/>
            <w:r>
              <w:rPr>
                <w:color w:val="111827"/>
                <w:sz w:val="20"/>
                <w:szCs w:val="20"/>
              </w:rPr>
              <w:t>business_hours</w:t>
            </w:r>
            <w:proofErr w:type="spellEnd"/>
          </w:p>
        </w:tc>
        <w:tc>
          <w:tcPr>
            <w:tcW w:w="19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rsidR="007823BD" w:rsidRDefault="00862601">
            <w:r>
              <w:rPr>
                <w:color w:val="111827"/>
                <w:sz w:val="20"/>
                <w:szCs w:val="20"/>
              </w:rPr>
              <w:t>JSONB</w:t>
            </w:r>
          </w:p>
        </w:tc>
        <w:tc>
          <w:tcPr>
            <w:tcW w:w="22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rsidR="007823BD" w:rsidRDefault="00862601">
            <w:r>
              <w:rPr>
                <w:color w:val="111827"/>
                <w:sz w:val="20"/>
                <w:szCs w:val="20"/>
              </w:rPr>
              <w:t>NULL</w:t>
            </w:r>
          </w:p>
        </w:tc>
        <w:tc>
          <w:tcPr>
            <w:tcW w:w="3126"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rsidR="007823BD" w:rsidRDefault="00862601">
            <w:r>
              <w:rPr>
                <w:color w:val="111827"/>
                <w:sz w:val="20"/>
                <w:szCs w:val="20"/>
              </w:rPr>
              <w:t>{"</w:t>
            </w:r>
            <w:proofErr w:type="spellStart"/>
            <w:r>
              <w:rPr>
                <w:color w:val="111827"/>
                <w:sz w:val="20"/>
                <w:szCs w:val="20"/>
              </w:rPr>
              <w:t>mon</w:t>
            </w:r>
            <w:proofErr w:type="spellEnd"/>
            <w:r>
              <w:rPr>
                <w:color w:val="111827"/>
                <w:sz w:val="20"/>
                <w:szCs w:val="20"/>
              </w:rPr>
              <w:t>":{"open":"09:00","close":"18:00"},...}</w:t>
            </w:r>
          </w:p>
        </w:tc>
      </w:tr>
      <w:tr w:rsidR="007823BD">
        <w:tblPrEx>
          <w:tblCellMar>
            <w:top w:w="0" w:type="dxa"/>
            <w:bottom w:w="0" w:type="dxa"/>
          </w:tblCellMar>
        </w:tblPrEx>
        <w:tc>
          <w:tcPr>
            <w:tcW w:w="18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rsidR="007823BD" w:rsidRDefault="00862601">
            <w:proofErr w:type="spellStart"/>
            <w:r>
              <w:rPr>
                <w:color w:val="111827"/>
                <w:sz w:val="20"/>
                <w:szCs w:val="20"/>
              </w:rPr>
              <w:t>chatbot_enabled</w:t>
            </w:r>
            <w:proofErr w:type="spellEnd"/>
          </w:p>
        </w:tc>
        <w:tc>
          <w:tcPr>
            <w:tcW w:w="19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rsidR="007823BD" w:rsidRDefault="00862601">
            <w:r>
              <w:rPr>
                <w:color w:val="111827"/>
                <w:sz w:val="20"/>
                <w:szCs w:val="20"/>
              </w:rPr>
              <w:t>BOOLEAN</w:t>
            </w:r>
          </w:p>
        </w:tc>
        <w:tc>
          <w:tcPr>
            <w:tcW w:w="22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rsidR="007823BD" w:rsidRDefault="00862601">
            <w:r>
              <w:rPr>
                <w:color w:val="111827"/>
                <w:sz w:val="20"/>
                <w:szCs w:val="20"/>
              </w:rPr>
              <w:t>DEFAULT true</w:t>
            </w:r>
          </w:p>
        </w:tc>
        <w:tc>
          <w:tcPr>
            <w:tcW w:w="3126"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rsidR="007823BD" w:rsidRDefault="00862601">
            <w:proofErr w:type="spellStart"/>
            <w:r>
              <w:rPr>
                <w:color w:val="111827"/>
                <w:sz w:val="20"/>
                <w:szCs w:val="20"/>
              </w:rPr>
              <w:t>Chatbot</w:t>
            </w:r>
            <w:proofErr w:type="spellEnd"/>
            <w:r>
              <w:rPr>
                <w:color w:val="111827"/>
                <w:sz w:val="20"/>
                <w:szCs w:val="20"/>
              </w:rPr>
              <w:t xml:space="preserve"> activo/inactivo</w:t>
            </w:r>
          </w:p>
        </w:tc>
      </w:tr>
      <w:tr w:rsidR="007823BD">
        <w:tblPrEx>
          <w:tblCellMar>
            <w:top w:w="0" w:type="dxa"/>
            <w:bottom w:w="0" w:type="dxa"/>
          </w:tblCellMar>
        </w:tblPrEx>
        <w:tc>
          <w:tcPr>
            <w:tcW w:w="18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rsidR="007823BD" w:rsidRDefault="00862601">
            <w:r>
              <w:rPr>
                <w:color w:val="111827"/>
                <w:sz w:val="20"/>
                <w:szCs w:val="20"/>
              </w:rPr>
              <w:t>status</w:t>
            </w:r>
          </w:p>
        </w:tc>
        <w:tc>
          <w:tcPr>
            <w:tcW w:w="19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rsidR="007823BD" w:rsidRDefault="00862601">
            <w:r>
              <w:rPr>
                <w:color w:val="111827"/>
                <w:sz w:val="20"/>
                <w:szCs w:val="20"/>
              </w:rPr>
              <w:t>VARCHAR(20)</w:t>
            </w:r>
          </w:p>
        </w:tc>
        <w:tc>
          <w:tcPr>
            <w:tcW w:w="22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rsidR="007823BD" w:rsidRDefault="00862601">
            <w:r>
              <w:rPr>
                <w:color w:val="111827"/>
                <w:sz w:val="20"/>
                <w:szCs w:val="20"/>
              </w:rPr>
              <w:t>DEFAULT 'SETUP'</w:t>
            </w:r>
          </w:p>
        </w:tc>
        <w:tc>
          <w:tcPr>
            <w:tcW w:w="3126"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rsidR="007823BD" w:rsidRDefault="00862601">
            <w:r>
              <w:rPr>
                <w:color w:val="111827"/>
                <w:sz w:val="20"/>
                <w:szCs w:val="20"/>
              </w:rPr>
              <w:t>SETUP | PENDING_WHATSAPP | TRIALING | ACTIVE | SUSPENDED | CANCELLED</w:t>
            </w:r>
          </w:p>
        </w:tc>
      </w:tr>
    </w:tbl>
    <w:p w:rsidR="007823BD" w:rsidRDefault="007823BD">
      <w:pPr>
        <w:spacing w:after="120"/>
      </w:pPr>
    </w:p>
    <w:p w:rsidR="007823BD" w:rsidRDefault="00862601">
      <w:pPr>
        <w:pStyle w:val="Ttulo2"/>
      </w:pPr>
      <w:r>
        <w:t xml:space="preserve">4.3 Tabla: </w:t>
      </w:r>
      <w:proofErr w:type="spellStart"/>
      <w:r>
        <w:t>products</w:t>
      </w:r>
      <w:proofErr w:type="spellEnd"/>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77"/>
        <w:gridCol w:w="1805"/>
        <w:gridCol w:w="1928"/>
        <w:gridCol w:w="3716"/>
      </w:tblGrid>
      <w:tr w:rsidR="007823BD">
        <w:tblPrEx>
          <w:tblCellMar>
            <w:top w:w="0" w:type="dxa"/>
            <w:bottom w:w="0" w:type="dxa"/>
          </w:tblCellMar>
        </w:tblPrEx>
        <w:tc>
          <w:tcPr>
            <w:tcW w:w="1800" w:type="dxa"/>
            <w:tcBorders>
              <w:top w:val="single" w:sz="1" w:space="0" w:color="D1D5DB"/>
              <w:left w:val="single" w:sz="1" w:space="0" w:color="D1D5DB"/>
              <w:bottom w:val="single" w:sz="1" w:space="0" w:color="D1D5DB"/>
              <w:right w:val="single" w:sz="1" w:space="0" w:color="D1D5DB"/>
            </w:tcBorders>
            <w:shd w:val="clear" w:color="auto" w:fill="1E429F"/>
            <w:tcMar>
              <w:top w:w="80" w:type="dxa"/>
              <w:left w:w="120" w:type="dxa"/>
              <w:bottom w:w="80" w:type="dxa"/>
              <w:right w:w="120" w:type="dxa"/>
            </w:tcMar>
          </w:tcPr>
          <w:p w:rsidR="007823BD" w:rsidRDefault="00862601">
            <w:pPr>
              <w:jc w:val="center"/>
            </w:pPr>
            <w:r>
              <w:rPr>
                <w:b/>
                <w:bCs/>
                <w:color w:val="FFFFFF"/>
                <w:sz w:val="20"/>
                <w:szCs w:val="20"/>
              </w:rPr>
              <w:t>Columna</w:t>
            </w:r>
          </w:p>
        </w:tc>
        <w:tc>
          <w:tcPr>
            <w:tcW w:w="1900" w:type="dxa"/>
            <w:tcBorders>
              <w:top w:val="single" w:sz="1" w:space="0" w:color="D1D5DB"/>
              <w:left w:val="single" w:sz="1" w:space="0" w:color="D1D5DB"/>
              <w:bottom w:val="single" w:sz="1" w:space="0" w:color="D1D5DB"/>
              <w:right w:val="single" w:sz="1" w:space="0" w:color="D1D5DB"/>
            </w:tcBorders>
            <w:shd w:val="clear" w:color="auto" w:fill="1E429F"/>
            <w:tcMar>
              <w:top w:w="80" w:type="dxa"/>
              <w:left w:w="120" w:type="dxa"/>
              <w:bottom w:w="80" w:type="dxa"/>
              <w:right w:w="120" w:type="dxa"/>
            </w:tcMar>
          </w:tcPr>
          <w:p w:rsidR="007823BD" w:rsidRDefault="00862601">
            <w:pPr>
              <w:jc w:val="center"/>
            </w:pPr>
            <w:r>
              <w:rPr>
                <w:b/>
                <w:bCs/>
                <w:color w:val="FFFFFF"/>
                <w:sz w:val="20"/>
                <w:szCs w:val="20"/>
              </w:rPr>
              <w:t>Tipo</w:t>
            </w:r>
          </w:p>
        </w:tc>
        <w:tc>
          <w:tcPr>
            <w:tcW w:w="2200" w:type="dxa"/>
            <w:tcBorders>
              <w:top w:val="single" w:sz="1" w:space="0" w:color="D1D5DB"/>
              <w:left w:val="single" w:sz="1" w:space="0" w:color="D1D5DB"/>
              <w:bottom w:val="single" w:sz="1" w:space="0" w:color="D1D5DB"/>
              <w:right w:val="single" w:sz="1" w:space="0" w:color="D1D5DB"/>
            </w:tcBorders>
            <w:shd w:val="clear" w:color="auto" w:fill="1E429F"/>
            <w:tcMar>
              <w:top w:w="80" w:type="dxa"/>
              <w:left w:w="120" w:type="dxa"/>
              <w:bottom w:w="80" w:type="dxa"/>
              <w:right w:w="120" w:type="dxa"/>
            </w:tcMar>
          </w:tcPr>
          <w:p w:rsidR="007823BD" w:rsidRDefault="00862601">
            <w:pPr>
              <w:jc w:val="center"/>
            </w:pPr>
            <w:r>
              <w:rPr>
                <w:b/>
                <w:bCs/>
                <w:color w:val="FFFFFF"/>
                <w:sz w:val="20"/>
                <w:szCs w:val="20"/>
              </w:rPr>
              <w:t>Restricciones</w:t>
            </w:r>
          </w:p>
        </w:tc>
        <w:tc>
          <w:tcPr>
            <w:tcW w:w="3126" w:type="dxa"/>
            <w:tcBorders>
              <w:top w:val="single" w:sz="1" w:space="0" w:color="D1D5DB"/>
              <w:left w:val="single" w:sz="1" w:space="0" w:color="D1D5DB"/>
              <w:bottom w:val="single" w:sz="1" w:space="0" w:color="D1D5DB"/>
              <w:right w:val="single" w:sz="1" w:space="0" w:color="D1D5DB"/>
            </w:tcBorders>
            <w:shd w:val="clear" w:color="auto" w:fill="1E429F"/>
            <w:tcMar>
              <w:top w:w="80" w:type="dxa"/>
              <w:left w:w="120" w:type="dxa"/>
              <w:bottom w:w="80" w:type="dxa"/>
              <w:right w:w="120" w:type="dxa"/>
            </w:tcMar>
          </w:tcPr>
          <w:p w:rsidR="007823BD" w:rsidRDefault="00862601">
            <w:pPr>
              <w:jc w:val="center"/>
            </w:pPr>
            <w:r>
              <w:rPr>
                <w:b/>
                <w:bCs/>
                <w:color w:val="FFFFFF"/>
                <w:sz w:val="20"/>
                <w:szCs w:val="20"/>
              </w:rPr>
              <w:t>Descripción</w:t>
            </w:r>
          </w:p>
        </w:tc>
      </w:tr>
      <w:tr w:rsidR="007823BD">
        <w:tblPrEx>
          <w:tblCellMar>
            <w:top w:w="0" w:type="dxa"/>
            <w:bottom w:w="0" w:type="dxa"/>
          </w:tblCellMar>
        </w:tblPrEx>
        <w:tc>
          <w:tcPr>
            <w:tcW w:w="18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rsidR="007823BD" w:rsidRDefault="00862601">
            <w:r>
              <w:rPr>
                <w:color w:val="111827"/>
                <w:sz w:val="20"/>
                <w:szCs w:val="20"/>
              </w:rPr>
              <w:t>id</w:t>
            </w:r>
          </w:p>
        </w:tc>
        <w:tc>
          <w:tcPr>
            <w:tcW w:w="19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rsidR="007823BD" w:rsidRDefault="00862601">
            <w:r>
              <w:rPr>
                <w:color w:val="111827"/>
                <w:sz w:val="20"/>
                <w:szCs w:val="20"/>
              </w:rPr>
              <w:t>UUID</w:t>
            </w:r>
          </w:p>
        </w:tc>
        <w:tc>
          <w:tcPr>
            <w:tcW w:w="22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rsidR="007823BD" w:rsidRDefault="00862601">
            <w:r>
              <w:rPr>
                <w:color w:val="111827"/>
                <w:sz w:val="20"/>
                <w:szCs w:val="20"/>
              </w:rPr>
              <w:t>PK</w:t>
            </w:r>
          </w:p>
        </w:tc>
        <w:tc>
          <w:tcPr>
            <w:tcW w:w="3126"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rsidR="007823BD" w:rsidRDefault="00862601">
            <w:r>
              <w:rPr>
                <w:color w:val="111827"/>
                <w:sz w:val="20"/>
                <w:szCs w:val="20"/>
              </w:rPr>
              <w:t>ID único del producto</w:t>
            </w:r>
          </w:p>
        </w:tc>
      </w:tr>
      <w:tr w:rsidR="007823BD">
        <w:tblPrEx>
          <w:tblCellMar>
            <w:top w:w="0" w:type="dxa"/>
            <w:bottom w:w="0" w:type="dxa"/>
          </w:tblCellMar>
        </w:tblPrEx>
        <w:tc>
          <w:tcPr>
            <w:tcW w:w="18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rsidR="007823BD" w:rsidRDefault="00862601">
            <w:proofErr w:type="spellStart"/>
            <w:r>
              <w:rPr>
                <w:color w:val="111827"/>
                <w:sz w:val="20"/>
                <w:szCs w:val="20"/>
              </w:rPr>
              <w:lastRenderedPageBreak/>
              <w:t>business_id</w:t>
            </w:r>
            <w:proofErr w:type="spellEnd"/>
          </w:p>
        </w:tc>
        <w:tc>
          <w:tcPr>
            <w:tcW w:w="19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rsidR="007823BD" w:rsidRDefault="00862601">
            <w:r>
              <w:rPr>
                <w:color w:val="111827"/>
                <w:sz w:val="20"/>
                <w:szCs w:val="20"/>
              </w:rPr>
              <w:t>UUID</w:t>
            </w:r>
          </w:p>
        </w:tc>
        <w:tc>
          <w:tcPr>
            <w:tcW w:w="22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rsidR="007823BD" w:rsidRDefault="00862601">
            <w:r>
              <w:rPr>
                <w:color w:val="111827"/>
                <w:sz w:val="20"/>
                <w:szCs w:val="20"/>
              </w:rPr>
              <w:t xml:space="preserve">FK </w:t>
            </w:r>
            <w:proofErr w:type="spellStart"/>
            <w:r>
              <w:rPr>
                <w:color w:val="111827"/>
                <w:sz w:val="20"/>
                <w:szCs w:val="20"/>
              </w:rPr>
              <w:t>businesses</w:t>
            </w:r>
            <w:proofErr w:type="spellEnd"/>
            <w:r>
              <w:rPr>
                <w:color w:val="111827"/>
                <w:sz w:val="20"/>
                <w:szCs w:val="20"/>
              </w:rPr>
              <w:t>(id), NOT NULL</w:t>
            </w:r>
          </w:p>
        </w:tc>
        <w:tc>
          <w:tcPr>
            <w:tcW w:w="3126"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rsidR="007823BD" w:rsidRDefault="00862601">
            <w:proofErr w:type="spellStart"/>
            <w:r>
              <w:rPr>
                <w:color w:val="111827"/>
                <w:sz w:val="20"/>
                <w:szCs w:val="20"/>
              </w:rPr>
              <w:t>Tenant</w:t>
            </w:r>
            <w:proofErr w:type="spellEnd"/>
            <w:r>
              <w:rPr>
                <w:color w:val="111827"/>
                <w:sz w:val="20"/>
                <w:szCs w:val="20"/>
              </w:rPr>
              <w:t xml:space="preserve"> al que pertenece</w:t>
            </w:r>
          </w:p>
        </w:tc>
      </w:tr>
      <w:tr w:rsidR="007823BD">
        <w:tblPrEx>
          <w:tblCellMar>
            <w:top w:w="0" w:type="dxa"/>
            <w:bottom w:w="0" w:type="dxa"/>
          </w:tblCellMar>
        </w:tblPrEx>
        <w:tc>
          <w:tcPr>
            <w:tcW w:w="18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rsidR="007823BD" w:rsidRDefault="00862601">
            <w:proofErr w:type="spellStart"/>
            <w:r>
              <w:rPr>
                <w:color w:val="111827"/>
                <w:sz w:val="20"/>
                <w:szCs w:val="20"/>
              </w:rPr>
              <w:t>category_id</w:t>
            </w:r>
            <w:proofErr w:type="spellEnd"/>
          </w:p>
        </w:tc>
        <w:tc>
          <w:tcPr>
            <w:tcW w:w="19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rsidR="007823BD" w:rsidRDefault="00862601">
            <w:r>
              <w:rPr>
                <w:color w:val="111827"/>
                <w:sz w:val="20"/>
                <w:szCs w:val="20"/>
              </w:rPr>
              <w:t>UUID</w:t>
            </w:r>
          </w:p>
        </w:tc>
        <w:tc>
          <w:tcPr>
            <w:tcW w:w="22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rsidR="007823BD" w:rsidRDefault="00862601">
            <w:r>
              <w:rPr>
                <w:color w:val="111827"/>
                <w:sz w:val="20"/>
                <w:szCs w:val="20"/>
              </w:rPr>
              <w:t xml:space="preserve">FK </w:t>
            </w:r>
            <w:proofErr w:type="spellStart"/>
            <w:r>
              <w:rPr>
                <w:color w:val="111827"/>
                <w:sz w:val="20"/>
                <w:szCs w:val="20"/>
              </w:rPr>
              <w:t>categories</w:t>
            </w:r>
            <w:proofErr w:type="spellEnd"/>
            <w:r>
              <w:rPr>
                <w:color w:val="111827"/>
                <w:sz w:val="20"/>
                <w:szCs w:val="20"/>
              </w:rPr>
              <w:t>(id)</w:t>
            </w:r>
          </w:p>
        </w:tc>
        <w:tc>
          <w:tcPr>
            <w:tcW w:w="3126"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rsidR="007823BD" w:rsidRDefault="00862601">
            <w:r>
              <w:rPr>
                <w:color w:val="111827"/>
                <w:sz w:val="20"/>
                <w:szCs w:val="20"/>
              </w:rPr>
              <w:t>Categoría del producto</w:t>
            </w:r>
          </w:p>
        </w:tc>
      </w:tr>
      <w:tr w:rsidR="007823BD">
        <w:tblPrEx>
          <w:tblCellMar>
            <w:top w:w="0" w:type="dxa"/>
            <w:bottom w:w="0" w:type="dxa"/>
          </w:tblCellMar>
        </w:tblPrEx>
        <w:tc>
          <w:tcPr>
            <w:tcW w:w="18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rsidR="007823BD" w:rsidRDefault="00862601">
            <w:proofErr w:type="spellStart"/>
            <w:r>
              <w:rPr>
                <w:color w:val="111827"/>
                <w:sz w:val="20"/>
                <w:szCs w:val="20"/>
              </w:rPr>
              <w:t>name</w:t>
            </w:r>
            <w:proofErr w:type="spellEnd"/>
          </w:p>
        </w:tc>
        <w:tc>
          <w:tcPr>
            <w:tcW w:w="19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rsidR="007823BD" w:rsidRDefault="00862601">
            <w:r>
              <w:rPr>
                <w:color w:val="111827"/>
                <w:sz w:val="20"/>
                <w:szCs w:val="20"/>
              </w:rPr>
              <w:t>VARCHAR(200)</w:t>
            </w:r>
          </w:p>
        </w:tc>
        <w:tc>
          <w:tcPr>
            <w:tcW w:w="22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rsidR="007823BD" w:rsidRDefault="00862601">
            <w:r>
              <w:rPr>
                <w:color w:val="111827"/>
                <w:sz w:val="20"/>
                <w:szCs w:val="20"/>
              </w:rPr>
              <w:t>NOT NULL</w:t>
            </w:r>
          </w:p>
        </w:tc>
        <w:tc>
          <w:tcPr>
            <w:tcW w:w="3126"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rsidR="007823BD" w:rsidRDefault="00862601">
            <w:r>
              <w:rPr>
                <w:color w:val="111827"/>
                <w:sz w:val="20"/>
                <w:szCs w:val="20"/>
              </w:rPr>
              <w:t>Nombre del producto</w:t>
            </w:r>
          </w:p>
        </w:tc>
      </w:tr>
      <w:tr w:rsidR="007823BD">
        <w:tblPrEx>
          <w:tblCellMar>
            <w:top w:w="0" w:type="dxa"/>
            <w:bottom w:w="0" w:type="dxa"/>
          </w:tblCellMar>
        </w:tblPrEx>
        <w:tc>
          <w:tcPr>
            <w:tcW w:w="18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rsidR="007823BD" w:rsidRDefault="00862601">
            <w:proofErr w:type="spellStart"/>
            <w:r>
              <w:rPr>
                <w:color w:val="111827"/>
                <w:sz w:val="20"/>
                <w:szCs w:val="20"/>
              </w:rPr>
              <w:t>description</w:t>
            </w:r>
            <w:proofErr w:type="spellEnd"/>
          </w:p>
        </w:tc>
        <w:tc>
          <w:tcPr>
            <w:tcW w:w="19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rsidR="007823BD" w:rsidRDefault="00862601">
            <w:r>
              <w:rPr>
                <w:color w:val="111827"/>
                <w:sz w:val="20"/>
                <w:szCs w:val="20"/>
              </w:rPr>
              <w:t>TEXT</w:t>
            </w:r>
          </w:p>
        </w:tc>
        <w:tc>
          <w:tcPr>
            <w:tcW w:w="22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rsidR="007823BD" w:rsidRDefault="00862601">
            <w:r>
              <w:rPr>
                <w:color w:val="111827"/>
                <w:sz w:val="20"/>
                <w:szCs w:val="20"/>
              </w:rPr>
              <w:t>NULL</w:t>
            </w:r>
          </w:p>
        </w:tc>
        <w:tc>
          <w:tcPr>
            <w:tcW w:w="3126"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rsidR="007823BD" w:rsidRDefault="00862601">
            <w:r>
              <w:rPr>
                <w:color w:val="111827"/>
                <w:sz w:val="20"/>
                <w:szCs w:val="20"/>
              </w:rPr>
              <w:t>Descripción mostrada al cliente en WhatsApp</w:t>
            </w:r>
          </w:p>
        </w:tc>
      </w:tr>
      <w:tr w:rsidR="007823BD">
        <w:tblPrEx>
          <w:tblCellMar>
            <w:top w:w="0" w:type="dxa"/>
            <w:bottom w:w="0" w:type="dxa"/>
          </w:tblCellMar>
        </w:tblPrEx>
        <w:tc>
          <w:tcPr>
            <w:tcW w:w="18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rsidR="007823BD" w:rsidRDefault="00862601">
            <w:proofErr w:type="spellStart"/>
            <w:r>
              <w:rPr>
                <w:color w:val="111827"/>
                <w:sz w:val="20"/>
                <w:szCs w:val="20"/>
              </w:rPr>
              <w:t>price</w:t>
            </w:r>
            <w:proofErr w:type="spellEnd"/>
          </w:p>
        </w:tc>
        <w:tc>
          <w:tcPr>
            <w:tcW w:w="19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rsidR="007823BD" w:rsidRDefault="00862601">
            <w:r>
              <w:rPr>
                <w:color w:val="111827"/>
                <w:sz w:val="20"/>
                <w:szCs w:val="20"/>
              </w:rPr>
              <w:t>DECIMAL(12,2)</w:t>
            </w:r>
          </w:p>
        </w:tc>
        <w:tc>
          <w:tcPr>
            <w:tcW w:w="22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rsidR="007823BD" w:rsidRDefault="00862601">
            <w:r>
              <w:rPr>
                <w:color w:val="111827"/>
                <w:sz w:val="20"/>
                <w:szCs w:val="20"/>
              </w:rPr>
              <w:t>NOT NULL, &gt; 0</w:t>
            </w:r>
          </w:p>
        </w:tc>
        <w:tc>
          <w:tcPr>
            <w:tcW w:w="3126"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rsidR="007823BD" w:rsidRDefault="00862601">
            <w:r>
              <w:rPr>
                <w:color w:val="111827"/>
                <w:sz w:val="20"/>
                <w:szCs w:val="20"/>
              </w:rPr>
              <w:t>Precio base en moneda local (COP)</w:t>
            </w:r>
          </w:p>
        </w:tc>
      </w:tr>
      <w:tr w:rsidR="007823BD">
        <w:tblPrEx>
          <w:tblCellMar>
            <w:top w:w="0" w:type="dxa"/>
            <w:bottom w:w="0" w:type="dxa"/>
          </w:tblCellMar>
        </w:tblPrEx>
        <w:tc>
          <w:tcPr>
            <w:tcW w:w="18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rsidR="007823BD" w:rsidRDefault="00862601">
            <w:proofErr w:type="spellStart"/>
            <w:r>
              <w:rPr>
                <w:color w:val="111827"/>
                <w:sz w:val="20"/>
                <w:szCs w:val="20"/>
              </w:rPr>
              <w:t>image_url</w:t>
            </w:r>
            <w:proofErr w:type="spellEnd"/>
          </w:p>
        </w:tc>
        <w:tc>
          <w:tcPr>
            <w:tcW w:w="19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rsidR="007823BD" w:rsidRDefault="00862601">
            <w:r>
              <w:rPr>
                <w:color w:val="111827"/>
                <w:sz w:val="20"/>
                <w:szCs w:val="20"/>
              </w:rPr>
              <w:t>VARCHAR(500)</w:t>
            </w:r>
          </w:p>
        </w:tc>
        <w:tc>
          <w:tcPr>
            <w:tcW w:w="22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rsidR="007823BD" w:rsidRDefault="00862601">
            <w:r>
              <w:rPr>
                <w:color w:val="111827"/>
                <w:sz w:val="20"/>
                <w:szCs w:val="20"/>
              </w:rPr>
              <w:t>NULL</w:t>
            </w:r>
          </w:p>
        </w:tc>
        <w:tc>
          <w:tcPr>
            <w:tcW w:w="3126"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rsidR="007823BD" w:rsidRDefault="00862601">
            <w:r>
              <w:rPr>
                <w:color w:val="111827"/>
                <w:sz w:val="20"/>
                <w:szCs w:val="20"/>
              </w:rPr>
              <w:t xml:space="preserve">URL en </w:t>
            </w:r>
            <w:proofErr w:type="spellStart"/>
            <w:r>
              <w:rPr>
                <w:color w:val="111827"/>
                <w:sz w:val="20"/>
                <w:szCs w:val="20"/>
              </w:rPr>
              <w:t>Cloudflare</w:t>
            </w:r>
            <w:proofErr w:type="spellEnd"/>
            <w:r>
              <w:rPr>
                <w:color w:val="111827"/>
                <w:sz w:val="20"/>
                <w:szCs w:val="20"/>
              </w:rPr>
              <w:t xml:space="preserve"> R2 / </w:t>
            </w:r>
            <w:proofErr w:type="spellStart"/>
            <w:r>
              <w:rPr>
                <w:color w:val="111827"/>
                <w:sz w:val="20"/>
                <w:szCs w:val="20"/>
              </w:rPr>
              <w:t>MinIO</w:t>
            </w:r>
            <w:proofErr w:type="spellEnd"/>
          </w:p>
        </w:tc>
      </w:tr>
      <w:tr w:rsidR="007823BD">
        <w:tblPrEx>
          <w:tblCellMar>
            <w:top w:w="0" w:type="dxa"/>
            <w:bottom w:w="0" w:type="dxa"/>
          </w:tblCellMar>
        </w:tblPrEx>
        <w:tc>
          <w:tcPr>
            <w:tcW w:w="18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rsidR="007823BD" w:rsidRDefault="00862601">
            <w:proofErr w:type="spellStart"/>
            <w:r>
              <w:rPr>
                <w:color w:val="111827"/>
                <w:sz w:val="20"/>
                <w:szCs w:val="20"/>
              </w:rPr>
              <w:t>is_available</w:t>
            </w:r>
            <w:proofErr w:type="spellEnd"/>
          </w:p>
        </w:tc>
        <w:tc>
          <w:tcPr>
            <w:tcW w:w="19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rsidR="007823BD" w:rsidRDefault="00862601">
            <w:r>
              <w:rPr>
                <w:color w:val="111827"/>
                <w:sz w:val="20"/>
                <w:szCs w:val="20"/>
              </w:rPr>
              <w:t>BOOLEAN</w:t>
            </w:r>
          </w:p>
        </w:tc>
        <w:tc>
          <w:tcPr>
            <w:tcW w:w="22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rsidR="007823BD" w:rsidRDefault="00862601">
            <w:r>
              <w:rPr>
                <w:color w:val="111827"/>
                <w:sz w:val="20"/>
                <w:szCs w:val="20"/>
              </w:rPr>
              <w:t>DEFAULT true</w:t>
            </w:r>
          </w:p>
        </w:tc>
        <w:tc>
          <w:tcPr>
            <w:tcW w:w="3126"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rsidR="007823BD" w:rsidRDefault="00862601">
            <w:r>
              <w:rPr>
                <w:color w:val="111827"/>
                <w:sz w:val="20"/>
                <w:szCs w:val="20"/>
              </w:rPr>
              <w:t xml:space="preserve">Disponible para pedidos. Invalida cache </w:t>
            </w:r>
            <w:proofErr w:type="spellStart"/>
            <w:r>
              <w:rPr>
                <w:color w:val="111827"/>
                <w:sz w:val="20"/>
                <w:szCs w:val="20"/>
              </w:rPr>
              <w:t>Redis</w:t>
            </w:r>
            <w:proofErr w:type="spellEnd"/>
            <w:r>
              <w:rPr>
                <w:color w:val="111827"/>
                <w:sz w:val="20"/>
                <w:szCs w:val="20"/>
              </w:rPr>
              <w:t xml:space="preserve"> al cambiar</w:t>
            </w:r>
          </w:p>
        </w:tc>
      </w:tr>
      <w:tr w:rsidR="007823BD">
        <w:tblPrEx>
          <w:tblCellMar>
            <w:top w:w="0" w:type="dxa"/>
            <w:bottom w:w="0" w:type="dxa"/>
          </w:tblCellMar>
        </w:tblPrEx>
        <w:tc>
          <w:tcPr>
            <w:tcW w:w="18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rsidR="007823BD" w:rsidRDefault="00862601">
            <w:proofErr w:type="spellStart"/>
            <w:r>
              <w:rPr>
                <w:color w:val="111827"/>
                <w:sz w:val="20"/>
                <w:szCs w:val="20"/>
              </w:rPr>
              <w:t>variants</w:t>
            </w:r>
            <w:proofErr w:type="spellEnd"/>
          </w:p>
        </w:tc>
        <w:tc>
          <w:tcPr>
            <w:tcW w:w="19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rsidR="007823BD" w:rsidRDefault="00862601">
            <w:r>
              <w:rPr>
                <w:color w:val="111827"/>
                <w:sz w:val="20"/>
                <w:szCs w:val="20"/>
              </w:rPr>
              <w:t>JSONB</w:t>
            </w:r>
          </w:p>
        </w:tc>
        <w:tc>
          <w:tcPr>
            <w:tcW w:w="22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rsidR="007823BD" w:rsidRDefault="00862601">
            <w:r>
              <w:rPr>
                <w:color w:val="111827"/>
                <w:sz w:val="20"/>
                <w:szCs w:val="20"/>
              </w:rPr>
              <w:t>NULL</w:t>
            </w:r>
          </w:p>
        </w:tc>
        <w:tc>
          <w:tcPr>
            <w:tcW w:w="3126"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rsidR="007823BD" w:rsidRDefault="00862601">
            <w:r>
              <w:rPr>
                <w:color w:val="111827"/>
                <w:sz w:val="20"/>
                <w:szCs w:val="20"/>
              </w:rPr>
              <w:t>[{"</w:t>
            </w:r>
            <w:proofErr w:type="spellStart"/>
            <w:r>
              <w:rPr>
                <w:color w:val="111827"/>
                <w:sz w:val="20"/>
                <w:szCs w:val="20"/>
              </w:rPr>
              <w:t>name</w:t>
            </w:r>
            <w:proofErr w:type="spellEnd"/>
            <w:r>
              <w:rPr>
                <w:color w:val="111827"/>
                <w:sz w:val="20"/>
                <w:szCs w:val="20"/>
              </w:rPr>
              <w:t>":"Talla","</w:t>
            </w:r>
            <w:proofErr w:type="spellStart"/>
            <w:r>
              <w:rPr>
                <w:color w:val="111827"/>
                <w:sz w:val="20"/>
                <w:szCs w:val="20"/>
              </w:rPr>
              <w:t>options</w:t>
            </w:r>
            <w:proofErr w:type="spellEnd"/>
            <w:r>
              <w:rPr>
                <w:color w:val="111827"/>
                <w:sz w:val="20"/>
                <w:szCs w:val="20"/>
              </w:rPr>
              <w:t>":["S","M","L"]}]</w:t>
            </w:r>
          </w:p>
        </w:tc>
      </w:tr>
      <w:tr w:rsidR="007823BD">
        <w:tblPrEx>
          <w:tblCellMar>
            <w:top w:w="0" w:type="dxa"/>
            <w:bottom w:w="0" w:type="dxa"/>
          </w:tblCellMar>
        </w:tblPrEx>
        <w:tc>
          <w:tcPr>
            <w:tcW w:w="18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rsidR="007823BD" w:rsidRDefault="00862601">
            <w:proofErr w:type="spellStart"/>
            <w:r>
              <w:rPr>
                <w:color w:val="111827"/>
                <w:sz w:val="20"/>
                <w:szCs w:val="20"/>
              </w:rPr>
              <w:t>sort_order</w:t>
            </w:r>
            <w:proofErr w:type="spellEnd"/>
          </w:p>
        </w:tc>
        <w:tc>
          <w:tcPr>
            <w:tcW w:w="19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rsidR="007823BD" w:rsidRDefault="00862601">
            <w:r>
              <w:rPr>
                <w:color w:val="111827"/>
                <w:sz w:val="20"/>
                <w:szCs w:val="20"/>
              </w:rPr>
              <w:t>INTEGER</w:t>
            </w:r>
          </w:p>
        </w:tc>
        <w:tc>
          <w:tcPr>
            <w:tcW w:w="22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rsidR="007823BD" w:rsidRDefault="00862601">
            <w:r>
              <w:rPr>
                <w:color w:val="111827"/>
                <w:sz w:val="20"/>
                <w:szCs w:val="20"/>
              </w:rPr>
              <w:t>DEFAULT 0</w:t>
            </w:r>
          </w:p>
        </w:tc>
        <w:tc>
          <w:tcPr>
            <w:tcW w:w="3126"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rsidR="007823BD" w:rsidRDefault="00862601">
            <w:r>
              <w:rPr>
                <w:color w:val="111827"/>
                <w:sz w:val="20"/>
                <w:szCs w:val="20"/>
              </w:rPr>
              <w:t>Orden de presentación en el catálogo</w:t>
            </w:r>
          </w:p>
        </w:tc>
      </w:tr>
      <w:tr w:rsidR="007823BD">
        <w:tblPrEx>
          <w:tblCellMar>
            <w:top w:w="0" w:type="dxa"/>
            <w:bottom w:w="0" w:type="dxa"/>
          </w:tblCellMar>
        </w:tblPrEx>
        <w:tc>
          <w:tcPr>
            <w:tcW w:w="18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rsidR="007823BD" w:rsidRDefault="00862601">
            <w:proofErr w:type="spellStart"/>
            <w:r>
              <w:rPr>
                <w:color w:val="111827"/>
                <w:sz w:val="20"/>
                <w:szCs w:val="20"/>
              </w:rPr>
              <w:t>created_at</w:t>
            </w:r>
            <w:proofErr w:type="spellEnd"/>
          </w:p>
        </w:tc>
        <w:tc>
          <w:tcPr>
            <w:tcW w:w="19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rsidR="007823BD" w:rsidRDefault="00862601">
            <w:r>
              <w:rPr>
                <w:color w:val="111827"/>
                <w:sz w:val="20"/>
                <w:szCs w:val="20"/>
              </w:rPr>
              <w:t>TIMESTAMPTZ</w:t>
            </w:r>
          </w:p>
        </w:tc>
        <w:tc>
          <w:tcPr>
            <w:tcW w:w="22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rsidR="007823BD" w:rsidRDefault="00862601">
            <w:r>
              <w:rPr>
                <w:color w:val="111827"/>
                <w:sz w:val="20"/>
                <w:szCs w:val="20"/>
              </w:rPr>
              <w:t>DEFAULT NOW()</w:t>
            </w:r>
          </w:p>
        </w:tc>
        <w:tc>
          <w:tcPr>
            <w:tcW w:w="3126"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rsidR="007823BD" w:rsidRDefault="00862601">
            <w:r>
              <w:rPr>
                <w:color w:val="111827"/>
                <w:sz w:val="20"/>
                <w:szCs w:val="20"/>
              </w:rPr>
              <w:t>Fecha de creación</w:t>
            </w:r>
          </w:p>
        </w:tc>
      </w:tr>
    </w:tbl>
    <w:p w:rsidR="007823BD" w:rsidRDefault="007823BD">
      <w:pPr>
        <w:spacing w:after="120"/>
      </w:pPr>
    </w:p>
    <w:p w:rsidR="007823BD" w:rsidRDefault="00862601">
      <w:pPr>
        <w:pStyle w:val="Ttulo2"/>
      </w:pPr>
      <w:r>
        <w:t xml:space="preserve">4.4 Tabla: </w:t>
      </w:r>
      <w:proofErr w:type="spellStart"/>
      <w:r>
        <w:t>orders</w:t>
      </w:r>
      <w:proofErr w:type="spellEnd"/>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1900"/>
        <w:gridCol w:w="2200"/>
        <w:gridCol w:w="3126"/>
      </w:tblGrid>
      <w:tr w:rsidR="007823BD">
        <w:tblPrEx>
          <w:tblCellMar>
            <w:top w:w="0" w:type="dxa"/>
            <w:bottom w:w="0" w:type="dxa"/>
          </w:tblCellMar>
        </w:tblPrEx>
        <w:tc>
          <w:tcPr>
            <w:tcW w:w="1800" w:type="dxa"/>
            <w:tcBorders>
              <w:top w:val="single" w:sz="1" w:space="0" w:color="D1D5DB"/>
              <w:left w:val="single" w:sz="1" w:space="0" w:color="D1D5DB"/>
              <w:bottom w:val="single" w:sz="1" w:space="0" w:color="D1D5DB"/>
              <w:right w:val="single" w:sz="1" w:space="0" w:color="D1D5DB"/>
            </w:tcBorders>
            <w:shd w:val="clear" w:color="auto" w:fill="1E429F"/>
            <w:tcMar>
              <w:top w:w="80" w:type="dxa"/>
              <w:left w:w="120" w:type="dxa"/>
              <w:bottom w:w="80" w:type="dxa"/>
              <w:right w:w="120" w:type="dxa"/>
            </w:tcMar>
          </w:tcPr>
          <w:p w:rsidR="007823BD" w:rsidRDefault="00862601">
            <w:pPr>
              <w:jc w:val="center"/>
            </w:pPr>
            <w:r>
              <w:rPr>
                <w:b/>
                <w:bCs/>
                <w:color w:val="FFFFFF"/>
                <w:sz w:val="20"/>
                <w:szCs w:val="20"/>
              </w:rPr>
              <w:t>Columna</w:t>
            </w:r>
          </w:p>
        </w:tc>
        <w:tc>
          <w:tcPr>
            <w:tcW w:w="1900" w:type="dxa"/>
            <w:tcBorders>
              <w:top w:val="single" w:sz="1" w:space="0" w:color="D1D5DB"/>
              <w:left w:val="single" w:sz="1" w:space="0" w:color="D1D5DB"/>
              <w:bottom w:val="single" w:sz="1" w:space="0" w:color="D1D5DB"/>
              <w:right w:val="single" w:sz="1" w:space="0" w:color="D1D5DB"/>
            </w:tcBorders>
            <w:shd w:val="clear" w:color="auto" w:fill="1E429F"/>
            <w:tcMar>
              <w:top w:w="80" w:type="dxa"/>
              <w:left w:w="120" w:type="dxa"/>
              <w:bottom w:w="80" w:type="dxa"/>
              <w:right w:w="120" w:type="dxa"/>
            </w:tcMar>
          </w:tcPr>
          <w:p w:rsidR="007823BD" w:rsidRDefault="00862601">
            <w:pPr>
              <w:jc w:val="center"/>
            </w:pPr>
            <w:r>
              <w:rPr>
                <w:b/>
                <w:bCs/>
                <w:color w:val="FFFFFF"/>
                <w:sz w:val="20"/>
                <w:szCs w:val="20"/>
              </w:rPr>
              <w:t>Tipo</w:t>
            </w:r>
          </w:p>
        </w:tc>
        <w:tc>
          <w:tcPr>
            <w:tcW w:w="2200" w:type="dxa"/>
            <w:tcBorders>
              <w:top w:val="single" w:sz="1" w:space="0" w:color="D1D5DB"/>
              <w:left w:val="single" w:sz="1" w:space="0" w:color="D1D5DB"/>
              <w:bottom w:val="single" w:sz="1" w:space="0" w:color="D1D5DB"/>
              <w:right w:val="single" w:sz="1" w:space="0" w:color="D1D5DB"/>
            </w:tcBorders>
            <w:shd w:val="clear" w:color="auto" w:fill="1E429F"/>
            <w:tcMar>
              <w:top w:w="80" w:type="dxa"/>
              <w:left w:w="120" w:type="dxa"/>
              <w:bottom w:w="80" w:type="dxa"/>
              <w:right w:w="120" w:type="dxa"/>
            </w:tcMar>
          </w:tcPr>
          <w:p w:rsidR="007823BD" w:rsidRDefault="00862601">
            <w:pPr>
              <w:jc w:val="center"/>
            </w:pPr>
            <w:r>
              <w:rPr>
                <w:b/>
                <w:bCs/>
                <w:color w:val="FFFFFF"/>
                <w:sz w:val="20"/>
                <w:szCs w:val="20"/>
              </w:rPr>
              <w:t>Restricciones</w:t>
            </w:r>
          </w:p>
        </w:tc>
        <w:tc>
          <w:tcPr>
            <w:tcW w:w="3126" w:type="dxa"/>
            <w:tcBorders>
              <w:top w:val="single" w:sz="1" w:space="0" w:color="D1D5DB"/>
              <w:left w:val="single" w:sz="1" w:space="0" w:color="D1D5DB"/>
              <w:bottom w:val="single" w:sz="1" w:space="0" w:color="D1D5DB"/>
              <w:right w:val="single" w:sz="1" w:space="0" w:color="D1D5DB"/>
            </w:tcBorders>
            <w:shd w:val="clear" w:color="auto" w:fill="1E429F"/>
            <w:tcMar>
              <w:top w:w="80" w:type="dxa"/>
              <w:left w:w="120" w:type="dxa"/>
              <w:bottom w:w="80" w:type="dxa"/>
              <w:right w:w="120" w:type="dxa"/>
            </w:tcMar>
          </w:tcPr>
          <w:p w:rsidR="007823BD" w:rsidRDefault="00862601">
            <w:pPr>
              <w:jc w:val="center"/>
            </w:pPr>
            <w:r>
              <w:rPr>
                <w:b/>
                <w:bCs/>
                <w:color w:val="FFFFFF"/>
                <w:sz w:val="20"/>
                <w:szCs w:val="20"/>
              </w:rPr>
              <w:t>Descripción</w:t>
            </w:r>
          </w:p>
        </w:tc>
      </w:tr>
      <w:tr w:rsidR="007823BD">
        <w:tblPrEx>
          <w:tblCellMar>
            <w:top w:w="0" w:type="dxa"/>
            <w:bottom w:w="0" w:type="dxa"/>
          </w:tblCellMar>
        </w:tblPrEx>
        <w:tc>
          <w:tcPr>
            <w:tcW w:w="18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rsidR="007823BD" w:rsidRDefault="00862601">
            <w:r>
              <w:rPr>
                <w:color w:val="111827"/>
                <w:sz w:val="20"/>
                <w:szCs w:val="20"/>
              </w:rPr>
              <w:t>id</w:t>
            </w:r>
          </w:p>
        </w:tc>
        <w:tc>
          <w:tcPr>
            <w:tcW w:w="19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rsidR="007823BD" w:rsidRDefault="00862601">
            <w:r>
              <w:rPr>
                <w:color w:val="111827"/>
                <w:sz w:val="20"/>
                <w:szCs w:val="20"/>
              </w:rPr>
              <w:t>UUID</w:t>
            </w:r>
          </w:p>
        </w:tc>
        <w:tc>
          <w:tcPr>
            <w:tcW w:w="22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rsidR="007823BD" w:rsidRDefault="00862601">
            <w:r>
              <w:rPr>
                <w:color w:val="111827"/>
                <w:sz w:val="20"/>
                <w:szCs w:val="20"/>
              </w:rPr>
              <w:t>PK</w:t>
            </w:r>
          </w:p>
        </w:tc>
        <w:tc>
          <w:tcPr>
            <w:tcW w:w="3126"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rsidR="007823BD" w:rsidRDefault="00862601">
            <w:r>
              <w:rPr>
                <w:color w:val="111827"/>
                <w:sz w:val="20"/>
                <w:szCs w:val="20"/>
              </w:rPr>
              <w:t>ID único del pedido</w:t>
            </w:r>
          </w:p>
        </w:tc>
      </w:tr>
      <w:tr w:rsidR="007823BD">
        <w:tblPrEx>
          <w:tblCellMar>
            <w:top w:w="0" w:type="dxa"/>
            <w:bottom w:w="0" w:type="dxa"/>
          </w:tblCellMar>
        </w:tblPrEx>
        <w:tc>
          <w:tcPr>
            <w:tcW w:w="18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rsidR="007823BD" w:rsidRDefault="00862601">
            <w:proofErr w:type="spellStart"/>
            <w:r>
              <w:rPr>
                <w:color w:val="111827"/>
                <w:sz w:val="20"/>
                <w:szCs w:val="20"/>
              </w:rPr>
              <w:t>business_id</w:t>
            </w:r>
            <w:proofErr w:type="spellEnd"/>
          </w:p>
        </w:tc>
        <w:tc>
          <w:tcPr>
            <w:tcW w:w="19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rsidR="007823BD" w:rsidRDefault="00862601">
            <w:r>
              <w:rPr>
                <w:color w:val="111827"/>
                <w:sz w:val="20"/>
                <w:szCs w:val="20"/>
              </w:rPr>
              <w:t>UUID</w:t>
            </w:r>
          </w:p>
        </w:tc>
        <w:tc>
          <w:tcPr>
            <w:tcW w:w="22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rsidR="007823BD" w:rsidRDefault="00862601">
            <w:r>
              <w:rPr>
                <w:color w:val="111827"/>
                <w:sz w:val="20"/>
                <w:szCs w:val="20"/>
              </w:rPr>
              <w:t>FK, NOT NULL</w:t>
            </w:r>
          </w:p>
        </w:tc>
        <w:tc>
          <w:tcPr>
            <w:tcW w:w="3126"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rsidR="007823BD" w:rsidRDefault="00862601">
            <w:r>
              <w:rPr>
                <w:color w:val="111827"/>
                <w:sz w:val="20"/>
                <w:szCs w:val="20"/>
              </w:rPr>
              <w:t>Negocio al que pertenece (</w:t>
            </w:r>
            <w:proofErr w:type="spellStart"/>
            <w:r>
              <w:rPr>
                <w:color w:val="111827"/>
                <w:sz w:val="20"/>
                <w:szCs w:val="20"/>
              </w:rPr>
              <w:t>tenant</w:t>
            </w:r>
            <w:proofErr w:type="spellEnd"/>
            <w:r>
              <w:rPr>
                <w:color w:val="111827"/>
                <w:sz w:val="20"/>
                <w:szCs w:val="20"/>
              </w:rPr>
              <w:t xml:space="preserve"> </w:t>
            </w:r>
            <w:proofErr w:type="spellStart"/>
            <w:r>
              <w:rPr>
                <w:color w:val="111827"/>
                <w:sz w:val="20"/>
                <w:szCs w:val="20"/>
              </w:rPr>
              <w:t>isolation</w:t>
            </w:r>
            <w:proofErr w:type="spellEnd"/>
            <w:r>
              <w:rPr>
                <w:color w:val="111827"/>
                <w:sz w:val="20"/>
                <w:szCs w:val="20"/>
              </w:rPr>
              <w:t>)</w:t>
            </w:r>
          </w:p>
        </w:tc>
      </w:tr>
      <w:tr w:rsidR="007823BD">
        <w:tblPrEx>
          <w:tblCellMar>
            <w:top w:w="0" w:type="dxa"/>
            <w:bottom w:w="0" w:type="dxa"/>
          </w:tblCellMar>
        </w:tblPrEx>
        <w:tc>
          <w:tcPr>
            <w:tcW w:w="18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rsidR="007823BD" w:rsidRDefault="00862601">
            <w:proofErr w:type="spellStart"/>
            <w:r>
              <w:rPr>
                <w:color w:val="111827"/>
                <w:sz w:val="20"/>
                <w:szCs w:val="20"/>
              </w:rPr>
              <w:t>customer_id</w:t>
            </w:r>
            <w:proofErr w:type="spellEnd"/>
          </w:p>
        </w:tc>
        <w:tc>
          <w:tcPr>
            <w:tcW w:w="19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rsidR="007823BD" w:rsidRDefault="00862601">
            <w:r>
              <w:rPr>
                <w:color w:val="111827"/>
                <w:sz w:val="20"/>
                <w:szCs w:val="20"/>
              </w:rPr>
              <w:t>UUID</w:t>
            </w:r>
          </w:p>
        </w:tc>
        <w:tc>
          <w:tcPr>
            <w:tcW w:w="22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rsidR="007823BD" w:rsidRDefault="00862601">
            <w:r>
              <w:rPr>
                <w:color w:val="111827"/>
                <w:sz w:val="20"/>
                <w:szCs w:val="20"/>
              </w:rPr>
              <w:t>FK, NOT NULL</w:t>
            </w:r>
          </w:p>
        </w:tc>
        <w:tc>
          <w:tcPr>
            <w:tcW w:w="3126"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rsidR="007823BD" w:rsidRDefault="00862601">
            <w:r>
              <w:rPr>
                <w:color w:val="111827"/>
                <w:sz w:val="20"/>
                <w:szCs w:val="20"/>
              </w:rPr>
              <w:t>Cliente que realizó el pedido</w:t>
            </w:r>
          </w:p>
        </w:tc>
      </w:tr>
      <w:tr w:rsidR="007823BD">
        <w:tblPrEx>
          <w:tblCellMar>
            <w:top w:w="0" w:type="dxa"/>
            <w:bottom w:w="0" w:type="dxa"/>
          </w:tblCellMar>
        </w:tblPrEx>
        <w:tc>
          <w:tcPr>
            <w:tcW w:w="18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rsidR="007823BD" w:rsidRDefault="00862601">
            <w:proofErr w:type="spellStart"/>
            <w:r>
              <w:rPr>
                <w:color w:val="111827"/>
                <w:sz w:val="20"/>
                <w:szCs w:val="20"/>
              </w:rPr>
              <w:t>order_number</w:t>
            </w:r>
            <w:proofErr w:type="spellEnd"/>
          </w:p>
        </w:tc>
        <w:tc>
          <w:tcPr>
            <w:tcW w:w="19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rsidR="007823BD" w:rsidRDefault="00862601">
            <w:r>
              <w:rPr>
                <w:color w:val="111827"/>
                <w:sz w:val="20"/>
                <w:szCs w:val="20"/>
              </w:rPr>
              <w:t>VARCHAR(20)</w:t>
            </w:r>
          </w:p>
        </w:tc>
        <w:tc>
          <w:tcPr>
            <w:tcW w:w="22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rsidR="007823BD" w:rsidRDefault="00862601">
            <w:r>
              <w:rPr>
                <w:color w:val="111827"/>
                <w:sz w:val="20"/>
                <w:szCs w:val="20"/>
              </w:rPr>
              <w:t>NOT NULL</w:t>
            </w:r>
          </w:p>
        </w:tc>
        <w:tc>
          <w:tcPr>
            <w:tcW w:w="3126"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rsidR="007823BD" w:rsidRDefault="00862601">
            <w:r>
              <w:rPr>
                <w:color w:val="111827"/>
                <w:sz w:val="20"/>
                <w:szCs w:val="20"/>
              </w:rPr>
              <w:t>Número legible: ORD-2025-00001</w:t>
            </w:r>
          </w:p>
        </w:tc>
      </w:tr>
      <w:tr w:rsidR="007823BD">
        <w:tblPrEx>
          <w:tblCellMar>
            <w:top w:w="0" w:type="dxa"/>
            <w:bottom w:w="0" w:type="dxa"/>
          </w:tblCellMar>
        </w:tblPrEx>
        <w:tc>
          <w:tcPr>
            <w:tcW w:w="18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rsidR="007823BD" w:rsidRDefault="00862601">
            <w:r>
              <w:rPr>
                <w:color w:val="111827"/>
                <w:sz w:val="20"/>
                <w:szCs w:val="20"/>
              </w:rPr>
              <w:t>status</w:t>
            </w:r>
          </w:p>
        </w:tc>
        <w:tc>
          <w:tcPr>
            <w:tcW w:w="19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rsidR="007823BD" w:rsidRDefault="00862601">
            <w:r>
              <w:rPr>
                <w:color w:val="111827"/>
                <w:sz w:val="20"/>
                <w:szCs w:val="20"/>
              </w:rPr>
              <w:t>VARCHAR(20)</w:t>
            </w:r>
          </w:p>
        </w:tc>
        <w:tc>
          <w:tcPr>
            <w:tcW w:w="22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rsidR="007823BD" w:rsidRDefault="00862601">
            <w:r>
              <w:rPr>
                <w:color w:val="111827"/>
                <w:sz w:val="20"/>
                <w:szCs w:val="20"/>
              </w:rPr>
              <w:t>NOT NULL</w:t>
            </w:r>
          </w:p>
        </w:tc>
        <w:tc>
          <w:tcPr>
            <w:tcW w:w="3126"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rsidR="007823BD" w:rsidRDefault="00862601">
            <w:proofErr w:type="spellStart"/>
            <w:r>
              <w:rPr>
                <w:color w:val="111827"/>
                <w:sz w:val="20"/>
                <w:szCs w:val="20"/>
              </w:rPr>
              <w:t>pending</w:t>
            </w:r>
            <w:proofErr w:type="spellEnd"/>
            <w:r>
              <w:rPr>
                <w:color w:val="111827"/>
                <w:sz w:val="20"/>
                <w:szCs w:val="20"/>
              </w:rPr>
              <w:t xml:space="preserve"> | </w:t>
            </w:r>
            <w:proofErr w:type="spellStart"/>
            <w:r>
              <w:rPr>
                <w:color w:val="111827"/>
                <w:sz w:val="20"/>
                <w:szCs w:val="20"/>
              </w:rPr>
              <w:t>confirmed</w:t>
            </w:r>
            <w:proofErr w:type="spellEnd"/>
            <w:r>
              <w:rPr>
                <w:color w:val="111827"/>
                <w:sz w:val="20"/>
                <w:szCs w:val="20"/>
              </w:rPr>
              <w:t xml:space="preserve"> | </w:t>
            </w:r>
            <w:proofErr w:type="spellStart"/>
            <w:r>
              <w:rPr>
                <w:color w:val="111827"/>
                <w:sz w:val="20"/>
                <w:szCs w:val="20"/>
              </w:rPr>
              <w:t>preparing</w:t>
            </w:r>
            <w:proofErr w:type="spellEnd"/>
            <w:r>
              <w:rPr>
                <w:color w:val="111827"/>
                <w:sz w:val="20"/>
                <w:szCs w:val="20"/>
              </w:rPr>
              <w:t xml:space="preserve"> | </w:t>
            </w:r>
            <w:proofErr w:type="spellStart"/>
            <w:r>
              <w:rPr>
                <w:color w:val="111827"/>
                <w:sz w:val="20"/>
                <w:szCs w:val="20"/>
              </w:rPr>
              <w:t>shipped</w:t>
            </w:r>
            <w:proofErr w:type="spellEnd"/>
            <w:r>
              <w:rPr>
                <w:color w:val="111827"/>
                <w:sz w:val="20"/>
                <w:szCs w:val="20"/>
              </w:rPr>
              <w:t xml:space="preserve"> | </w:t>
            </w:r>
            <w:proofErr w:type="spellStart"/>
            <w:r>
              <w:rPr>
                <w:color w:val="111827"/>
                <w:sz w:val="20"/>
                <w:szCs w:val="20"/>
              </w:rPr>
              <w:t>delivered</w:t>
            </w:r>
            <w:proofErr w:type="spellEnd"/>
            <w:r>
              <w:rPr>
                <w:color w:val="111827"/>
                <w:sz w:val="20"/>
                <w:szCs w:val="20"/>
              </w:rPr>
              <w:t xml:space="preserve"> | </w:t>
            </w:r>
            <w:proofErr w:type="spellStart"/>
            <w:r>
              <w:rPr>
                <w:color w:val="111827"/>
                <w:sz w:val="20"/>
                <w:szCs w:val="20"/>
              </w:rPr>
              <w:t>cancelled</w:t>
            </w:r>
            <w:proofErr w:type="spellEnd"/>
          </w:p>
        </w:tc>
      </w:tr>
      <w:tr w:rsidR="007823BD">
        <w:tblPrEx>
          <w:tblCellMar>
            <w:top w:w="0" w:type="dxa"/>
            <w:bottom w:w="0" w:type="dxa"/>
          </w:tblCellMar>
        </w:tblPrEx>
        <w:tc>
          <w:tcPr>
            <w:tcW w:w="18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rsidR="007823BD" w:rsidRDefault="00862601">
            <w:r>
              <w:rPr>
                <w:color w:val="111827"/>
                <w:sz w:val="20"/>
                <w:szCs w:val="20"/>
              </w:rPr>
              <w:t>subtotal</w:t>
            </w:r>
          </w:p>
        </w:tc>
        <w:tc>
          <w:tcPr>
            <w:tcW w:w="19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rsidR="007823BD" w:rsidRDefault="00862601">
            <w:r>
              <w:rPr>
                <w:color w:val="111827"/>
                <w:sz w:val="20"/>
                <w:szCs w:val="20"/>
              </w:rPr>
              <w:t>DECIMAL(12,2)</w:t>
            </w:r>
          </w:p>
        </w:tc>
        <w:tc>
          <w:tcPr>
            <w:tcW w:w="22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rsidR="007823BD" w:rsidRDefault="00862601">
            <w:r>
              <w:rPr>
                <w:color w:val="111827"/>
                <w:sz w:val="20"/>
                <w:szCs w:val="20"/>
              </w:rPr>
              <w:t>NOT NULL</w:t>
            </w:r>
          </w:p>
        </w:tc>
        <w:tc>
          <w:tcPr>
            <w:tcW w:w="3126"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rsidR="007823BD" w:rsidRDefault="00862601">
            <w:r>
              <w:rPr>
                <w:color w:val="111827"/>
                <w:sz w:val="20"/>
                <w:szCs w:val="20"/>
              </w:rPr>
              <w:t>Total de productos sin domicilio</w:t>
            </w:r>
          </w:p>
        </w:tc>
      </w:tr>
      <w:tr w:rsidR="007823BD">
        <w:tblPrEx>
          <w:tblCellMar>
            <w:top w:w="0" w:type="dxa"/>
            <w:bottom w:w="0" w:type="dxa"/>
          </w:tblCellMar>
        </w:tblPrEx>
        <w:tc>
          <w:tcPr>
            <w:tcW w:w="18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rsidR="007823BD" w:rsidRDefault="00862601">
            <w:proofErr w:type="spellStart"/>
            <w:r>
              <w:rPr>
                <w:color w:val="111827"/>
                <w:sz w:val="20"/>
                <w:szCs w:val="20"/>
              </w:rPr>
              <w:t>delivery_fee</w:t>
            </w:r>
            <w:proofErr w:type="spellEnd"/>
          </w:p>
        </w:tc>
        <w:tc>
          <w:tcPr>
            <w:tcW w:w="19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rsidR="007823BD" w:rsidRDefault="00862601">
            <w:r>
              <w:rPr>
                <w:color w:val="111827"/>
                <w:sz w:val="20"/>
                <w:szCs w:val="20"/>
              </w:rPr>
              <w:t>DECIMAL(12,2)</w:t>
            </w:r>
          </w:p>
        </w:tc>
        <w:tc>
          <w:tcPr>
            <w:tcW w:w="22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rsidR="007823BD" w:rsidRDefault="00862601">
            <w:r>
              <w:rPr>
                <w:color w:val="111827"/>
                <w:sz w:val="20"/>
                <w:szCs w:val="20"/>
              </w:rPr>
              <w:t>DEFAULT 0</w:t>
            </w:r>
          </w:p>
        </w:tc>
        <w:tc>
          <w:tcPr>
            <w:tcW w:w="3126"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rsidR="007823BD" w:rsidRDefault="00862601">
            <w:r>
              <w:rPr>
                <w:color w:val="111827"/>
                <w:sz w:val="20"/>
                <w:szCs w:val="20"/>
              </w:rPr>
              <w:t>Costo de domicilio</w:t>
            </w:r>
          </w:p>
        </w:tc>
      </w:tr>
      <w:tr w:rsidR="007823BD">
        <w:tblPrEx>
          <w:tblCellMar>
            <w:top w:w="0" w:type="dxa"/>
            <w:bottom w:w="0" w:type="dxa"/>
          </w:tblCellMar>
        </w:tblPrEx>
        <w:tc>
          <w:tcPr>
            <w:tcW w:w="18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rsidR="007823BD" w:rsidRDefault="00862601">
            <w:proofErr w:type="spellStart"/>
            <w:r>
              <w:rPr>
                <w:color w:val="111827"/>
                <w:sz w:val="20"/>
                <w:szCs w:val="20"/>
              </w:rPr>
              <w:t>total_amount</w:t>
            </w:r>
            <w:proofErr w:type="spellEnd"/>
          </w:p>
        </w:tc>
        <w:tc>
          <w:tcPr>
            <w:tcW w:w="19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rsidR="007823BD" w:rsidRDefault="00862601">
            <w:r>
              <w:rPr>
                <w:color w:val="111827"/>
                <w:sz w:val="20"/>
                <w:szCs w:val="20"/>
              </w:rPr>
              <w:t>DECIMAL(12,2)</w:t>
            </w:r>
          </w:p>
        </w:tc>
        <w:tc>
          <w:tcPr>
            <w:tcW w:w="22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rsidR="007823BD" w:rsidRDefault="00862601">
            <w:r>
              <w:rPr>
                <w:color w:val="111827"/>
                <w:sz w:val="20"/>
                <w:szCs w:val="20"/>
              </w:rPr>
              <w:t>NOT NULL</w:t>
            </w:r>
          </w:p>
        </w:tc>
        <w:tc>
          <w:tcPr>
            <w:tcW w:w="3126"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rsidR="007823BD" w:rsidRDefault="00862601">
            <w:r>
              <w:rPr>
                <w:color w:val="111827"/>
                <w:sz w:val="20"/>
                <w:szCs w:val="20"/>
              </w:rPr>
              <w:t xml:space="preserve">Total final (subtotal + </w:t>
            </w:r>
            <w:proofErr w:type="spellStart"/>
            <w:r>
              <w:rPr>
                <w:color w:val="111827"/>
                <w:sz w:val="20"/>
                <w:szCs w:val="20"/>
              </w:rPr>
              <w:t>delivery_fee</w:t>
            </w:r>
            <w:proofErr w:type="spellEnd"/>
            <w:r>
              <w:rPr>
                <w:color w:val="111827"/>
                <w:sz w:val="20"/>
                <w:szCs w:val="20"/>
              </w:rPr>
              <w:t>)</w:t>
            </w:r>
          </w:p>
        </w:tc>
      </w:tr>
      <w:tr w:rsidR="007823BD">
        <w:tblPrEx>
          <w:tblCellMar>
            <w:top w:w="0" w:type="dxa"/>
            <w:bottom w:w="0" w:type="dxa"/>
          </w:tblCellMar>
        </w:tblPrEx>
        <w:tc>
          <w:tcPr>
            <w:tcW w:w="18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rsidR="007823BD" w:rsidRDefault="00862601">
            <w:proofErr w:type="spellStart"/>
            <w:r>
              <w:rPr>
                <w:color w:val="111827"/>
                <w:sz w:val="20"/>
                <w:szCs w:val="20"/>
              </w:rPr>
              <w:t>delivery_address</w:t>
            </w:r>
            <w:proofErr w:type="spellEnd"/>
          </w:p>
        </w:tc>
        <w:tc>
          <w:tcPr>
            <w:tcW w:w="19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rsidR="007823BD" w:rsidRDefault="00862601">
            <w:r>
              <w:rPr>
                <w:color w:val="111827"/>
                <w:sz w:val="20"/>
                <w:szCs w:val="20"/>
              </w:rPr>
              <w:t>TEXT</w:t>
            </w:r>
          </w:p>
        </w:tc>
        <w:tc>
          <w:tcPr>
            <w:tcW w:w="22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rsidR="007823BD" w:rsidRDefault="00862601">
            <w:r>
              <w:rPr>
                <w:color w:val="111827"/>
                <w:sz w:val="20"/>
                <w:szCs w:val="20"/>
              </w:rPr>
              <w:t>NULL</w:t>
            </w:r>
          </w:p>
        </w:tc>
        <w:tc>
          <w:tcPr>
            <w:tcW w:w="3126"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rsidR="007823BD" w:rsidRDefault="00862601">
            <w:r>
              <w:rPr>
                <w:color w:val="111827"/>
                <w:sz w:val="20"/>
                <w:szCs w:val="20"/>
              </w:rPr>
              <w:t>Dirección de entrega tal como la escribió el cliente</w:t>
            </w:r>
          </w:p>
        </w:tc>
      </w:tr>
      <w:tr w:rsidR="007823BD">
        <w:tblPrEx>
          <w:tblCellMar>
            <w:top w:w="0" w:type="dxa"/>
            <w:bottom w:w="0" w:type="dxa"/>
          </w:tblCellMar>
        </w:tblPrEx>
        <w:tc>
          <w:tcPr>
            <w:tcW w:w="18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rsidR="007823BD" w:rsidRDefault="00862601">
            <w:proofErr w:type="spellStart"/>
            <w:r>
              <w:rPr>
                <w:color w:val="111827"/>
                <w:sz w:val="20"/>
                <w:szCs w:val="20"/>
              </w:rPr>
              <w:t>payment_method</w:t>
            </w:r>
            <w:proofErr w:type="spellEnd"/>
          </w:p>
        </w:tc>
        <w:tc>
          <w:tcPr>
            <w:tcW w:w="19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rsidR="007823BD" w:rsidRDefault="00862601">
            <w:r>
              <w:rPr>
                <w:color w:val="111827"/>
                <w:sz w:val="20"/>
                <w:szCs w:val="20"/>
              </w:rPr>
              <w:t>VARCHAR(50)</w:t>
            </w:r>
          </w:p>
        </w:tc>
        <w:tc>
          <w:tcPr>
            <w:tcW w:w="22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rsidR="007823BD" w:rsidRDefault="00862601">
            <w:r>
              <w:rPr>
                <w:color w:val="111827"/>
                <w:sz w:val="20"/>
                <w:szCs w:val="20"/>
              </w:rPr>
              <w:t>NOT NULL</w:t>
            </w:r>
          </w:p>
        </w:tc>
        <w:tc>
          <w:tcPr>
            <w:tcW w:w="3126"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rsidR="007823BD" w:rsidRDefault="00862601">
            <w:r>
              <w:rPr>
                <w:color w:val="111827"/>
                <w:sz w:val="20"/>
                <w:szCs w:val="20"/>
              </w:rPr>
              <w:t xml:space="preserve">cash | transfer | </w:t>
            </w:r>
            <w:proofErr w:type="spellStart"/>
            <w:r>
              <w:rPr>
                <w:color w:val="111827"/>
                <w:sz w:val="20"/>
                <w:szCs w:val="20"/>
              </w:rPr>
              <w:t>card</w:t>
            </w:r>
            <w:proofErr w:type="spellEnd"/>
            <w:r>
              <w:rPr>
                <w:color w:val="111827"/>
                <w:sz w:val="20"/>
                <w:szCs w:val="20"/>
              </w:rPr>
              <w:t xml:space="preserve"> | </w:t>
            </w:r>
            <w:proofErr w:type="spellStart"/>
            <w:r>
              <w:rPr>
                <w:color w:val="111827"/>
                <w:sz w:val="20"/>
                <w:szCs w:val="20"/>
              </w:rPr>
              <w:t>nequi</w:t>
            </w:r>
            <w:proofErr w:type="spellEnd"/>
            <w:r>
              <w:rPr>
                <w:color w:val="111827"/>
                <w:sz w:val="20"/>
                <w:szCs w:val="20"/>
              </w:rPr>
              <w:t xml:space="preserve"> | </w:t>
            </w:r>
            <w:proofErr w:type="spellStart"/>
            <w:r>
              <w:rPr>
                <w:color w:val="111827"/>
                <w:sz w:val="20"/>
                <w:szCs w:val="20"/>
              </w:rPr>
              <w:t>daviplata</w:t>
            </w:r>
            <w:proofErr w:type="spellEnd"/>
          </w:p>
        </w:tc>
      </w:tr>
      <w:tr w:rsidR="007823BD">
        <w:tblPrEx>
          <w:tblCellMar>
            <w:top w:w="0" w:type="dxa"/>
            <w:bottom w:w="0" w:type="dxa"/>
          </w:tblCellMar>
        </w:tblPrEx>
        <w:tc>
          <w:tcPr>
            <w:tcW w:w="18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rsidR="007823BD" w:rsidRDefault="00862601">
            <w:proofErr w:type="spellStart"/>
            <w:r>
              <w:rPr>
                <w:color w:val="111827"/>
                <w:sz w:val="20"/>
                <w:szCs w:val="20"/>
              </w:rPr>
              <w:t>conversation_id</w:t>
            </w:r>
            <w:proofErr w:type="spellEnd"/>
          </w:p>
        </w:tc>
        <w:tc>
          <w:tcPr>
            <w:tcW w:w="19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rsidR="007823BD" w:rsidRDefault="00862601">
            <w:r>
              <w:rPr>
                <w:color w:val="111827"/>
                <w:sz w:val="20"/>
                <w:szCs w:val="20"/>
              </w:rPr>
              <w:t>UUID</w:t>
            </w:r>
          </w:p>
        </w:tc>
        <w:tc>
          <w:tcPr>
            <w:tcW w:w="22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rsidR="007823BD" w:rsidRDefault="00862601">
            <w:r>
              <w:rPr>
                <w:color w:val="111827"/>
                <w:sz w:val="20"/>
                <w:szCs w:val="20"/>
              </w:rPr>
              <w:t>FK</w:t>
            </w:r>
          </w:p>
        </w:tc>
        <w:tc>
          <w:tcPr>
            <w:tcW w:w="3126"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rsidR="007823BD" w:rsidRDefault="00862601">
            <w:r>
              <w:rPr>
                <w:color w:val="111827"/>
                <w:sz w:val="20"/>
                <w:szCs w:val="20"/>
              </w:rPr>
              <w:t>Conversación WhatsApp que originó el pedido</w:t>
            </w:r>
          </w:p>
        </w:tc>
      </w:tr>
      <w:tr w:rsidR="007823BD">
        <w:tblPrEx>
          <w:tblCellMar>
            <w:top w:w="0" w:type="dxa"/>
            <w:bottom w:w="0" w:type="dxa"/>
          </w:tblCellMar>
        </w:tblPrEx>
        <w:tc>
          <w:tcPr>
            <w:tcW w:w="18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rsidR="007823BD" w:rsidRDefault="00862601">
            <w:r>
              <w:rPr>
                <w:color w:val="111827"/>
                <w:sz w:val="20"/>
                <w:szCs w:val="20"/>
              </w:rPr>
              <w:t>notes</w:t>
            </w:r>
          </w:p>
        </w:tc>
        <w:tc>
          <w:tcPr>
            <w:tcW w:w="19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rsidR="007823BD" w:rsidRDefault="00862601">
            <w:r>
              <w:rPr>
                <w:color w:val="111827"/>
                <w:sz w:val="20"/>
                <w:szCs w:val="20"/>
              </w:rPr>
              <w:t>TEXT</w:t>
            </w:r>
          </w:p>
        </w:tc>
        <w:tc>
          <w:tcPr>
            <w:tcW w:w="22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rsidR="007823BD" w:rsidRDefault="00862601">
            <w:r>
              <w:rPr>
                <w:color w:val="111827"/>
                <w:sz w:val="20"/>
                <w:szCs w:val="20"/>
              </w:rPr>
              <w:t>NULL</w:t>
            </w:r>
          </w:p>
        </w:tc>
        <w:tc>
          <w:tcPr>
            <w:tcW w:w="3126"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rsidR="007823BD" w:rsidRDefault="00862601">
            <w:r>
              <w:rPr>
                <w:color w:val="111827"/>
                <w:sz w:val="20"/>
                <w:szCs w:val="20"/>
              </w:rPr>
              <w:t>Notas adicionales del cliente o del operador</w:t>
            </w:r>
          </w:p>
        </w:tc>
      </w:tr>
      <w:tr w:rsidR="007823BD">
        <w:tblPrEx>
          <w:tblCellMar>
            <w:top w:w="0" w:type="dxa"/>
            <w:bottom w:w="0" w:type="dxa"/>
          </w:tblCellMar>
        </w:tblPrEx>
        <w:tc>
          <w:tcPr>
            <w:tcW w:w="18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rsidR="007823BD" w:rsidRDefault="00862601">
            <w:proofErr w:type="spellStart"/>
            <w:r>
              <w:rPr>
                <w:color w:val="111827"/>
                <w:sz w:val="20"/>
                <w:szCs w:val="20"/>
              </w:rPr>
              <w:t>created_at</w:t>
            </w:r>
            <w:proofErr w:type="spellEnd"/>
          </w:p>
        </w:tc>
        <w:tc>
          <w:tcPr>
            <w:tcW w:w="19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rsidR="007823BD" w:rsidRDefault="00862601">
            <w:r>
              <w:rPr>
                <w:color w:val="111827"/>
                <w:sz w:val="20"/>
                <w:szCs w:val="20"/>
              </w:rPr>
              <w:t>TIMESTAMPTZ</w:t>
            </w:r>
          </w:p>
        </w:tc>
        <w:tc>
          <w:tcPr>
            <w:tcW w:w="22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rsidR="007823BD" w:rsidRDefault="00862601">
            <w:r>
              <w:rPr>
                <w:color w:val="111827"/>
                <w:sz w:val="20"/>
                <w:szCs w:val="20"/>
              </w:rPr>
              <w:t>DEFAULT NOW()</w:t>
            </w:r>
          </w:p>
        </w:tc>
        <w:tc>
          <w:tcPr>
            <w:tcW w:w="3126"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rsidR="007823BD" w:rsidRDefault="00862601">
            <w:r>
              <w:rPr>
                <w:color w:val="111827"/>
                <w:sz w:val="20"/>
                <w:szCs w:val="20"/>
              </w:rPr>
              <w:t>Fecha y hora de creación</w:t>
            </w:r>
          </w:p>
        </w:tc>
      </w:tr>
      <w:tr w:rsidR="007823BD">
        <w:tblPrEx>
          <w:tblCellMar>
            <w:top w:w="0" w:type="dxa"/>
            <w:bottom w:w="0" w:type="dxa"/>
          </w:tblCellMar>
        </w:tblPrEx>
        <w:tc>
          <w:tcPr>
            <w:tcW w:w="18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rsidR="007823BD" w:rsidRDefault="00862601">
            <w:proofErr w:type="spellStart"/>
            <w:r>
              <w:rPr>
                <w:color w:val="111827"/>
                <w:sz w:val="20"/>
                <w:szCs w:val="20"/>
              </w:rPr>
              <w:t>delivered_at</w:t>
            </w:r>
            <w:proofErr w:type="spellEnd"/>
          </w:p>
        </w:tc>
        <w:tc>
          <w:tcPr>
            <w:tcW w:w="19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rsidR="007823BD" w:rsidRDefault="00862601">
            <w:r>
              <w:rPr>
                <w:color w:val="111827"/>
                <w:sz w:val="20"/>
                <w:szCs w:val="20"/>
              </w:rPr>
              <w:t>TIMESTAMPTZ</w:t>
            </w:r>
          </w:p>
        </w:tc>
        <w:tc>
          <w:tcPr>
            <w:tcW w:w="22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rsidR="007823BD" w:rsidRDefault="00862601">
            <w:r>
              <w:rPr>
                <w:color w:val="111827"/>
                <w:sz w:val="20"/>
                <w:szCs w:val="20"/>
              </w:rPr>
              <w:t>NULL</w:t>
            </w:r>
          </w:p>
        </w:tc>
        <w:tc>
          <w:tcPr>
            <w:tcW w:w="3126"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rsidR="007823BD" w:rsidRDefault="00862601">
            <w:r>
              <w:rPr>
                <w:color w:val="111827"/>
                <w:sz w:val="20"/>
                <w:szCs w:val="20"/>
              </w:rPr>
              <w:t>Cuándo fue entregado (NULL hasta entonces)</w:t>
            </w:r>
          </w:p>
        </w:tc>
      </w:tr>
    </w:tbl>
    <w:p w:rsidR="007823BD" w:rsidRDefault="007823BD">
      <w:pPr>
        <w:spacing w:after="120"/>
      </w:pPr>
    </w:p>
    <w:p w:rsidR="007823BD" w:rsidRDefault="00862601">
      <w:pPr>
        <w:pStyle w:val="Ttulo2"/>
      </w:pPr>
      <w:r>
        <w:t xml:space="preserve">4.5 Tabla: </w:t>
      </w:r>
      <w:proofErr w:type="spellStart"/>
      <w:r>
        <w:t>notification_queue</w:t>
      </w:r>
      <w:proofErr w:type="spellEnd"/>
      <w:r>
        <w:t xml:space="preserve"> — ACTUALIZADA v2.1</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7823BD">
        <w:tblPrEx>
          <w:tblCellMar>
            <w:top w:w="0" w:type="dxa"/>
            <w:bottom w:w="0" w:type="dxa"/>
          </w:tblCellMar>
        </w:tblPrEx>
        <w:tc>
          <w:tcPr>
            <w:tcW w:w="9026" w:type="dxa"/>
            <w:tcBorders>
              <w:top w:val="none" w:sz="0" w:space="0" w:color="FFFFFF"/>
              <w:left w:val="none" w:sz="0" w:space="0" w:color="FFFFFF"/>
              <w:bottom w:val="none" w:sz="0" w:space="0" w:color="FFFFFF"/>
              <w:right w:val="none" w:sz="0" w:space="0" w:color="FFFFFF"/>
            </w:tcBorders>
            <w:shd w:val="clear" w:color="auto" w:fill="EBF5FB"/>
            <w:tcMar>
              <w:top w:w="160" w:type="dxa"/>
              <w:left w:w="200" w:type="dxa"/>
              <w:bottom w:w="160" w:type="dxa"/>
              <w:right w:w="200" w:type="dxa"/>
            </w:tcMar>
          </w:tcPr>
          <w:p w:rsidR="007823BD" w:rsidRDefault="00862601">
            <w:pPr>
              <w:spacing w:after="100"/>
            </w:pPr>
            <w:proofErr w:type="gramStart"/>
            <w:r>
              <w:rPr>
                <w:b/>
                <w:bCs/>
                <w:color w:val="1E429F"/>
              </w:rPr>
              <w:t>ℹ  Nueva</w:t>
            </w:r>
            <w:proofErr w:type="gramEnd"/>
            <w:r>
              <w:rPr>
                <w:b/>
                <w:bCs/>
                <w:color w:val="1E429F"/>
              </w:rPr>
              <w:t xml:space="preserve"> tabla con política completa de TTL y reintentos</w:t>
            </w:r>
          </w:p>
          <w:p w:rsidR="007823BD" w:rsidRDefault="00862601">
            <w:pPr>
              <w:spacing w:after="60"/>
            </w:pPr>
            <w:r>
              <w:rPr>
                <w:color w:val="111827"/>
                <w:sz w:val="20"/>
                <w:szCs w:val="20"/>
              </w:rPr>
              <w:t xml:space="preserve">Esta tabla reemplaza el envío directo de mensajes WhatsApp cuando se supera el límite de 1,000 </w:t>
            </w:r>
            <w:proofErr w:type="spellStart"/>
            <w:r>
              <w:rPr>
                <w:color w:val="111827"/>
                <w:sz w:val="20"/>
                <w:szCs w:val="20"/>
              </w:rPr>
              <w:t>msg</w:t>
            </w:r>
            <w:proofErr w:type="spellEnd"/>
            <w:r>
              <w:rPr>
                <w:color w:val="111827"/>
                <w:sz w:val="20"/>
                <w:szCs w:val="20"/>
              </w:rPr>
              <w:t>/hora de Meta.</w:t>
            </w:r>
          </w:p>
          <w:p w:rsidR="007823BD" w:rsidRDefault="00862601">
            <w:pPr>
              <w:spacing w:after="60"/>
            </w:pPr>
            <w:r>
              <w:rPr>
                <w:color w:val="111827"/>
                <w:sz w:val="20"/>
                <w:szCs w:val="20"/>
              </w:rPr>
              <w:t>Gestiona reintentos, expiración y priorización de mensajes para evitar notificaciones tardías confusas.</w:t>
            </w:r>
          </w:p>
        </w:tc>
      </w:tr>
    </w:tbl>
    <w:p w:rsidR="007823BD" w:rsidRDefault="007823BD">
      <w:pPr>
        <w:spacing w:after="12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00"/>
        <w:gridCol w:w="1900"/>
        <w:gridCol w:w="2000"/>
        <w:gridCol w:w="3226"/>
      </w:tblGrid>
      <w:tr w:rsidR="007823BD">
        <w:tblPrEx>
          <w:tblCellMar>
            <w:top w:w="0" w:type="dxa"/>
            <w:bottom w:w="0" w:type="dxa"/>
          </w:tblCellMar>
        </w:tblPrEx>
        <w:tc>
          <w:tcPr>
            <w:tcW w:w="1900" w:type="dxa"/>
            <w:tcBorders>
              <w:top w:val="single" w:sz="1" w:space="0" w:color="D1D5DB"/>
              <w:left w:val="single" w:sz="1" w:space="0" w:color="D1D5DB"/>
              <w:bottom w:val="single" w:sz="1" w:space="0" w:color="D1D5DB"/>
              <w:right w:val="single" w:sz="1" w:space="0" w:color="D1D5DB"/>
            </w:tcBorders>
            <w:shd w:val="clear" w:color="auto" w:fill="1E429F"/>
            <w:tcMar>
              <w:top w:w="80" w:type="dxa"/>
              <w:left w:w="120" w:type="dxa"/>
              <w:bottom w:w="80" w:type="dxa"/>
              <w:right w:w="120" w:type="dxa"/>
            </w:tcMar>
          </w:tcPr>
          <w:p w:rsidR="007823BD" w:rsidRDefault="00862601">
            <w:pPr>
              <w:jc w:val="center"/>
            </w:pPr>
            <w:r>
              <w:rPr>
                <w:b/>
                <w:bCs/>
                <w:color w:val="FFFFFF"/>
                <w:sz w:val="20"/>
                <w:szCs w:val="20"/>
              </w:rPr>
              <w:t>Columna</w:t>
            </w:r>
          </w:p>
        </w:tc>
        <w:tc>
          <w:tcPr>
            <w:tcW w:w="1900" w:type="dxa"/>
            <w:tcBorders>
              <w:top w:val="single" w:sz="1" w:space="0" w:color="D1D5DB"/>
              <w:left w:val="single" w:sz="1" w:space="0" w:color="D1D5DB"/>
              <w:bottom w:val="single" w:sz="1" w:space="0" w:color="D1D5DB"/>
              <w:right w:val="single" w:sz="1" w:space="0" w:color="D1D5DB"/>
            </w:tcBorders>
            <w:shd w:val="clear" w:color="auto" w:fill="1E429F"/>
            <w:tcMar>
              <w:top w:w="80" w:type="dxa"/>
              <w:left w:w="120" w:type="dxa"/>
              <w:bottom w:w="80" w:type="dxa"/>
              <w:right w:w="120" w:type="dxa"/>
            </w:tcMar>
          </w:tcPr>
          <w:p w:rsidR="007823BD" w:rsidRDefault="00862601">
            <w:pPr>
              <w:jc w:val="center"/>
            </w:pPr>
            <w:r>
              <w:rPr>
                <w:b/>
                <w:bCs/>
                <w:color w:val="FFFFFF"/>
                <w:sz w:val="20"/>
                <w:szCs w:val="20"/>
              </w:rPr>
              <w:t>Tipo</w:t>
            </w:r>
          </w:p>
        </w:tc>
        <w:tc>
          <w:tcPr>
            <w:tcW w:w="2000" w:type="dxa"/>
            <w:tcBorders>
              <w:top w:val="single" w:sz="1" w:space="0" w:color="D1D5DB"/>
              <w:left w:val="single" w:sz="1" w:space="0" w:color="D1D5DB"/>
              <w:bottom w:val="single" w:sz="1" w:space="0" w:color="D1D5DB"/>
              <w:right w:val="single" w:sz="1" w:space="0" w:color="D1D5DB"/>
            </w:tcBorders>
            <w:shd w:val="clear" w:color="auto" w:fill="1E429F"/>
            <w:tcMar>
              <w:top w:w="80" w:type="dxa"/>
              <w:left w:w="120" w:type="dxa"/>
              <w:bottom w:w="80" w:type="dxa"/>
              <w:right w:w="120" w:type="dxa"/>
            </w:tcMar>
          </w:tcPr>
          <w:p w:rsidR="007823BD" w:rsidRDefault="00862601">
            <w:pPr>
              <w:jc w:val="center"/>
            </w:pPr>
            <w:r>
              <w:rPr>
                <w:b/>
                <w:bCs/>
                <w:color w:val="FFFFFF"/>
                <w:sz w:val="20"/>
                <w:szCs w:val="20"/>
              </w:rPr>
              <w:t>Restricciones</w:t>
            </w:r>
          </w:p>
        </w:tc>
        <w:tc>
          <w:tcPr>
            <w:tcW w:w="3226" w:type="dxa"/>
            <w:tcBorders>
              <w:top w:val="single" w:sz="1" w:space="0" w:color="D1D5DB"/>
              <w:left w:val="single" w:sz="1" w:space="0" w:color="D1D5DB"/>
              <w:bottom w:val="single" w:sz="1" w:space="0" w:color="D1D5DB"/>
              <w:right w:val="single" w:sz="1" w:space="0" w:color="D1D5DB"/>
            </w:tcBorders>
            <w:shd w:val="clear" w:color="auto" w:fill="1E429F"/>
            <w:tcMar>
              <w:top w:w="80" w:type="dxa"/>
              <w:left w:w="120" w:type="dxa"/>
              <w:bottom w:w="80" w:type="dxa"/>
              <w:right w:w="120" w:type="dxa"/>
            </w:tcMar>
          </w:tcPr>
          <w:p w:rsidR="007823BD" w:rsidRDefault="00862601">
            <w:pPr>
              <w:jc w:val="center"/>
            </w:pPr>
            <w:r>
              <w:rPr>
                <w:b/>
                <w:bCs/>
                <w:color w:val="FFFFFF"/>
                <w:sz w:val="20"/>
                <w:szCs w:val="20"/>
              </w:rPr>
              <w:t>Descripción</w:t>
            </w:r>
          </w:p>
        </w:tc>
      </w:tr>
      <w:tr w:rsidR="007823BD">
        <w:tblPrEx>
          <w:tblCellMar>
            <w:top w:w="0" w:type="dxa"/>
            <w:bottom w:w="0" w:type="dxa"/>
          </w:tblCellMar>
        </w:tblPrEx>
        <w:tc>
          <w:tcPr>
            <w:tcW w:w="19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rsidR="007823BD" w:rsidRDefault="00862601">
            <w:r>
              <w:rPr>
                <w:color w:val="111827"/>
                <w:sz w:val="20"/>
                <w:szCs w:val="20"/>
              </w:rPr>
              <w:t>id</w:t>
            </w:r>
          </w:p>
        </w:tc>
        <w:tc>
          <w:tcPr>
            <w:tcW w:w="19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rsidR="007823BD" w:rsidRDefault="00862601">
            <w:r>
              <w:rPr>
                <w:color w:val="111827"/>
                <w:sz w:val="20"/>
                <w:szCs w:val="20"/>
              </w:rPr>
              <w:t>UUID</w:t>
            </w:r>
          </w:p>
        </w:tc>
        <w:tc>
          <w:tcPr>
            <w:tcW w:w="20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rsidR="007823BD" w:rsidRDefault="00862601">
            <w:r>
              <w:rPr>
                <w:color w:val="111827"/>
                <w:sz w:val="20"/>
                <w:szCs w:val="20"/>
              </w:rPr>
              <w:t>PK</w:t>
            </w:r>
          </w:p>
        </w:tc>
        <w:tc>
          <w:tcPr>
            <w:tcW w:w="3226"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rsidR="007823BD" w:rsidRDefault="00862601">
            <w:r>
              <w:rPr>
                <w:color w:val="111827"/>
                <w:sz w:val="20"/>
                <w:szCs w:val="20"/>
              </w:rPr>
              <w:t>ID único de la notificación en cola</w:t>
            </w:r>
          </w:p>
        </w:tc>
      </w:tr>
      <w:tr w:rsidR="007823BD">
        <w:tblPrEx>
          <w:tblCellMar>
            <w:top w:w="0" w:type="dxa"/>
            <w:bottom w:w="0" w:type="dxa"/>
          </w:tblCellMar>
        </w:tblPrEx>
        <w:tc>
          <w:tcPr>
            <w:tcW w:w="19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rsidR="007823BD" w:rsidRDefault="00862601">
            <w:proofErr w:type="spellStart"/>
            <w:r>
              <w:rPr>
                <w:color w:val="111827"/>
                <w:sz w:val="20"/>
                <w:szCs w:val="20"/>
              </w:rPr>
              <w:t>business_id</w:t>
            </w:r>
            <w:proofErr w:type="spellEnd"/>
          </w:p>
        </w:tc>
        <w:tc>
          <w:tcPr>
            <w:tcW w:w="19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rsidR="007823BD" w:rsidRDefault="00862601">
            <w:r>
              <w:rPr>
                <w:color w:val="111827"/>
                <w:sz w:val="20"/>
                <w:szCs w:val="20"/>
              </w:rPr>
              <w:t>UUID</w:t>
            </w:r>
          </w:p>
        </w:tc>
        <w:tc>
          <w:tcPr>
            <w:tcW w:w="20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rsidR="007823BD" w:rsidRDefault="00862601">
            <w:r>
              <w:rPr>
                <w:color w:val="111827"/>
                <w:sz w:val="20"/>
                <w:szCs w:val="20"/>
              </w:rPr>
              <w:t>FK, NOT NULL</w:t>
            </w:r>
          </w:p>
        </w:tc>
        <w:tc>
          <w:tcPr>
            <w:tcW w:w="3226"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rsidR="007823BD" w:rsidRDefault="00862601">
            <w:proofErr w:type="spellStart"/>
            <w:r>
              <w:rPr>
                <w:color w:val="111827"/>
                <w:sz w:val="20"/>
                <w:szCs w:val="20"/>
              </w:rPr>
              <w:t>Tenant</w:t>
            </w:r>
            <w:proofErr w:type="spellEnd"/>
            <w:r>
              <w:rPr>
                <w:color w:val="111827"/>
                <w:sz w:val="20"/>
                <w:szCs w:val="20"/>
              </w:rPr>
              <w:t xml:space="preserve"> que genera el mensaje</w:t>
            </w:r>
          </w:p>
        </w:tc>
      </w:tr>
      <w:tr w:rsidR="007823BD">
        <w:tblPrEx>
          <w:tblCellMar>
            <w:top w:w="0" w:type="dxa"/>
            <w:bottom w:w="0" w:type="dxa"/>
          </w:tblCellMar>
        </w:tblPrEx>
        <w:tc>
          <w:tcPr>
            <w:tcW w:w="19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rsidR="007823BD" w:rsidRDefault="00862601">
            <w:proofErr w:type="spellStart"/>
            <w:r>
              <w:rPr>
                <w:color w:val="111827"/>
                <w:sz w:val="20"/>
                <w:szCs w:val="20"/>
              </w:rPr>
              <w:t>order_id</w:t>
            </w:r>
            <w:proofErr w:type="spellEnd"/>
          </w:p>
        </w:tc>
        <w:tc>
          <w:tcPr>
            <w:tcW w:w="19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rsidR="007823BD" w:rsidRDefault="00862601">
            <w:r>
              <w:rPr>
                <w:color w:val="111827"/>
                <w:sz w:val="20"/>
                <w:szCs w:val="20"/>
              </w:rPr>
              <w:t>UUID</w:t>
            </w:r>
          </w:p>
        </w:tc>
        <w:tc>
          <w:tcPr>
            <w:tcW w:w="20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rsidR="007823BD" w:rsidRDefault="00862601">
            <w:r>
              <w:rPr>
                <w:color w:val="111827"/>
                <w:sz w:val="20"/>
                <w:szCs w:val="20"/>
              </w:rPr>
              <w:t xml:space="preserve">FK </w:t>
            </w:r>
            <w:proofErr w:type="spellStart"/>
            <w:r>
              <w:rPr>
                <w:color w:val="111827"/>
                <w:sz w:val="20"/>
                <w:szCs w:val="20"/>
              </w:rPr>
              <w:t>orders</w:t>
            </w:r>
            <w:proofErr w:type="spellEnd"/>
            <w:r>
              <w:rPr>
                <w:color w:val="111827"/>
                <w:sz w:val="20"/>
                <w:szCs w:val="20"/>
              </w:rPr>
              <w:t>(id), NULL</w:t>
            </w:r>
          </w:p>
        </w:tc>
        <w:tc>
          <w:tcPr>
            <w:tcW w:w="3226"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rsidR="007823BD" w:rsidRDefault="00862601">
            <w:r>
              <w:rPr>
                <w:color w:val="111827"/>
                <w:sz w:val="20"/>
                <w:szCs w:val="20"/>
              </w:rPr>
              <w:t>Pedido relacionado (si aplica)</w:t>
            </w:r>
          </w:p>
        </w:tc>
      </w:tr>
      <w:tr w:rsidR="007823BD">
        <w:tblPrEx>
          <w:tblCellMar>
            <w:top w:w="0" w:type="dxa"/>
            <w:bottom w:w="0" w:type="dxa"/>
          </w:tblCellMar>
        </w:tblPrEx>
        <w:tc>
          <w:tcPr>
            <w:tcW w:w="19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rsidR="007823BD" w:rsidRDefault="00862601">
            <w:proofErr w:type="spellStart"/>
            <w:r>
              <w:rPr>
                <w:color w:val="111827"/>
                <w:sz w:val="20"/>
                <w:szCs w:val="20"/>
              </w:rPr>
              <w:t>recipient_phone</w:t>
            </w:r>
            <w:proofErr w:type="spellEnd"/>
          </w:p>
        </w:tc>
        <w:tc>
          <w:tcPr>
            <w:tcW w:w="19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rsidR="007823BD" w:rsidRDefault="00862601">
            <w:r>
              <w:rPr>
                <w:color w:val="111827"/>
                <w:sz w:val="20"/>
                <w:szCs w:val="20"/>
              </w:rPr>
              <w:t>VARCHAR(20)</w:t>
            </w:r>
          </w:p>
        </w:tc>
        <w:tc>
          <w:tcPr>
            <w:tcW w:w="20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rsidR="007823BD" w:rsidRDefault="00862601">
            <w:r>
              <w:rPr>
                <w:color w:val="111827"/>
                <w:sz w:val="20"/>
                <w:szCs w:val="20"/>
              </w:rPr>
              <w:t>NOT NULL</w:t>
            </w:r>
          </w:p>
        </w:tc>
        <w:tc>
          <w:tcPr>
            <w:tcW w:w="3226"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rsidR="007823BD" w:rsidRDefault="00862601">
            <w:r>
              <w:rPr>
                <w:color w:val="111827"/>
                <w:sz w:val="20"/>
                <w:szCs w:val="20"/>
              </w:rPr>
              <w:t>Número destino del cliente</w:t>
            </w:r>
          </w:p>
        </w:tc>
      </w:tr>
      <w:tr w:rsidR="007823BD">
        <w:tblPrEx>
          <w:tblCellMar>
            <w:top w:w="0" w:type="dxa"/>
            <w:bottom w:w="0" w:type="dxa"/>
          </w:tblCellMar>
        </w:tblPrEx>
        <w:tc>
          <w:tcPr>
            <w:tcW w:w="19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rsidR="007823BD" w:rsidRDefault="00862601">
            <w:proofErr w:type="spellStart"/>
            <w:r>
              <w:rPr>
                <w:color w:val="111827"/>
                <w:sz w:val="20"/>
                <w:szCs w:val="20"/>
              </w:rPr>
              <w:t>message_type</w:t>
            </w:r>
            <w:proofErr w:type="spellEnd"/>
          </w:p>
        </w:tc>
        <w:tc>
          <w:tcPr>
            <w:tcW w:w="19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rsidR="007823BD" w:rsidRDefault="00862601">
            <w:r>
              <w:rPr>
                <w:color w:val="111827"/>
                <w:sz w:val="20"/>
                <w:szCs w:val="20"/>
              </w:rPr>
              <w:t>VARCHAR(30)</w:t>
            </w:r>
          </w:p>
        </w:tc>
        <w:tc>
          <w:tcPr>
            <w:tcW w:w="20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rsidR="007823BD" w:rsidRDefault="00862601">
            <w:r>
              <w:rPr>
                <w:color w:val="111827"/>
                <w:sz w:val="20"/>
                <w:szCs w:val="20"/>
              </w:rPr>
              <w:t>NOT NULL</w:t>
            </w:r>
          </w:p>
        </w:tc>
        <w:tc>
          <w:tcPr>
            <w:tcW w:w="3226"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rsidR="007823BD" w:rsidRDefault="00862601">
            <w:r>
              <w:rPr>
                <w:color w:val="111827"/>
                <w:sz w:val="20"/>
                <w:szCs w:val="20"/>
              </w:rPr>
              <w:t>ORDER_CONFIRM | STATUS_UPDATE | HUMAN_REPLY | PROMO</w:t>
            </w:r>
          </w:p>
        </w:tc>
      </w:tr>
      <w:tr w:rsidR="007823BD">
        <w:tblPrEx>
          <w:tblCellMar>
            <w:top w:w="0" w:type="dxa"/>
            <w:bottom w:w="0" w:type="dxa"/>
          </w:tblCellMar>
        </w:tblPrEx>
        <w:tc>
          <w:tcPr>
            <w:tcW w:w="19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rsidR="007823BD" w:rsidRDefault="00862601">
            <w:proofErr w:type="spellStart"/>
            <w:r>
              <w:rPr>
                <w:color w:val="111827"/>
                <w:sz w:val="20"/>
                <w:szCs w:val="20"/>
              </w:rPr>
              <w:t>priority</w:t>
            </w:r>
            <w:proofErr w:type="spellEnd"/>
          </w:p>
        </w:tc>
        <w:tc>
          <w:tcPr>
            <w:tcW w:w="19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rsidR="007823BD" w:rsidRDefault="00862601">
            <w:r>
              <w:rPr>
                <w:color w:val="111827"/>
                <w:sz w:val="20"/>
                <w:szCs w:val="20"/>
              </w:rPr>
              <w:t>SMALLINT</w:t>
            </w:r>
          </w:p>
        </w:tc>
        <w:tc>
          <w:tcPr>
            <w:tcW w:w="20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rsidR="007823BD" w:rsidRDefault="00862601">
            <w:r>
              <w:rPr>
                <w:color w:val="111827"/>
                <w:sz w:val="20"/>
                <w:szCs w:val="20"/>
              </w:rPr>
              <w:t>DEFAULT 5</w:t>
            </w:r>
          </w:p>
        </w:tc>
        <w:tc>
          <w:tcPr>
            <w:tcW w:w="3226"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rsidR="007823BD" w:rsidRDefault="00862601">
            <w:r>
              <w:rPr>
                <w:color w:val="111827"/>
                <w:sz w:val="20"/>
                <w:szCs w:val="20"/>
              </w:rPr>
              <w:t xml:space="preserve">1=crítico, 5=normal, 10=bajo. ORDER_CONFIRM siempre </w:t>
            </w:r>
            <w:proofErr w:type="spellStart"/>
            <w:r>
              <w:rPr>
                <w:color w:val="111827"/>
                <w:sz w:val="20"/>
                <w:szCs w:val="20"/>
              </w:rPr>
              <w:t>priority</w:t>
            </w:r>
            <w:proofErr w:type="spellEnd"/>
            <w:r>
              <w:rPr>
                <w:color w:val="111827"/>
                <w:sz w:val="20"/>
                <w:szCs w:val="20"/>
              </w:rPr>
              <w:t>=1</w:t>
            </w:r>
          </w:p>
        </w:tc>
      </w:tr>
      <w:tr w:rsidR="007823BD">
        <w:tblPrEx>
          <w:tblCellMar>
            <w:top w:w="0" w:type="dxa"/>
            <w:bottom w:w="0" w:type="dxa"/>
          </w:tblCellMar>
        </w:tblPrEx>
        <w:tc>
          <w:tcPr>
            <w:tcW w:w="19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rsidR="007823BD" w:rsidRDefault="00862601">
            <w:proofErr w:type="spellStart"/>
            <w:r>
              <w:rPr>
                <w:color w:val="111827"/>
                <w:sz w:val="20"/>
                <w:szCs w:val="20"/>
              </w:rPr>
              <w:t>template_name</w:t>
            </w:r>
            <w:proofErr w:type="spellEnd"/>
          </w:p>
        </w:tc>
        <w:tc>
          <w:tcPr>
            <w:tcW w:w="19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rsidR="007823BD" w:rsidRDefault="00862601">
            <w:r>
              <w:rPr>
                <w:color w:val="111827"/>
                <w:sz w:val="20"/>
                <w:szCs w:val="20"/>
              </w:rPr>
              <w:t>VARCHAR(100)</w:t>
            </w:r>
          </w:p>
        </w:tc>
        <w:tc>
          <w:tcPr>
            <w:tcW w:w="20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rsidR="007823BD" w:rsidRDefault="00862601">
            <w:r>
              <w:rPr>
                <w:color w:val="111827"/>
                <w:sz w:val="20"/>
                <w:szCs w:val="20"/>
              </w:rPr>
              <w:t>NOT NULL</w:t>
            </w:r>
          </w:p>
        </w:tc>
        <w:tc>
          <w:tcPr>
            <w:tcW w:w="3226"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rsidR="007823BD" w:rsidRDefault="00862601">
            <w:r>
              <w:rPr>
                <w:color w:val="111827"/>
                <w:sz w:val="20"/>
                <w:szCs w:val="20"/>
              </w:rPr>
              <w:t>Nombre de la plantilla HSM aprobada</w:t>
            </w:r>
          </w:p>
        </w:tc>
      </w:tr>
      <w:tr w:rsidR="007823BD">
        <w:tblPrEx>
          <w:tblCellMar>
            <w:top w:w="0" w:type="dxa"/>
            <w:bottom w:w="0" w:type="dxa"/>
          </w:tblCellMar>
        </w:tblPrEx>
        <w:tc>
          <w:tcPr>
            <w:tcW w:w="19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rsidR="007823BD" w:rsidRDefault="00862601">
            <w:proofErr w:type="spellStart"/>
            <w:r>
              <w:rPr>
                <w:color w:val="111827"/>
                <w:sz w:val="20"/>
                <w:szCs w:val="20"/>
              </w:rPr>
              <w:t>template_params</w:t>
            </w:r>
            <w:proofErr w:type="spellEnd"/>
          </w:p>
        </w:tc>
        <w:tc>
          <w:tcPr>
            <w:tcW w:w="19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rsidR="007823BD" w:rsidRDefault="00862601">
            <w:r>
              <w:rPr>
                <w:color w:val="111827"/>
                <w:sz w:val="20"/>
                <w:szCs w:val="20"/>
              </w:rPr>
              <w:t>JSONB</w:t>
            </w:r>
          </w:p>
        </w:tc>
        <w:tc>
          <w:tcPr>
            <w:tcW w:w="20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rsidR="007823BD" w:rsidRDefault="00862601">
            <w:r>
              <w:rPr>
                <w:color w:val="111827"/>
                <w:sz w:val="20"/>
                <w:szCs w:val="20"/>
              </w:rPr>
              <w:t>NOT NULL</w:t>
            </w:r>
          </w:p>
        </w:tc>
        <w:tc>
          <w:tcPr>
            <w:tcW w:w="3226"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rsidR="007823BD" w:rsidRDefault="00862601">
            <w:r>
              <w:rPr>
                <w:color w:val="111827"/>
                <w:sz w:val="20"/>
                <w:szCs w:val="20"/>
              </w:rPr>
              <w:t>Parámetros variables de la plantilla</w:t>
            </w:r>
          </w:p>
        </w:tc>
      </w:tr>
      <w:tr w:rsidR="007823BD">
        <w:tblPrEx>
          <w:tblCellMar>
            <w:top w:w="0" w:type="dxa"/>
            <w:bottom w:w="0" w:type="dxa"/>
          </w:tblCellMar>
        </w:tblPrEx>
        <w:tc>
          <w:tcPr>
            <w:tcW w:w="19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rsidR="007823BD" w:rsidRDefault="00862601">
            <w:r>
              <w:rPr>
                <w:color w:val="111827"/>
                <w:sz w:val="20"/>
                <w:szCs w:val="20"/>
              </w:rPr>
              <w:t>status</w:t>
            </w:r>
          </w:p>
        </w:tc>
        <w:tc>
          <w:tcPr>
            <w:tcW w:w="19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rsidR="007823BD" w:rsidRDefault="00862601">
            <w:r>
              <w:rPr>
                <w:color w:val="111827"/>
                <w:sz w:val="20"/>
                <w:szCs w:val="20"/>
              </w:rPr>
              <w:t>VARCHAR(20)</w:t>
            </w:r>
          </w:p>
        </w:tc>
        <w:tc>
          <w:tcPr>
            <w:tcW w:w="20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rsidR="007823BD" w:rsidRDefault="00862601">
            <w:r>
              <w:rPr>
                <w:color w:val="111827"/>
                <w:sz w:val="20"/>
                <w:szCs w:val="20"/>
              </w:rPr>
              <w:t>DEFAULT 'PENDING'</w:t>
            </w:r>
          </w:p>
        </w:tc>
        <w:tc>
          <w:tcPr>
            <w:tcW w:w="3226"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rsidR="007823BD" w:rsidRDefault="00862601">
            <w:r>
              <w:rPr>
                <w:color w:val="111827"/>
                <w:sz w:val="20"/>
                <w:szCs w:val="20"/>
              </w:rPr>
              <w:t>PENDING | SENDING | SENT | FAILED | EXPIRED</w:t>
            </w:r>
          </w:p>
        </w:tc>
      </w:tr>
      <w:tr w:rsidR="007823BD">
        <w:tblPrEx>
          <w:tblCellMar>
            <w:top w:w="0" w:type="dxa"/>
            <w:bottom w:w="0" w:type="dxa"/>
          </w:tblCellMar>
        </w:tblPrEx>
        <w:tc>
          <w:tcPr>
            <w:tcW w:w="19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rsidR="007823BD" w:rsidRDefault="00862601">
            <w:proofErr w:type="spellStart"/>
            <w:r>
              <w:rPr>
                <w:color w:val="111827"/>
                <w:sz w:val="20"/>
                <w:szCs w:val="20"/>
              </w:rPr>
              <w:t>attempts</w:t>
            </w:r>
            <w:proofErr w:type="spellEnd"/>
          </w:p>
        </w:tc>
        <w:tc>
          <w:tcPr>
            <w:tcW w:w="19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rsidR="007823BD" w:rsidRDefault="00862601">
            <w:r>
              <w:rPr>
                <w:color w:val="111827"/>
                <w:sz w:val="20"/>
                <w:szCs w:val="20"/>
              </w:rPr>
              <w:t>SMALLINT</w:t>
            </w:r>
          </w:p>
        </w:tc>
        <w:tc>
          <w:tcPr>
            <w:tcW w:w="20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rsidR="007823BD" w:rsidRDefault="00862601">
            <w:r>
              <w:rPr>
                <w:color w:val="111827"/>
                <w:sz w:val="20"/>
                <w:szCs w:val="20"/>
              </w:rPr>
              <w:t>DEFAULT 0</w:t>
            </w:r>
          </w:p>
        </w:tc>
        <w:tc>
          <w:tcPr>
            <w:tcW w:w="3226"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rsidR="007823BD" w:rsidRDefault="00862601">
            <w:r>
              <w:rPr>
                <w:color w:val="111827"/>
                <w:sz w:val="20"/>
                <w:szCs w:val="20"/>
              </w:rPr>
              <w:t>Número de intentos de envío realizados</w:t>
            </w:r>
          </w:p>
        </w:tc>
      </w:tr>
      <w:tr w:rsidR="007823BD">
        <w:tblPrEx>
          <w:tblCellMar>
            <w:top w:w="0" w:type="dxa"/>
            <w:bottom w:w="0" w:type="dxa"/>
          </w:tblCellMar>
        </w:tblPrEx>
        <w:tc>
          <w:tcPr>
            <w:tcW w:w="19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rsidR="007823BD" w:rsidRDefault="00862601">
            <w:proofErr w:type="spellStart"/>
            <w:r>
              <w:rPr>
                <w:color w:val="111827"/>
                <w:sz w:val="20"/>
                <w:szCs w:val="20"/>
              </w:rPr>
              <w:t>max_attempts</w:t>
            </w:r>
            <w:proofErr w:type="spellEnd"/>
          </w:p>
        </w:tc>
        <w:tc>
          <w:tcPr>
            <w:tcW w:w="19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rsidR="007823BD" w:rsidRDefault="00862601">
            <w:r>
              <w:rPr>
                <w:color w:val="111827"/>
                <w:sz w:val="20"/>
                <w:szCs w:val="20"/>
              </w:rPr>
              <w:t>SMALLINT</w:t>
            </w:r>
          </w:p>
        </w:tc>
        <w:tc>
          <w:tcPr>
            <w:tcW w:w="20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rsidR="007823BD" w:rsidRDefault="00862601">
            <w:r>
              <w:rPr>
                <w:color w:val="111827"/>
                <w:sz w:val="20"/>
                <w:szCs w:val="20"/>
              </w:rPr>
              <w:t>DEFAULT 3</w:t>
            </w:r>
          </w:p>
        </w:tc>
        <w:tc>
          <w:tcPr>
            <w:tcW w:w="3226"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rsidR="007823BD" w:rsidRDefault="00862601">
            <w:r>
              <w:rPr>
                <w:color w:val="111827"/>
                <w:sz w:val="20"/>
                <w:szCs w:val="20"/>
              </w:rPr>
              <w:t>ORDER_CONFIRM=5, STATUS_UPDATE=3, PROMO=1</w:t>
            </w:r>
          </w:p>
        </w:tc>
      </w:tr>
      <w:tr w:rsidR="007823BD">
        <w:tblPrEx>
          <w:tblCellMar>
            <w:top w:w="0" w:type="dxa"/>
            <w:bottom w:w="0" w:type="dxa"/>
          </w:tblCellMar>
        </w:tblPrEx>
        <w:tc>
          <w:tcPr>
            <w:tcW w:w="19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rsidR="007823BD" w:rsidRDefault="00862601">
            <w:proofErr w:type="spellStart"/>
            <w:r>
              <w:rPr>
                <w:color w:val="111827"/>
                <w:sz w:val="20"/>
                <w:szCs w:val="20"/>
              </w:rPr>
              <w:t>expires_at</w:t>
            </w:r>
            <w:proofErr w:type="spellEnd"/>
          </w:p>
        </w:tc>
        <w:tc>
          <w:tcPr>
            <w:tcW w:w="19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rsidR="007823BD" w:rsidRDefault="00862601">
            <w:r>
              <w:rPr>
                <w:color w:val="111827"/>
                <w:sz w:val="20"/>
                <w:szCs w:val="20"/>
              </w:rPr>
              <w:t>TIMESTAMPTZ</w:t>
            </w:r>
          </w:p>
        </w:tc>
        <w:tc>
          <w:tcPr>
            <w:tcW w:w="20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rsidR="007823BD" w:rsidRDefault="00862601">
            <w:r>
              <w:rPr>
                <w:color w:val="111827"/>
                <w:sz w:val="20"/>
                <w:szCs w:val="20"/>
              </w:rPr>
              <w:t>NOT NULL</w:t>
            </w:r>
          </w:p>
        </w:tc>
        <w:tc>
          <w:tcPr>
            <w:tcW w:w="3226"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rsidR="007823BD" w:rsidRDefault="00862601">
            <w:r>
              <w:rPr>
                <w:color w:val="111827"/>
                <w:sz w:val="20"/>
                <w:szCs w:val="20"/>
              </w:rPr>
              <w:t>TTL: cuándo el mensaje pierde relevancia</w:t>
            </w:r>
          </w:p>
        </w:tc>
      </w:tr>
      <w:tr w:rsidR="007823BD">
        <w:tblPrEx>
          <w:tblCellMar>
            <w:top w:w="0" w:type="dxa"/>
            <w:bottom w:w="0" w:type="dxa"/>
          </w:tblCellMar>
        </w:tblPrEx>
        <w:tc>
          <w:tcPr>
            <w:tcW w:w="19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rsidR="007823BD" w:rsidRDefault="00862601">
            <w:proofErr w:type="spellStart"/>
            <w:r>
              <w:rPr>
                <w:color w:val="111827"/>
                <w:sz w:val="20"/>
                <w:szCs w:val="20"/>
              </w:rPr>
              <w:t>last_error</w:t>
            </w:r>
            <w:proofErr w:type="spellEnd"/>
          </w:p>
        </w:tc>
        <w:tc>
          <w:tcPr>
            <w:tcW w:w="19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rsidR="007823BD" w:rsidRDefault="00862601">
            <w:r>
              <w:rPr>
                <w:color w:val="111827"/>
                <w:sz w:val="20"/>
                <w:szCs w:val="20"/>
              </w:rPr>
              <w:t>TEXT</w:t>
            </w:r>
          </w:p>
        </w:tc>
        <w:tc>
          <w:tcPr>
            <w:tcW w:w="20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rsidR="007823BD" w:rsidRDefault="00862601">
            <w:r>
              <w:rPr>
                <w:color w:val="111827"/>
                <w:sz w:val="20"/>
                <w:szCs w:val="20"/>
              </w:rPr>
              <w:t>NULL</w:t>
            </w:r>
          </w:p>
        </w:tc>
        <w:tc>
          <w:tcPr>
            <w:tcW w:w="3226"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rsidR="007823BD" w:rsidRDefault="00862601">
            <w:r>
              <w:rPr>
                <w:color w:val="111827"/>
                <w:sz w:val="20"/>
                <w:szCs w:val="20"/>
              </w:rPr>
              <w:t xml:space="preserve">Último error de Meta API para </w:t>
            </w:r>
            <w:proofErr w:type="spellStart"/>
            <w:r>
              <w:rPr>
                <w:color w:val="111827"/>
                <w:sz w:val="20"/>
                <w:szCs w:val="20"/>
              </w:rPr>
              <w:t>debugging</w:t>
            </w:r>
            <w:proofErr w:type="spellEnd"/>
          </w:p>
        </w:tc>
      </w:tr>
      <w:tr w:rsidR="007823BD">
        <w:tblPrEx>
          <w:tblCellMar>
            <w:top w:w="0" w:type="dxa"/>
            <w:bottom w:w="0" w:type="dxa"/>
          </w:tblCellMar>
        </w:tblPrEx>
        <w:tc>
          <w:tcPr>
            <w:tcW w:w="19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rsidR="007823BD" w:rsidRDefault="00862601">
            <w:proofErr w:type="spellStart"/>
            <w:r>
              <w:rPr>
                <w:color w:val="111827"/>
                <w:sz w:val="20"/>
                <w:szCs w:val="20"/>
              </w:rPr>
              <w:t>created_at</w:t>
            </w:r>
            <w:proofErr w:type="spellEnd"/>
          </w:p>
        </w:tc>
        <w:tc>
          <w:tcPr>
            <w:tcW w:w="19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rsidR="007823BD" w:rsidRDefault="00862601">
            <w:r>
              <w:rPr>
                <w:color w:val="111827"/>
                <w:sz w:val="20"/>
                <w:szCs w:val="20"/>
              </w:rPr>
              <w:t>TIMESTAMPTZ</w:t>
            </w:r>
          </w:p>
        </w:tc>
        <w:tc>
          <w:tcPr>
            <w:tcW w:w="20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rsidR="007823BD" w:rsidRDefault="00862601">
            <w:r>
              <w:rPr>
                <w:color w:val="111827"/>
                <w:sz w:val="20"/>
                <w:szCs w:val="20"/>
              </w:rPr>
              <w:t>DEFAULT NOW()</w:t>
            </w:r>
          </w:p>
        </w:tc>
        <w:tc>
          <w:tcPr>
            <w:tcW w:w="3226"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rsidR="007823BD" w:rsidRDefault="00862601">
            <w:r>
              <w:rPr>
                <w:color w:val="111827"/>
                <w:sz w:val="20"/>
                <w:szCs w:val="20"/>
              </w:rPr>
              <w:t>Fecha de creación en cola</w:t>
            </w:r>
          </w:p>
        </w:tc>
      </w:tr>
      <w:tr w:rsidR="007823BD">
        <w:tblPrEx>
          <w:tblCellMar>
            <w:top w:w="0" w:type="dxa"/>
            <w:bottom w:w="0" w:type="dxa"/>
          </w:tblCellMar>
        </w:tblPrEx>
        <w:tc>
          <w:tcPr>
            <w:tcW w:w="19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rsidR="007823BD" w:rsidRDefault="00862601">
            <w:proofErr w:type="spellStart"/>
            <w:r>
              <w:rPr>
                <w:color w:val="111827"/>
                <w:sz w:val="20"/>
                <w:szCs w:val="20"/>
              </w:rPr>
              <w:t>sent_at</w:t>
            </w:r>
            <w:proofErr w:type="spellEnd"/>
          </w:p>
        </w:tc>
        <w:tc>
          <w:tcPr>
            <w:tcW w:w="19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rsidR="007823BD" w:rsidRDefault="00862601">
            <w:r>
              <w:rPr>
                <w:color w:val="111827"/>
                <w:sz w:val="20"/>
                <w:szCs w:val="20"/>
              </w:rPr>
              <w:t>TIMESTAMPTZ</w:t>
            </w:r>
          </w:p>
        </w:tc>
        <w:tc>
          <w:tcPr>
            <w:tcW w:w="20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rsidR="007823BD" w:rsidRDefault="00862601">
            <w:r>
              <w:rPr>
                <w:color w:val="111827"/>
                <w:sz w:val="20"/>
                <w:szCs w:val="20"/>
              </w:rPr>
              <w:t>NULL</w:t>
            </w:r>
          </w:p>
        </w:tc>
        <w:tc>
          <w:tcPr>
            <w:tcW w:w="3226"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rsidR="007823BD" w:rsidRDefault="00862601">
            <w:r>
              <w:rPr>
                <w:color w:val="111827"/>
                <w:sz w:val="20"/>
                <w:szCs w:val="20"/>
              </w:rPr>
              <w:t>Cuándo fue enviado exitosamente</w:t>
            </w:r>
          </w:p>
        </w:tc>
      </w:tr>
    </w:tbl>
    <w:p w:rsidR="007823BD" w:rsidRDefault="00862601">
      <w:r>
        <w:br w:type="page"/>
      </w:r>
    </w:p>
    <w:p w:rsidR="007823BD" w:rsidRDefault="00862601">
      <w:pPr>
        <w:pStyle w:val="Ttulo1"/>
      </w:pPr>
      <w:r>
        <w:lastRenderedPageBreak/>
        <w:t xml:space="preserve">5. Política Completa de </w:t>
      </w:r>
      <w:proofErr w:type="spellStart"/>
      <w:r>
        <w:t>notification_queue</w:t>
      </w:r>
      <w:proofErr w:type="spellEnd"/>
      <w:r>
        <w:t xml:space="preserve"> — NUEVA en v2.1</w:t>
      </w:r>
    </w:p>
    <w:p w:rsidR="007823BD" w:rsidRDefault="00862601">
      <w:pPr>
        <w:pStyle w:val="Ttulo2"/>
      </w:pPr>
      <w:r>
        <w:t>5.1 Clasificación de Mensajes y TTL</w:t>
      </w:r>
    </w:p>
    <w:p w:rsidR="007823BD" w:rsidRDefault="00862601">
      <w:pPr>
        <w:spacing w:after="120"/>
      </w:pPr>
      <w:r>
        <w:rPr>
          <w:color w:val="111827"/>
        </w:rPr>
        <w:t>Cada tipo de mensaje tiene un TTL distinto basado en cuánto tiempo sigue siendo relevante para el cliente. Un mensaje que llega fuera de su ventana de relevancia genera confusión o falsas expectativas.</w:t>
      </w:r>
    </w:p>
    <w:p w:rsidR="007823BD" w:rsidRDefault="007823BD">
      <w:pPr>
        <w:spacing w:after="12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75"/>
        <w:gridCol w:w="1345"/>
        <w:gridCol w:w="1345"/>
        <w:gridCol w:w="1354"/>
        <w:gridCol w:w="2707"/>
      </w:tblGrid>
      <w:tr w:rsidR="007823BD">
        <w:tblPrEx>
          <w:tblCellMar>
            <w:top w:w="0" w:type="dxa"/>
            <w:bottom w:w="0" w:type="dxa"/>
          </w:tblCellMar>
        </w:tblPrEx>
        <w:tc>
          <w:tcPr>
            <w:tcW w:w="2000" w:type="dxa"/>
            <w:tcBorders>
              <w:top w:val="single" w:sz="1" w:space="0" w:color="D1D5DB"/>
              <w:left w:val="single" w:sz="1" w:space="0" w:color="D1D5DB"/>
              <w:bottom w:val="single" w:sz="1" w:space="0" w:color="D1D5DB"/>
              <w:right w:val="single" w:sz="1" w:space="0" w:color="D1D5DB"/>
            </w:tcBorders>
            <w:shd w:val="clear" w:color="auto" w:fill="1E429F"/>
            <w:tcMar>
              <w:top w:w="80" w:type="dxa"/>
              <w:left w:w="120" w:type="dxa"/>
              <w:bottom w:w="80" w:type="dxa"/>
              <w:right w:w="120" w:type="dxa"/>
            </w:tcMar>
          </w:tcPr>
          <w:p w:rsidR="007823BD" w:rsidRDefault="00862601">
            <w:pPr>
              <w:jc w:val="center"/>
            </w:pPr>
            <w:r>
              <w:rPr>
                <w:b/>
                <w:bCs/>
                <w:color w:val="FFFFFF"/>
                <w:sz w:val="20"/>
                <w:szCs w:val="20"/>
              </w:rPr>
              <w:t>Tipo de Mensaje</w:t>
            </w:r>
          </w:p>
        </w:tc>
        <w:tc>
          <w:tcPr>
            <w:tcW w:w="1400" w:type="dxa"/>
            <w:tcBorders>
              <w:top w:val="single" w:sz="1" w:space="0" w:color="D1D5DB"/>
              <w:left w:val="single" w:sz="1" w:space="0" w:color="D1D5DB"/>
              <w:bottom w:val="single" w:sz="1" w:space="0" w:color="D1D5DB"/>
              <w:right w:val="single" w:sz="1" w:space="0" w:color="D1D5DB"/>
            </w:tcBorders>
            <w:shd w:val="clear" w:color="auto" w:fill="1E429F"/>
            <w:tcMar>
              <w:top w:w="80" w:type="dxa"/>
              <w:left w:w="120" w:type="dxa"/>
              <w:bottom w:w="80" w:type="dxa"/>
              <w:right w:w="120" w:type="dxa"/>
            </w:tcMar>
          </w:tcPr>
          <w:p w:rsidR="007823BD" w:rsidRDefault="00862601">
            <w:pPr>
              <w:jc w:val="center"/>
            </w:pPr>
            <w:proofErr w:type="spellStart"/>
            <w:r>
              <w:rPr>
                <w:b/>
                <w:bCs/>
                <w:color w:val="FFFFFF"/>
                <w:sz w:val="20"/>
                <w:szCs w:val="20"/>
              </w:rPr>
              <w:t>Priority</w:t>
            </w:r>
            <w:proofErr w:type="spellEnd"/>
          </w:p>
        </w:tc>
        <w:tc>
          <w:tcPr>
            <w:tcW w:w="1400" w:type="dxa"/>
            <w:tcBorders>
              <w:top w:val="single" w:sz="1" w:space="0" w:color="D1D5DB"/>
              <w:left w:val="single" w:sz="1" w:space="0" w:color="D1D5DB"/>
              <w:bottom w:val="single" w:sz="1" w:space="0" w:color="D1D5DB"/>
              <w:right w:val="single" w:sz="1" w:space="0" w:color="D1D5DB"/>
            </w:tcBorders>
            <w:shd w:val="clear" w:color="auto" w:fill="1E429F"/>
            <w:tcMar>
              <w:top w:w="80" w:type="dxa"/>
              <w:left w:w="120" w:type="dxa"/>
              <w:bottom w:w="80" w:type="dxa"/>
              <w:right w:w="120" w:type="dxa"/>
            </w:tcMar>
          </w:tcPr>
          <w:p w:rsidR="007823BD" w:rsidRDefault="00862601">
            <w:pPr>
              <w:jc w:val="center"/>
            </w:pPr>
            <w:r>
              <w:rPr>
                <w:b/>
                <w:bCs/>
                <w:color w:val="FFFFFF"/>
                <w:sz w:val="20"/>
                <w:szCs w:val="20"/>
              </w:rPr>
              <w:t>TTL</w:t>
            </w:r>
          </w:p>
        </w:tc>
        <w:tc>
          <w:tcPr>
            <w:tcW w:w="1400" w:type="dxa"/>
            <w:tcBorders>
              <w:top w:val="single" w:sz="1" w:space="0" w:color="D1D5DB"/>
              <w:left w:val="single" w:sz="1" w:space="0" w:color="D1D5DB"/>
              <w:bottom w:val="single" w:sz="1" w:space="0" w:color="D1D5DB"/>
              <w:right w:val="single" w:sz="1" w:space="0" w:color="D1D5DB"/>
            </w:tcBorders>
            <w:shd w:val="clear" w:color="auto" w:fill="1E429F"/>
            <w:tcMar>
              <w:top w:w="80" w:type="dxa"/>
              <w:left w:w="120" w:type="dxa"/>
              <w:bottom w:w="80" w:type="dxa"/>
              <w:right w:w="120" w:type="dxa"/>
            </w:tcMar>
          </w:tcPr>
          <w:p w:rsidR="007823BD" w:rsidRDefault="00862601">
            <w:pPr>
              <w:jc w:val="center"/>
            </w:pPr>
            <w:r>
              <w:rPr>
                <w:b/>
                <w:bCs/>
                <w:color w:val="FFFFFF"/>
                <w:sz w:val="20"/>
                <w:szCs w:val="20"/>
              </w:rPr>
              <w:t>Max Intentos</w:t>
            </w:r>
          </w:p>
        </w:tc>
        <w:tc>
          <w:tcPr>
            <w:tcW w:w="2826" w:type="dxa"/>
            <w:tcBorders>
              <w:top w:val="single" w:sz="1" w:space="0" w:color="D1D5DB"/>
              <w:left w:val="single" w:sz="1" w:space="0" w:color="D1D5DB"/>
              <w:bottom w:val="single" w:sz="1" w:space="0" w:color="D1D5DB"/>
              <w:right w:val="single" w:sz="1" w:space="0" w:color="D1D5DB"/>
            </w:tcBorders>
            <w:shd w:val="clear" w:color="auto" w:fill="1E429F"/>
            <w:tcMar>
              <w:top w:w="80" w:type="dxa"/>
              <w:left w:w="120" w:type="dxa"/>
              <w:bottom w:w="80" w:type="dxa"/>
              <w:right w:w="120" w:type="dxa"/>
            </w:tcMar>
          </w:tcPr>
          <w:p w:rsidR="007823BD" w:rsidRDefault="00862601">
            <w:pPr>
              <w:jc w:val="center"/>
            </w:pPr>
            <w:r>
              <w:rPr>
                <w:b/>
                <w:bCs/>
                <w:color w:val="FFFFFF"/>
                <w:sz w:val="20"/>
                <w:szCs w:val="20"/>
              </w:rPr>
              <w:t>Lógica de Expiración</w:t>
            </w:r>
          </w:p>
        </w:tc>
      </w:tr>
      <w:tr w:rsidR="007823BD">
        <w:tblPrEx>
          <w:tblCellMar>
            <w:top w:w="0" w:type="dxa"/>
            <w:bottom w:w="0" w:type="dxa"/>
          </w:tblCellMar>
        </w:tblPrEx>
        <w:tc>
          <w:tcPr>
            <w:tcW w:w="20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rsidR="007823BD" w:rsidRDefault="00862601">
            <w:r>
              <w:rPr>
                <w:color w:val="111827"/>
                <w:sz w:val="20"/>
                <w:szCs w:val="20"/>
              </w:rPr>
              <w:t>ORDER_CONFIRM — Confirmación de pedido</w:t>
            </w:r>
          </w:p>
        </w:tc>
        <w:tc>
          <w:tcPr>
            <w:tcW w:w="14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rsidR="007823BD" w:rsidRDefault="00862601">
            <w:pPr>
              <w:jc w:val="center"/>
            </w:pPr>
            <w:r>
              <w:rPr>
                <w:color w:val="111827"/>
                <w:sz w:val="20"/>
                <w:szCs w:val="20"/>
              </w:rPr>
              <w:t>1 (crítico)</w:t>
            </w:r>
          </w:p>
        </w:tc>
        <w:tc>
          <w:tcPr>
            <w:tcW w:w="14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rsidR="007823BD" w:rsidRDefault="00862601">
            <w:pPr>
              <w:jc w:val="center"/>
            </w:pPr>
            <w:r>
              <w:rPr>
                <w:color w:val="111827"/>
                <w:sz w:val="20"/>
                <w:szCs w:val="20"/>
              </w:rPr>
              <w:t>4 horas</w:t>
            </w:r>
          </w:p>
        </w:tc>
        <w:tc>
          <w:tcPr>
            <w:tcW w:w="14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rsidR="007823BD" w:rsidRDefault="00862601">
            <w:pPr>
              <w:jc w:val="center"/>
            </w:pPr>
            <w:r>
              <w:rPr>
                <w:color w:val="111827"/>
                <w:sz w:val="20"/>
                <w:szCs w:val="20"/>
              </w:rPr>
              <w:t>5</w:t>
            </w:r>
          </w:p>
        </w:tc>
        <w:tc>
          <w:tcPr>
            <w:tcW w:w="2826"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rsidR="007823BD" w:rsidRDefault="00862601">
            <w:r>
              <w:rPr>
                <w:color w:val="111827"/>
                <w:sz w:val="20"/>
                <w:szCs w:val="20"/>
              </w:rPr>
              <w:t>Si el pedido lleva más de 4h sin confirmarse, el cliente ya lo olvidó o lo canceló. No enviar.</w:t>
            </w:r>
          </w:p>
        </w:tc>
      </w:tr>
      <w:tr w:rsidR="007823BD">
        <w:tblPrEx>
          <w:tblCellMar>
            <w:top w:w="0" w:type="dxa"/>
            <w:bottom w:w="0" w:type="dxa"/>
          </w:tblCellMar>
        </w:tblPrEx>
        <w:tc>
          <w:tcPr>
            <w:tcW w:w="20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rsidR="007823BD" w:rsidRDefault="00862601">
            <w:r>
              <w:rPr>
                <w:color w:val="111827"/>
                <w:sz w:val="20"/>
                <w:szCs w:val="20"/>
              </w:rPr>
              <w:t>STATUS_UPDATE — Cambio de estado</w:t>
            </w:r>
          </w:p>
        </w:tc>
        <w:tc>
          <w:tcPr>
            <w:tcW w:w="14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rsidR="007823BD" w:rsidRDefault="00862601">
            <w:pPr>
              <w:jc w:val="center"/>
            </w:pPr>
            <w:r>
              <w:rPr>
                <w:color w:val="111827"/>
                <w:sz w:val="20"/>
                <w:szCs w:val="20"/>
              </w:rPr>
              <w:t>2 (alto)</w:t>
            </w:r>
          </w:p>
        </w:tc>
        <w:tc>
          <w:tcPr>
            <w:tcW w:w="14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rsidR="007823BD" w:rsidRDefault="00862601">
            <w:pPr>
              <w:jc w:val="center"/>
            </w:pPr>
            <w:r>
              <w:rPr>
                <w:color w:val="111827"/>
                <w:sz w:val="20"/>
                <w:szCs w:val="20"/>
              </w:rPr>
              <w:t>2 horas</w:t>
            </w:r>
          </w:p>
        </w:tc>
        <w:tc>
          <w:tcPr>
            <w:tcW w:w="14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rsidR="007823BD" w:rsidRDefault="00862601">
            <w:pPr>
              <w:jc w:val="center"/>
            </w:pPr>
            <w:r>
              <w:rPr>
                <w:color w:val="111827"/>
                <w:sz w:val="20"/>
                <w:szCs w:val="20"/>
              </w:rPr>
              <w:t>3</w:t>
            </w:r>
          </w:p>
        </w:tc>
        <w:tc>
          <w:tcPr>
            <w:tcW w:w="2826"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rsidR="007823BD" w:rsidRDefault="00862601">
            <w:r>
              <w:rPr>
                <w:color w:val="111827"/>
                <w:sz w:val="20"/>
                <w:szCs w:val="20"/>
              </w:rPr>
              <w:t>Si el estado cambia de nuevo antes de entregar el mensaje, el anterior se marca EXPIRED automáticamente.</w:t>
            </w:r>
          </w:p>
        </w:tc>
      </w:tr>
      <w:tr w:rsidR="007823BD">
        <w:tblPrEx>
          <w:tblCellMar>
            <w:top w:w="0" w:type="dxa"/>
            <w:bottom w:w="0" w:type="dxa"/>
          </w:tblCellMar>
        </w:tblPrEx>
        <w:tc>
          <w:tcPr>
            <w:tcW w:w="20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rsidR="007823BD" w:rsidRDefault="00862601">
            <w:r>
              <w:rPr>
                <w:color w:val="111827"/>
                <w:sz w:val="20"/>
                <w:szCs w:val="20"/>
              </w:rPr>
              <w:t>HUMAN_REPLY — Respuesta de operador</w:t>
            </w:r>
          </w:p>
        </w:tc>
        <w:tc>
          <w:tcPr>
            <w:tcW w:w="14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rsidR="007823BD" w:rsidRDefault="00862601">
            <w:pPr>
              <w:jc w:val="center"/>
            </w:pPr>
            <w:r>
              <w:rPr>
                <w:color w:val="111827"/>
                <w:sz w:val="20"/>
                <w:szCs w:val="20"/>
              </w:rPr>
              <w:t>1 (crítico)</w:t>
            </w:r>
          </w:p>
        </w:tc>
        <w:tc>
          <w:tcPr>
            <w:tcW w:w="14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rsidR="007823BD" w:rsidRDefault="00862601">
            <w:pPr>
              <w:jc w:val="center"/>
            </w:pPr>
            <w:r>
              <w:rPr>
                <w:color w:val="111827"/>
                <w:sz w:val="20"/>
                <w:szCs w:val="20"/>
              </w:rPr>
              <w:t>30 minutos</w:t>
            </w:r>
          </w:p>
        </w:tc>
        <w:tc>
          <w:tcPr>
            <w:tcW w:w="14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rsidR="007823BD" w:rsidRDefault="00862601">
            <w:pPr>
              <w:jc w:val="center"/>
            </w:pPr>
            <w:r>
              <w:rPr>
                <w:color w:val="111827"/>
                <w:sz w:val="20"/>
                <w:szCs w:val="20"/>
              </w:rPr>
              <w:t>5</w:t>
            </w:r>
          </w:p>
        </w:tc>
        <w:tc>
          <w:tcPr>
            <w:tcW w:w="2826"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rsidR="007823BD" w:rsidRDefault="00862601">
            <w:r>
              <w:rPr>
                <w:color w:val="111827"/>
                <w:sz w:val="20"/>
                <w:szCs w:val="20"/>
              </w:rPr>
              <w:t>Las respuestas humanas pierden contexto rápido. Si no se entrega en 30 min, notificar al operador.</w:t>
            </w:r>
          </w:p>
        </w:tc>
      </w:tr>
      <w:tr w:rsidR="007823BD">
        <w:tblPrEx>
          <w:tblCellMar>
            <w:top w:w="0" w:type="dxa"/>
            <w:bottom w:w="0" w:type="dxa"/>
          </w:tblCellMar>
        </w:tblPrEx>
        <w:tc>
          <w:tcPr>
            <w:tcW w:w="20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rsidR="007823BD" w:rsidRDefault="00862601">
            <w:r>
              <w:rPr>
                <w:color w:val="111827"/>
                <w:sz w:val="20"/>
                <w:szCs w:val="20"/>
              </w:rPr>
              <w:t>STATUS_DELIVERED — Pedido entregado</w:t>
            </w:r>
          </w:p>
        </w:tc>
        <w:tc>
          <w:tcPr>
            <w:tcW w:w="14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rsidR="007823BD" w:rsidRDefault="00862601">
            <w:pPr>
              <w:jc w:val="center"/>
            </w:pPr>
            <w:r>
              <w:rPr>
                <w:color w:val="111827"/>
                <w:sz w:val="20"/>
                <w:szCs w:val="20"/>
              </w:rPr>
              <w:t>3 (medio)</w:t>
            </w:r>
          </w:p>
        </w:tc>
        <w:tc>
          <w:tcPr>
            <w:tcW w:w="14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rsidR="007823BD" w:rsidRDefault="00862601">
            <w:pPr>
              <w:jc w:val="center"/>
            </w:pPr>
            <w:r>
              <w:rPr>
                <w:color w:val="111827"/>
                <w:sz w:val="20"/>
                <w:szCs w:val="20"/>
              </w:rPr>
              <w:t>1 hora</w:t>
            </w:r>
          </w:p>
        </w:tc>
        <w:tc>
          <w:tcPr>
            <w:tcW w:w="14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rsidR="007823BD" w:rsidRDefault="00862601">
            <w:pPr>
              <w:jc w:val="center"/>
            </w:pPr>
            <w:r>
              <w:rPr>
                <w:color w:val="111827"/>
                <w:sz w:val="20"/>
                <w:szCs w:val="20"/>
              </w:rPr>
              <w:t>3</w:t>
            </w:r>
          </w:p>
        </w:tc>
        <w:tc>
          <w:tcPr>
            <w:tcW w:w="2826"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rsidR="007823BD" w:rsidRDefault="00862601">
            <w:r>
              <w:rPr>
                <w:color w:val="111827"/>
                <w:sz w:val="20"/>
                <w:szCs w:val="20"/>
              </w:rPr>
              <w:t xml:space="preserve">El cliente puede haber recibido el </w:t>
            </w:r>
            <w:proofErr w:type="gramStart"/>
            <w:r>
              <w:rPr>
                <w:color w:val="111827"/>
                <w:sz w:val="20"/>
                <w:szCs w:val="20"/>
              </w:rPr>
              <w:t>pedido</w:t>
            </w:r>
            <w:proofErr w:type="gramEnd"/>
            <w:r>
              <w:rPr>
                <w:color w:val="111827"/>
                <w:sz w:val="20"/>
                <w:szCs w:val="20"/>
              </w:rPr>
              <w:t xml:space="preserve"> pero no el mensaje. Pasada 1h, ya no tiene valor informativo.</w:t>
            </w:r>
          </w:p>
        </w:tc>
      </w:tr>
      <w:tr w:rsidR="007823BD">
        <w:tblPrEx>
          <w:tblCellMar>
            <w:top w:w="0" w:type="dxa"/>
            <w:bottom w:w="0" w:type="dxa"/>
          </w:tblCellMar>
        </w:tblPrEx>
        <w:tc>
          <w:tcPr>
            <w:tcW w:w="20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rsidR="007823BD" w:rsidRDefault="00862601">
            <w:r>
              <w:rPr>
                <w:color w:val="111827"/>
                <w:sz w:val="20"/>
                <w:szCs w:val="20"/>
              </w:rPr>
              <w:t>PROMO — Mensaje promocional</w:t>
            </w:r>
          </w:p>
        </w:tc>
        <w:tc>
          <w:tcPr>
            <w:tcW w:w="14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rsidR="007823BD" w:rsidRDefault="00862601">
            <w:pPr>
              <w:jc w:val="center"/>
            </w:pPr>
            <w:r>
              <w:rPr>
                <w:color w:val="111827"/>
                <w:sz w:val="20"/>
                <w:szCs w:val="20"/>
              </w:rPr>
              <w:t>10 (bajo)</w:t>
            </w:r>
          </w:p>
        </w:tc>
        <w:tc>
          <w:tcPr>
            <w:tcW w:w="14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rsidR="007823BD" w:rsidRDefault="00862601">
            <w:pPr>
              <w:jc w:val="center"/>
            </w:pPr>
            <w:r>
              <w:rPr>
                <w:color w:val="111827"/>
                <w:sz w:val="20"/>
                <w:szCs w:val="20"/>
              </w:rPr>
              <w:t>24 horas</w:t>
            </w:r>
          </w:p>
        </w:tc>
        <w:tc>
          <w:tcPr>
            <w:tcW w:w="14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rsidR="007823BD" w:rsidRDefault="00862601">
            <w:pPr>
              <w:jc w:val="center"/>
            </w:pPr>
            <w:r>
              <w:rPr>
                <w:color w:val="111827"/>
                <w:sz w:val="20"/>
                <w:szCs w:val="20"/>
              </w:rPr>
              <w:t>1</w:t>
            </w:r>
          </w:p>
        </w:tc>
        <w:tc>
          <w:tcPr>
            <w:tcW w:w="2826"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rsidR="007823BD" w:rsidRDefault="00862601">
            <w:r>
              <w:rPr>
                <w:color w:val="111827"/>
                <w:sz w:val="20"/>
                <w:szCs w:val="20"/>
              </w:rPr>
              <w:t xml:space="preserve">Solo 1 intento. Si falla, no reintentar. Los mensajes </w:t>
            </w:r>
            <w:proofErr w:type="spellStart"/>
            <w:r>
              <w:rPr>
                <w:color w:val="111827"/>
                <w:sz w:val="20"/>
                <w:szCs w:val="20"/>
              </w:rPr>
              <w:t>promo</w:t>
            </w:r>
            <w:proofErr w:type="spellEnd"/>
            <w:r>
              <w:rPr>
                <w:color w:val="111827"/>
                <w:sz w:val="20"/>
                <w:szCs w:val="20"/>
              </w:rPr>
              <w:t xml:space="preserve"> rechazados dañan el </w:t>
            </w:r>
            <w:proofErr w:type="spellStart"/>
            <w:r>
              <w:rPr>
                <w:color w:val="111827"/>
                <w:sz w:val="20"/>
                <w:szCs w:val="20"/>
              </w:rPr>
              <w:t>Quality</w:t>
            </w:r>
            <w:proofErr w:type="spellEnd"/>
            <w:r>
              <w:rPr>
                <w:color w:val="111827"/>
                <w:sz w:val="20"/>
                <w:szCs w:val="20"/>
              </w:rPr>
              <w:t xml:space="preserve"> Rating.</w:t>
            </w:r>
          </w:p>
        </w:tc>
      </w:tr>
    </w:tbl>
    <w:p w:rsidR="007823BD" w:rsidRDefault="007823BD">
      <w:pPr>
        <w:spacing w:after="120"/>
      </w:pPr>
    </w:p>
    <w:p w:rsidR="007823BD" w:rsidRDefault="00862601">
      <w:pPr>
        <w:pStyle w:val="Ttulo2"/>
      </w:pPr>
      <w:r>
        <w:t xml:space="preserve">5.2 Regla de Invalidación de Mensajes </w:t>
      </w:r>
      <w:proofErr w:type="spellStart"/>
      <w:r>
        <w:t>Superseded</w:t>
      </w:r>
      <w:proofErr w:type="spellEnd"/>
    </w:p>
    <w:p w:rsidR="007823BD" w:rsidRDefault="00862601">
      <w:pPr>
        <w:spacing w:after="120"/>
      </w:pPr>
      <w:r>
        <w:rPr>
          <w:color w:val="111827"/>
        </w:rPr>
        <w:t>Cuando el estado de un pedido cambia antes de que se entregue la notificación anterior, el mensaje anterior pierde relevancia. El sistema debe invalidarlo automáticamente para evitar que el cliente reciba notificaciones fuera de orden.</w:t>
      </w:r>
    </w:p>
    <w:p w:rsidR="007823BD" w:rsidRDefault="007823BD">
      <w:pPr>
        <w:spacing w:after="12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7823BD">
        <w:tblPrEx>
          <w:tblCellMar>
            <w:top w:w="0" w:type="dxa"/>
            <w:bottom w:w="0" w:type="dxa"/>
          </w:tblCellMar>
        </w:tblPrEx>
        <w:tc>
          <w:tcPr>
            <w:tcW w:w="9026" w:type="dxa"/>
            <w:tcBorders>
              <w:top w:val="none" w:sz="0" w:space="0" w:color="FFFFFF"/>
              <w:left w:val="none" w:sz="0" w:space="0" w:color="FFFFFF"/>
              <w:bottom w:val="none" w:sz="0" w:space="0" w:color="FFFFFF"/>
              <w:right w:val="none" w:sz="0" w:space="0" w:color="FFFFFF"/>
            </w:tcBorders>
            <w:shd w:val="clear" w:color="auto" w:fill="FEF2F2"/>
            <w:tcMar>
              <w:top w:w="160" w:type="dxa"/>
              <w:left w:w="200" w:type="dxa"/>
              <w:bottom w:w="160" w:type="dxa"/>
              <w:right w:w="200" w:type="dxa"/>
            </w:tcMar>
          </w:tcPr>
          <w:p w:rsidR="007823BD" w:rsidRDefault="00862601">
            <w:pPr>
              <w:spacing w:after="100"/>
            </w:pPr>
            <w:proofErr w:type="gramStart"/>
            <w:r>
              <w:rPr>
                <w:b/>
                <w:bCs/>
                <w:color w:val="C81E1E"/>
              </w:rPr>
              <w:t>✗  Problema</w:t>
            </w:r>
            <w:proofErr w:type="gramEnd"/>
            <w:r>
              <w:rPr>
                <w:b/>
                <w:bCs/>
                <w:color w:val="C81E1E"/>
              </w:rPr>
              <w:t xml:space="preserve"> crítico a resolver: mensajes fuera de orden</w:t>
            </w:r>
          </w:p>
          <w:p w:rsidR="007823BD" w:rsidRDefault="00862601">
            <w:pPr>
              <w:spacing w:after="60"/>
            </w:pPr>
            <w:r>
              <w:rPr>
                <w:color w:val="111827"/>
                <w:sz w:val="20"/>
                <w:szCs w:val="20"/>
              </w:rPr>
              <w:t>Escenario: pedido pasa de PENDING → CONFIRMED → PREPARING en 10 minutos durante un pico de demanda.</w:t>
            </w:r>
          </w:p>
          <w:p w:rsidR="007823BD" w:rsidRDefault="00862601">
            <w:pPr>
              <w:spacing w:after="60"/>
            </w:pPr>
            <w:r>
              <w:rPr>
                <w:color w:val="111827"/>
                <w:sz w:val="20"/>
                <w:szCs w:val="20"/>
              </w:rPr>
              <w:t>Sin invalidación: el cliente recibe tres mensajes con 2 horas de diferencia, el último llegando cuando el pedido ya fue entregado.</w:t>
            </w:r>
          </w:p>
          <w:p w:rsidR="007823BD" w:rsidRDefault="00862601">
            <w:pPr>
              <w:spacing w:after="60"/>
            </w:pPr>
            <w:r>
              <w:rPr>
                <w:color w:val="111827"/>
                <w:sz w:val="20"/>
                <w:szCs w:val="20"/>
              </w:rPr>
              <w:t>Con invalidación: solo llega el mensaje del estado más reciente relevante.</w:t>
            </w:r>
          </w:p>
          <w:p w:rsidR="007823BD" w:rsidRDefault="007823BD">
            <w:pPr>
              <w:spacing w:after="60"/>
            </w:pPr>
          </w:p>
          <w:p w:rsidR="007823BD" w:rsidRDefault="00862601">
            <w:pPr>
              <w:spacing w:after="60"/>
            </w:pPr>
            <w:r>
              <w:rPr>
                <w:color w:val="111827"/>
                <w:sz w:val="20"/>
                <w:szCs w:val="20"/>
              </w:rPr>
              <w:lastRenderedPageBreak/>
              <w:t>Implementación SQL al cambiar estado de pedido:</w:t>
            </w:r>
          </w:p>
          <w:p w:rsidR="007823BD" w:rsidRDefault="00862601">
            <w:pPr>
              <w:spacing w:after="60"/>
            </w:pPr>
            <w:r>
              <w:rPr>
                <w:color w:val="111827"/>
                <w:sz w:val="20"/>
                <w:szCs w:val="20"/>
              </w:rPr>
              <w:t xml:space="preserve">  UPDATE </w:t>
            </w:r>
            <w:proofErr w:type="spellStart"/>
            <w:r>
              <w:rPr>
                <w:color w:val="111827"/>
                <w:sz w:val="20"/>
                <w:szCs w:val="20"/>
              </w:rPr>
              <w:t>notification_queue</w:t>
            </w:r>
            <w:proofErr w:type="spellEnd"/>
          </w:p>
          <w:p w:rsidR="007823BD" w:rsidRDefault="00862601">
            <w:pPr>
              <w:spacing w:after="60"/>
            </w:pPr>
            <w:r>
              <w:rPr>
                <w:color w:val="111827"/>
                <w:sz w:val="20"/>
                <w:szCs w:val="20"/>
              </w:rPr>
              <w:t xml:space="preserve">  SET status = 'EXPIRED', </w:t>
            </w:r>
            <w:proofErr w:type="spellStart"/>
            <w:r>
              <w:rPr>
                <w:color w:val="111827"/>
                <w:sz w:val="20"/>
                <w:szCs w:val="20"/>
              </w:rPr>
              <w:t>last_error</w:t>
            </w:r>
            <w:proofErr w:type="spellEnd"/>
            <w:r>
              <w:rPr>
                <w:color w:val="111827"/>
                <w:sz w:val="20"/>
                <w:szCs w:val="20"/>
              </w:rPr>
              <w:t xml:space="preserve"> = '</w:t>
            </w:r>
            <w:proofErr w:type="spellStart"/>
            <w:r>
              <w:rPr>
                <w:color w:val="111827"/>
                <w:sz w:val="20"/>
                <w:szCs w:val="20"/>
              </w:rPr>
              <w:t>Superseded</w:t>
            </w:r>
            <w:proofErr w:type="spellEnd"/>
            <w:r>
              <w:rPr>
                <w:color w:val="111827"/>
                <w:sz w:val="20"/>
                <w:szCs w:val="20"/>
              </w:rPr>
              <w:t xml:space="preserve"> </w:t>
            </w:r>
            <w:proofErr w:type="spellStart"/>
            <w:r>
              <w:rPr>
                <w:color w:val="111827"/>
                <w:sz w:val="20"/>
                <w:szCs w:val="20"/>
              </w:rPr>
              <w:t>by</w:t>
            </w:r>
            <w:proofErr w:type="spellEnd"/>
            <w:r>
              <w:rPr>
                <w:color w:val="111827"/>
                <w:sz w:val="20"/>
                <w:szCs w:val="20"/>
              </w:rPr>
              <w:t xml:space="preserve"> </w:t>
            </w:r>
            <w:proofErr w:type="spellStart"/>
            <w:r>
              <w:rPr>
                <w:color w:val="111827"/>
                <w:sz w:val="20"/>
                <w:szCs w:val="20"/>
              </w:rPr>
              <w:t>newer</w:t>
            </w:r>
            <w:proofErr w:type="spellEnd"/>
            <w:r>
              <w:rPr>
                <w:color w:val="111827"/>
                <w:sz w:val="20"/>
                <w:szCs w:val="20"/>
              </w:rPr>
              <w:t xml:space="preserve"> status </w:t>
            </w:r>
            <w:proofErr w:type="spellStart"/>
            <w:r>
              <w:rPr>
                <w:color w:val="111827"/>
                <w:sz w:val="20"/>
                <w:szCs w:val="20"/>
              </w:rPr>
              <w:t>update</w:t>
            </w:r>
            <w:proofErr w:type="spellEnd"/>
            <w:r>
              <w:rPr>
                <w:color w:val="111827"/>
                <w:sz w:val="20"/>
                <w:szCs w:val="20"/>
              </w:rPr>
              <w:t>'</w:t>
            </w:r>
          </w:p>
          <w:p w:rsidR="007823BD" w:rsidRDefault="00862601">
            <w:pPr>
              <w:spacing w:after="60"/>
            </w:pPr>
            <w:r>
              <w:rPr>
                <w:color w:val="111827"/>
                <w:sz w:val="20"/>
                <w:szCs w:val="20"/>
              </w:rPr>
              <w:t xml:space="preserve">  WHERE </w:t>
            </w:r>
            <w:proofErr w:type="spellStart"/>
            <w:r>
              <w:rPr>
                <w:color w:val="111827"/>
                <w:sz w:val="20"/>
                <w:szCs w:val="20"/>
              </w:rPr>
              <w:t>order_id</w:t>
            </w:r>
            <w:proofErr w:type="spellEnd"/>
            <w:r>
              <w:rPr>
                <w:color w:val="111827"/>
                <w:sz w:val="20"/>
                <w:szCs w:val="20"/>
              </w:rPr>
              <w:t xml:space="preserve"> </w:t>
            </w:r>
            <w:proofErr w:type="gramStart"/>
            <w:r>
              <w:rPr>
                <w:color w:val="111827"/>
                <w:sz w:val="20"/>
                <w:szCs w:val="20"/>
              </w:rPr>
              <w:t>= :</w:t>
            </w:r>
            <w:proofErr w:type="spellStart"/>
            <w:r>
              <w:rPr>
                <w:color w:val="111827"/>
                <w:sz w:val="20"/>
                <w:szCs w:val="20"/>
              </w:rPr>
              <w:t>orderId</w:t>
            </w:r>
            <w:proofErr w:type="spellEnd"/>
            <w:proofErr w:type="gramEnd"/>
          </w:p>
          <w:p w:rsidR="007823BD" w:rsidRDefault="00862601">
            <w:pPr>
              <w:spacing w:after="60"/>
            </w:pPr>
            <w:r>
              <w:rPr>
                <w:color w:val="111827"/>
                <w:sz w:val="20"/>
                <w:szCs w:val="20"/>
              </w:rPr>
              <w:t xml:space="preserve">    AND </w:t>
            </w:r>
            <w:proofErr w:type="spellStart"/>
            <w:r>
              <w:rPr>
                <w:color w:val="111827"/>
                <w:sz w:val="20"/>
                <w:szCs w:val="20"/>
              </w:rPr>
              <w:t>message_type</w:t>
            </w:r>
            <w:proofErr w:type="spellEnd"/>
            <w:r>
              <w:rPr>
                <w:color w:val="111827"/>
                <w:sz w:val="20"/>
                <w:szCs w:val="20"/>
              </w:rPr>
              <w:t xml:space="preserve"> = 'STATUS_UPDATE'</w:t>
            </w:r>
          </w:p>
          <w:p w:rsidR="007823BD" w:rsidRDefault="00862601">
            <w:pPr>
              <w:spacing w:after="60"/>
            </w:pPr>
            <w:r>
              <w:rPr>
                <w:color w:val="111827"/>
                <w:sz w:val="20"/>
                <w:szCs w:val="20"/>
              </w:rPr>
              <w:t xml:space="preserve">    AND status = 'PENDING';</w:t>
            </w:r>
          </w:p>
        </w:tc>
      </w:tr>
    </w:tbl>
    <w:p w:rsidR="007823BD" w:rsidRDefault="007823BD">
      <w:pPr>
        <w:spacing w:after="120"/>
      </w:pPr>
    </w:p>
    <w:p w:rsidR="007823BD" w:rsidRDefault="00862601">
      <w:pPr>
        <w:pStyle w:val="Ttulo2"/>
      </w:pPr>
      <w:r>
        <w:t>5.3 Job de Procesamiento de la Cola</w:t>
      </w:r>
    </w:p>
    <w:p w:rsidR="007823BD" w:rsidRDefault="00862601">
      <w:pPr>
        <w:spacing w:after="120"/>
      </w:pPr>
      <w:r>
        <w:rPr>
          <w:color w:val="111827"/>
        </w:rPr>
        <w:t xml:space="preserve">Un </w:t>
      </w:r>
      <w:proofErr w:type="spellStart"/>
      <w:r>
        <w:rPr>
          <w:color w:val="111827"/>
        </w:rPr>
        <w:t>job</w:t>
      </w:r>
      <w:proofErr w:type="spellEnd"/>
      <w:r>
        <w:rPr>
          <w:color w:val="111827"/>
        </w:rPr>
        <w:t xml:space="preserve"> @</w:t>
      </w:r>
      <w:proofErr w:type="spellStart"/>
      <w:r>
        <w:rPr>
          <w:color w:val="111827"/>
        </w:rPr>
        <w:t>Scheduled</w:t>
      </w:r>
      <w:proofErr w:type="spellEnd"/>
      <w:r>
        <w:rPr>
          <w:color w:val="111827"/>
        </w:rPr>
        <w:t xml:space="preserve"> corre cada 60 segundos (no 5 minutos como en v2.0 — reducido para mejor experiencia de usuario). El </w:t>
      </w:r>
      <w:proofErr w:type="spellStart"/>
      <w:r>
        <w:rPr>
          <w:color w:val="111827"/>
        </w:rPr>
        <w:t>job</w:t>
      </w:r>
      <w:proofErr w:type="spellEnd"/>
      <w:r>
        <w:rPr>
          <w:color w:val="111827"/>
        </w:rPr>
        <w:t xml:space="preserve"> respeta la prioridad y el </w:t>
      </w:r>
      <w:proofErr w:type="spellStart"/>
      <w:r>
        <w:rPr>
          <w:color w:val="111827"/>
        </w:rPr>
        <w:t>rate</w:t>
      </w:r>
      <w:proofErr w:type="spellEnd"/>
      <w:r>
        <w:rPr>
          <w:color w:val="111827"/>
        </w:rPr>
        <w:t xml:space="preserve"> </w:t>
      </w:r>
      <w:proofErr w:type="spellStart"/>
      <w:r>
        <w:rPr>
          <w:color w:val="111827"/>
        </w:rPr>
        <w:t>limit</w:t>
      </w:r>
      <w:proofErr w:type="spellEnd"/>
      <w:r>
        <w:rPr>
          <w:color w:val="111827"/>
        </w:rPr>
        <w:t xml:space="preserve"> por </w:t>
      </w:r>
      <w:proofErr w:type="spellStart"/>
      <w:r>
        <w:rPr>
          <w:color w:val="111827"/>
        </w:rPr>
        <w:t>tenant</w:t>
      </w:r>
      <w:proofErr w:type="spellEnd"/>
      <w:r>
        <w:rPr>
          <w:color w:val="111827"/>
        </w:rPr>
        <w:t>.</w:t>
      </w:r>
    </w:p>
    <w:p w:rsidR="007823BD" w:rsidRDefault="007823BD">
      <w:pPr>
        <w:spacing w:after="12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7823BD">
        <w:tblPrEx>
          <w:tblCellMar>
            <w:top w:w="0" w:type="dxa"/>
            <w:bottom w:w="0" w:type="dxa"/>
          </w:tblCellMar>
        </w:tblPrEx>
        <w:tc>
          <w:tcPr>
            <w:tcW w:w="9026" w:type="dxa"/>
            <w:tcBorders>
              <w:top w:val="none" w:sz="0" w:space="0" w:color="FFFFFF"/>
              <w:left w:val="none" w:sz="0" w:space="0" w:color="FFFFFF"/>
              <w:bottom w:val="none" w:sz="0" w:space="0" w:color="FFFFFF"/>
              <w:right w:val="none" w:sz="0" w:space="0" w:color="FFFFFF"/>
            </w:tcBorders>
            <w:shd w:val="clear" w:color="auto" w:fill="EBF5FB"/>
            <w:tcMar>
              <w:top w:w="160" w:type="dxa"/>
              <w:left w:w="200" w:type="dxa"/>
              <w:bottom w:w="160" w:type="dxa"/>
              <w:right w:w="200" w:type="dxa"/>
            </w:tcMar>
          </w:tcPr>
          <w:p w:rsidR="007823BD" w:rsidRDefault="00862601">
            <w:pPr>
              <w:spacing w:after="100"/>
            </w:pPr>
            <w:proofErr w:type="gramStart"/>
            <w:r>
              <w:rPr>
                <w:b/>
                <w:bCs/>
                <w:color w:val="1E429F"/>
              </w:rPr>
              <w:t>ℹ  Pseudocódigo</w:t>
            </w:r>
            <w:proofErr w:type="gramEnd"/>
            <w:r>
              <w:rPr>
                <w:b/>
                <w:bCs/>
                <w:color w:val="1E429F"/>
              </w:rPr>
              <w:t xml:space="preserve"> del </w:t>
            </w:r>
            <w:proofErr w:type="spellStart"/>
            <w:r>
              <w:rPr>
                <w:b/>
                <w:bCs/>
                <w:color w:val="1E429F"/>
              </w:rPr>
              <w:t>NotificationQueueProcessor</w:t>
            </w:r>
            <w:proofErr w:type="spellEnd"/>
          </w:p>
          <w:p w:rsidR="007823BD" w:rsidRDefault="00862601">
            <w:pPr>
              <w:spacing w:after="60"/>
            </w:pPr>
            <w:r>
              <w:rPr>
                <w:color w:val="111827"/>
                <w:sz w:val="20"/>
                <w:szCs w:val="20"/>
              </w:rPr>
              <w:t>@</w:t>
            </w:r>
            <w:proofErr w:type="spellStart"/>
            <w:proofErr w:type="gramStart"/>
            <w:r>
              <w:rPr>
                <w:color w:val="111827"/>
                <w:sz w:val="20"/>
                <w:szCs w:val="20"/>
              </w:rPr>
              <w:t>Scheduled</w:t>
            </w:r>
            <w:proofErr w:type="spellEnd"/>
            <w:r>
              <w:rPr>
                <w:color w:val="111827"/>
                <w:sz w:val="20"/>
                <w:szCs w:val="20"/>
              </w:rPr>
              <w:t>(</w:t>
            </w:r>
            <w:proofErr w:type="spellStart"/>
            <w:proofErr w:type="gramEnd"/>
            <w:r>
              <w:rPr>
                <w:color w:val="111827"/>
                <w:sz w:val="20"/>
                <w:szCs w:val="20"/>
              </w:rPr>
              <w:t>fixedDelay</w:t>
            </w:r>
            <w:proofErr w:type="spellEnd"/>
            <w:r>
              <w:rPr>
                <w:color w:val="111827"/>
                <w:sz w:val="20"/>
                <w:szCs w:val="20"/>
              </w:rPr>
              <w:t xml:space="preserve"> = 60_000)  // Cada 60 segundos</w:t>
            </w:r>
          </w:p>
          <w:p w:rsidR="007823BD" w:rsidRDefault="00862601">
            <w:pPr>
              <w:spacing w:after="60"/>
            </w:pPr>
            <w:proofErr w:type="spellStart"/>
            <w:r>
              <w:rPr>
                <w:color w:val="111827"/>
                <w:sz w:val="20"/>
                <w:szCs w:val="20"/>
              </w:rPr>
              <w:t>public</w:t>
            </w:r>
            <w:proofErr w:type="spellEnd"/>
            <w:r>
              <w:rPr>
                <w:color w:val="111827"/>
                <w:sz w:val="20"/>
                <w:szCs w:val="20"/>
              </w:rPr>
              <w:t xml:space="preserve"> </w:t>
            </w:r>
            <w:proofErr w:type="spellStart"/>
            <w:r>
              <w:rPr>
                <w:color w:val="111827"/>
                <w:sz w:val="20"/>
                <w:szCs w:val="20"/>
              </w:rPr>
              <w:t>void</w:t>
            </w:r>
            <w:proofErr w:type="spellEnd"/>
            <w:r>
              <w:rPr>
                <w:color w:val="111827"/>
                <w:sz w:val="20"/>
                <w:szCs w:val="20"/>
              </w:rPr>
              <w:t xml:space="preserve"> </w:t>
            </w:r>
            <w:proofErr w:type="spellStart"/>
            <w:proofErr w:type="gramStart"/>
            <w:r>
              <w:rPr>
                <w:color w:val="111827"/>
                <w:sz w:val="20"/>
                <w:szCs w:val="20"/>
              </w:rPr>
              <w:t>processQueue</w:t>
            </w:r>
            <w:proofErr w:type="spellEnd"/>
            <w:r>
              <w:rPr>
                <w:color w:val="111827"/>
                <w:sz w:val="20"/>
                <w:szCs w:val="20"/>
              </w:rPr>
              <w:t>(</w:t>
            </w:r>
            <w:proofErr w:type="gramEnd"/>
            <w:r>
              <w:rPr>
                <w:color w:val="111827"/>
                <w:sz w:val="20"/>
                <w:szCs w:val="20"/>
              </w:rPr>
              <w:t>) {</w:t>
            </w:r>
          </w:p>
          <w:p w:rsidR="007823BD" w:rsidRDefault="00862601">
            <w:pPr>
              <w:spacing w:after="60"/>
            </w:pPr>
            <w:r>
              <w:rPr>
                <w:color w:val="111827"/>
                <w:sz w:val="20"/>
                <w:szCs w:val="20"/>
              </w:rPr>
              <w:t xml:space="preserve">  // 1. Expirar mensajes vencidos</w:t>
            </w:r>
          </w:p>
          <w:p w:rsidR="007823BD" w:rsidRDefault="00862601">
            <w:pPr>
              <w:spacing w:after="60"/>
            </w:pPr>
            <w:r>
              <w:rPr>
                <w:color w:val="111827"/>
                <w:sz w:val="20"/>
                <w:szCs w:val="20"/>
              </w:rPr>
              <w:t xml:space="preserve">  </w:t>
            </w:r>
            <w:proofErr w:type="spellStart"/>
            <w:r>
              <w:rPr>
                <w:color w:val="111827"/>
                <w:sz w:val="20"/>
                <w:szCs w:val="20"/>
              </w:rPr>
              <w:t>queueRepo.expireOldMessages</w:t>
            </w:r>
            <w:proofErr w:type="spellEnd"/>
            <w:r>
              <w:rPr>
                <w:color w:val="111827"/>
                <w:sz w:val="20"/>
                <w:szCs w:val="20"/>
              </w:rPr>
              <w:t>(</w:t>
            </w:r>
            <w:proofErr w:type="spellStart"/>
            <w:proofErr w:type="gramStart"/>
            <w:r>
              <w:rPr>
                <w:color w:val="111827"/>
                <w:sz w:val="20"/>
                <w:szCs w:val="20"/>
              </w:rPr>
              <w:t>Instant.now</w:t>
            </w:r>
            <w:proofErr w:type="spellEnd"/>
            <w:r>
              <w:rPr>
                <w:color w:val="111827"/>
                <w:sz w:val="20"/>
                <w:szCs w:val="20"/>
              </w:rPr>
              <w:t>(</w:t>
            </w:r>
            <w:proofErr w:type="gramEnd"/>
            <w:r>
              <w:rPr>
                <w:color w:val="111827"/>
                <w:sz w:val="20"/>
                <w:szCs w:val="20"/>
              </w:rPr>
              <w:t>));</w:t>
            </w:r>
          </w:p>
          <w:p w:rsidR="007823BD" w:rsidRDefault="00862601">
            <w:pPr>
              <w:spacing w:after="60"/>
            </w:pPr>
            <w:r>
              <w:rPr>
                <w:color w:val="111827"/>
                <w:sz w:val="20"/>
                <w:szCs w:val="20"/>
              </w:rPr>
              <w:t xml:space="preserve">  // 2. Por cada </w:t>
            </w:r>
            <w:proofErr w:type="spellStart"/>
            <w:r>
              <w:rPr>
                <w:color w:val="111827"/>
                <w:sz w:val="20"/>
                <w:szCs w:val="20"/>
              </w:rPr>
              <w:t>tenant</w:t>
            </w:r>
            <w:proofErr w:type="spellEnd"/>
            <w:r>
              <w:rPr>
                <w:color w:val="111827"/>
                <w:sz w:val="20"/>
                <w:szCs w:val="20"/>
              </w:rPr>
              <w:t xml:space="preserve"> con mensajes pendientes (ordenados por </w:t>
            </w:r>
            <w:proofErr w:type="spellStart"/>
            <w:r>
              <w:rPr>
                <w:color w:val="111827"/>
                <w:sz w:val="20"/>
                <w:szCs w:val="20"/>
              </w:rPr>
              <w:t>priority</w:t>
            </w:r>
            <w:proofErr w:type="spellEnd"/>
            <w:r>
              <w:rPr>
                <w:color w:val="111827"/>
                <w:sz w:val="20"/>
                <w:szCs w:val="20"/>
              </w:rPr>
              <w:t xml:space="preserve"> ASC, </w:t>
            </w:r>
            <w:proofErr w:type="spellStart"/>
            <w:r>
              <w:rPr>
                <w:color w:val="111827"/>
                <w:sz w:val="20"/>
                <w:szCs w:val="20"/>
              </w:rPr>
              <w:t>created_at</w:t>
            </w:r>
            <w:proofErr w:type="spellEnd"/>
            <w:r>
              <w:rPr>
                <w:color w:val="111827"/>
                <w:sz w:val="20"/>
                <w:szCs w:val="20"/>
              </w:rPr>
              <w:t xml:space="preserve"> ASC)</w:t>
            </w:r>
          </w:p>
          <w:p w:rsidR="007823BD" w:rsidRDefault="00862601">
            <w:pPr>
              <w:spacing w:after="60"/>
            </w:pPr>
            <w:r>
              <w:rPr>
                <w:color w:val="111827"/>
                <w:sz w:val="20"/>
                <w:szCs w:val="20"/>
              </w:rPr>
              <w:t xml:space="preserve">  </w:t>
            </w:r>
            <w:proofErr w:type="spellStart"/>
            <w:r>
              <w:rPr>
                <w:color w:val="111827"/>
                <w:sz w:val="20"/>
                <w:szCs w:val="20"/>
              </w:rPr>
              <w:t>for</w:t>
            </w:r>
            <w:proofErr w:type="spellEnd"/>
            <w:r>
              <w:rPr>
                <w:color w:val="111827"/>
                <w:sz w:val="20"/>
                <w:szCs w:val="20"/>
              </w:rPr>
              <w:t xml:space="preserve"> (UUID </w:t>
            </w:r>
            <w:proofErr w:type="spellStart"/>
            <w:proofErr w:type="gramStart"/>
            <w:r>
              <w:rPr>
                <w:color w:val="111827"/>
                <w:sz w:val="20"/>
                <w:szCs w:val="20"/>
              </w:rPr>
              <w:t>businessId</w:t>
            </w:r>
            <w:proofErr w:type="spellEnd"/>
            <w:r>
              <w:rPr>
                <w:color w:val="111827"/>
                <w:sz w:val="20"/>
                <w:szCs w:val="20"/>
              </w:rPr>
              <w:t xml:space="preserve"> :</w:t>
            </w:r>
            <w:proofErr w:type="gramEnd"/>
            <w:r>
              <w:rPr>
                <w:color w:val="111827"/>
                <w:sz w:val="20"/>
                <w:szCs w:val="20"/>
              </w:rPr>
              <w:t xml:space="preserve"> </w:t>
            </w:r>
            <w:proofErr w:type="spellStart"/>
            <w:r>
              <w:rPr>
                <w:color w:val="111827"/>
                <w:sz w:val="20"/>
                <w:szCs w:val="20"/>
              </w:rPr>
              <w:t>queueRepo.findTenantsWithPending</w:t>
            </w:r>
            <w:proofErr w:type="spellEnd"/>
            <w:r>
              <w:rPr>
                <w:color w:val="111827"/>
                <w:sz w:val="20"/>
                <w:szCs w:val="20"/>
              </w:rPr>
              <w:t>()) {</w:t>
            </w:r>
          </w:p>
          <w:p w:rsidR="007823BD" w:rsidRDefault="00862601">
            <w:pPr>
              <w:spacing w:after="60"/>
            </w:pPr>
            <w:r>
              <w:rPr>
                <w:color w:val="111827"/>
                <w:sz w:val="20"/>
                <w:szCs w:val="20"/>
              </w:rPr>
              <w:t xml:space="preserve">    </w:t>
            </w:r>
            <w:proofErr w:type="spellStart"/>
            <w:r>
              <w:rPr>
                <w:color w:val="111827"/>
                <w:sz w:val="20"/>
                <w:szCs w:val="20"/>
              </w:rPr>
              <w:t>long</w:t>
            </w:r>
            <w:proofErr w:type="spellEnd"/>
            <w:r>
              <w:rPr>
                <w:color w:val="111827"/>
                <w:sz w:val="20"/>
                <w:szCs w:val="20"/>
              </w:rPr>
              <w:t xml:space="preserve"> </w:t>
            </w:r>
            <w:proofErr w:type="spellStart"/>
            <w:r>
              <w:rPr>
                <w:color w:val="111827"/>
                <w:sz w:val="20"/>
                <w:szCs w:val="20"/>
              </w:rPr>
              <w:t>sent</w:t>
            </w:r>
            <w:proofErr w:type="spellEnd"/>
            <w:r>
              <w:rPr>
                <w:color w:val="111827"/>
                <w:sz w:val="20"/>
                <w:szCs w:val="20"/>
              </w:rPr>
              <w:t xml:space="preserve"> = </w:t>
            </w:r>
            <w:proofErr w:type="spellStart"/>
            <w:r>
              <w:rPr>
                <w:color w:val="111827"/>
                <w:sz w:val="20"/>
                <w:szCs w:val="20"/>
              </w:rPr>
              <w:t>rateLimiter.getHourCount</w:t>
            </w:r>
            <w:proofErr w:type="spellEnd"/>
            <w:r>
              <w:rPr>
                <w:color w:val="111827"/>
                <w:sz w:val="20"/>
                <w:szCs w:val="20"/>
              </w:rPr>
              <w:t>(</w:t>
            </w:r>
            <w:proofErr w:type="spellStart"/>
            <w:r>
              <w:rPr>
                <w:color w:val="111827"/>
                <w:sz w:val="20"/>
                <w:szCs w:val="20"/>
              </w:rPr>
              <w:t>businessId</w:t>
            </w:r>
            <w:proofErr w:type="spellEnd"/>
            <w:r>
              <w:rPr>
                <w:color w:val="111827"/>
                <w:sz w:val="20"/>
                <w:szCs w:val="20"/>
              </w:rPr>
              <w:t>);</w:t>
            </w:r>
          </w:p>
          <w:p w:rsidR="007823BD" w:rsidRDefault="00862601">
            <w:pPr>
              <w:spacing w:after="60"/>
            </w:pPr>
            <w:r>
              <w:rPr>
                <w:color w:val="111827"/>
                <w:sz w:val="20"/>
                <w:szCs w:val="20"/>
              </w:rPr>
              <w:t xml:space="preserve">    </w:t>
            </w:r>
            <w:proofErr w:type="spellStart"/>
            <w:r>
              <w:rPr>
                <w:color w:val="111827"/>
                <w:sz w:val="20"/>
                <w:szCs w:val="20"/>
              </w:rPr>
              <w:t>if</w:t>
            </w:r>
            <w:proofErr w:type="spellEnd"/>
            <w:r>
              <w:rPr>
                <w:color w:val="111827"/>
                <w:sz w:val="20"/>
                <w:szCs w:val="20"/>
              </w:rPr>
              <w:t xml:space="preserve"> (</w:t>
            </w:r>
            <w:proofErr w:type="spellStart"/>
            <w:r>
              <w:rPr>
                <w:color w:val="111827"/>
                <w:sz w:val="20"/>
                <w:szCs w:val="20"/>
              </w:rPr>
              <w:t>sent</w:t>
            </w:r>
            <w:proofErr w:type="spellEnd"/>
            <w:r>
              <w:rPr>
                <w:color w:val="111827"/>
                <w:sz w:val="20"/>
                <w:szCs w:val="20"/>
              </w:rPr>
              <w:t xml:space="preserve"> &gt;= 900) </w:t>
            </w:r>
            <w:proofErr w:type="spellStart"/>
            <w:r>
              <w:rPr>
                <w:color w:val="111827"/>
                <w:sz w:val="20"/>
                <w:szCs w:val="20"/>
              </w:rPr>
              <w:t>continue</w:t>
            </w:r>
            <w:proofErr w:type="spellEnd"/>
            <w:r>
              <w:rPr>
                <w:color w:val="111827"/>
                <w:sz w:val="20"/>
                <w:szCs w:val="20"/>
              </w:rPr>
              <w:t>; // Buffer de seguridad: 900 de 1000</w:t>
            </w:r>
          </w:p>
          <w:p w:rsidR="007823BD" w:rsidRDefault="00862601">
            <w:pPr>
              <w:spacing w:after="60"/>
            </w:pPr>
            <w:r>
              <w:rPr>
                <w:color w:val="111827"/>
                <w:sz w:val="20"/>
                <w:szCs w:val="20"/>
              </w:rPr>
              <w:t xml:space="preserve">    </w:t>
            </w:r>
            <w:proofErr w:type="spellStart"/>
            <w:r>
              <w:rPr>
                <w:color w:val="111827"/>
                <w:sz w:val="20"/>
                <w:szCs w:val="20"/>
              </w:rPr>
              <w:t>long</w:t>
            </w:r>
            <w:proofErr w:type="spellEnd"/>
            <w:r>
              <w:rPr>
                <w:color w:val="111827"/>
                <w:sz w:val="20"/>
                <w:szCs w:val="20"/>
              </w:rPr>
              <w:t xml:space="preserve"> </w:t>
            </w:r>
            <w:proofErr w:type="spellStart"/>
            <w:r>
              <w:rPr>
                <w:color w:val="111827"/>
                <w:sz w:val="20"/>
                <w:szCs w:val="20"/>
              </w:rPr>
              <w:t>available</w:t>
            </w:r>
            <w:proofErr w:type="spellEnd"/>
            <w:r>
              <w:rPr>
                <w:color w:val="111827"/>
                <w:sz w:val="20"/>
                <w:szCs w:val="20"/>
              </w:rPr>
              <w:t xml:space="preserve"> = 900 - </w:t>
            </w:r>
            <w:proofErr w:type="spellStart"/>
            <w:r>
              <w:rPr>
                <w:color w:val="111827"/>
                <w:sz w:val="20"/>
                <w:szCs w:val="20"/>
              </w:rPr>
              <w:t>sent</w:t>
            </w:r>
            <w:proofErr w:type="spellEnd"/>
            <w:r>
              <w:rPr>
                <w:color w:val="111827"/>
                <w:sz w:val="20"/>
                <w:szCs w:val="20"/>
              </w:rPr>
              <w:t>;</w:t>
            </w:r>
          </w:p>
          <w:p w:rsidR="007823BD" w:rsidRDefault="00862601">
            <w:pPr>
              <w:spacing w:after="60"/>
            </w:pPr>
            <w:r>
              <w:rPr>
                <w:color w:val="111827"/>
                <w:sz w:val="20"/>
                <w:szCs w:val="20"/>
              </w:rPr>
              <w:t xml:space="preserve">    </w:t>
            </w:r>
            <w:proofErr w:type="spellStart"/>
            <w:r>
              <w:rPr>
                <w:color w:val="111827"/>
                <w:sz w:val="20"/>
                <w:szCs w:val="20"/>
              </w:rPr>
              <w:t>List</w:t>
            </w:r>
            <w:proofErr w:type="spellEnd"/>
            <w:r>
              <w:rPr>
                <w:color w:val="111827"/>
                <w:sz w:val="20"/>
                <w:szCs w:val="20"/>
              </w:rPr>
              <w:t>&lt;</w:t>
            </w:r>
            <w:proofErr w:type="spellStart"/>
            <w:r>
              <w:rPr>
                <w:color w:val="111827"/>
                <w:sz w:val="20"/>
                <w:szCs w:val="20"/>
              </w:rPr>
              <w:t>Notification</w:t>
            </w:r>
            <w:proofErr w:type="spellEnd"/>
            <w:r>
              <w:rPr>
                <w:color w:val="111827"/>
                <w:sz w:val="20"/>
                <w:szCs w:val="20"/>
              </w:rPr>
              <w:t xml:space="preserve">&gt; </w:t>
            </w:r>
            <w:proofErr w:type="spellStart"/>
            <w:r>
              <w:rPr>
                <w:color w:val="111827"/>
                <w:sz w:val="20"/>
                <w:szCs w:val="20"/>
              </w:rPr>
              <w:t>batch</w:t>
            </w:r>
            <w:proofErr w:type="spellEnd"/>
            <w:r>
              <w:rPr>
                <w:color w:val="111827"/>
                <w:sz w:val="20"/>
                <w:szCs w:val="20"/>
              </w:rPr>
              <w:t xml:space="preserve"> = </w:t>
            </w:r>
            <w:proofErr w:type="spellStart"/>
            <w:r>
              <w:rPr>
                <w:color w:val="111827"/>
                <w:sz w:val="20"/>
                <w:szCs w:val="20"/>
              </w:rPr>
              <w:t>queueRepo.findPending</w:t>
            </w:r>
            <w:proofErr w:type="spellEnd"/>
            <w:r>
              <w:rPr>
                <w:color w:val="111827"/>
                <w:sz w:val="20"/>
                <w:szCs w:val="20"/>
              </w:rPr>
              <w:t>(</w:t>
            </w:r>
            <w:proofErr w:type="spellStart"/>
            <w:r>
              <w:rPr>
                <w:color w:val="111827"/>
                <w:sz w:val="20"/>
                <w:szCs w:val="20"/>
              </w:rPr>
              <w:t>businessId</w:t>
            </w:r>
            <w:proofErr w:type="spellEnd"/>
            <w:r>
              <w:rPr>
                <w:color w:val="111827"/>
                <w:sz w:val="20"/>
                <w:szCs w:val="20"/>
              </w:rPr>
              <w:t xml:space="preserve">, </w:t>
            </w:r>
            <w:proofErr w:type="gramStart"/>
            <w:r>
              <w:rPr>
                <w:color w:val="111827"/>
                <w:sz w:val="20"/>
                <w:szCs w:val="20"/>
              </w:rPr>
              <w:t>min(</w:t>
            </w:r>
            <w:proofErr w:type="spellStart"/>
            <w:proofErr w:type="gramEnd"/>
            <w:r>
              <w:rPr>
                <w:color w:val="111827"/>
                <w:sz w:val="20"/>
                <w:szCs w:val="20"/>
              </w:rPr>
              <w:t>available</w:t>
            </w:r>
            <w:proofErr w:type="spellEnd"/>
            <w:r>
              <w:rPr>
                <w:color w:val="111827"/>
                <w:sz w:val="20"/>
                <w:szCs w:val="20"/>
              </w:rPr>
              <w:t>, 50));</w:t>
            </w:r>
          </w:p>
          <w:p w:rsidR="007823BD" w:rsidRDefault="00862601">
            <w:pPr>
              <w:spacing w:after="60"/>
            </w:pPr>
            <w:r>
              <w:rPr>
                <w:color w:val="111827"/>
                <w:sz w:val="20"/>
                <w:szCs w:val="20"/>
              </w:rPr>
              <w:t xml:space="preserve">    </w:t>
            </w:r>
            <w:proofErr w:type="spellStart"/>
            <w:r>
              <w:rPr>
                <w:color w:val="111827"/>
                <w:sz w:val="20"/>
                <w:szCs w:val="20"/>
              </w:rPr>
              <w:t>for</w:t>
            </w:r>
            <w:proofErr w:type="spellEnd"/>
            <w:r>
              <w:rPr>
                <w:color w:val="111827"/>
                <w:sz w:val="20"/>
                <w:szCs w:val="20"/>
              </w:rPr>
              <w:t xml:space="preserve"> (</w:t>
            </w:r>
            <w:proofErr w:type="spellStart"/>
            <w:r>
              <w:rPr>
                <w:color w:val="111827"/>
                <w:sz w:val="20"/>
                <w:szCs w:val="20"/>
              </w:rPr>
              <w:t>Notification</w:t>
            </w:r>
            <w:proofErr w:type="spellEnd"/>
            <w:r>
              <w:rPr>
                <w:color w:val="111827"/>
                <w:sz w:val="20"/>
                <w:szCs w:val="20"/>
              </w:rPr>
              <w:t xml:space="preserve"> </w:t>
            </w:r>
            <w:proofErr w:type="gramStart"/>
            <w:r>
              <w:rPr>
                <w:color w:val="111827"/>
                <w:sz w:val="20"/>
                <w:szCs w:val="20"/>
              </w:rPr>
              <w:t>n :</w:t>
            </w:r>
            <w:proofErr w:type="gramEnd"/>
            <w:r>
              <w:rPr>
                <w:color w:val="111827"/>
                <w:sz w:val="20"/>
                <w:szCs w:val="20"/>
              </w:rPr>
              <w:t xml:space="preserve"> </w:t>
            </w:r>
            <w:proofErr w:type="spellStart"/>
            <w:r>
              <w:rPr>
                <w:color w:val="111827"/>
                <w:sz w:val="20"/>
                <w:szCs w:val="20"/>
              </w:rPr>
              <w:t>batch</w:t>
            </w:r>
            <w:proofErr w:type="spellEnd"/>
            <w:r>
              <w:rPr>
                <w:color w:val="111827"/>
                <w:sz w:val="20"/>
                <w:szCs w:val="20"/>
              </w:rPr>
              <w:t>) {</w:t>
            </w:r>
          </w:p>
          <w:p w:rsidR="007823BD" w:rsidRDefault="00862601">
            <w:pPr>
              <w:spacing w:after="60"/>
            </w:pPr>
            <w:r>
              <w:rPr>
                <w:color w:val="111827"/>
                <w:sz w:val="20"/>
                <w:szCs w:val="20"/>
              </w:rPr>
              <w:t xml:space="preserve">      try {</w:t>
            </w:r>
          </w:p>
          <w:p w:rsidR="007823BD" w:rsidRDefault="00862601">
            <w:pPr>
              <w:spacing w:after="60"/>
            </w:pPr>
            <w:r>
              <w:rPr>
                <w:color w:val="111827"/>
                <w:sz w:val="20"/>
                <w:szCs w:val="20"/>
              </w:rPr>
              <w:t xml:space="preserve">        </w:t>
            </w:r>
            <w:proofErr w:type="spellStart"/>
            <w:r>
              <w:rPr>
                <w:color w:val="111827"/>
                <w:sz w:val="20"/>
                <w:szCs w:val="20"/>
              </w:rPr>
              <w:t>whatsappClient.send</w:t>
            </w:r>
            <w:proofErr w:type="spellEnd"/>
            <w:r>
              <w:rPr>
                <w:color w:val="111827"/>
                <w:sz w:val="20"/>
                <w:szCs w:val="20"/>
              </w:rPr>
              <w:t>(n);</w:t>
            </w:r>
          </w:p>
          <w:p w:rsidR="007823BD" w:rsidRDefault="00862601">
            <w:pPr>
              <w:spacing w:after="60"/>
            </w:pPr>
            <w:r>
              <w:rPr>
                <w:color w:val="111827"/>
                <w:sz w:val="20"/>
                <w:szCs w:val="20"/>
              </w:rPr>
              <w:t xml:space="preserve">        </w:t>
            </w:r>
            <w:proofErr w:type="spellStart"/>
            <w:proofErr w:type="gramStart"/>
            <w:r>
              <w:rPr>
                <w:color w:val="111827"/>
                <w:sz w:val="20"/>
                <w:szCs w:val="20"/>
              </w:rPr>
              <w:t>n.setStatus</w:t>
            </w:r>
            <w:proofErr w:type="spellEnd"/>
            <w:proofErr w:type="gramEnd"/>
            <w:r>
              <w:rPr>
                <w:color w:val="111827"/>
                <w:sz w:val="20"/>
                <w:szCs w:val="20"/>
              </w:rPr>
              <w:t xml:space="preserve">(SENT); </w:t>
            </w:r>
            <w:proofErr w:type="spellStart"/>
            <w:r>
              <w:rPr>
                <w:color w:val="111827"/>
                <w:sz w:val="20"/>
                <w:szCs w:val="20"/>
              </w:rPr>
              <w:t>n.setSentAt</w:t>
            </w:r>
            <w:proofErr w:type="spellEnd"/>
            <w:r>
              <w:rPr>
                <w:color w:val="111827"/>
                <w:sz w:val="20"/>
                <w:szCs w:val="20"/>
              </w:rPr>
              <w:t>(</w:t>
            </w:r>
            <w:proofErr w:type="spellStart"/>
            <w:r>
              <w:rPr>
                <w:color w:val="111827"/>
                <w:sz w:val="20"/>
                <w:szCs w:val="20"/>
              </w:rPr>
              <w:t>Instant.now</w:t>
            </w:r>
            <w:proofErr w:type="spellEnd"/>
            <w:r>
              <w:rPr>
                <w:color w:val="111827"/>
                <w:sz w:val="20"/>
                <w:szCs w:val="20"/>
              </w:rPr>
              <w:t>());</w:t>
            </w:r>
          </w:p>
          <w:p w:rsidR="007823BD" w:rsidRDefault="00862601">
            <w:pPr>
              <w:spacing w:after="60"/>
            </w:pPr>
            <w:r>
              <w:rPr>
                <w:color w:val="111827"/>
                <w:sz w:val="20"/>
                <w:szCs w:val="20"/>
              </w:rPr>
              <w:t xml:space="preserve">        </w:t>
            </w:r>
            <w:proofErr w:type="spellStart"/>
            <w:r>
              <w:rPr>
                <w:color w:val="111827"/>
                <w:sz w:val="20"/>
                <w:szCs w:val="20"/>
              </w:rPr>
              <w:t>rateLimiter.increment</w:t>
            </w:r>
            <w:proofErr w:type="spellEnd"/>
            <w:r>
              <w:rPr>
                <w:color w:val="111827"/>
                <w:sz w:val="20"/>
                <w:szCs w:val="20"/>
              </w:rPr>
              <w:t>(</w:t>
            </w:r>
            <w:proofErr w:type="spellStart"/>
            <w:r>
              <w:rPr>
                <w:color w:val="111827"/>
                <w:sz w:val="20"/>
                <w:szCs w:val="20"/>
              </w:rPr>
              <w:t>businessId</w:t>
            </w:r>
            <w:proofErr w:type="spellEnd"/>
            <w:r>
              <w:rPr>
                <w:color w:val="111827"/>
                <w:sz w:val="20"/>
                <w:szCs w:val="20"/>
              </w:rPr>
              <w:t>);</w:t>
            </w:r>
          </w:p>
          <w:p w:rsidR="007823BD" w:rsidRDefault="00862601">
            <w:pPr>
              <w:spacing w:after="60"/>
            </w:pPr>
            <w:r>
              <w:rPr>
                <w:color w:val="111827"/>
                <w:sz w:val="20"/>
                <w:szCs w:val="20"/>
              </w:rPr>
              <w:t xml:space="preserve">      } catch (</w:t>
            </w:r>
            <w:proofErr w:type="spellStart"/>
            <w:r>
              <w:rPr>
                <w:color w:val="111827"/>
                <w:sz w:val="20"/>
                <w:szCs w:val="20"/>
              </w:rPr>
              <w:t>MetaApiException</w:t>
            </w:r>
            <w:proofErr w:type="spellEnd"/>
            <w:r>
              <w:rPr>
                <w:color w:val="111827"/>
                <w:sz w:val="20"/>
                <w:szCs w:val="20"/>
              </w:rPr>
              <w:t xml:space="preserve"> e) {</w:t>
            </w:r>
          </w:p>
          <w:p w:rsidR="007823BD" w:rsidRDefault="00862601">
            <w:pPr>
              <w:spacing w:after="60"/>
            </w:pPr>
            <w:r>
              <w:rPr>
                <w:color w:val="111827"/>
                <w:sz w:val="20"/>
                <w:szCs w:val="20"/>
              </w:rPr>
              <w:t xml:space="preserve">        </w:t>
            </w:r>
            <w:proofErr w:type="spellStart"/>
            <w:proofErr w:type="gramStart"/>
            <w:r>
              <w:rPr>
                <w:color w:val="111827"/>
                <w:sz w:val="20"/>
                <w:szCs w:val="20"/>
              </w:rPr>
              <w:t>n.setAttempts</w:t>
            </w:r>
            <w:proofErr w:type="spellEnd"/>
            <w:proofErr w:type="gramEnd"/>
            <w:r>
              <w:rPr>
                <w:color w:val="111827"/>
                <w:sz w:val="20"/>
                <w:szCs w:val="20"/>
              </w:rPr>
              <w:t>(</w:t>
            </w:r>
            <w:proofErr w:type="spellStart"/>
            <w:r>
              <w:rPr>
                <w:color w:val="111827"/>
                <w:sz w:val="20"/>
                <w:szCs w:val="20"/>
              </w:rPr>
              <w:t>n.getAttempts</w:t>
            </w:r>
            <w:proofErr w:type="spellEnd"/>
            <w:r>
              <w:rPr>
                <w:color w:val="111827"/>
                <w:sz w:val="20"/>
                <w:szCs w:val="20"/>
              </w:rPr>
              <w:t>() + 1);</w:t>
            </w:r>
          </w:p>
          <w:p w:rsidR="007823BD" w:rsidRDefault="00862601">
            <w:pPr>
              <w:spacing w:after="60"/>
            </w:pPr>
            <w:r>
              <w:rPr>
                <w:color w:val="111827"/>
                <w:sz w:val="20"/>
                <w:szCs w:val="20"/>
              </w:rPr>
              <w:t xml:space="preserve">        </w:t>
            </w:r>
            <w:proofErr w:type="spellStart"/>
            <w:proofErr w:type="gramStart"/>
            <w:r>
              <w:rPr>
                <w:color w:val="111827"/>
                <w:sz w:val="20"/>
                <w:szCs w:val="20"/>
              </w:rPr>
              <w:t>n.setLastError</w:t>
            </w:r>
            <w:proofErr w:type="spellEnd"/>
            <w:proofErr w:type="gramEnd"/>
            <w:r>
              <w:rPr>
                <w:color w:val="111827"/>
                <w:sz w:val="20"/>
                <w:szCs w:val="20"/>
              </w:rPr>
              <w:t>(</w:t>
            </w:r>
            <w:proofErr w:type="spellStart"/>
            <w:r>
              <w:rPr>
                <w:color w:val="111827"/>
                <w:sz w:val="20"/>
                <w:szCs w:val="20"/>
              </w:rPr>
              <w:t>e.getMessage</w:t>
            </w:r>
            <w:proofErr w:type="spellEnd"/>
            <w:r>
              <w:rPr>
                <w:color w:val="111827"/>
                <w:sz w:val="20"/>
                <w:szCs w:val="20"/>
              </w:rPr>
              <w:t>());</w:t>
            </w:r>
          </w:p>
          <w:p w:rsidR="007823BD" w:rsidRDefault="00862601">
            <w:pPr>
              <w:spacing w:after="60"/>
            </w:pPr>
            <w:r>
              <w:rPr>
                <w:color w:val="111827"/>
                <w:sz w:val="20"/>
                <w:szCs w:val="20"/>
              </w:rPr>
              <w:t xml:space="preserve">        </w:t>
            </w:r>
            <w:proofErr w:type="spellStart"/>
            <w:r>
              <w:rPr>
                <w:color w:val="111827"/>
                <w:sz w:val="20"/>
                <w:szCs w:val="20"/>
              </w:rPr>
              <w:t>if</w:t>
            </w:r>
            <w:proofErr w:type="spellEnd"/>
            <w:r>
              <w:rPr>
                <w:color w:val="111827"/>
                <w:sz w:val="20"/>
                <w:szCs w:val="20"/>
              </w:rPr>
              <w:t xml:space="preserve"> (</w:t>
            </w:r>
            <w:proofErr w:type="spellStart"/>
            <w:proofErr w:type="gramStart"/>
            <w:r>
              <w:rPr>
                <w:color w:val="111827"/>
                <w:sz w:val="20"/>
                <w:szCs w:val="20"/>
              </w:rPr>
              <w:t>n.getAttempts</w:t>
            </w:r>
            <w:proofErr w:type="spellEnd"/>
            <w:proofErr w:type="gramEnd"/>
            <w:r>
              <w:rPr>
                <w:color w:val="111827"/>
                <w:sz w:val="20"/>
                <w:szCs w:val="20"/>
              </w:rPr>
              <w:t xml:space="preserve">() &gt;= </w:t>
            </w:r>
            <w:proofErr w:type="spellStart"/>
            <w:r>
              <w:rPr>
                <w:color w:val="111827"/>
                <w:sz w:val="20"/>
                <w:szCs w:val="20"/>
              </w:rPr>
              <w:t>n.getMaxAttempts</w:t>
            </w:r>
            <w:proofErr w:type="spellEnd"/>
            <w:r>
              <w:rPr>
                <w:color w:val="111827"/>
                <w:sz w:val="20"/>
                <w:szCs w:val="20"/>
              </w:rPr>
              <w:t xml:space="preserve">()) </w:t>
            </w:r>
            <w:proofErr w:type="spellStart"/>
            <w:r>
              <w:rPr>
                <w:color w:val="111827"/>
                <w:sz w:val="20"/>
                <w:szCs w:val="20"/>
              </w:rPr>
              <w:t>n.setStatus</w:t>
            </w:r>
            <w:proofErr w:type="spellEnd"/>
            <w:r>
              <w:rPr>
                <w:color w:val="111827"/>
                <w:sz w:val="20"/>
                <w:szCs w:val="20"/>
              </w:rPr>
              <w:t>(FAILED);</w:t>
            </w:r>
          </w:p>
          <w:p w:rsidR="007823BD" w:rsidRDefault="00862601">
            <w:pPr>
              <w:spacing w:after="60"/>
            </w:pPr>
            <w:r>
              <w:rPr>
                <w:color w:val="111827"/>
                <w:sz w:val="20"/>
                <w:szCs w:val="20"/>
              </w:rPr>
              <w:t xml:space="preserve">      }</w:t>
            </w:r>
          </w:p>
          <w:p w:rsidR="007823BD" w:rsidRDefault="00862601">
            <w:pPr>
              <w:spacing w:after="60"/>
            </w:pPr>
            <w:r>
              <w:rPr>
                <w:color w:val="111827"/>
                <w:sz w:val="20"/>
                <w:szCs w:val="20"/>
              </w:rPr>
              <w:t xml:space="preserve">    }</w:t>
            </w:r>
          </w:p>
          <w:p w:rsidR="007823BD" w:rsidRDefault="00862601">
            <w:pPr>
              <w:spacing w:after="60"/>
            </w:pPr>
            <w:r>
              <w:rPr>
                <w:color w:val="111827"/>
                <w:sz w:val="20"/>
                <w:szCs w:val="20"/>
              </w:rPr>
              <w:t xml:space="preserve">  }</w:t>
            </w:r>
          </w:p>
          <w:p w:rsidR="007823BD" w:rsidRDefault="00862601">
            <w:pPr>
              <w:spacing w:after="60"/>
            </w:pPr>
            <w:r>
              <w:rPr>
                <w:color w:val="111827"/>
                <w:sz w:val="20"/>
                <w:szCs w:val="20"/>
              </w:rPr>
              <w:t>}</w:t>
            </w:r>
          </w:p>
        </w:tc>
      </w:tr>
    </w:tbl>
    <w:p w:rsidR="007823BD" w:rsidRDefault="007823BD">
      <w:pPr>
        <w:spacing w:after="120"/>
      </w:pPr>
    </w:p>
    <w:p w:rsidR="007823BD" w:rsidRDefault="00862601">
      <w:pPr>
        <w:pStyle w:val="Ttulo2"/>
      </w:pPr>
      <w:r>
        <w:t>5.4 Alertas al Operador por Cola Alta</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3200"/>
        <w:gridCol w:w="3426"/>
      </w:tblGrid>
      <w:tr w:rsidR="007823BD">
        <w:tblPrEx>
          <w:tblCellMar>
            <w:top w:w="0" w:type="dxa"/>
            <w:bottom w:w="0" w:type="dxa"/>
          </w:tblCellMar>
        </w:tblPrEx>
        <w:tc>
          <w:tcPr>
            <w:tcW w:w="2400" w:type="dxa"/>
            <w:tcBorders>
              <w:top w:val="single" w:sz="1" w:space="0" w:color="D1D5DB"/>
              <w:left w:val="single" w:sz="1" w:space="0" w:color="D1D5DB"/>
              <w:bottom w:val="single" w:sz="1" w:space="0" w:color="D1D5DB"/>
              <w:right w:val="single" w:sz="1" w:space="0" w:color="D1D5DB"/>
            </w:tcBorders>
            <w:shd w:val="clear" w:color="auto" w:fill="1E429F"/>
            <w:tcMar>
              <w:top w:w="80" w:type="dxa"/>
              <w:left w:w="120" w:type="dxa"/>
              <w:bottom w:w="80" w:type="dxa"/>
              <w:right w:w="120" w:type="dxa"/>
            </w:tcMar>
          </w:tcPr>
          <w:p w:rsidR="007823BD" w:rsidRDefault="00862601">
            <w:pPr>
              <w:jc w:val="center"/>
            </w:pPr>
            <w:r>
              <w:rPr>
                <w:b/>
                <w:bCs/>
                <w:color w:val="FFFFFF"/>
                <w:sz w:val="20"/>
                <w:szCs w:val="20"/>
              </w:rPr>
              <w:t>Condición</w:t>
            </w:r>
          </w:p>
        </w:tc>
        <w:tc>
          <w:tcPr>
            <w:tcW w:w="3200" w:type="dxa"/>
            <w:tcBorders>
              <w:top w:val="single" w:sz="1" w:space="0" w:color="D1D5DB"/>
              <w:left w:val="single" w:sz="1" w:space="0" w:color="D1D5DB"/>
              <w:bottom w:val="single" w:sz="1" w:space="0" w:color="D1D5DB"/>
              <w:right w:val="single" w:sz="1" w:space="0" w:color="D1D5DB"/>
            </w:tcBorders>
            <w:shd w:val="clear" w:color="auto" w:fill="1E429F"/>
            <w:tcMar>
              <w:top w:w="80" w:type="dxa"/>
              <w:left w:w="120" w:type="dxa"/>
              <w:bottom w:w="80" w:type="dxa"/>
              <w:right w:w="120" w:type="dxa"/>
            </w:tcMar>
          </w:tcPr>
          <w:p w:rsidR="007823BD" w:rsidRDefault="00862601">
            <w:pPr>
              <w:jc w:val="center"/>
            </w:pPr>
            <w:r>
              <w:rPr>
                <w:b/>
                <w:bCs/>
                <w:color w:val="FFFFFF"/>
                <w:sz w:val="20"/>
                <w:szCs w:val="20"/>
              </w:rPr>
              <w:t xml:space="preserve">Alerta en </w:t>
            </w:r>
            <w:proofErr w:type="spellStart"/>
            <w:r>
              <w:rPr>
                <w:b/>
                <w:bCs/>
                <w:color w:val="FFFFFF"/>
                <w:sz w:val="20"/>
                <w:szCs w:val="20"/>
              </w:rPr>
              <w:t>Dashboard</w:t>
            </w:r>
            <w:proofErr w:type="spellEnd"/>
          </w:p>
        </w:tc>
        <w:tc>
          <w:tcPr>
            <w:tcW w:w="3426" w:type="dxa"/>
            <w:tcBorders>
              <w:top w:val="single" w:sz="1" w:space="0" w:color="D1D5DB"/>
              <w:left w:val="single" w:sz="1" w:space="0" w:color="D1D5DB"/>
              <w:bottom w:val="single" w:sz="1" w:space="0" w:color="D1D5DB"/>
              <w:right w:val="single" w:sz="1" w:space="0" w:color="D1D5DB"/>
            </w:tcBorders>
            <w:shd w:val="clear" w:color="auto" w:fill="1E429F"/>
            <w:tcMar>
              <w:top w:w="80" w:type="dxa"/>
              <w:left w:w="120" w:type="dxa"/>
              <w:bottom w:w="80" w:type="dxa"/>
              <w:right w:w="120" w:type="dxa"/>
            </w:tcMar>
          </w:tcPr>
          <w:p w:rsidR="007823BD" w:rsidRDefault="00862601">
            <w:pPr>
              <w:jc w:val="center"/>
            </w:pPr>
            <w:r>
              <w:rPr>
                <w:b/>
                <w:bCs/>
                <w:color w:val="FFFFFF"/>
                <w:sz w:val="20"/>
                <w:szCs w:val="20"/>
              </w:rPr>
              <w:t>Acción Sugerida</w:t>
            </w:r>
          </w:p>
        </w:tc>
      </w:tr>
      <w:tr w:rsidR="007823BD">
        <w:tblPrEx>
          <w:tblCellMar>
            <w:top w:w="0" w:type="dxa"/>
            <w:bottom w:w="0" w:type="dxa"/>
          </w:tblCellMar>
        </w:tblPrEx>
        <w:tc>
          <w:tcPr>
            <w:tcW w:w="24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rsidR="007823BD" w:rsidRDefault="00862601">
            <w:r>
              <w:rPr>
                <w:color w:val="111827"/>
                <w:sz w:val="20"/>
                <w:szCs w:val="20"/>
              </w:rPr>
              <w:t>Cola &gt; 50 mensajes pendientes para este negocio</w:t>
            </w:r>
          </w:p>
        </w:tc>
        <w:tc>
          <w:tcPr>
            <w:tcW w:w="32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rsidR="007823BD" w:rsidRDefault="00862601">
            <w:r>
              <w:rPr>
                <w:color w:val="111827"/>
                <w:sz w:val="20"/>
                <w:szCs w:val="20"/>
              </w:rPr>
              <w:t>Amarillo: 'Alta demanda — mensajes en cola'</w:t>
            </w:r>
          </w:p>
        </w:tc>
        <w:tc>
          <w:tcPr>
            <w:tcW w:w="3426"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rsidR="007823BD" w:rsidRDefault="00862601">
            <w:r>
              <w:rPr>
                <w:color w:val="111827"/>
                <w:sz w:val="20"/>
                <w:szCs w:val="20"/>
              </w:rPr>
              <w:t>Ninguna. Informativo.</w:t>
            </w:r>
          </w:p>
        </w:tc>
      </w:tr>
      <w:tr w:rsidR="007823BD">
        <w:tblPrEx>
          <w:tblCellMar>
            <w:top w:w="0" w:type="dxa"/>
            <w:bottom w:w="0" w:type="dxa"/>
          </w:tblCellMar>
        </w:tblPrEx>
        <w:tc>
          <w:tcPr>
            <w:tcW w:w="24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rsidR="007823BD" w:rsidRDefault="00862601">
            <w:r>
              <w:rPr>
                <w:color w:val="111827"/>
                <w:sz w:val="20"/>
                <w:szCs w:val="20"/>
              </w:rPr>
              <w:lastRenderedPageBreak/>
              <w:t>Cola &gt; 200 mensajes pendientes</w:t>
            </w:r>
          </w:p>
        </w:tc>
        <w:tc>
          <w:tcPr>
            <w:tcW w:w="32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rsidR="007823BD" w:rsidRDefault="00862601">
            <w:r>
              <w:rPr>
                <w:color w:val="111827"/>
                <w:sz w:val="20"/>
                <w:szCs w:val="20"/>
              </w:rPr>
              <w:t>Naranja: 'Cola saturada — posibles retrasos en notificaciones'</w:t>
            </w:r>
          </w:p>
        </w:tc>
        <w:tc>
          <w:tcPr>
            <w:tcW w:w="3426"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rsidR="007823BD" w:rsidRDefault="00862601">
            <w:r>
              <w:rPr>
                <w:color w:val="111827"/>
                <w:sz w:val="20"/>
                <w:szCs w:val="20"/>
              </w:rPr>
              <w:t xml:space="preserve">Considerar pausar el </w:t>
            </w:r>
            <w:proofErr w:type="spellStart"/>
            <w:r>
              <w:rPr>
                <w:color w:val="111827"/>
                <w:sz w:val="20"/>
                <w:szCs w:val="20"/>
              </w:rPr>
              <w:t>chatbot</w:t>
            </w:r>
            <w:proofErr w:type="spellEnd"/>
            <w:r>
              <w:rPr>
                <w:color w:val="111827"/>
                <w:sz w:val="20"/>
                <w:szCs w:val="20"/>
              </w:rPr>
              <w:t xml:space="preserve"> temporalmente.</w:t>
            </w:r>
          </w:p>
        </w:tc>
      </w:tr>
      <w:tr w:rsidR="007823BD">
        <w:tblPrEx>
          <w:tblCellMar>
            <w:top w:w="0" w:type="dxa"/>
            <w:bottom w:w="0" w:type="dxa"/>
          </w:tblCellMar>
        </w:tblPrEx>
        <w:tc>
          <w:tcPr>
            <w:tcW w:w="24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rsidR="007823BD" w:rsidRDefault="00862601">
            <w:r>
              <w:rPr>
                <w:color w:val="111827"/>
                <w:sz w:val="20"/>
                <w:szCs w:val="20"/>
              </w:rPr>
              <w:t>Mensajes FAILED &gt; 10 en la última hora</w:t>
            </w:r>
          </w:p>
        </w:tc>
        <w:tc>
          <w:tcPr>
            <w:tcW w:w="32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rsidR="007823BD" w:rsidRDefault="00862601">
            <w:r>
              <w:rPr>
                <w:color w:val="111827"/>
                <w:sz w:val="20"/>
                <w:szCs w:val="20"/>
              </w:rPr>
              <w:t>Rojo: 'Errores de envío — revisar estado del número'</w:t>
            </w:r>
          </w:p>
        </w:tc>
        <w:tc>
          <w:tcPr>
            <w:tcW w:w="3426"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rsidR="007823BD" w:rsidRDefault="00862601">
            <w:r>
              <w:rPr>
                <w:color w:val="111827"/>
                <w:sz w:val="20"/>
                <w:szCs w:val="20"/>
              </w:rPr>
              <w:t xml:space="preserve">Verificar </w:t>
            </w:r>
            <w:proofErr w:type="spellStart"/>
            <w:r>
              <w:rPr>
                <w:color w:val="111827"/>
                <w:sz w:val="20"/>
                <w:szCs w:val="20"/>
              </w:rPr>
              <w:t>Quality</w:t>
            </w:r>
            <w:proofErr w:type="spellEnd"/>
            <w:r>
              <w:rPr>
                <w:color w:val="111827"/>
                <w:sz w:val="20"/>
                <w:szCs w:val="20"/>
              </w:rPr>
              <w:t xml:space="preserve"> Rating en Meta Business Manager.</w:t>
            </w:r>
          </w:p>
        </w:tc>
      </w:tr>
      <w:tr w:rsidR="007823BD">
        <w:tblPrEx>
          <w:tblCellMar>
            <w:top w:w="0" w:type="dxa"/>
            <w:bottom w:w="0" w:type="dxa"/>
          </w:tblCellMar>
        </w:tblPrEx>
        <w:tc>
          <w:tcPr>
            <w:tcW w:w="24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rsidR="007823BD" w:rsidRDefault="00862601">
            <w:r>
              <w:rPr>
                <w:color w:val="111827"/>
                <w:sz w:val="20"/>
                <w:szCs w:val="20"/>
              </w:rPr>
              <w:t>Mensaje HUMAN_REPLY expirado sin entregar</w:t>
            </w:r>
          </w:p>
        </w:tc>
        <w:tc>
          <w:tcPr>
            <w:tcW w:w="32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rsidR="007823BD" w:rsidRDefault="00862601">
            <w:r>
              <w:rPr>
                <w:color w:val="111827"/>
                <w:sz w:val="20"/>
                <w:szCs w:val="20"/>
              </w:rPr>
              <w:t>Rojo: 'No se pudo entregar tu respuesta al cliente'</w:t>
            </w:r>
          </w:p>
        </w:tc>
        <w:tc>
          <w:tcPr>
            <w:tcW w:w="3426"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rsidR="007823BD" w:rsidRDefault="00862601">
            <w:r>
              <w:rPr>
                <w:color w:val="111827"/>
                <w:sz w:val="20"/>
                <w:szCs w:val="20"/>
              </w:rPr>
              <w:t>El operador debe reintentar desde el panel de conversación.</w:t>
            </w:r>
          </w:p>
        </w:tc>
      </w:tr>
    </w:tbl>
    <w:p w:rsidR="007823BD" w:rsidRDefault="00862601">
      <w:r>
        <w:br w:type="page"/>
      </w:r>
    </w:p>
    <w:p w:rsidR="007823BD" w:rsidRDefault="00862601">
      <w:pPr>
        <w:pStyle w:val="Ttulo1"/>
      </w:pPr>
      <w:r>
        <w:lastRenderedPageBreak/>
        <w:t>6. Decisión Definitiva — Límites de Pedidos por Plan (R-007 Resuelto)</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7823BD">
        <w:tblPrEx>
          <w:tblCellMar>
            <w:top w:w="0" w:type="dxa"/>
            <w:bottom w:w="0" w:type="dxa"/>
          </w:tblCellMar>
        </w:tblPrEx>
        <w:tc>
          <w:tcPr>
            <w:tcW w:w="9026" w:type="dxa"/>
            <w:tcBorders>
              <w:top w:val="none" w:sz="0" w:space="0" w:color="FFFFFF"/>
              <w:left w:val="none" w:sz="0" w:space="0" w:color="FFFFFF"/>
              <w:bottom w:val="none" w:sz="0" w:space="0" w:color="FFFFFF"/>
              <w:right w:val="none" w:sz="0" w:space="0" w:color="FFFFFF"/>
            </w:tcBorders>
            <w:shd w:val="clear" w:color="auto" w:fill="ECFDF5"/>
            <w:tcMar>
              <w:top w:w="160" w:type="dxa"/>
              <w:left w:w="200" w:type="dxa"/>
              <w:bottom w:w="160" w:type="dxa"/>
              <w:right w:w="200" w:type="dxa"/>
            </w:tcMar>
          </w:tcPr>
          <w:p w:rsidR="007823BD" w:rsidRDefault="00862601">
            <w:pPr>
              <w:spacing w:after="100"/>
            </w:pPr>
            <w:proofErr w:type="gramStart"/>
            <w:r>
              <w:rPr>
                <w:b/>
                <w:bCs/>
                <w:color w:val="057A55"/>
              </w:rPr>
              <w:t>✓  Decisión</w:t>
            </w:r>
            <w:proofErr w:type="gramEnd"/>
            <w:r>
              <w:rPr>
                <w:b/>
                <w:bCs/>
                <w:color w:val="057A55"/>
              </w:rPr>
              <w:t xml:space="preserve"> tomada en v2.1 — Cambio de modelo de límite</w:t>
            </w:r>
          </w:p>
          <w:p w:rsidR="007823BD" w:rsidRDefault="00862601">
            <w:pPr>
              <w:spacing w:after="60"/>
            </w:pPr>
            <w:r>
              <w:rPr>
                <w:color w:val="111827"/>
                <w:sz w:val="20"/>
                <w:szCs w:val="20"/>
              </w:rPr>
              <w:t>Se adopta el modelo de límite por pedidos activos simultáneos en lugar de por mes.</w:t>
            </w:r>
          </w:p>
          <w:p w:rsidR="007823BD" w:rsidRDefault="00862601">
            <w:pPr>
              <w:spacing w:after="60"/>
            </w:pPr>
            <w:r>
              <w:rPr>
                <w:color w:val="111827"/>
                <w:sz w:val="20"/>
                <w:szCs w:val="20"/>
              </w:rPr>
              <w:t>Justificación: un restaurante pequeño activo puede tener 50-100 pedidos/día en fin de semana.</w:t>
            </w:r>
          </w:p>
          <w:p w:rsidR="007823BD" w:rsidRDefault="00862601">
            <w:pPr>
              <w:spacing w:after="60"/>
            </w:pPr>
            <w:r>
              <w:rPr>
                <w:color w:val="111827"/>
                <w:sz w:val="20"/>
                <w:szCs w:val="20"/>
              </w:rPr>
              <w:t>Con el límite mensual anterior (200/mes), superaría el plan en 2-4 días de operación.</w:t>
            </w:r>
          </w:p>
          <w:p w:rsidR="007823BD" w:rsidRDefault="00862601">
            <w:pPr>
              <w:spacing w:after="60"/>
            </w:pPr>
            <w:r>
              <w:rPr>
                <w:color w:val="111827"/>
                <w:sz w:val="20"/>
                <w:szCs w:val="20"/>
              </w:rPr>
              <w:t xml:space="preserve">El límite por pedidos activos es más justo, más predecible para el cliente, y genera menor </w:t>
            </w:r>
            <w:proofErr w:type="spellStart"/>
            <w:r>
              <w:rPr>
                <w:color w:val="111827"/>
                <w:sz w:val="20"/>
                <w:szCs w:val="20"/>
              </w:rPr>
              <w:t>churn</w:t>
            </w:r>
            <w:proofErr w:type="spellEnd"/>
            <w:r>
              <w:rPr>
                <w:color w:val="111827"/>
                <w:sz w:val="20"/>
                <w:szCs w:val="20"/>
              </w:rPr>
              <w:t>.</w:t>
            </w:r>
          </w:p>
        </w:tc>
      </w:tr>
    </w:tbl>
    <w:p w:rsidR="007823BD" w:rsidRDefault="007823BD">
      <w:pPr>
        <w:spacing w:after="120"/>
      </w:pPr>
    </w:p>
    <w:p w:rsidR="007823BD" w:rsidRDefault="00862601">
      <w:pPr>
        <w:pStyle w:val="Ttulo2"/>
      </w:pPr>
      <w:r>
        <w:t>6.1 Nuevo Modelo de Límites</w:t>
      </w:r>
    </w:p>
    <w:p w:rsidR="007823BD" w:rsidRDefault="00862601">
      <w:pPr>
        <w:spacing w:after="120"/>
      </w:pPr>
      <w:r>
        <w:rPr>
          <w:color w:val="111827"/>
        </w:rPr>
        <w:t>Un 'pedido activo' es cualquier pedido en estado: PENDING, CONFIRMED, PREPARING o SHIPPED. Los pedidos en DELIVERED o CANCELLED no cuentan.</w:t>
      </w:r>
    </w:p>
    <w:p w:rsidR="007823BD" w:rsidRDefault="007823BD">
      <w:pPr>
        <w:spacing w:after="12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1608"/>
        <w:gridCol w:w="1608"/>
        <w:gridCol w:w="1610"/>
        <w:gridCol w:w="2000"/>
      </w:tblGrid>
      <w:tr w:rsidR="007823BD">
        <w:tblPrEx>
          <w:tblCellMar>
            <w:top w:w="0" w:type="dxa"/>
            <w:bottom w:w="0" w:type="dxa"/>
          </w:tblCellMar>
        </w:tblPrEx>
        <w:tc>
          <w:tcPr>
            <w:tcW w:w="2200" w:type="dxa"/>
            <w:tcBorders>
              <w:top w:val="single" w:sz="1" w:space="0" w:color="D1D5DB"/>
              <w:left w:val="single" w:sz="1" w:space="0" w:color="D1D5DB"/>
              <w:bottom w:val="single" w:sz="1" w:space="0" w:color="D1D5DB"/>
              <w:right w:val="single" w:sz="1" w:space="0" w:color="D1D5DB"/>
            </w:tcBorders>
            <w:shd w:val="clear" w:color="auto" w:fill="1E429F"/>
            <w:tcMar>
              <w:top w:w="80" w:type="dxa"/>
              <w:left w:w="120" w:type="dxa"/>
              <w:bottom w:w="80" w:type="dxa"/>
              <w:right w:w="120" w:type="dxa"/>
            </w:tcMar>
          </w:tcPr>
          <w:p w:rsidR="007823BD" w:rsidRDefault="00862601">
            <w:pPr>
              <w:jc w:val="center"/>
            </w:pPr>
            <w:r>
              <w:rPr>
                <w:b/>
                <w:bCs/>
                <w:color w:val="FFFFFF"/>
                <w:sz w:val="20"/>
                <w:szCs w:val="20"/>
              </w:rPr>
              <w:t>Característica</w:t>
            </w:r>
          </w:p>
        </w:tc>
        <w:tc>
          <w:tcPr>
            <w:tcW w:w="1608" w:type="dxa"/>
            <w:tcBorders>
              <w:top w:val="single" w:sz="1" w:space="0" w:color="D1D5DB"/>
              <w:left w:val="single" w:sz="1" w:space="0" w:color="D1D5DB"/>
              <w:bottom w:val="single" w:sz="1" w:space="0" w:color="D1D5DB"/>
              <w:right w:val="single" w:sz="1" w:space="0" w:color="D1D5DB"/>
            </w:tcBorders>
            <w:shd w:val="clear" w:color="auto" w:fill="1E429F"/>
            <w:tcMar>
              <w:top w:w="80" w:type="dxa"/>
              <w:left w:w="120" w:type="dxa"/>
              <w:bottom w:w="80" w:type="dxa"/>
              <w:right w:w="120" w:type="dxa"/>
            </w:tcMar>
          </w:tcPr>
          <w:p w:rsidR="007823BD" w:rsidRDefault="00862601">
            <w:pPr>
              <w:jc w:val="center"/>
            </w:pPr>
            <w:r>
              <w:rPr>
                <w:b/>
                <w:bCs/>
                <w:color w:val="FFFFFF"/>
                <w:sz w:val="20"/>
                <w:szCs w:val="20"/>
              </w:rPr>
              <w:t>Plan Básico</w:t>
            </w:r>
          </w:p>
        </w:tc>
        <w:tc>
          <w:tcPr>
            <w:tcW w:w="1608" w:type="dxa"/>
            <w:tcBorders>
              <w:top w:val="single" w:sz="1" w:space="0" w:color="D1D5DB"/>
              <w:left w:val="single" w:sz="1" w:space="0" w:color="D1D5DB"/>
              <w:bottom w:val="single" w:sz="1" w:space="0" w:color="D1D5DB"/>
              <w:right w:val="single" w:sz="1" w:space="0" w:color="D1D5DB"/>
            </w:tcBorders>
            <w:shd w:val="clear" w:color="auto" w:fill="1E429F"/>
            <w:tcMar>
              <w:top w:w="80" w:type="dxa"/>
              <w:left w:w="120" w:type="dxa"/>
              <w:bottom w:w="80" w:type="dxa"/>
              <w:right w:w="120" w:type="dxa"/>
            </w:tcMar>
          </w:tcPr>
          <w:p w:rsidR="007823BD" w:rsidRDefault="00862601">
            <w:pPr>
              <w:jc w:val="center"/>
            </w:pPr>
            <w:r>
              <w:rPr>
                <w:b/>
                <w:bCs/>
                <w:color w:val="FFFFFF"/>
                <w:sz w:val="20"/>
                <w:szCs w:val="20"/>
              </w:rPr>
              <w:t>Plan Profesional</w:t>
            </w:r>
          </w:p>
        </w:tc>
        <w:tc>
          <w:tcPr>
            <w:tcW w:w="1610" w:type="dxa"/>
            <w:tcBorders>
              <w:top w:val="single" w:sz="1" w:space="0" w:color="D1D5DB"/>
              <w:left w:val="single" w:sz="1" w:space="0" w:color="D1D5DB"/>
              <w:bottom w:val="single" w:sz="1" w:space="0" w:color="D1D5DB"/>
              <w:right w:val="single" w:sz="1" w:space="0" w:color="D1D5DB"/>
            </w:tcBorders>
            <w:shd w:val="clear" w:color="auto" w:fill="1E429F"/>
            <w:tcMar>
              <w:top w:w="80" w:type="dxa"/>
              <w:left w:w="120" w:type="dxa"/>
              <w:bottom w:w="80" w:type="dxa"/>
              <w:right w:w="120" w:type="dxa"/>
            </w:tcMar>
          </w:tcPr>
          <w:p w:rsidR="007823BD" w:rsidRDefault="00862601">
            <w:pPr>
              <w:jc w:val="center"/>
            </w:pPr>
            <w:r>
              <w:rPr>
                <w:b/>
                <w:bCs/>
                <w:color w:val="FFFFFF"/>
                <w:sz w:val="20"/>
                <w:szCs w:val="20"/>
              </w:rPr>
              <w:t>Plan Premium</w:t>
            </w:r>
          </w:p>
        </w:tc>
        <w:tc>
          <w:tcPr>
            <w:tcW w:w="2000" w:type="dxa"/>
            <w:tcBorders>
              <w:top w:val="single" w:sz="1" w:space="0" w:color="D1D5DB"/>
              <w:left w:val="single" w:sz="1" w:space="0" w:color="D1D5DB"/>
              <w:bottom w:val="single" w:sz="1" w:space="0" w:color="D1D5DB"/>
              <w:right w:val="single" w:sz="1" w:space="0" w:color="D1D5DB"/>
            </w:tcBorders>
            <w:shd w:val="clear" w:color="auto" w:fill="1E429F"/>
            <w:tcMar>
              <w:top w:w="80" w:type="dxa"/>
              <w:left w:w="120" w:type="dxa"/>
              <w:bottom w:w="80" w:type="dxa"/>
              <w:right w:w="120" w:type="dxa"/>
            </w:tcMar>
          </w:tcPr>
          <w:p w:rsidR="007823BD" w:rsidRDefault="00862601">
            <w:pPr>
              <w:jc w:val="center"/>
            </w:pPr>
            <w:r>
              <w:rPr>
                <w:b/>
                <w:bCs/>
                <w:color w:val="FFFFFF"/>
                <w:sz w:val="20"/>
                <w:szCs w:val="20"/>
              </w:rPr>
              <w:t>Nota</w:t>
            </w:r>
          </w:p>
        </w:tc>
      </w:tr>
      <w:tr w:rsidR="007823BD">
        <w:tblPrEx>
          <w:tblCellMar>
            <w:top w:w="0" w:type="dxa"/>
            <w:bottom w:w="0" w:type="dxa"/>
          </w:tblCellMar>
        </w:tblPrEx>
        <w:tc>
          <w:tcPr>
            <w:tcW w:w="22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rsidR="007823BD" w:rsidRDefault="00862601">
            <w:r>
              <w:rPr>
                <w:b/>
                <w:bCs/>
                <w:color w:val="111827"/>
                <w:sz w:val="20"/>
                <w:szCs w:val="20"/>
              </w:rPr>
              <w:t>Precio mensual</w:t>
            </w:r>
          </w:p>
        </w:tc>
        <w:tc>
          <w:tcPr>
            <w:tcW w:w="1608"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rsidR="007823BD" w:rsidRDefault="00862601">
            <w:pPr>
              <w:jc w:val="center"/>
            </w:pPr>
            <w:r>
              <w:rPr>
                <w:color w:val="111827"/>
                <w:sz w:val="20"/>
                <w:szCs w:val="20"/>
              </w:rPr>
              <w:t>$49.000 COP</w:t>
            </w:r>
          </w:p>
        </w:tc>
        <w:tc>
          <w:tcPr>
            <w:tcW w:w="1608"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rsidR="007823BD" w:rsidRDefault="00862601">
            <w:pPr>
              <w:jc w:val="center"/>
            </w:pPr>
            <w:r>
              <w:rPr>
                <w:color w:val="111827"/>
                <w:sz w:val="20"/>
                <w:szCs w:val="20"/>
              </w:rPr>
              <w:t>$129.000 COP</w:t>
            </w:r>
          </w:p>
        </w:tc>
        <w:tc>
          <w:tcPr>
            <w:tcW w:w="161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rsidR="007823BD" w:rsidRDefault="00862601">
            <w:pPr>
              <w:jc w:val="center"/>
            </w:pPr>
            <w:r>
              <w:rPr>
                <w:color w:val="111827"/>
                <w:sz w:val="20"/>
                <w:szCs w:val="20"/>
              </w:rPr>
              <w:t>$299.000 COP</w:t>
            </w:r>
          </w:p>
        </w:tc>
        <w:tc>
          <w:tcPr>
            <w:tcW w:w="20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rsidR="007823BD" w:rsidRDefault="00862601">
            <w:r>
              <w:rPr>
                <w:color w:val="374151"/>
                <w:sz w:val="20"/>
                <w:szCs w:val="20"/>
              </w:rPr>
              <w:t>~$12 / $32 / $75 USD</w:t>
            </w:r>
          </w:p>
        </w:tc>
      </w:tr>
      <w:tr w:rsidR="007823BD">
        <w:tblPrEx>
          <w:tblCellMar>
            <w:top w:w="0" w:type="dxa"/>
            <w:bottom w:w="0" w:type="dxa"/>
          </w:tblCellMar>
        </w:tblPrEx>
        <w:tc>
          <w:tcPr>
            <w:tcW w:w="22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rsidR="007823BD" w:rsidRDefault="00862601">
            <w:r>
              <w:rPr>
                <w:b/>
                <w:bCs/>
                <w:color w:val="111827"/>
                <w:sz w:val="20"/>
                <w:szCs w:val="20"/>
              </w:rPr>
              <w:t>Precio anual</w:t>
            </w:r>
          </w:p>
        </w:tc>
        <w:tc>
          <w:tcPr>
            <w:tcW w:w="1608"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rsidR="007823BD" w:rsidRDefault="00862601">
            <w:pPr>
              <w:jc w:val="center"/>
            </w:pPr>
            <w:r>
              <w:rPr>
                <w:color w:val="111827"/>
                <w:sz w:val="20"/>
                <w:szCs w:val="20"/>
              </w:rPr>
              <w:t>$490.000 COP</w:t>
            </w:r>
          </w:p>
        </w:tc>
        <w:tc>
          <w:tcPr>
            <w:tcW w:w="1608"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rsidR="007823BD" w:rsidRDefault="00862601">
            <w:pPr>
              <w:jc w:val="center"/>
            </w:pPr>
            <w:r>
              <w:rPr>
                <w:color w:val="111827"/>
                <w:sz w:val="20"/>
                <w:szCs w:val="20"/>
              </w:rPr>
              <w:t>$1.290.000 COP</w:t>
            </w:r>
          </w:p>
        </w:tc>
        <w:tc>
          <w:tcPr>
            <w:tcW w:w="161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rsidR="007823BD" w:rsidRDefault="00862601">
            <w:pPr>
              <w:jc w:val="center"/>
            </w:pPr>
            <w:r>
              <w:rPr>
                <w:color w:val="111827"/>
                <w:sz w:val="20"/>
                <w:szCs w:val="20"/>
              </w:rPr>
              <w:t>$2.990.000 COP</w:t>
            </w:r>
          </w:p>
        </w:tc>
        <w:tc>
          <w:tcPr>
            <w:tcW w:w="20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rsidR="007823BD" w:rsidRDefault="00862601">
            <w:r>
              <w:rPr>
                <w:color w:val="374151"/>
                <w:sz w:val="20"/>
                <w:szCs w:val="20"/>
              </w:rPr>
              <w:t>2 meses gratis</w:t>
            </w:r>
          </w:p>
        </w:tc>
      </w:tr>
      <w:tr w:rsidR="007823BD">
        <w:tblPrEx>
          <w:tblCellMar>
            <w:top w:w="0" w:type="dxa"/>
            <w:bottom w:w="0" w:type="dxa"/>
          </w:tblCellMar>
        </w:tblPrEx>
        <w:tc>
          <w:tcPr>
            <w:tcW w:w="22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rsidR="007823BD" w:rsidRDefault="00862601">
            <w:r>
              <w:rPr>
                <w:b/>
                <w:bCs/>
                <w:color w:val="111827"/>
                <w:sz w:val="20"/>
                <w:szCs w:val="20"/>
              </w:rPr>
              <w:t>Pedidos activos simultáneos</w:t>
            </w:r>
          </w:p>
        </w:tc>
        <w:tc>
          <w:tcPr>
            <w:tcW w:w="1608"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rsidR="007823BD" w:rsidRDefault="00862601">
            <w:pPr>
              <w:jc w:val="center"/>
            </w:pPr>
            <w:proofErr w:type="spellStart"/>
            <w:r>
              <w:rPr>
                <w:color w:val="111827"/>
                <w:sz w:val="20"/>
                <w:szCs w:val="20"/>
              </w:rPr>
              <w:t>Máx</w:t>
            </w:r>
            <w:proofErr w:type="spellEnd"/>
            <w:r>
              <w:rPr>
                <w:color w:val="111827"/>
                <w:sz w:val="20"/>
                <w:szCs w:val="20"/>
              </w:rPr>
              <w:t xml:space="preserve"> 15</w:t>
            </w:r>
          </w:p>
        </w:tc>
        <w:tc>
          <w:tcPr>
            <w:tcW w:w="1608"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rsidR="007823BD" w:rsidRDefault="00862601">
            <w:pPr>
              <w:jc w:val="center"/>
            </w:pPr>
            <w:proofErr w:type="spellStart"/>
            <w:r>
              <w:rPr>
                <w:color w:val="111827"/>
                <w:sz w:val="20"/>
                <w:szCs w:val="20"/>
              </w:rPr>
              <w:t>Máx</w:t>
            </w:r>
            <w:proofErr w:type="spellEnd"/>
            <w:r>
              <w:rPr>
                <w:color w:val="111827"/>
                <w:sz w:val="20"/>
                <w:szCs w:val="20"/>
              </w:rPr>
              <w:t xml:space="preserve"> 50</w:t>
            </w:r>
          </w:p>
        </w:tc>
        <w:tc>
          <w:tcPr>
            <w:tcW w:w="161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rsidR="007823BD" w:rsidRDefault="00862601">
            <w:pPr>
              <w:jc w:val="center"/>
            </w:pPr>
            <w:r>
              <w:rPr>
                <w:color w:val="111827"/>
                <w:sz w:val="20"/>
                <w:szCs w:val="20"/>
              </w:rPr>
              <w:t>Ilimitados</w:t>
            </w:r>
          </w:p>
        </w:tc>
        <w:tc>
          <w:tcPr>
            <w:tcW w:w="20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rsidR="007823BD" w:rsidRDefault="00862601">
            <w:r>
              <w:rPr>
                <w:color w:val="374151"/>
                <w:sz w:val="20"/>
                <w:szCs w:val="20"/>
              </w:rPr>
              <w:t>NUEVO: reemplaza límite mensual</w:t>
            </w:r>
          </w:p>
        </w:tc>
      </w:tr>
      <w:tr w:rsidR="007823BD">
        <w:tblPrEx>
          <w:tblCellMar>
            <w:top w:w="0" w:type="dxa"/>
            <w:bottom w:w="0" w:type="dxa"/>
          </w:tblCellMar>
        </w:tblPrEx>
        <w:tc>
          <w:tcPr>
            <w:tcW w:w="22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rsidR="007823BD" w:rsidRDefault="00862601">
            <w:r>
              <w:rPr>
                <w:b/>
                <w:bCs/>
                <w:color w:val="111827"/>
                <w:sz w:val="20"/>
                <w:szCs w:val="20"/>
              </w:rPr>
              <w:t>Productos en catálogo</w:t>
            </w:r>
          </w:p>
        </w:tc>
        <w:tc>
          <w:tcPr>
            <w:tcW w:w="1608"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rsidR="007823BD" w:rsidRDefault="00862601">
            <w:pPr>
              <w:jc w:val="center"/>
            </w:pPr>
            <w:r>
              <w:rPr>
                <w:color w:val="111827"/>
                <w:sz w:val="20"/>
                <w:szCs w:val="20"/>
              </w:rPr>
              <w:t>Hasta 50</w:t>
            </w:r>
          </w:p>
        </w:tc>
        <w:tc>
          <w:tcPr>
            <w:tcW w:w="1608"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rsidR="007823BD" w:rsidRDefault="00862601">
            <w:pPr>
              <w:jc w:val="center"/>
            </w:pPr>
            <w:r>
              <w:rPr>
                <w:color w:val="111827"/>
                <w:sz w:val="20"/>
                <w:szCs w:val="20"/>
              </w:rPr>
              <w:t>Hasta 500</w:t>
            </w:r>
          </w:p>
        </w:tc>
        <w:tc>
          <w:tcPr>
            <w:tcW w:w="161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rsidR="007823BD" w:rsidRDefault="00862601">
            <w:pPr>
              <w:jc w:val="center"/>
            </w:pPr>
            <w:r>
              <w:rPr>
                <w:color w:val="111827"/>
                <w:sz w:val="20"/>
                <w:szCs w:val="20"/>
              </w:rPr>
              <w:t>Ilimitados</w:t>
            </w:r>
          </w:p>
        </w:tc>
        <w:tc>
          <w:tcPr>
            <w:tcW w:w="20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rsidR="007823BD" w:rsidRDefault="007823BD"/>
        </w:tc>
      </w:tr>
      <w:tr w:rsidR="007823BD">
        <w:tblPrEx>
          <w:tblCellMar>
            <w:top w:w="0" w:type="dxa"/>
            <w:bottom w:w="0" w:type="dxa"/>
          </w:tblCellMar>
        </w:tblPrEx>
        <w:tc>
          <w:tcPr>
            <w:tcW w:w="22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rsidR="007823BD" w:rsidRDefault="00862601">
            <w:r>
              <w:rPr>
                <w:b/>
                <w:bCs/>
                <w:color w:val="111827"/>
                <w:sz w:val="20"/>
                <w:szCs w:val="20"/>
              </w:rPr>
              <w:t xml:space="preserve">Usuarios del </w:t>
            </w:r>
            <w:proofErr w:type="spellStart"/>
            <w:r>
              <w:rPr>
                <w:b/>
                <w:bCs/>
                <w:color w:val="111827"/>
                <w:sz w:val="20"/>
                <w:szCs w:val="20"/>
              </w:rPr>
              <w:t>dashboard</w:t>
            </w:r>
            <w:proofErr w:type="spellEnd"/>
          </w:p>
        </w:tc>
        <w:tc>
          <w:tcPr>
            <w:tcW w:w="1608"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rsidR="007823BD" w:rsidRDefault="00862601">
            <w:pPr>
              <w:jc w:val="center"/>
            </w:pPr>
            <w:r>
              <w:rPr>
                <w:color w:val="111827"/>
                <w:sz w:val="20"/>
                <w:szCs w:val="20"/>
              </w:rPr>
              <w:t>2</w:t>
            </w:r>
          </w:p>
        </w:tc>
        <w:tc>
          <w:tcPr>
            <w:tcW w:w="1608"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rsidR="007823BD" w:rsidRDefault="00862601">
            <w:pPr>
              <w:jc w:val="center"/>
            </w:pPr>
            <w:r>
              <w:rPr>
                <w:color w:val="111827"/>
                <w:sz w:val="20"/>
                <w:szCs w:val="20"/>
              </w:rPr>
              <w:t>5</w:t>
            </w:r>
          </w:p>
        </w:tc>
        <w:tc>
          <w:tcPr>
            <w:tcW w:w="161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rsidR="007823BD" w:rsidRDefault="00862601">
            <w:pPr>
              <w:jc w:val="center"/>
            </w:pPr>
            <w:r>
              <w:rPr>
                <w:color w:val="111827"/>
                <w:sz w:val="20"/>
                <w:szCs w:val="20"/>
              </w:rPr>
              <w:t>Ilimitados</w:t>
            </w:r>
          </w:p>
        </w:tc>
        <w:tc>
          <w:tcPr>
            <w:tcW w:w="20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rsidR="007823BD" w:rsidRDefault="007823BD"/>
        </w:tc>
      </w:tr>
      <w:tr w:rsidR="007823BD">
        <w:tblPrEx>
          <w:tblCellMar>
            <w:top w:w="0" w:type="dxa"/>
            <w:bottom w:w="0" w:type="dxa"/>
          </w:tblCellMar>
        </w:tblPrEx>
        <w:tc>
          <w:tcPr>
            <w:tcW w:w="22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rsidR="007823BD" w:rsidRDefault="00862601">
            <w:proofErr w:type="spellStart"/>
            <w:r>
              <w:rPr>
                <w:b/>
                <w:bCs/>
                <w:color w:val="111827"/>
                <w:sz w:val="20"/>
                <w:szCs w:val="20"/>
              </w:rPr>
              <w:t>Chatbot</w:t>
            </w:r>
            <w:proofErr w:type="spellEnd"/>
            <w:r>
              <w:rPr>
                <w:b/>
                <w:bCs/>
                <w:color w:val="111827"/>
                <w:sz w:val="20"/>
                <w:szCs w:val="20"/>
              </w:rPr>
              <w:t xml:space="preserve"> de reglas</w:t>
            </w:r>
          </w:p>
        </w:tc>
        <w:tc>
          <w:tcPr>
            <w:tcW w:w="1608"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rsidR="007823BD" w:rsidRDefault="00862601">
            <w:pPr>
              <w:jc w:val="center"/>
            </w:pPr>
            <w:r>
              <w:rPr>
                <w:color w:val="111827"/>
                <w:sz w:val="20"/>
                <w:szCs w:val="20"/>
              </w:rPr>
              <w:t>Sí</w:t>
            </w:r>
          </w:p>
        </w:tc>
        <w:tc>
          <w:tcPr>
            <w:tcW w:w="1608"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rsidR="007823BD" w:rsidRDefault="00862601">
            <w:pPr>
              <w:jc w:val="center"/>
            </w:pPr>
            <w:r>
              <w:rPr>
                <w:color w:val="111827"/>
                <w:sz w:val="20"/>
                <w:szCs w:val="20"/>
              </w:rPr>
              <w:t>Sí</w:t>
            </w:r>
          </w:p>
        </w:tc>
        <w:tc>
          <w:tcPr>
            <w:tcW w:w="161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rsidR="007823BD" w:rsidRDefault="00862601">
            <w:pPr>
              <w:jc w:val="center"/>
            </w:pPr>
            <w:r>
              <w:rPr>
                <w:color w:val="111827"/>
                <w:sz w:val="20"/>
                <w:szCs w:val="20"/>
              </w:rPr>
              <w:t>Sí</w:t>
            </w:r>
          </w:p>
        </w:tc>
        <w:tc>
          <w:tcPr>
            <w:tcW w:w="20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rsidR="007823BD" w:rsidRDefault="00862601">
            <w:r>
              <w:rPr>
                <w:color w:val="374151"/>
                <w:sz w:val="20"/>
                <w:szCs w:val="20"/>
              </w:rPr>
              <w:t>Incluido en todos los planes</w:t>
            </w:r>
          </w:p>
        </w:tc>
      </w:tr>
      <w:tr w:rsidR="007823BD">
        <w:tblPrEx>
          <w:tblCellMar>
            <w:top w:w="0" w:type="dxa"/>
            <w:bottom w:w="0" w:type="dxa"/>
          </w:tblCellMar>
        </w:tblPrEx>
        <w:tc>
          <w:tcPr>
            <w:tcW w:w="22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rsidR="007823BD" w:rsidRDefault="00862601">
            <w:r>
              <w:rPr>
                <w:b/>
                <w:bCs/>
                <w:color w:val="111827"/>
                <w:sz w:val="20"/>
                <w:szCs w:val="20"/>
              </w:rPr>
              <w:t>NLP con LLM</w:t>
            </w:r>
          </w:p>
        </w:tc>
        <w:tc>
          <w:tcPr>
            <w:tcW w:w="1608"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rsidR="007823BD" w:rsidRDefault="00862601">
            <w:pPr>
              <w:jc w:val="center"/>
            </w:pPr>
            <w:r>
              <w:rPr>
                <w:color w:val="111827"/>
                <w:sz w:val="20"/>
                <w:szCs w:val="20"/>
              </w:rPr>
              <w:t>No</w:t>
            </w:r>
          </w:p>
        </w:tc>
        <w:tc>
          <w:tcPr>
            <w:tcW w:w="1608"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rsidR="007823BD" w:rsidRDefault="00862601">
            <w:pPr>
              <w:jc w:val="center"/>
            </w:pPr>
            <w:r>
              <w:rPr>
                <w:color w:val="111827"/>
                <w:sz w:val="20"/>
                <w:szCs w:val="20"/>
              </w:rPr>
              <w:t>Sí (Fase 10)</w:t>
            </w:r>
          </w:p>
        </w:tc>
        <w:tc>
          <w:tcPr>
            <w:tcW w:w="161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rsidR="007823BD" w:rsidRDefault="00862601">
            <w:pPr>
              <w:jc w:val="center"/>
            </w:pPr>
            <w:r>
              <w:rPr>
                <w:color w:val="111827"/>
                <w:sz w:val="20"/>
                <w:szCs w:val="20"/>
              </w:rPr>
              <w:t>Sí avanzado (Fase 10)</w:t>
            </w:r>
          </w:p>
        </w:tc>
        <w:tc>
          <w:tcPr>
            <w:tcW w:w="20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rsidR="007823BD" w:rsidRDefault="00862601">
            <w:r>
              <w:rPr>
                <w:color w:val="374151"/>
                <w:sz w:val="20"/>
                <w:szCs w:val="20"/>
              </w:rPr>
              <w:t>Solo cuando MRR &gt; $2,000 USD</w:t>
            </w:r>
          </w:p>
        </w:tc>
      </w:tr>
      <w:tr w:rsidR="007823BD">
        <w:tblPrEx>
          <w:tblCellMar>
            <w:top w:w="0" w:type="dxa"/>
            <w:bottom w:w="0" w:type="dxa"/>
          </w:tblCellMar>
        </w:tblPrEx>
        <w:tc>
          <w:tcPr>
            <w:tcW w:w="22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rsidR="007823BD" w:rsidRDefault="00862601">
            <w:r>
              <w:rPr>
                <w:b/>
                <w:bCs/>
                <w:color w:val="111827"/>
                <w:sz w:val="20"/>
                <w:szCs w:val="20"/>
              </w:rPr>
              <w:t>Memoria de cliente</w:t>
            </w:r>
          </w:p>
        </w:tc>
        <w:tc>
          <w:tcPr>
            <w:tcW w:w="1608"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rsidR="007823BD" w:rsidRDefault="00862601">
            <w:pPr>
              <w:jc w:val="center"/>
            </w:pPr>
            <w:r>
              <w:rPr>
                <w:color w:val="111827"/>
                <w:sz w:val="20"/>
                <w:szCs w:val="20"/>
              </w:rPr>
              <w:t>No</w:t>
            </w:r>
          </w:p>
        </w:tc>
        <w:tc>
          <w:tcPr>
            <w:tcW w:w="1608"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rsidR="007823BD" w:rsidRDefault="00862601">
            <w:pPr>
              <w:jc w:val="center"/>
            </w:pPr>
            <w:r>
              <w:rPr>
                <w:color w:val="111827"/>
                <w:sz w:val="20"/>
                <w:szCs w:val="20"/>
              </w:rPr>
              <w:t>Sí</w:t>
            </w:r>
          </w:p>
        </w:tc>
        <w:tc>
          <w:tcPr>
            <w:tcW w:w="161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rsidR="007823BD" w:rsidRDefault="00862601">
            <w:pPr>
              <w:jc w:val="center"/>
            </w:pPr>
            <w:r>
              <w:rPr>
                <w:color w:val="111827"/>
                <w:sz w:val="20"/>
                <w:szCs w:val="20"/>
              </w:rPr>
              <w:t>Sí</w:t>
            </w:r>
          </w:p>
        </w:tc>
        <w:tc>
          <w:tcPr>
            <w:tcW w:w="20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rsidR="007823BD" w:rsidRDefault="00862601">
            <w:r>
              <w:rPr>
                <w:color w:val="374151"/>
                <w:sz w:val="20"/>
                <w:szCs w:val="20"/>
              </w:rPr>
              <w:t>Historial de pedidos anteriores</w:t>
            </w:r>
          </w:p>
        </w:tc>
      </w:tr>
      <w:tr w:rsidR="007823BD">
        <w:tblPrEx>
          <w:tblCellMar>
            <w:top w:w="0" w:type="dxa"/>
            <w:bottom w:w="0" w:type="dxa"/>
          </w:tblCellMar>
        </w:tblPrEx>
        <w:tc>
          <w:tcPr>
            <w:tcW w:w="22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rsidR="007823BD" w:rsidRDefault="00862601">
            <w:r>
              <w:rPr>
                <w:b/>
                <w:bCs/>
                <w:color w:val="111827"/>
                <w:sz w:val="20"/>
                <w:szCs w:val="20"/>
              </w:rPr>
              <w:t>Reportes y analítica</w:t>
            </w:r>
          </w:p>
        </w:tc>
        <w:tc>
          <w:tcPr>
            <w:tcW w:w="1608"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rsidR="007823BD" w:rsidRDefault="00862601">
            <w:pPr>
              <w:jc w:val="center"/>
            </w:pPr>
            <w:r>
              <w:rPr>
                <w:color w:val="111827"/>
                <w:sz w:val="20"/>
                <w:szCs w:val="20"/>
              </w:rPr>
              <w:t>Básica</w:t>
            </w:r>
          </w:p>
        </w:tc>
        <w:tc>
          <w:tcPr>
            <w:tcW w:w="1608"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rsidR="007823BD" w:rsidRDefault="00862601">
            <w:pPr>
              <w:jc w:val="center"/>
            </w:pPr>
            <w:r>
              <w:rPr>
                <w:color w:val="111827"/>
                <w:sz w:val="20"/>
                <w:szCs w:val="20"/>
              </w:rPr>
              <w:t>Avanzada</w:t>
            </w:r>
          </w:p>
        </w:tc>
        <w:tc>
          <w:tcPr>
            <w:tcW w:w="161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rsidR="007823BD" w:rsidRDefault="00862601">
            <w:pPr>
              <w:jc w:val="center"/>
            </w:pPr>
            <w:r>
              <w:rPr>
                <w:color w:val="111827"/>
                <w:sz w:val="20"/>
                <w:szCs w:val="20"/>
              </w:rPr>
              <w:t>Completa + exportación</w:t>
            </w:r>
          </w:p>
        </w:tc>
        <w:tc>
          <w:tcPr>
            <w:tcW w:w="20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rsidR="007823BD" w:rsidRDefault="007823BD"/>
        </w:tc>
      </w:tr>
      <w:tr w:rsidR="007823BD">
        <w:tblPrEx>
          <w:tblCellMar>
            <w:top w:w="0" w:type="dxa"/>
            <w:bottom w:w="0" w:type="dxa"/>
          </w:tblCellMar>
        </w:tblPrEx>
        <w:tc>
          <w:tcPr>
            <w:tcW w:w="22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rsidR="007823BD" w:rsidRDefault="00862601">
            <w:r>
              <w:rPr>
                <w:b/>
                <w:bCs/>
                <w:color w:val="111827"/>
                <w:sz w:val="20"/>
                <w:szCs w:val="20"/>
              </w:rPr>
              <w:t>API REST pública</w:t>
            </w:r>
          </w:p>
        </w:tc>
        <w:tc>
          <w:tcPr>
            <w:tcW w:w="1608"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rsidR="007823BD" w:rsidRDefault="00862601">
            <w:pPr>
              <w:jc w:val="center"/>
            </w:pPr>
            <w:r>
              <w:rPr>
                <w:color w:val="111827"/>
                <w:sz w:val="20"/>
                <w:szCs w:val="20"/>
              </w:rPr>
              <w:t>No</w:t>
            </w:r>
          </w:p>
        </w:tc>
        <w:tc>
          <w:tcPr>
            <w:tcW w:w="1608"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rsidR="007823BD" w:rsidRDefault="00862601">
            <w:pPr>
              <w:jc w:val="center"/>
            </w:pPr>
            <w:r>
              <w:rPr>
                <w:color w:val="111827"/>
                <w:sz w:val="20"/>
                <w:szCs w:val="20"/>
              </w:rPr>
              <w:t>No</w:t>
            </w:r>
          </w:p>
        </w:tc>
        <w:tc>
          <w:tcPr>
            <w:tcW w:w="161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rsidR="007823BD" w:rsidRDefault="00862601">
            <w:pPr>
              <w:jc w:val="center"/>
            </w:pPr>
            <w:r>
              <w:rPr>
                <w:color w:val="111827"/>
                <w:sz w:val="20"/>
                <w:szCs w:val="20"/>
              </w:rPr>
              <w:t>Sí</w:t>
            </w:r>
          </w:p>
        </w:tc>
        <w:tc>
          <w:tcPr>
            <w:tcW w:w="20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rsidR="007823BD" w:rsidRDefault="007823BD"/>
        </w:tc>
      </w:tr>
      <w:tr w:rsidR="007823BD">
        <w:tblPrEx>
          <w:tblCellMar>
            <w:top w:w="0" w:type="dxa"/>
            <w:bottom w:w="0" w:type="dxa"/>
          </w:tblCellMar>
        </w:tblPrEx>
        <w:tc>
          <w:tcPr>
            <w:tcW w:w="22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rsidR="007823BD" w:rsidRDefault="00862601">
            <w:r>
              <w:rPr>
                <w:b/>
                <w:bCs/>
                <w:color w:val="111827"/>
                <w:sz w:val="20"/>
                <w:szCs w:val="20"/>
              </w:rPr>
              <w:t>Soporte</w:t>
            </w:r>
          </w:p>
        </w:tc>
        <w:tc>
          <w:tcPr>
            <w:tcW w:w="1608"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rsidR="007823BD" w:rsidRDefault="00862601">
            <w:pPr>
              <w:jc w:val="center"/>
            </w:pPr>
            <w:r>
              <w:rPr>
                <w:color w:val="111827"/>
                <w:sz w:val="20"/>
                <w:szCs w:val="20"/>
              </w:rPr>
              <w:t>Email</w:t>
            </w:r>
          </w:p>
        </w:tc>
        <w:tc>
          <w:tcPr>
            <w:tcW w:w="1608"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rsidR="007823BD" w:rsidRDefault="00862601">
            <w:pPr>
              <w:jc w:val="center"/>
            </w:pPr>
            <w:r>
              <w:rPr>
                <w:color w:val="111827"/>
                <w:sz w:val="20"/>
                <w:szCs w:val="20"/>
              </w:rPr>
              <w:t>Email + Chat</w:t>
            </w:r>
          </w:p>
        </w:tc>
        <w:tc>
          <w:tcPr>
            <w:tcW w:w="161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rsidR="007823BD" w:rsidRDefault="00862601">
            <w:pPr>
              <w:jc w:val="center"/>
            </w:pPr>
            <w:r>
              <w:rPr>
                <w:color w:val="111827"/>
                <w:sz w:val="20"/>
                <w:szCs w:val="20"/>
              </w:rPr>
              <w:t>Prioritario 24/7</w:t>
            </w:r>
          </w:p>
        </w:tc>
        <w:tc>
          <w:tcPr>
            <w:tcW w:w="20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rsidR="007823BD" w:rsidRDefault="007823BD"/>
        </w:tc>
      </w:tr>
      <w:tr w:rsidR="007823BD">
        <w:tblPrEx>
          <w:tblCellMar>
            <w:top w:w="0" w:type="dxa"/>
            <w:bottom w:w="0" w:type="dxa"/>
          </w:tblCellMar>
        </w:tblPrEx>
        <w:tc>
          <w:tcPr>
            <w:tcW w:w="22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rsidR="007823BD" w:rsidRDefault="00862601">
            <w:r>
              <w:rPr>
                <w:b/>
                <w:bCs/>
                <w:color w:val="111827"/>
                <w:sz w:val="20"/>
                <w:szCs w:val="20"/>
              </w:rPr>
              <w:t>Período de prueba</w:t>
            </w:r>
          </w:p>
        </w:tc>
        <w:tc>
          <w:tcPr>
            <w:tcW w:w="1608"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rsidR="007823BD" w:rsidRDefault="00862601">
            <w:pPr>
              <w:jc w:val="center"/>
            </w:pPr>
            <w:r>
              <w:rPr>
                <w:color w:val="111827"/>
                <w:sz w:val="20"/>
                <w:szCs w:val="20"/>
              </w:rPr>
              <w:t>14 días gratis</w:t>
            </w:r>
          </w:p>
        </w:tc>
        <w:tc>
          <w:tcPr>
            <w:tcW w:w="1608"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rsidR="007823BD" w:rsidRDefault="00862601">
            <w:pPr>
              <w:jc w:val="center"/>
            </w:pPr>
            <w:r>
              <w:rPr>
                <w:color w:val="111827"/>
                <w:sz w:val="20"/>
                <w:szCs w:val="20"/>
              </w:rPr>
              <w:t>14 días gratis</w:t>
            </w:r>
          </w:p>
        </w:tc>
        <w:tc>
          <w:tcPr>
            <w:tcW w:w="161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rsidR="007823BD" w:rsidRDefault="00862601">
            <w:pPr>
              <w:jc w:val="center"/>
            </w:pPr>
            <w:r>
              <w:rPr>
                <w:color w:val="111827"/>
                <w:sz w:val="20"/>
                <w:szCs w:val="20"/>
              </w:rPr>
              <w:t>14 días gratis</w:t>
            </w:r>
          </w:p>
        </w:tc>
        <w:tc>
          <w:tcPr>
            <w:tcW w:w="20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rsidR="007823BD" w:rsidRDefault="00862601">
            <w:r>
              <w:rPr>
                <w:color w:val="374151"/>
                <w:sz w:val="20"/>
                <w:szCs w:val="20"/>
              </w:rPr>
              <w:t>Sin tarjeta de crédito</w:t>
            </w:r>
          </w:p>
        </w:tc>
      </w:tr>
    </w:tbl>
    <w:p w:rsidR="007823BD" w:rsidRDefault="007823BD">
      <w:pPr>
        <w:spacing w:after="120"/>
      </w:pPr>
    </w:p>
    <w:p w:rsidR="007823BD" w:rsidRDefault="00862601">
      <w:pPr>
        <w:pStyle w:val="Ttulo2"/>
      </w:pPr>
      <w:r>
        <w:t>6.2 Implementación del Control de Pedidos Activos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7823BD">
        <w:tblPrEx>
          <w:tblCellMar>
            <w:top w:w="0" w:type="dxa"/>
            <w:bottom w:w="0" w:type="dxa"/>
          </w:tblCellMar>
        </w:tblPrEx>
        <w:tc>
          <w:tcPr>
            <w:tcW w:w="9026" w:type="dxa"/>
            <w:tcBorders>
              <w:top w:val="none" w:sz="0" w:space="0" w:color="FFFFFF"/>
              <w:left w:val="none" w:sz="0" w:space="0" w:color="FFFFFF"/>
              <w:bottom w:val="none" w:sz="0" w:space="0" w:color="FFFFFF"/>
              <w:right w:val="none" w:sz="0" w:space="0" w:color="FFFFFF"/>
            </w:tcBorders>
            <w:shd w:val="clear" w:color="auto" w:fill="EBF5FB"/>
            <w:tcMar>
              <w:top w:w="160" w:type="dxa"/>
              <w:left w:w="200" w:type="dxa"/>
              <w:bottom w:w="160" w:type="dxa"/>
              <w:right w:w="200" w:type="dxa"/>
            </w:tcMar>
          </w:tcPr>
          <w:p w:rsidR="007823BD" w:rsidRDefault="00862601">
            <w:pPr>
              <w:spacing w:after="100"/>
            </w:pPr>
            <w:proofErr w:type="gramStart"/>
            <w:r>
              <w:rPr>
                <w:b/>
                <w:bCs/>
                <w:color w:val="1E429F"/>
              </w:rPr>
              <w:lastRenderedPageBreak/>
              <w:t>ℹ  Validación</w:t>
            </w:r>
            <w:proofErr w:type="gramEnd"/>
            <w:r>
              <w:rPr>
                <w:b/>
                <w:bCs/>
                <w:color w:val="1E429F"/>
              </w:rPr>
              <w:t xml:space="preserve"> en OrderService.java</w:t>
            </w:r>
          </w:p>
          <w:p w:rsidR="007823BD" w:rsidRDefault="00862601">
            <w:pPr>
              <w:spacing w:after="60"/>
            </w:pPr>
            <w:r>
              <w:rPr>
                <w:color w:val="111827"/>
                <w:sz w:val="20"/>
                <w:szCs w:val="20"/>
              </w:rPr>
              <w:t>@</w:t>
            </w:r>
            <w:proofErr w:type="spellStart"/>
            <w:r>
              <w:rPr>
                <w:color w:val="111827"/>
                <w:sz w:val="20"/>
                <w:szCs w:val="20"/>
              </w:rPr>
              <w:t>RequiresFeature</w:t>
            </w:r>
            <w:proofErr w:type="spellEnd"/>
            <w:r>
              <w:rPr>
                <w:color w:val="111827"/>
                <w:sz w:val="20"/>
                <w:szCs w:val="20"/>
              </w:rPr>
              <w:t>(</w:t>
            </w:r>
            <w:proofErr w:type="spellStart"/>
            <w:r>
              <w:rPr>
                <w:color w:val="111827"/>
                <w:sz w:val="20"/>
                <w:szCs w:val="20"/>
              </w:rPr>
              <w:t>Feature.ACTIVE_ORDERS_LIMIT</w:t>
            </w:r>
            <w:proofErr w:type="spellEnd"/>
            <w:r>
              <w:rPr>
                <w:color w:val="111827"/>
                <w:sz w:val="20"/>
                <w:szCs w:val="20"/>
              </w:rPr>
              <w:t>)</w:t>
            </w:r>
          </w:p>
          <w:p w:rsidR="007823BD" w:rsidRDefault="00862601">
            <w:pPr>
              <w:spacing w:after="60"/>
            </w:pPr>
            <w:proofErr w:type="spellStart"/>
            <w:r>
              <w:rPr>
                <w:color w:val="111827"/>
                <w:sz w:val="20"/>
                <w:szCs w:val="20"/>
              </w:rPr>
              <w:t>public</w:t>
            </w:r>
            <w:proofErr w:type="spellEnd"/>
            <w:r>
              <w:rPr>
                <w:color w:val="111827"/>
                <w:sz w:val="20"/>
                <w:szCs w:val="20"/>
              </w:rPr>
              <w:t xml:space="preserve"> </w:t>
            </w:r>
            <w:proofErr w:type="spellStart"/>
            <w:r>
              <w:rPr>
                <w:color w:val="111827"/>
                <w:sz w:val="20"/>
                <w:szCs w:val="20"/>
              </w:rPr>
              <w:t>Order</w:t>
            </w:r>
            <w:proofErr w:type="spellEnd"/>
            <w:r>
              <w:rPr>
                <w:color w:val="111827"/>
                <w:sz w:val="20"/>
                <w:szCs w:val="20"/>
              </w:rPr>
              <w:t xml:space="preserve"> </w:t>
            </w:r>
            <w:proofErr w:type="spellStart"/>
            <w:proofErr w:type="gramStart"/>
            <w:r>
              <w:rPr>
                <w:color w:val="111827"/>
                <w:sz w:val="20"/>
                <w:szCs w:val="20"/>
              </w:rPr>
              <w:t>createOrder</w:t>
            </w:r>
            <w:proofErr w:type="spellEnd"/>
            <w:r>
              <w:rPr>
                <w:color w:val="111827"/>
                <w:sz w:val="20"/>
                <w:szCs w:val="20"/>
              </w:rPr>
              <w:t>(</w:t>
            </w:r>
            <w:proofErr w:type="spellStart"/>
            <w:proofErr w:type="gramEnd"/>
            <w:r>
              <w:rPr>
                <w:color w:val="111827"/>
                <w:sz w:val="20"/>
                <w:szCs w:val="20"/>
              </w:rPr>
              <w:t>CreateOrderRequest</w:t>
            </w:r>
            <w:proofErr w:type="spellEnd"/>
            <w:r>
              <w:rPr>
                <w:color w:val="111827"/>
                <w:sz w:val="20"/>
                <w:szCs w:val="20"/>
              </w:rPr>
              <w:t xml:space="preserve"> </w:t>
            </w:r>
            <w:proofErr w:type="spellStart"/>
            <w:r>
              <w:rPr>
                <w:color w:val="111827"/>
                <w:sz w:val="20"/>
                <w:szCs w:val="20"/>
              </w:rPr>
              <w:t>req</w:t>
            </w:r>
            <w:proofErr w:type="spellEnd"/>
            <w:r>
              <w:rPr>
                <w:color w:val="111827"/>
                <w:sz w:val="20"/>
                <w:szCs w:val="20"/>
              </w:rPr>
              <w:t>) {</w:t>
            </w:r>
          </w:p>
          <w:p w:rsidR="007823BD" w:rsidRDefault="00862601">
            <w:pPr>
              <w:spacing w:after="60"/>
            </w:pPr>
            <w:r>
              <w:rPr>
                <w:color w:val="111827"/>
                <w:sz w:val="20"/>
                <w:szCs w:val="20"/>
              </w:rPr>
              <w:t xml:space="preserve">  UUID </w:t>
            </w:r>
            <w:proofErr w:type="spellStart"/>
            <w:r>
              <w:rPr>
                <w:color w:val="111827"/>
                <w:sz w:val="20"/>
                <w:szCs w:val="20"/>
              </w:rPr>
              <w:t>businessId</w:t>
            </w:r>
            <w:proofErr w:type="spellEnd"/>
            <w:r>
              <w:rPr>
                <w:color w:val="111827"/>
                <w:sz w:val="20"/>
                <w:szCs w:val="20"/>
              </w:rPr>
              <w:t xml:space="preserve"> = </w:t>
            </w:r>
            <w:proofErr w:type="spellStart"/>
            <w:r>
              <w:rPr>
                <w:color w:val="111827"/>
                <w:sz w:val="20"/>
                <w:szCs w:val="20"/>
              </w:rPr>
              <w:t>TenantContext.getTenant</w:t>
            </w:r>
            <w:proofErr w:type="spellEnd"/>
            <w:r>
              <w:rPr>
                <w:color w:val="111827"/>
                <w:sz w:val="20"/>
                <w:szCs w:val="20"/>
              </w:rPr>
              <w:t>();</w:t>
            </w:r>
          </w:p>
          <w:p w:rsidR="007823BD" w:rsidRDefault="00862601">
            <w:pPr>
              <w:spacing w:after="60"/>
            </w:pPr>
            <w:r>
              <w:rPr>
                <w:color w:val="111827"/>
                <w:sz w:val="20"/>
                <w:szCs w:val="20"/>
              </w:rPr>
              <w:t xml:space="preserve">  Plan </w:t>
            </w:r>
            <w:proofErr w:type="spellStart"/>
            <w:r>
              <w:rPr>
                <w:color w:val="111827"/>
                <w:sz w:val="20"/>
                <w:szCs w:val="20"/>
              </w:rPr>
              <w:t>plan</w:t>
            </w:r>
            <w:proofErr w:type="spellEnd"/>
            <w:r>
              <w:rPr>
                <w:color w:val="111827"/>
                <w:sz w:val="20"/>
                <w:szCs w:val="20"/>
              </w:rPr>
              <w:t xml:space="preserve"> = </w:t>
            </w:r>
            <w:proofErr w:type="spellStart"/>
            <w:r>
              <w:rPr>
                <w:color w:val="111827"/>
                <w:sz w:val="20"/>
                <w:szCs w:val="20"/>
              </w:rPr>
              <w:t>subscriptionService.getActivePlan</w:t>
            </w:r>
            <w:proofErr w:type="spellEnd"/>
            <w:r>
              <w:rPr>
                <w:color w:val="111827"/>
                <w:sz w:val="20"/>
                <w:szCs w:val="20"/>
              </w:rPr>
              <w:t>(</w:t>
            </w:r>
            <w:proofErr w:type="spellStart"/>
            <w:r>
              <w:rPr>
                <w:color w:val="111827"/>
                <w:sz w:val="20"/>
                <w:szCs w:val="20"/>
              </w:rPr>
              <w:t>businessId</w:t>
            </w:r>
            <w:proofErr w:type="spellEnd"/>
            <w:r>
              <w:rPr>
                <w:color w:val="111827"/>
                <w:sz w:val="20"/>
                <w:szCs w:val="20"/>
              </w:rPr>
              <w:t>);</w:t>
            </w:r>
          </w:p>
          <w:p w:rsidR="007823BD" w:rsidRDefault="00862601">
            <w:pPr>
              <w:spacing w:after="60"/>
            </w:pPr>
            <w:r>
              <w:rPr>
                <w:color w:val="111827"/>
                <w:sz w:val="20"/>
                <w:szCs w:val="20"/>
              </w:rPr>
              <w:t xml:space="preserve">  </w:t>
            </w:r>
            <w:proofErr w:type="spellStart"/>
            <w:r>
              <w:rPr>
                <w:color w:val="111827"/>
                <w:sz w:val="20"/>
                <w:szCs w:val="20"/>
              </w:rPr>
              <w:t>if</w:t>
            </w:r>
            <w:proofErr w:type="spellEnd"/>
            <w:r>
              <w:rPr>
                <w:color w:val="111827"/>
                <w:sz w:val="20"/>
                <w:szCs w:val="20"/>
              </w:rPr>
              <w:t xml:space="preserve"> (</w:t>
            </w:r>
            <w:proofErr w:type="spellStart"/>
            <w:proofErr w:type="gramStart"/>
            <w:r>
              <w:rPr>
                <w:color w:val="111827"/>
                <w:sz w:val="20"/>
                <w:szCs w:val="20"/>
              </w:rPr>
              <w:t>plan.getMaxActiveOrders</w:t>
            </w:r>
            <w:proofErr w:type="spellEnd"/>
            <w:proofErr w:type="gramEnd"/>
            <w:r>
              <w:rPr>
                <w:color w:val="111827"/>
                <w:sz w:val="20"/>
                <w:szCs w:val="20"/>
              </w:rPr>
              <w:t xml:space="preserve">() != </w:t>
            </w:r>
            <w:proofErr w:type="spellStart"/>
            <w:r>
              <w:rPr>
                <w:color w:val="111827"/>
                <w:sz w:val="20"/>
                <w:szCs w:val="20"/>
              </w:rPr>
              <w:t>null</w:t>
            </w:r>
            <w:proofErr w:type="spellEnd"/>
            <w:r>
              <w:rPr>
                <w:color w:val="111827"/>
                <w:sz w:val="20"/>
                <w:szCs w:val="20"/>
              </w:rPr>
              <w:t xml:space="preserve">) {  // </w:t>
            </w:r>
            <w:proofErr w:type="spellStart"/>
            <w:r>
              <w:rPr>
                <w:color w:val="111827"/>
                <w:sz w:val="20"/>
                <w:szCs w:val="20"/>
              </w:rPr>
              <w:t>null</w:t>
            </w:r>
            <w:proofErr w:type="spellEnd"/>
            <w:r>
              <w:rPr>
                <w:color w:val="111827"/>
                <w:sz w:val="20"/>
                <w:szCs w:val="20"/>
              </w:rPr>
              <w:t xml:space="preserve"> = ilimitado</w:t>
            </w:r>
          </w:p>
          <w:p w:rsidR="007823BD" w:rsidRDefault="00862601">
            <w:pPr>
              <w:spacing w:after="60"/>
            </w:pPr>
            <w:r>
              <w:rPr>
                <w:color w:val="111827"/>
                <w:sz w:val="20"/>
                <w:szCs w:val="20"/>
              </w:rPr>
              <w:t xml:space="preserve">    </w:t>
            </w:r>
            <w:proofErr w:type="spellStart"/>
            <w:r>
              <w:rPr>
                <w:color w:val="111827"/>
                <w:sz w:val="20"/>
                <w:szCs w:val="20"/>
              </w:rPr>
              <w:t>long</w:t>
            </w:r>
            <w:proofErr w:type="spellEnd"/>
            <w:r>
              <w:rPr>
                <w:color w:val="111827"/>
                <w:sz w:val="20"/>
                <w:szCs w:val="20"/>
              </w:rPr>
              <w:t xml:space="preserve"> </w:t>
            </w:r>
            <w:proofErr w:type="spellStart"/>
            <w:r>
              <w:rPr>
                <w:color w:val="111827"/>
                <w:sz w:val="20"/>
                <w:szCs w:val="20"/>
              </w:rPr>
              <w:t>activeCount</w:t>
            </w:r>
            <w:proofErr w:type="spellEnd"/>
            <w:r>
              <w:rPr>
                <w:color w:val="111827"/>
                <w:sz w:val="20"/>
                <w:szCs w:val="20"/>
              </w:rPr>
              <w:t xml:space="preserve"> = </w:t>
            </w:r>
            <w:proofErr w:type="spellStart"/>
            <w:r>
              <w:rPr>
                <w:color w:val="111827"/>
                <w:sz w:val="20"/>
                <w:szCs w:val="20"/>
              </w:rPr>
              <w:t>orderRepo.countActiveOrders</w:t>
            </w:r>
            <w:proofErr w:type="spellEnd"/>
            <w:r>
              <w:rPr>
                <w:color w:val="111827"/>
                <w:sz w:val="20"/>
                <w:szCs w:val="20"/>
              </w:rPr>
              <w:t>(</w:t>
            </w:r>
            <w:proofErr w:type="spellStart"/>
            <w:r>
              <w:rPr>
                <w:color w:val="111827"/>
                <w:sz w:val="20"/>
                <w:szCs w:val="20"/>
              </w:rPr>
              <w:t>businessId</w:t>
            </w:r>
            <w:proofErr w:type="spellEnd"/>
            <w:r>
              <w:rPr>
                <w:color w:val="111827"/>
                <w:sz w:val="20"/>
                <w:szCs w:val="20"/>
              </w:rPr>
              <w:t>);</w:t>
            </w:r>
          </w:p>
          <w:p w:rsidR="007823BD" w:rsidRDefault="00862601">
            <w:pPr>
              <w:spacing w:after="60"/>
            </w:pPr>
            <w:r>
              <w:rPr>
                <w:color w:val="111827"/>
                <w:sz w:val="20"/>
                <w:szCs w:val="20"/>
              </w:rPr>
              <w:t xml:space="preserve">    </w:t>
            </w:r>
            <w:proofErr w:type="spellStart"/>
            <w:r>
              <w:rPr>
                <w:color w:val="111827"/>
                <w:sz w:val="20"/>
                <w:szCs w:val="20"/>
              </w:rPr>
              <w:t>if</w:t>
            </w:r>
            <w:proofErr w:type="spellEnd"/>
            <w:r>
              <w:rPr>
                <w:color w:val="111827"/>
                <w:sz w:val="20"/>
                <w:szCs w:val="20"/>
              </w:rPr>
              <w:t xml:space="preserve"> (</w:t>
            </w:r>
            <w:proofErr w:type="spellStart"/>
            <w:r>
              <w:rPr>
                <w:color w:val="111827"/>
                <w:sz w:val="20"/>
                <w:szCs w:val="20"/>
              </w:rPr>
              <w:t>activeCount</w:t>
            </w:r>
            <w:proofErr w:type="spellEnd"/>
            <w:r>
              <w:rPr>
                <w:color w:val="111827"/>
                <w:sz w:val="20"/>
                <w:szCs w:val="20"/>
              </w:rPr>
              <w:t xml:space="preserve"> &gt;= </w:t>
            </w:r>
            <w:proofErr w:type="spellStart"/>
            <w:proofErr w:type="gramStart"/>
            <w:r>
              <w:rPr>
                <w:color w:val="111827"/>
                <w:sz w:val="20"/>
                <w:szCs w:val="20"/>
              </w:rPr>
              <w:t>plan.getMaxActiveOrders</w:t>
            </w:r>
            <w:proofErr w:type="spellEnd"/>
            <w:proofErr w:type="gramEnd"/>
            <w:r>
              <w:rPr>
                <w:color w:val="111827"/>
                <w:sz w:val="20"/>
                <w:szCs w:val="20"/>
              </w:rPr>
              <w:t>()) {</w:t>
            </w:r>
          </w:p>
          <w:p w:rsidR="007823BD" w:rsidRDefault="00862601">
            <w:pPr>
              <w:spacing w:after="60"/>
            </w:pPr>
            <w:r>
              <w:rPr>
                <w:color w:val="111827"/>
                <w:sz w:val="20"/>
                <w:szCs w:val="20"/>
              </w:rPr>
              <w:t xml:space="preserve">      </w:t>
            </w:r>
            <w:proofErr w:type="spellStart"/>
            <w:r>
              <w:rPr>
                <w:color w:val="111827"/>
                <w:sz w:val="20"/>
                <w:szCs w:val="20"/>
              </w:rPr>
              <w:t>throw</w:t>
            </w:r>
            <w:proofErr w:type="spellEnd"/>
            <w:r>
              <w:rPr>
                <w:color w:val="111827"/>
                <w:sz w:val="20"/>
                <w:szCs w:val="20"/>
              </w:rPr>
              <w:t xml:space="preserve"> new </w:t>
            </w:r>
            <w:proofErr w:type="spellStart"/>
            <w:proofErr w:type="gramStart"/>
            <w:r>
              <w:rPr>
                <w:color w:val="111827"/>
                <w:sz w:val="20"/>
                <w:szCs w:val="20"/>
              </w:rPr>
              <w:t>PlanLimitExceededException</w:t>
            </w:r>
            <w:proofErr w:type="spellEnd"/>
            <w:r>
              <w:rPr>
                <w:color w:val="111827"/>
                <w:sz w:val="20"/>
                <w:szCs w:val="20"/>
              </w:rPr>
              <w:t>(</w:t>
            </w:r>
            <w:proofErr w:type="gramEnd"/>
          </w:p>
          <w:p w:rsidR="007823BD" w:rsidRDefault="00862601">
            <w:pPr>
              <w:spacing w:after="60"/>
            </w:pPr>
            <w:r>
              <w:rPr>
                <w:color w:val="111827"/>
                <w:sz w:val="20"/>
                <w:szCs w:val="20"/>
              </w:rPr>
              <w:t xml:space="preserve">        "Límite de pedidos activos alcanzado (" + </w:t>
            </w:r>
            <w:proofErr w:type="spellStart"/>
            <w:proofErr w:type="gramStart"/>
            <w:r>
              <w:rPr>
                <w:color w:val="111827"/>
                <w:sz w:val="20"/>
                <w:szCs w:val="20"/>
              </w:rPr>
              <w:t>plan.getMaxActiveOrders</w:t>
            </w:r>
            <w:proofErr w:type="spellEnd"/>
            <w:proofErr w:type="gramEnd"/>
            <w:r>
              <w:rPr>
                <w:color w:val="111827"/>
                <w:sz w:val="20"/>
                <w:szCs w:val="20"/>
              </w:rPr>
              <w:t>() + ").",</w:t>
            </w:r>
          </w:p>
          <w:p w:rsidR="007823BD" w:rsidRDefault="00862601">
            <w:pPr>
              <w:spacing w:after="60"/>
            </w:pPr>
            <w:r>
              <w:rPr>
                <w:color w:val="111827"/>
                <w:sz w:val="20"/>
                <w:szCs w:val="20"/>
              </w:rPr>
              <w:t xml:space="preserve">        "ACTIVE_ORDERS_LIMIT", </w:t>
            </w:r>
            <w:proofErr w:type="spellStart"/>
            <w:proofErr w:type="gramStart"/>
            <w:r>
              <w:rPr>
                <w:color w:val="111827"/>
                <w:sz w:val="20"/>
                <w:szCs w:val="20"/>
              </w:rPr>
              <w:t>plan.getUpgradeTarget</w:t>
            </w:r>
            <w:proofErr w:type="spellEnd"/>
            <w:proofErr w:type="gramEnd"/>
            <w:r>
              <w:rPr>
                <w:color w:val="111827"/>
                <w:sz w:val="20"/>
                <w:szCs w:val="20"/>
              </w:rPr>
              <w:t>()</w:t>
            </w:r>
          </w:p>
          <w:p w:rsidR="007823BD" w:rsidRDefault="00862601">
            <w:pPr>
              <w:spacing w:after="60"/>
            </w:pPr>
            <w:r>
              <w:rPr>
                <w:color w:val="111827"/>
                <w:sz w:val="20"/>
                <w:szCs w:val="20"/>
              </w:rPr>
              <w:t xml:space="preserve">      );</w:t>
            </w:r>
          </w:p>
          <w:p w:rsidR="007823BD" w:rsidRDefault="00862601">
            <w:pPr>
              <w:spacing w:after="60"/>
            </w:pPr>
            <w:r>
              <w:rPr>
                <w:color w:val="111827"/>
                <w:sz w:val="20"/>
                <w:szCs w:val="20"/>
              </w:rPr>
              <w:t xml:space="preserve">    }</w:t>
            </w:r>
          </w:p>
          <w:p w:rsidR="007823BD" w:rsidRDefault="00862601">
            <w:pPr>
              <w:spacing w:after="60"/>
            </w:pPr>
            <w:r>
              <w:rPr>
                <w:color w:val="111827"/>
                <w:sz w:val="20"/>
                <w:szCs w:val="20"/>
              </w:rPr>
              <w:t xml:space="preserve">  }</w:t>
            </w:r>
          </w:p>
          <w:p w:rsidR="007823BD" w:rsidRDefault="00862601">
            <w:pPr>
              <w:spacing w:after="60"/>
            </w:pPr>
            <w:r>
              <w:rPr>
                <w:color w:val="111827"/>
                <w:sz w:val="20"/>
                <w:szCs w:val="20"/>
              </w:rPr>
              <w:t xml:space="preserve">  // ... crear pedido</w:t>
            </w:r>
          </w:p>
          <w:p w:rsidR="007823BD" w:rsidRDefault="00862601">
            <w:pPr>
              <w:spacing w:after="60"/>
            </w:pPr>
            <w:r>
              <w:rPr>
                <w:color w:val="111827"/>
                <w:sz w:val="20"/>
                <w:szCs w:val="20"/>
              </w:rPr>
              <w:t>}</w:t>
            </w:r>
          </w:p>
          <w:p w:rsidR="007823BD" w:rsidRDefault="007823BD">
            <w:pPr>
              <w:spacing w:after="60"/>
            </w:pPr>
          </w:p>
          <w:p w:rsidR="007823BD" w:rsidRDefault="00862601">
            <w:pPr>
              <w:spacing w:after="60"/>
            </w:pPr>
            <w:r>
              <w:rPr>
                <w:color w:val="111827"/>
                <w:sz w:val="20"/>
                <w:szCs w:val="20"/>
              </w:rPr>
              <w:t xml:space="preserve">// </w:t>
            </w:r>
            <w:proofErr w:type="spellStart"/>
            <w:r>
              <w:rPr>
                <w:color w:val="111827"/>
                <w:sz w:val="20"/>
                <w:szCs w:val="20"/>
              </w:rPr>
              <w:t>Query</w:t>
            </w:r>
            <w:proofErr w:type="spellEnd"/>
            <w:r>
              <w:rPr>
                <w:color w:val="111827"/>
                <w:sz w:val="20"/>
                <w:szCs w:val="20"/>
              </w:rPr>
              <w:t xml:space="preserve"> eficiente con índice en (</w:t>
            </w:r>
            <w:proofErr w:type="spellStart"/>
            <w:r>
              <w:rPr>
                <w:color w:val="111827"/>
                <w:sz w:val="20"/>
                <w:szCs w:val="20"/>
              </w:rPr>
              <w:t>business_id</w:t>
            </w:r>
            <w:proofErr w:type="spellEnd"/>
            <w:r>
              <w:rPr>
                <w:color w:val="111827"/>
                <w:sz w:val="20"/>
                <w:szCs w:val="20"/>
              </w:rPr>
              <w:t>, status)</w:t>
            </w:r>
          </w:p>
          <w:p w:rsidR="007823BD" w:rsidRDefault="00862601">
            <w:pPr>
              <w:spacing w:after="60"/>
            </w:pPr>
            <w:r>
              <w:rPr>
                <w:color w:val="111827"/>
                <w:sz w:val="20"/>
                <w:szCs w:val="20"/>
              </w:rPr>
              <w:t>@</w:t>
            </w:r>
            <w:proofErr w:type="spellStart"/>
            <w:proofErr w:type="gramStart"/>
            <w:r>
              <w:rPr>
                <w:color w:val="111827"/>
                <w:sz w:val="20"/>
                <w:szCs w:val="20"/>
              </w:rPr>
              <w:t>Query</w:t>
            </w:r>
            <w:proofErr w:type="spellEnd"/>
            <w:r>
              <w:rPr>
                <w:color w:val="111827"/>
                <w:sz w:val="20"/>
                <w:szCs w:val="20"/>
              </w:rPr>
              <w:t>(</w:t>
            </w:r>
            <w:proofErr w:type="gramEnd"/>
            <w:r>
              <w:rPr>
                <w:color w:val="111827"/>
                <w:sz w:val="20"/>
                <w:szCs w:val="20"/>
              </w:rPr>
              <w:t xml:space="preserve">"SELECT COUNT(o) FROM </w:t>
            </w:r>
            <w:proofErr w:type="spellStart"/>
            <w:r>
              <w:rPr>
                <w:color w:val="111827"/>
                <w:sz w:val="20"/>
                <w:szCs w:val="20"/>
              </w:rPr>
              <w:t>Order</w:t>
            </w:r>
            <w:proofErr w:type="spellEnd"/>
            <w:r>
              <w:rPr>
                <w:color w:val="111827"/>
                <w:sz w:val="20"/>
                <w:szCs w:val="20"/>
              </w:rPr>
              <w:t xml:space="preserve"> o WHERE </w:t>
            </w:r>
            <w:proofErr w:type="spellStart"/>
            <w:r>
              <w:rPr>
                <w:color w:val="111827"/>
                <w:sz w:val="20"/>
                <w:szCs w:val="20"/>
              </w:rPr>
              <w:t>o.businessId</w:t>
            </w:r>
            <w:proofErr w:type="spellEnd"/>
            <w:r>
              <w:rPr>
                <w:color w:val="111827"/>
                <w:sz w:val="20"/>
                <w:szCs w:val="20"/>
              </w:rPr>
              <w:t xml:space="preserve"> = :</w:t>
            </w:r>
            <w:proofErr w:type="spellStart"/>
            <w:r>
              <w:rPr>
                <w:color w:val="111827"/>
                <w:sz w:val="20"/>
                <w:szCs w:val="20"/>
              </w:rPr>
              <w:t>bid</w:t>
            </w:r>
            <w:proofErr w:type="spellEnd"/>
            <w:r>
              <w:rPr>
                <w:color w:val="111827"/>
                <w:sz w:val="20"/>
                <w:szCs w:val="20"/>
              </w:rPr>
              <w:t xml:space="preserve"> AND </w:t>
            </w:r>
            <w:proofErr w:type="spellStart"/>
            <w:r>
              <w:rPr>
                <w:color w:val="111827"/>
                <w:sz w:val="20"/>
                <w:szCs w:val="20"/>
              </w:rPr>
              <w:t>o.status</w:t>
            </w:r>
            <w:proofErr w:type="spellEnd"/>
            <w:r>
              <w:rPr>
                <w:color w:val="111827"/>
                <w:sz w:val="20"/>
                <w:szCs w:val="20"/>
              </w:rPr>
              <w:t xml:space="preserve"> IN ('PENDING','CONFIRMED','PREPARING','SHIPPED')")</w:t>
            </w:r>
          </w:p>
          <w:p w:rsidR="007823BD" w:rsidRDefault="00862601">
            <w:pPr>
              <w:spacing w:after="60"/>
            </w:pPr>
            <w:proofErr w:type="spellStart"/>
            <w:r>
              <w:rPr>
                <w:color w:val="111827"/>
                <w:sz w:val="20"/>
                <w:szCs w:val="20"/>
              </w:rPr>
              <w:t>long</w:t>
            </w:r>
            <w:proofErr w:type="spellEnd"/>
            <w:r>
              <w:rPr>
                <w:color w:val="111827"/>
                <w:sz w:val="20"/>
                <w:szCs w:val="20"/>
              </w:rPr>
              <w:t xml:space="preserve"> </w:t>
            </w:r>
            <w:proofErr w:type="spellStart"/>
            <w:r>
              <w:rPr>
                <w:color w:val="111827"/>
                <w:sz w:val="20"/>
                <w:szCs w:val="20"/>
              </w:rPr>
              <w:t>countActiveOrders</w:t>
            </w:r>
            <w:proofErr w:type="spellEnd"/>
            <w:r>
              <w:rPr>
                <w:color w:val="111827"/>
                <w:sz w:val="20"/>
                <w:szCs w:val="20"/>
              </w:rPr>
              <w:t>(@</w:t>
            </w:r>
            <w:proofErr w:type="spellStart"/>
            <w:r>
              <w:rPr>
                <w:color w:val="111827"/>
                <w:sz w:val="20"/>
                <w:szCs w:val="20"/>
              </w:rPr>
              <w:t>Param</w:t>
            </w:r>
            <w:proofErr w:type="spellEnd"/>
            <w:r>
              <w:rPr>
                <w:color w:val="111827"/>
                <w:sz w:val="20"/>
                <w:szCs w:val="20"/>
              </w:rPr>
              <w:t>("</w:t>
            </w:r>
            <w:proofErr w:type="spellStart"/>
            <w:r>
              <w:rPr>
                <w:color w:val="111827"/>
                <w:sz w:val="20"/>
                <w:szCs w:val="20"/>
              </w:rPr>
              <w:t>bid</w:t>
            </w:r>
            <w:proofErr w:type="spellEnd"/>
            <w:r>
              <w:rPr>
                <w:color w:val="111827"/>
                <w:sz w:val="20"/>
                <w:szCs w:val="20"/>
              </w:rPr>
              <w:t xml:space="preserve">") UUID </w:t>
            </w:r>
            <w:proofErr w:type="spellStart"/>
            <w:r>
              <w:rPr>
                <w:color w:val="111827"/>
                <w:sz w:val="20"/>
                <w:szCs w:val="20"/>
              </w:rPr>
              <w:t>businessId</w:t>
            </w:r>
            <w:proofErr w:type="spellEnd"/>
            <w:r>
              <w:rPr>
                <w:color w:val="111827"/>
                <w:sz w:val="20"/>
                <w:szCs w:val="20"/>
              </w:rPr>
              <w:t>);</w:t>
            </w:r>
          </w:p>
        </w:tc>
      </w:tr>
    </w:tbl>
    <w:p w:rsidR="007823BD" w:rsidRDefault="007823BD">
      <w:pPr>
        <w:spacing w:after="120"/>
      </w:pPr>
    </w:p>
    <w:p w:rsidR="007823BD" w:rsidRDefault="00862601">
      <w:pPr>
        <w:pStyle w:val="Ttulo2"/>
      </w:pPr>
      <w:r>
        <w:t>6.3 Experiencia del Cliente al Alcanzar el Límite</w:t>
      </w:r>
    </w:p>
    <w:p w:rsidR="007823BD" w:rsidRDefault="00862601">
      <w:pPr>
        <w:spacing w:after="120"/>
      </w:pPr>
      <w:r>
        <w:rPr>
          <w:color w:val="111827"/>
        </w:rPr>
        <w:t xml:space="preserve">Cuando el </w:t>
      </w:r>
      <w:proofErr w:type="spellStart"/>
      <w:r>
        <w:rPr>
          <w:color w:val="111827"/>
        </w:rPr>
        <w:t>chatbot</w:t>
      </w:r>
      <w:proofErr w:type="spellEnd"/>
      <w:r>
        <w:rPr>
          <w:color w:val="111827"/>
        </w:rPr>
        <w:t xml:space="preserve"> intenta crear un pedido y el negocio ya alcanzó su límite de pedidos activos, el cliente NO debe recibir un error técnico. El flujo debe ser informativo y humano.</w:t>
      </w:r>
    </w:p>
    <w:p w:rsidR="007823BD" w:rsidRDefault="007823BD">
      <w:pPr>
        <w:spacing w:after="12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3800"/>
        <w:gridCol w:w="3226"/>
      </w:tblGrid>
      <w:tr w:rsidR="007823BD">
        <w:tblPrEx>
          <w:tblCellMar>
            <w:top w:w="0" w:type="dxa"/>
            <w:bottom w:w="0" w:type="dxa"/>
          </w:tblCellMar>
        </w:tblPrEx>
        <w:tc>
          <w:tcPr>
            <w:tcW w:w="2000" w:type="dxa"/>
            <w:tcBorders>
              <w:top w:val="single" w:sz="1" w:space="0" w:color="D1D5DB"/>
              <w:left w:val="single" w:sz="1" w:space="0" w:color="D1D5DB"/>
              <w:bottom w:val="single" w:sz="1" w:space="0" w:color="D1D5DB"/>
              <w:right w:val="single" w:sz="1" w:space="0" w:color="D1D5DB"/>
            </w:tcBorders>
            <w:shd w:val="clear" w:color="auto" w:fill="1E429F"/>
            <w:tcMar>
              <w:top w:w="80" w:type="dxa"/>
              <w:left w:w="120" w:type="dxa"/>
              <w:bottom w:w="80" w:type="dxa"/>
              <w:right w:w="120" w:type="dxa"/>
            </w:tcMar>
          </w:tcPr>
          <w:p w:rsidR="007823BD" w:rsidRDefault="00862601">
            <w:pPr>
              <w:jc w:val="center"/>
            </w:pPr>
            <w:r>
              <w:rPr>
                <w:b/>
                <w:bCs/>
                <w:color w:val="FFFFFF"/>
                <w:sz w:val="20"/>
                <w:szCs w:val="20"/>
              </w:rPr>
              <w:t>Contexto</w:t>
            </w:r>
          </w:p>
        </w:tc>
        <w:tc>
          <w:tcPr>
            <w:tcW w:w="3800" w:type="dxa"/>
            <w:tcBorders>
              <w:top w:val="single" w:sz="1" w:space="0" w:color="D1D5DB"/>
              <w:left w:val="single" w:sz="1" w:space="0" w:color="D1D5DB"/>
              <w:bottom w:val="single" w:sz="1" w:space="0" w:color="D1D5DB"/>
              <w:right w:val="single" w:sz="1" w:space="0" w:color="D1D5DB"/>
            </w:tcBorders>
            <w:shd w:val="clear" w:color="auto" w:fill="1E429F"/>
            <w:tcMar>
              <w:top w:w="80" w:type="dxa"/>
              <w:left w:w="120" w:type="dxa"/>
              <w:bottom w:w="80" w:type="dxa"/>
              <w:right w:w="120" w:type="dxa"/>
            </w:tcMar>
          </w:tcPr>
          <w:p w:rsidR="007823BD" w:rsidRDefault="00862601">
            <w:pPr>
              <w:jc w:val="center"/>
            </w:pPr>
            <w:r>
              <w:rPr>
                <w:b/>
                <w:bCs/>
                <w:color w:val="FFFFFF"/>
                <w:sz w:val="20"/>
                <w:szCs w:val="20"/>
              </w:rPr>
              <w:t>Mensaje al Cliente (WhatsApp)</w:t>
            </w:r>
          </w:p>
        </w:tc>
        <w:tc>
          <w:tcPr>
            <w:tcW w:w="3226" w:type="dxa"/>
            <w:tcBorders>
              <w:top w:val="single" w:sz="1" w:space="0" w:color="D1D5DB"/>
              <w:left w:val="single" w:sz="1" w:space="0" w:color="D1D5DB"/>
              <w:bottom w:val="single" w:sz="1" w:space="0" w:color="D1D5DB"/>
              <w:right w:val="single" w:sz="1" w:space="0" w:color="D1D5DB"/>
            </w:tcBorders>
            <w:shd w:val="clear" w:color="auto" w:fill="1E429F"/>
            <w:tcMar>
              <w:top w:w="80" w:type="dxa"/>
              <w:left w:w="120" w:type="dxa"/>
              <w:bottom w:w="80" w:type="dxa"/>
              <w:right w:w="120" w:type="dxa"/>
            </w:tcMar>
          </w:tcPr>
          <w:p w:rsidR="007823BD" w:rsidRDefault="00862601">
            <w:pPr>
              <w:jc w:val="center"/>
            </w:pPr>
            <w:r>
              <w:rPr>
                <w:b/>
                <w:bCs/>
                <w:color w:val="FFFFFF"/>
                <w:sz w:val="20"/>
                <w:szCs w:val="20"/>
              </w:rPr>
              <w:t>Acción del Sistema</w:t>
            </w:r>
          </w:p>
        </w:tc>
      </w:tr>
      <w:tr w:rsidR="007823BD">
        <w:tblPrEx>
          <w:tblCellMar>
            <w:top w:w="0" w:type="dxa"/>
            <w:bottom w:w="0" w:type="dxa"/>
          </w:tblCellMar>
        </w:tblPrEx>
        <w:tc>
          <w:tcPr>
            <w:tcW w:w="20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rsidR="007823BD" w:rsidRDefault="00862601">
            <w:r>
              <w:rPr>
                <w:color w:val="111827"/>
                <w:sz w:val="20"/>
                <w:szCs w:val="20"/>
              </w:rPr>
              <w:t>Límite de pedidos activos alcanzado</w:t>
            </w:r>
          </w:p>
        </w:tc>
        <w:tc>
          <w:tcPr>
            <w:tcW w:w="38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rsidR="007823BD" w:rsidRDefault="00862601">
            <w:proofErr w:type="gramStart"/>
            <w:r>
              <w:rPr>
                <w:color w:val="111827"/>
                <w:sz w:val="20"/>
                <w:szCs w:val="20"/>
              </w:rPr>
              <w:t>Hola!</w:t>
            </w:r>
            <w:proofErr w:type="gramEnd"/>
            <w:r>
              <w:rPr>
                <w:color w:val="111827"/>
                <w:sz w:val="20"/>
                <w:szCs w:val="20"/>
              </w:rPr>
              <w:t xml:space="preserve"> En este momento estamos con mucha demanda y no podemos recibir más pedidos. Por favor intenta en unos minutos o escribe 'HUMANO' para hablar con nosotros.</w:t>
            </w:r>
          </w:p>
        </w:tc>
        <w:tc>
          <w:tcPr>
            <w:tcW w:w="3226"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rsidR="007823BD" w:rsidRDefault="00862601">
            <w:proofErr w:type="spellStart"/>
            <w:r>
              <w:rPr>
                <w:color w:val="111827"/>
                <w:sz w:val="20"/>
                <w:szCs w:val="20"/>
              </w:rPr>
              <w:t>Chatbot</w:t>
            </w:r>
            <w:proofErr w:type="spellEnd"/>
            <w:r>
              <w:rPr>
                <w:color w:val="111827"/>
                <w:sz w:val="20"/>
                <w:szCs w:val="20"/>
              </w:rPr>
              <w:t xml:space="preserve"> pasa a HUMAN_HANDOFF. Notificación </w:t>
            </w:r>
            <w:proofErr w:type="spellStart"/>
            <w:r>
              <w:rPr>
                <w:color w:val="111827"/>
                <w:sz w:val="20"/>
                <w:szCs w:val="20"/>
              </w:rPr>
              <w:t>push</w:t>
            </w:r>
            <w:proofErr w:type="spellEnd"/>
            <w:r>
              <w:rPr>
                <w:color w:val="111827"/>
                <w:sz w:val="20"/>
                <w:szCs w:val="20"/>
              </w:rPr>
              <w:t xml:space="preserve"> al operador.</w:t>
            </w:r>
          </w:p>
        </w:tc>
      </w:tr>
      <w:tr w:rsidR="007823BD">
        <w:tblPrEx>
          <w:tblCellMar>
            <w:top w:w="0" w:type="dxa"/>
            <w:bottom w:w="0" w:type="dxa"/>
          </w:tblCellMar>
        </w:tblPrEx>
        <w:tc>
          <w:tcPr>
            <w:tcW w:w="20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rsidR="007823BD" w:rsidRDefault="00862601">
            <w:r>
              <w:rPr>
                <w:color w:val="111827"/>
                <w:sz w:val="20"/>
                <w:szCs w:val="20"/>
              </w:rPr>
              <w:t>Negocio fuera de horario</w:t>
            </w:r>
          </w:p>
        </w:tc>
        <w:tc>
          <w:tcPr>
            <w:tcW w:w="38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rsidR="007823BD" w:rsidRDefault="00862601">
            <w:r>
              <w:rPr>
                <w:color w:val="111827"/>
                <w:sz w:val="20"/>
                <w:szCs w:val="20"/>
              </w:rPr>
              <w:t>Lo sentimos, nuestro horario de atención es de [</w:t>
            </w:r>
            <w:proofErr w:type="spellStart"/>
            <w:r>
              <w:rPr>
                <w:color w:val="111827"/>
                <w:sz w:val="20"/>
                <w:szCs w:val="20"/>
              </w:rPr>
              <w:t>hora_apertura</w:t>
            </w:r>
            <w:proofErr w:type="spellEnd"/>
            <w:r>
              <w:rPr>
                <w:color w:val="111827"/>
                <w:sz w:val="20"/>
                <w:szCs w:val="20"/>
              </w:rPr>
              <w:t>] a [</w:t>
            </w:r>
            <w:proofErr w:type="spellStart"/>
            <w:r>
              <w:rPr>
                <w:color w:val="111827"/>
                <w:sz w:val="20"/>
                <w:szCs w:val="20"/>
              </w:rPr>
              <w:t>hora_cierre</w:t>
            </w:r>
            <w:proofErr w:type="spellEnd"/>
            <w:r>
              <w:rPr>
                <w:color w:val="111827"/>
                <w:sz w:val="20"/>
                <w:szCs w:val="20"/>
              </w:rPr>
              <w:t>]. Tu pedido quedará guardado y lo confirmamos al abrir.</w:t>
            </w:r>
          </w:p>
        </w:tc>
        <w:tc>
          <w:tcPr>
            <w:tcW w:w="3226"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rsidR="007823BD" w:rsidRDefault="00862601">
            <w:r>
              <w:rPr>
                <w:color w:val="111827"/>
                <w:sz w:val="20"/>
                <w:szCs w:val="20"/>
              </w:rPr>
              <w:t>No crear pedido. Guardar conversación para retomar.</w:t>
            </w:r>
          </w:p>
        </w:tc>
      </w:tr>
      <w:tr w:rsidR="007823BD">
        <w:tblPrEx>
          <w:tblCellMar>
            <w:top w:w="0" w:type="dxa"/>
            <w:bottom w:w="0" w:type="dxa"/>
          </w:tblCellMar>
        </w:tblPrEx>
        <w:tc>
          <w:tcPr>
            <w:tcW w:w="20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rsidR="007823BD" w:rsidRDefault="00862601">
            <w:proofErr w:type="spellStart"/>
            <w:r>
              <w:rPr>
                <w:color w:val="111827"/>
                <w:sz w:val="20"/>
                <w:szCs w:val="20"/>
              </w:rPr>
              <w:t>Chatbot</w:t>
            </w:r>
            <w:proofErr w:type="spellEnd"/>
            <w:r>
              <w:rPr>
                <w:color w:val="111827"/>
                <w:sz w:val="20"/>
                <w:szCs w:val="20"/>
              </w:rPr>
              <w:t xml:space="preserve"> desactivado por el operador</w:t>
            </w:r>
          </w:p>
        </w:tc>
        <w:tc>
          <w:tcPr>
            <w:tcW w:w="38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rsidR="007823BD" w:rsidRDefault="00862601">
            <w:r>
              <w:rPr>
                <w:color w:val="111827"/>
                <w:sz w:val="20"/>
                <w:szCs w:val="20"/>
              </w:rPr>
              <w:t>En este momento estamos atendiendo pedidos de forma directa. Un asesor te atenderá pronto.</w:t>
            </w:r>
          </w:p>
        </w:tc>
        <w:tc>
          <w:tcPr>
            <w:tcW w:w="3226"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rsidR="007823BD" w:rsidRDefault="00862601">
            <w:r>
              <w:rPr>
                <w:color w:val="111827"/>
                <w:sz w:val="20"/>
                <w:szCs w:val="20"/>
              </w:rPr>
              <w:t>HUMAN_HANDOFF inmediato.</w:t>
            </w:r>
          </w:p>
        </w:tc>
      </w:tr>
    </w:tbl>
    <w:p w:rsidR="007823BD" w:rsidRDefault="00862601">
      <w:r>
        <w:br w:type="page"/>
      </w:r>
    </w:p>
    <w:p w:rsidR="007823BD" w:rsidRDefault="00862601">
      <w:pPr>
        <w:pStyle w:val="Ttulo1"/>
      </w:pPr>
      <w:r>
        <w:lastRenderedPageBreak/>
        <w:t xml:space="preserve">7. </w:t>
      </w:r>
      <w:proofErr w:type="spellStart"/>
      <w:r>
        <w:t>Chatbot</w:t>
      </w:r>
      <w:proofErr w:type="spellEnd"/>
      <w:r>
        <w:t xml:space="preserve"> de Reglas — Motor de Conversación</w:t>
      </w:r>
    </w:p>
    <w:p w:rsidR="007823BD" w:rsidRDefault="00862601">
      <w:pPr>
        <w:spacing w:after="120"/>
      </w:pPr>
      <w:r>
        <w:rPr>
          <w:color w:val="111827"/>
        </w:rPr>
        <w:t xml:space="preserve">El </w:t>
      </w:r>
      <w:proofErr w:type="spellStart"/>
      <w:r>
        <w:rPr>
          <w:color w:val="111827"/>
        </w:rPr>
        <w:t>chatbot</w:t>
      </w:r>
      <w:proofErr w:type="spellEnd"/>
      <w:r>
        <w:rPr>
          <w:color w:val="111827"/>
        </w:rPr>
        <w:t xml:space="preserve"> de ORDERLY en el MVP es un motor de reglas con máquina de estados. No usa LLM ni NLP externo. Cada mensaje del cliente se compara contra un conjunto de palabras clave y patrones para determinar la transición de estado. Este enfoque es determinista, sin costo por mensaje y suficientemente efectivo para el flujo de pedidos estructurado.</w:t>
      </w:r>
    </w:p>
    <w:p w:rsidR="007823BD" w:rsidRDefault="007823BD">
      <w:pPr>
        <w:spacing w:after="120"/>
      </w:pPr>
    </w:p>
    <w:p w:rsidR="007823BD" w:rsidRDefault="00862601">
      <w:pPr>
        <w:pStyle w:val="Ttulo2"/>
      </w:pPr>
      <w:r>
        <w:t xml:space="preserve">7.1 Máquina de Estados del </w:t>
      </w:r>
      <w:proofErr w:type="spellStart"/>
      <w:r>
        <w:t>Chatbot</w:t>
      </w:r>
      <w:proofErr w:type="spellEnd"/>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774"/>
        <w:gridCol w:w="3245"/>
        <w:gridCol w:w="3007"/>
      </w:tblGrid>
      <w:tr w:rsidR="007823BD">
        <w:tblPrEx>
          <w:tblCellMar>
            <w:top w:w="0" w:type="dxa"/>
            <w:bottom w:w="0" w:type="dxa"/>
          </w:tblCellMar>
        </w:tblPrEx>
        <w:tc>
          <w:tcPr>
            <w:tcW w:w="2600" w:type="dxa"/>
            <w:tcBorders>
              <w:top w:val="single" w:sz="1" w:space="0" w:color="D1D5DB"/>
              <w:left w:val="single" w:sz="1" w:space="0" w:color="D1D5DB"/>
              <w:bottom w:val="single" w:sz="1" w:space="0" w:color="D1D5DB"/>
              <w:right w:val="single" w:sz="1" w:space="0" w:color="D1D5DB"/>
            </w:tcBorders>
            <w:shd w:val="clear" w:color="auto" w:fill="1E429F"/>
            <w:tcMar>
              <w:top w:w="80" w:type="dxa"/>
              <w:left w:w="120" w:type="dxa"/>
              <w:bottom w:w="80" w:type="dxa"/>
              <w:right w:w="120" w:type="dxa"/>
            </w:tcMar>
          </w:tcPr>
          <w:p w:rsidR="007823BD" w:rsidRDefault="00862601">
            <w:pPr>
              <w:jc w:val="center"/>
            </w:pPr>
            <w:r>
              <w:rPr>
                <w:b/>
                <w:bCs/>
                <w:color w:val="FFFFFF"/>
                <w:sz w:val="20"/>
                <w:szCs w:val="20"/>
              </w:rPr>
              <w:t>Estado</w:t>
            </w:r>
          </w:p>
        </w:tc>
        <w:tc>
          <w:tcPr>
            <w:tcW w:w="3400" w:type="dxa"/>
            <w:tcBorders>
              <w:top w:val="single" w:sz="1" w:space="0" w:color="D1D5DB"/>
              <w:left w:val="single" w:sz="1" w:space="0" w:color="D1D5DB"/>
              <w:bottom w:val="single" w:sz="1" w:space="0" w:color="D1D5DB"/>
              <w:right w:val="single" w:sz="1" w:space="0" w:color="D1D5DB"/>
            </w:tcBorders>
            <w:shd w:val="clear" w:color="auto" w:fill="1E429F"/>
            <w:tcMar>
              <w:top w:w="80" w:type="dxa"/>
              <w:left w:w="120" w:type="dxa"/>
              <w:bottom w:w="80" w:type="dxa"/>
              <w:right w:w="120" w:type="dxa"/>
            </w:tcMar>
          </w:tcPr>
          <w:p w:rsidR="007823BD" w:rsidRDefault="00862601">
            <w:pPr>
              <w:jc w:val="center"/>
            </w:pPr>
            <w:r>
              <w:rPr>
                <w:b/>
                <w:bCs/>
                <w:color w:val="FFFFFF"/>
                <w:sz w:val="20"/>
                <w:szCs w:val="20"/>
              </w:rPr>
              <w:t xml:space="preserve">Acción del </w:t>
            </w:r>
            <w:proofErr w:type="spellStart"/>
            <w:r>
              <w:rPr>
                <w:b/>
                <w:bCs/>
                <w:color w:val="FFFFFF"/>
                <w:sz w:val="20"/>
                <w:szCs w:val="20"/>
              </w:rPr>
              <w:t>Chatbot</w:t>
            </w:r>
            <w:proofErr w:type="spellEnd"/>
          </w:p>
        </w:tc>
        <w:tc>
          <w:tcPr>
            <w:tcW w:w="3026" w:type="dxa"/>
            <w:tcBorders>
              <w:top w:val="single" w:sz="1" w:space="0" w:color="D1D5DB"/>
              <w:left w:val="single" w:sz="1" w:space="0" w:color="D1D5DB"/>
              <w:bottom w:val="single" w:sz="1" w:space="0" w:color="D1D5DB"/>
              <w:right w:val="single" w:sz="1" w:space="0" w:color="D1D5DB"/>
            </w:tcBorders>
            <w:shd w:val="clear" w:color="auto" w:fill="1E429F"/>
            <w:tcMar>
              <w:top w:w="80" w:type="dxa"/>
              <w:left w:w="120" w:type="dxa"/>
              <w:bottom w:w="80" w:type="dxa"/>
              <w:right w:w="120" w:type="dxa"/>
            </w:tcMar>
          </w:tcPr>
          <w:p w:rsidR="007823BD" w:rsidRDefault="00862601">
            <w:pPr>
              <w:jc w:val="center"/>
            </w:pPr>
            <w:r>
              <w:rPr>
                <w:b/>
                <w:bCs/>
                <w:color w:val="FFFFFF"/>
                <w:sz w:val="20"/>
                <w:szCs w:val="20"/>
              </w:rPr>
              <w:t>Transición Siguiente</w:t>
            </w:r>
          </w:p>
        </w:tc>
      </w:tr>
      <w:tr w:rsidR="007823BD">
        <w:tblPrEx>
          <w:tblCellMar>
            <w:top w:w="0" w:type="dxa"/>
            <w:bottom w:w="0" w:type="dxa"/>
          </w:tblCellMar>
        </w:tblPrEx>
        <w:tc>
          <w:tcPr>
            <w:tcW w:w="26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rsidR="007823BD" w:rsidRDefault="00862601">
            <w:r>
              <w:rPr>
                <w:color w:val="111827"/>
                <w:sz w:val="20"/>
                <w:szCs w:val="20"/>
              </w:rPr>
              <w:t>IDLE</w:t>
            </w:r>
          </w:p>
        </w:tc>
        <w:tc>
          <w:tcPr>
            <w:tcW w:w="34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rsidR="007823BD" w:rsidRDefault="00862601">
            <w:r>
              <w:rPr>
                <w:color w:val="111827"/>
                <w:sz w:val="20"/>
                <w:szCs w:val="20"/>
              </w:rPr>
              <w:t>Espera el primer mensaje del cliente</w:t>
            </w:r>
          </w:p>
        </w:tc>
        <w:tc>
          <w:tcPr>
            <w:tcW w:w="3026"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rsidR="007823BD" w:rsidRDefault="00862601">
            <w:r>
              <w:rPr>
                <w:color w:val="111827"/>
                <w:sz w:val="20"/>
                <w:szCs w:val="20"/>
              </w:rPr>
              <w:t>→ GREETING al recibir cualquier mensaje</w:t>
            </w:r>
          </w:p>
        </w:tc>
      </w:tr>
      <w:tr w:rsidR="007823BD">
        <w:tblPrEx>
          <w:tblCellMar>
            <w:top w:w="0" w:type="dxa"/>
            <w:bottom w:w="0" w:type="dxa"/>
          </w:tblCellMar>
        </w:tblPrEx>
        <w:tc>
          <w:tcPr>
            <w:tcW w:w="26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rsidR="007823BD" w:rsidRDefault="00862601">
            <w:r>
              <w:rPr>
                <w:color w:val="111827"/>
                <w:sz w:val="20"/>
                <w:szCs w:val="20"/>
              </w:rPr>
              <w:t>GREETING</w:t>
            </w:r>
          </w:p>
        </w:tc>
        <w:tc>
          <w:tcPr>
            <w:tcW w:w="34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rsidR="007823BD" w:rsidRDefault="00862601">
            <w:r>
              <w:rPr>
                <w:color w:val="111827"/>
                <w:sz w:val="20"/>
                <w:szCs w:val="20"/>
              </w:rPr>
              <w:t>Envía bienvenida y muestra categorías numeradas del catálogo</w:t>
            </w:r>
          </w:p>
        </w:tc>
        <w:tc>
          <w:tcPr>
            <w:tcW w:w="3026"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rsidR="007823BD" w:rsidRDefault="00862601">
            <w:r>
              <w:rPr>
                <w:color w:val="111827"/>
                <w:sz w:val="20"/>
                <w:szCs w:val="20"/>
              </w:rPr>
              <w:t>→ BROWSING_CATEGORIES</w:t>
            </w:r>
          </w:p>
        </w:tc>
      </w:tr>
      <w:tr w:rsidR="007823BD">
        <w:tblPrEx>
          <w:tblCellMar>
            <w:top w:w="0" w:type="dxa"/>
            <w:bottom w:w="0" w:type="dxa"/>
          </w:tblCellMar>
        </w:tblPrEx>
        <w:tc>
          <w:tcPr>
            <w:tcW w:w="26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rsidR="007823BD" w:rsidRDefault="00862601">
            <w:r>
              <w:rPr>
                <w:color w:val="111827"/>
                <w:sz w:val="20"/>
                <w:szCs w:val="20"/>
              </w:rPr>
              <w:t>BROWSING_CATEGORIES</w:t>
            </w:r>
          </w:p>
        </w:tc>
        <w:tc>
          <w:tcPr>
            <w:tcW w:w="34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rsidR="007823BD" w:rsidRDefault="00862601">
            <w:r>
              <w:rPr>
                <w:color w:val="111827"/>
                <w:sz w:val="20"/>
                <w:szCs w:val="20"/>
              </w:rPr>
              <w:t>Espera que el cliente elija un número de categoría</w:t>
            </w:r>
          </w:p>
        </w:tc>
        <w:tc>
          <w:tcPr>
            <w:tcW w:w="3026"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rsidR="007823BD" w:rsidRDefault="00862601">
            <w:r>
              <w:rPr>
                <w:color w:val="111827"/>
                <w:sz w:val="20"/>
                <w:szCs w:val="20"/>
              </w:rPr>
              <w:t>→ BROWSING_PRODUCTS</w:t>
            </w:r>
          </w:p>
        </w:tc>
      </w:tr>
      <w:tr w:rsidR="007823BD">
        <w:tblPrEx>
          <w:tblCellMar>
            <w:top w:w="0" w:type="dxa"/>
            <w:bottom w:w="0" w:type="dxa"/>
          </w:tblCellMar>
        </w:tblPrEx>
        <w:tc>
          <w:tcPr>
            <w:tcW w:w="26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rsidR="007823BD" w:rsidRDefault="00862601">
            <w:r>
              <w:rPr>
                <w:color w:val="111827"/>
                <w:sz w:val="20"/>
                <w:szCs w:val="20"/>
              </w:rPr>
              <w:t>BROWSING_PRODUCTS</w:t>
            </w:r>
          </w:p>
        </w:tc>
        <w:tc>
          <w:tcPr>
            <w:tcW w:w="34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rsidR="007823BD" w:rsidRDefault="00862601">
            <w:r>
              <w:rPr>
                <w:color w:val="111827"/>
                <w:sz w:val="20"/>
                <w:szCs w:val="20"/>
              </w:rPr>
              <w:t>Muestra productos de la categoría con precios. Espera número de producto</w:t>
            </w:r>
          </w:p>
        </w:tc>
        <w:tc>
          <w:tcPr>
            <w:tcW w:w="3026"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rsidR="007823BD" w:rsidRDefault="00862601">
            <w:r>
              <w:rPr>
                <w:color w:val="111827"/>
                <w:sz w:val="20"/>
                <w:szCs w:val="20"/>
              </w:rPr>
              <w:t>→ ADDING_ITEM</w:t>
            </w:r>
          </w:p>
        </w:tc>
      </w:tr>
      <w:tr w:rsidR="007823BD">
        <w:tblPrEx>
          <w:tblCellMar>
            <w:top w:w="0" w:type="dxa"/>
            <w:bottom w:w="0" w:type="dxa"/>
          </w:tblCellMar>
        </w:tblPrEx>
        <w:tc>
          <w:tcPr>
            <w:tcW w:w="26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rsidR="007823BD" w:rsidRDefault="00862601">
            <w:r>
              <w:rPr>
                <w:color w:val="111827"/>
                <w:sz w:val="20"/>
                <w:szCs w:val="20"/>
              </w:rPr>
              <w:t>ADDING_ITEM</w:t>
            </w:r>
          </w:p>
        </w:tc>
        <w:tc>
          <w:tcPr>
            <w:tcW w:w="34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rsidR="007823BD" w:rsidRDefault="00862601">
            <w:r>
              <w:rPr>
                <w:color w:val="111827"/>
                <w:sz w:val="20"/>
                <w:szCs w:val="20"/>
              </w:rPr>
              <w:t>Registra producto y cantidad. Pregunta: ¿Agregar más productos o finalizar?</w:t>
            </w:r>
          </w:p>
        </w:tc>
        <w:tc>
          <w:tcPr>
            <w:tcW w:w="3026"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rsidR="007823BD" w:rsidRDefault="00862601">
            <w:r>
              <w:rPr>
                <w:color w:val="111827"/>
                <w:sz w:val="20"/>
                <w:szCs w:val="20"/>
              </w:rPr>
              <w:t>→ BROWSING_CATEGORIES o → ADDRESS_REQUEST</w:t>
            </w:r>
          </w:p>
        </w:tc>
      </w:tr>
      <w:tr w:rsidR="007823BD">
        <w:tblPrEx>
          <w:tblCellMar>
            <w:top w:w="0" w:type="dxa"/>
            <w:bottom w:w="0" w:type="dxa"/>
          </w:tblCellMar>
        </w:tblPrEx>
        <w:tc>
          <w:tcPr>
            <w:tcW w:w="26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rsidR="007823BD" w:rsidRDefault="00862601">
            <w:r>
              <w:rPr>
                <w:color w:val="111827"/>
                <w:sz w:val="20"/>
                <w:szCs w:val="20"/>
              </w:rPr>
              <w:t>ADDRESS_REQUEST</w:t>
            </w:r>
          </w:p>
        </w:tc>
        <w:tc>
          <w:tcPr>
            <w:tcW w:w="34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rsidR="007823BD" w:rsidRDefault="00862601">
            <w:r>
              <w:rPr>
                <w:color w:val="111827"/>
                <w:sz w:val="20"/>
                <w:szCs w:val="20"/>
              </w:rPr>
              <w:t>Solicita dirección de entrega. Acepta cualquier texto libre</w:t>
            </w:r>
          </w:p>
        </w:tc>
        <w:tc>
          <w:tcPr>
            <w:tcW w:w="3026"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rsidR="007823BD" w:rsidRDefault="00862601">
            <w:r>
              <w:rPr>
                <w:color w:val="111827"/>
                <w:sz w:val="20"/>
                <w:szCs w:val="20"/>
              </w:rPr>
              <w:t>→ PAYMENT_REQUEST</w:t>
            </w:r>
          </w:p>
        </w:tc>
      </w:tr>
      <w:tr w:rsidR="007823BD">
        <w:tblPrEx>
          <w:tblCellMar>
            <w:top w:w="0" w:type="dxa"/>
            <w:bottom w:w="0" w:type="dxa"/>
          </w:tblCellMar>
        </w:tblPrEx>
        <w:tc>
          <w:tcPr>
            <w:tcW w:w="26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rsidR="007823BD" w:rsidRDefault="00862601">
            <w:r>
              <w:rPr>
                <w:color w:val="111827"/>
                <w:sz w:val="20"/>
                <w:szCs w:val="20"/>
              </w:rPr>
              <w:t>PAYMENT_REQUEST</w:t>
            </w:r>
          </w:p>
        </w:tc>
        <w:tc>
          <w:tcPr>
            <w:tcW w:w="34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rsidR="007823BD" w:rsidRDefault="00862601">
            <w:r>
              <w:rPr>
                <w:color w:val="111827"/>
                <w:sz w:val="20"/>
                <w:szCs w:val="20"/>
              </w:rPr>
              <w:t>Muestra métodos de pago disponibles. Espera selección numerada</w:t>
            </w:r>
          </w:p>
        </w:tc>
        <w:tc>
          <w:tcPr>
            <w:tcW w:w="3026"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rsidR="007823BD" w:rsidRDefault="00862601">
            <w:r>
              <w:rPr>
                <w:color w:val="111827"/>
                <w:sz w:val="20"/>
                <w:szCs w:val="20"/>
              </w:rPr>
              <w:t>→ ORDER_CONFIRMATION</w:t>
            </w:r>
          </w:p>
        </w:tc>
      </w:tr>
      <w:tr w:rsidR="007823BD">
        <w:tblPrEx>
          <w:tblCellMar>
            <w:top w:w="0" w:type="dxa"/>
            <w:bottom w:w="0" w:type="dxa"/>
          </w:tblCellMar>
        </w:tblPrEx>
        <w:tc>
          <w:tcPr>
            <w:tcW w:w="26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rsidR="007823BD" w:rsidRDefault="00862601">
            <w:r>
              <w:rPr>
                <w:color w:val="111827"/>
                <w:sz w:val="20"/>
                <w:szCs w:val="20"/>
              </w:rPr>
              <w:t>ORDER_CONFIRMATION</w:t>
            </w:r>
          </w:p>
        </w:tc>
        <w:tc>
          <w:tcPr>
            <w:tcW w:w="34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rsidR="007823BD" w:rsidRDefault="00862601">
            <w:r>
              <w:rPr>
                <w:color w:val="111827"/>
                <w:sz w:val="20"/>
                <w:szCs w:val="20"/>
              </w:rPr>
              <w:t>Muestra resumen completo del pedido. Espera confirmación explícita</w:t>
            </w:r>
          </w:p>
        </w:tc>
        <w:tc>
          <w:tcPr>
            <w:tcW w:w="3026"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rsidR="007823BD" w:rsidRDefault="00862601">
            <w:r>
              <w:rPr>
                <w:color w:val="111827"/>
                <w:sz w:val="20"/>
                <w:szCs w:val="20"/>
              </w:rPr>
              <w:t>→ ORDER_CREATED o → BROWSING_CATEGORIES</w:t>
            </w:r>
          </w:p>
        </w:tc>
      </w:tr>
      <w:tr w:rsidR="007823BD">
        <w:tblPrEx>
          <w:tblCellMar>
            <w:top w:w="0" w:type="dxa"/>
            <w:bottom w:w="0" w:type="dxa"/>
          </w:tblCellMar>
        </w:tblPrEx>
        <w:tc>
          <w:tcPr>
            <w:tcW w:w="26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rsidR="007823BD" w:rsidRDefault="00862601">
            <w:r>
              <w:rPr>
                <w:color w:val="111827"/>
                <w:sz w:val="20"/>
                <w:szCs w:val="20"/>
              </w:rPr>
              <w:t>ORDER_CREATED</w:t>
            </w:r>
          </w:p>
        </w:tc>
        <w:tc>
          <w:tcPr>
            <w:tcW w:w="34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rsidR="007823BD" w:rsidRDefault="00862601">
            <w:r>
              <w:rPr>
                <w:color w:val="111827"/>
                <w:sz w:val="20"/>
                <w:szCs w:val="20"/>
              </w:rPr>
              <w:t>Confirma pedido con número único. Informa tiempo estimado</w:t>
            </w:r>
          </w:p>
        </w:tc>
        <w:tc>
          <w:tcPr>
            <w:tcW w:w="3026"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rsidR="007823BD" w:rsidRDefault="00862601">
            <w:r>
              <w:rPr>
                <w:color w:val="111827"/>
                <w:sz w:val="20"/>
                <w:szCs w:val="20"/>
              </w:rPr>
              <w:t>→ IDLE (sesión termina)</w:t>
            </w:r>
          </w:p>
        </w:tc>
      </w:tr>
      <w:tr w:rsidR="007823BD">
        <w:tblPrEx>
          <w:tblCellMar>
            <w:top w:w="0" w:type="dxa"/>
            <w:bottom w:w="0" w:type="dxa"/>
          </w:tblCellMar>
        </w:tblPrEx>
        <w:tc>
          <w:tcPr>
            <w:tcW w:w="26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rsidR="007823BD" w:rsidRDefault="00862601">
            <w:r>
              <w:rPr>
                <w:color w:val="111827"/>
                <w:sz w:val="20"/>
                <w:szCs w:val="20"/>
              </w:rPr>
              <w:t>HUMAN_HANDOFF</w:t>
            </w:r>
          </w:p>
        </w:tc>
        <w:tc>
          <w:tcPr>
            <w:tcW w:w="34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rsidR="007823BD" w:rsidRDefault="00862601">
            <w:r>
              <w:rPr>
                <w:color w:val="111827"/>
                <w:sz w:val="20"/>
                <w:szCs w:val="20"/>
              </w:rPr>
              <w:t xml:space="preserve">Notifica al operador. </w:t>
            </w:r>
            <w:proofErr w:type="spellStart"/>
            <w:r>
              <w:rPr>
                <w:color w:val="111827"/>
                <w:sz w:val="20"/>
                <w:szCs w:val="20"/>
              </w:rPr>
              <w:t>Bot</w:t>
            </w:r>
            <w:proofErr w:type="spellEnd"/>
            <w:r>
              <w:rPr>
                <w:color w:val="111827"/>
                <w:sz w:val="20"/>
                <w:szCs w:val="20"/>
              </w:rPr>
              <w:t xml:space="preserve"> pausado para este cliente</w:t>
            </w:r>
          </w:p>
        </w:tc>
        <w:tc>
          <w:tcPr>
            <w:tcW w:w="3026"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rsidR="007823BD" w:rsidRDefault="00862601">
            <w:r>
              <w:rPr>
                <w:color w:val="111827"/>
                <w:sz w:val="20"/>
                <w:szCs w:val="20"/>
              </w:rPr>
              <w:t>→ IDLE cuando operador devuelve el control</w:t>
            </w:r>
          </w:p>
        </w:tc>
      </w:tr>
    </w:tbl>
    <w:p w:rsidR="007823BD" w:rsidRDefault="007823BD">
      <w:pPr>
        <w:spacing w:after="120"/>
      </w:pPr>
    </w:p>
    <w:p w:rsidR="007823BD" w:rsidRDefault="00862601">
      <w:pPr>
        <w:pStyle w:val="Ttulo2"/>
      </w:pPr>
      <w:r>
        <w:t>7.2 Palabras Clave por Intención — Motor de Reglas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3400"/>
        <w:gridCol w:w="3426"/>
      </w:tblGrid>
      <w:tr w:rsidR="007823BD">
        <w:tblPrEx>
          <w:tblCellMar>
            <w:top w:w="0" w:type="dxa"/>
            <w:bottom w:w="0" w:type="dxa"/>
          </w:tblCellMar>
        </w:tblPrEx>
        <w:tc>
          <w:tcPr>
            <w:tcW w:w="2200" w:type="dxa"/>
            <w:tcBorders>
              <w:top w:val="single" w:sz="1" w:space="0" w:color="D1D5DB"/>
              <w:left w:val="single" w:sz="1" w:space="0" w:color="D1D5DB"/>
              <w:bottom w:val="single" w:sz="1" w:space="0" w:color="D1D5DB"/>
              <w:right w:val="single" w:sz="1" w:space="0" w:color="D1D5DB"/>
            </w:tcBorders>
            <w:shd w:val="clear" w:color="auto" w:fill="1E429F"/>
            <w:tcMar>
              <w:top w:w="80" w:type="dxa"/>
              <w:left w:w="120" w:type="dxa"/>
              <w:bottom w:w="80" w:type="dxa"/>
              <w:right w:w="120" w:type="dxa"/>
            </w:tcMar>
          </w:tcPr>
          <w:p w:rsidR="007823BD" w:rsidRDefault="00862601">
            <w:pPr>
              <w:jc w:val="center"/>
            </w:pPr>
            <w:r>
              <w:rPr>
                <w:b/>
                <w:bCs/>
                <w:color w:val="FFFFFF"/>
                <w:sz w:val="20"/>
                <w:szCs w:val="20"/>
              </w:rPr>
              <w:t>Intención</w:t>
            </w:r>
          </w:p>
        </w:tc>
        <w:tc>
          <w:tcPr>
            <w:tcW w:w="3400" w:type="dxa"/>
            <w:tcBorders>
              <w:top w:val="single" w:sz="1" w:space="0" w:color="D1D5DB"/>
              <w:left w:val="single" w:sz="1" w:space="0" w:color="D1D5DB"/>
              <w:bottom w:val="single" w:sz="1" w:space="0" w:color="D1D5DB"/>
              <w:right w:val="single" w:sz="1" w:space="0" w:color="D1D5DB"/>
            </w:tcBorders>
            <w:shd w:val="clear" w:color="auto" w:fill="1E429F"/>
            <w:tcMar>
              <w:top w:w="80" w:type="dxa"/>
              <w:left w:w="120" w:type="dxa"/>
              <w:bottom w:w="80" w:type="dxa"/>
              <w:right w:w="120" w:type="dxa"/>
            </w:tcMar>
          </w:tcPr>
          <w:p w:rsidR="007823BD" w:rsidRDefault="00862601">
            <w:pPr>
              <w:jc w:val="center"/>
            </w:pPr>
            <w:r>
              <w:rPr>
                <w:b/>
                <w:bCs/>
                <w:color w:val="FFFFFF"/>
                <w:sz w:val="20"/>
                <w:szCs w:val="20"/>
              </w:rPr>
              <w:t>Patrones Detectados</w:t>
            </w:r>
          </w:p>
        </w:tc>
        <w:tc>
          <w:tcPr>
            <w:tcW w:w="3426" w:type="dxa"/>
            <w:tcBorders>
              <w:top w:val="single" w:sz="1" w:space="0" w:color="D1D5DB"/>
              <w:left w:val="single" w:sz="1" w:space="0" w:color="D1D5DB"/>
              <w:bottom w:val="single" w:sz="1" w:space="0" w:color="D1D5DB"/>
              <w:right w:val="single" w:sz="1" w:space="0" w:color="D1D5DB"/>
            </w:tcBorders>
            <w:shd w:val="clear" w:color="auto" w:fill="1E429F"/>
            <w:tcMar>
              <w:top w:w="80" w:type="dxa"/>
              <w:left w:w="120" w:type="dxa"/>
              <w:bottom w:w="80" w:type="dxa"/>
              <w:right w:w="120" w:type="dxa"/>
            </w:tcMar>
          </w:tcPr>
          <w:p w:rsidR="007823BD" w:rsidRDefault="00862601">
            <w:pPr>
              <w:jc w:val="center"/>
            </w:pPr>
            <w:r>
              <w:rPr>
                <w:b/>
                <w:bCs/>
                <w:color w:val="FFFFFF"/>
                <w:sz w:val="20"/>
                <w:szCs w:val="20"/>
              </w:rPr>
              <w:t>Acción</w:t>
            </w:r>
          </w:p>
        </w:tc>
      </w:tr>
      <w:tr w:rsidR="007823BD">
        <w:tblPrEx>
          <w:tblCellMar>
            <w:top w:w="0" w:type="dxa"/>
            <w:bottom w:w="0" w:type="dxa"/>
          </w:tblCellMar>
        </w:tblPrEx>
        <w:tc>
          <w:tcPr>
            <w:tcW w:w="22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rsidR="007823BD" w:rsidRDefault="00862601">
            <w:r>
              <w:rPr>
                <w:color w:val="111827"/>
                <w:sz w:val="20"/>
                <w:szCs w:val="20"/>
              </w:rPr>
              <w:t>GREET</w:t>
            </w:r>
          </w:p>
        </w:tc>
        <w:tc>
          <w:tcPr>
            <w:tcW w:w="34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rsidR="007823BD" w:rsidRDefault="00862601">
            <w:r>
              <w:rPr>
                <w:color w:val="111827"/>
                <w:sz w:val="20"/>
                <w:szCs w:val="20"/>
              </w:rPr>
              <w:t>hola, buenas, buenos, hi, buen día, buenas tardes</w:t>
            </w:r>
          </w:p>
        </w:tc>
        <w:tc>
          <w:tcPr>
            <w:tcW w:w="3426"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rsidR="007823BD" w:rsidRDefault="00862601">
            <w:r>
              <w:rPr>
                <w:color w:val="111827"/>
                <w:sz w:val="20"/>
                <w:szCs w:val="20"/>
              </w:rPr>
              <w:t>Mostrar bienvenida y categorías</w:t>
            </w:r>
          </w:p>
        </w:tc>
      </w:tr>
      <w:tr w:rsidR="007823BD">
        <w:tblPrEx>
          <w:tblCellMar>
            <w:top w:w="0" w:type="dxa"/>
            <w:bottom w:w="0" w:type="dxa"/>
          </w:tblCellMar>
        </w:tblPrEx>
        <w:tc>
          <w:tcPr>
            <w:tcW w:w="22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rsidR="007823BD" w:rsidRDefault="00862601">
            <w:r>
              <w:rPr>
                <w:color w:val="111827"/>
                <w:sz w:val="20"/>
                <w:szCs w:val="20"/>
              </w:rPr>
              <w:t>CONFIRM</w:t>
            </w:r>
          </w:p>
        </w:tc>
        <w:tc>
          <w:tcPr>
            <w:tcW w:w="34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rsidR="007823BD" w:rsidRDefault="00862601">
            <w:proofErr w:type="spellStart"/>
            <w:r>
              <w:rPr>
                <w:color w:val="111827"/>
                <w:sz w:val="20"/>
                <w:szCs w:val="20"/>
              </w:rPr>
              <w:t>si</w:t>
            </w:r>
            <w:proofErr w:type="spellEnd"/>
            <w:r>
              <w:rPr>
                <w:color w:val="111827"/>
                <w:sz w:val="20"/>
                <w:szCs w:val="20"/>
              </w:rPr>
              <w:t>, sí, confirmo, listo, dale, ok, correcto, exacto</w:t>
            </w:r>
          </w:p>
        </w:tc>
        <w:tc>
          <w:tcPr>
            <w:tcW w:w="3426"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rsidR="007823BD" w:rsidRDefault="00862601">
            <w:r>
              <w:rPr>
                <w:color w:val="111827"/>
                <w:sz w:val="20"/>
                <w:szCs w:val="20"/>
              </w:rPr>
              <w:t>Confirmar pedido o avanzar al siguiente paso</w:t>
            </w:r>
          </w:p>
        </w:tc>
      </w:tr>
      <w:tr w:rsidR="007823BD">
        <w:tblPrEx>
          <w:tblCellMar>
            <w:top w:w="0" w:type="dxa"/>
            <w:bottom w:w="0" w:type="dxa"/>
          </w:tblCellMar>
        </w:tblPrEx>
        <w:tc>
          <w:tcPr>
            <w:tcW w:w="22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rsidR="007823BD" w:rsidRDefault="00862601">
            <w:r>
              <w:rPr>
                <w:color w:val="111827"/>
                <w:sz w:val="20"/>
                <w:szCs w:val="20"/>
              </w:rPr>
              <w:lastRenderedPageBreak/>
              <w:t>CANCEL</w:t>
            </w:r>
          </w:p>
        </w:tc>
        <w:tc>
          <w:tcPr>
            <w:tcW w:w="34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rsidR="007823BD" w:rsidRDefault="00862601">
            <w:r>
              <w:rPr>
                <w:color w:val="111827"/>
                <w:sz w:val="20"/>
                <w:szCs w:val="20"/>
              </w:rPr>
              <w:t>no, cancelar, canceló, no quiero, salir</w:t>
            </w:r>
          </w:p>
        </w:tc>
        <w:tc>
          <w:tcPr>
            <w:tcW w:w="3426"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rsidR="007823BD" w:rsidRDefault="00862601">
            <w:r>
              <w:rPr>
                <w:color w:val="111827"/>
                <w:sz w:val="20"/>
                <w:szCs w:val="20"/>
              </w:rPr>
              <w:t>Cancelar pedido actual o volver al menú</w:t>
            </w:r>
          </w:p>
        </w:tc>
      </w:tr>
      <w:tr w:rsidR="007823BD">
        <w:tblPrEx>
          <w:tblCellMar>
            <w:top w:w="0" w:type="dxa"/>
            <w:bottom w:w="0" w:type="dxa"/>
          </w:tblCellMar>
        </w:tblPrEx>
        <w:tc>
          <w:tcPr>
            <w:tcW w:w="22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rsidR="007823BD" w:rsidRDefault="00862601">
            <w:r>
              <w:rPr>
                <w:color w:val="111827"/>
                <w:sz w:val="20"/>
                <w:szCs w:val="20"/>
              </w:rPr>
              <w:t>ADD_MORE</w:t>
            </w:r>
          </w:p>
        </w:tc>
        <w:tc>
          <w:tcPr>
            <w:tcW w:w="34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rsidR="007823BD" w:rsidRDefault="00862601">
            <w:r>
              <w:rPr>
                <w:color w:val="111827"/>
                <w:sz w:val="20"/>
                <w:szCs w:val="20"/>
              </w:rPr>
              <w:t>más, agregar, otro, también, adicional</w:t>
            </w:r>
          </w:p>
        </w:tc>
        <w:tc>
          <w:tcPr>
            <w:tcW w:w="3426"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rsidR="007823BD" w:rsidRDefault="00862601">
            <w:r>
              <w:rPr>
                <w:color w:val="111827"/>
                <w:sz w:val="20"/>
                <w:szCs w:val="20"/>
              </w:rPr>
              <w:t>Volver a BROWSING_CATEGORIES</w:t>
            </w:r>
          </w:p>
        </w:tc>
      </w:tr>
      <w:tr w:rsidR="007823BD">
        <w:tblPrEx>
          <w:tblCellMar>
            <w:top w:w="0" w:type="dxa"/>
            <w:bottom w:w="0" w:type="dxa"/>
          </w:tblCellMar>
        </w:tblPrEx>
        <w:tc>
          <w:tcPr>
            <w:tcW w:w="22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rsidR="007823BD" w:rsidRDefault="00862601">
            <w:r>
              <w:rPr>
                <w:color w:val="111827"/>
                <w:sz w:val="20"/>
                <w:szCs w:val="20"/>
              </w:rPr>
              <w:t>FINISH_CART</w:t>
            </w:r>
          </w:p>
        </w:tc>
        <w:tc>
          <w:tcPr>
            <w:tcW w:w="34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rsidR="007823BD" w:rsidRDefault="00862601">
            <w:r>
              <w:rPr>
                <w:color w:val="111827"/>
                <w:sz w:val="20"/>
                <w:szCs w:val="20"/>
              </w:rPr>
              <w:t>listo, ya, finalizar, pedido, terminar, eso es todo</w:t>
            </w:r>
          </w:p>
        </w:tc>
        <w:tc>
          <w:tcPr>
            <w:tcW w:w="3426"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rsidR="007823BD" w:rsidRDefault="00862601">
            <w:r>
              <w:rPr>
                <w:color w:val="111827"/>
                <w:sz w:val="20"/>
                <w:szCs w:val="20"/>
              </w:rPr>
              <w:t>Avanzar al ADDRESS_REQUEST</w:t>
            </w:r>
          </w:p>
        </w:tc>
      </w:tr>
      <w:tr w:rsidR="007823BD">
        <w:tblPrEx>
          <w:tblCellMar>
            <w:top w:w="0" w:type="dxa"/>
            <w:bottom w:w="0" w:type="dxa"/>
          </w:tblCellMar>
        </w:tblPrEx>
        <w:tc>
          <w:tcPr>
            <w:tcW w:w="22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rsidR="007823BD" w:rsidRDefault="00862601">
            <w:r>
              <w:rPr>
                <w:color w:val="111827"/>
                <w:sz w:val="20"/>
                <w:szCs w:val="20"/>
              </w:rPr>
              <w:t>NUMBER_INPUT</w:t>
            </w:r>
          </w:p>
        </w:tc>
        <w:tc>
          <w:tcPr>
            <w:tcW w:w="34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rsidR="007823BD" w:rsidRDefault="00862601">
            <w:proofErr w:type="spellStart"/>
            <w:r>
              <w:rPr>
                <w:color w:val="111827"/>
                <w:sz w:val="20"/>
                <w:szCs w:val="20"/>
              </w:rPr>
              <w:t>Regex</w:t>
            </w:r>
            <w:proofErr w:type="spellEnd"/>
            <w:r>
              <w:rPr>
                <w:color w:val="111827"/>
                <w:sz w:val="20"/>
                <w:szCs w:val="20"/>
              </w:rPr>
              <w:t>: ^[0-9]+$ o ^[0-9]+(,[0-9]+)*$</w:t>
            </w:r>
          </w:p>
        </w:tc>
        <w:tc>
          <w:tcPr>
            <w:tcW w:w="3426"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rsidR="007823BD" w:rsidRDefault="00862601">
            <w:r>
              <w:rPr>
                <w:color w:val="111827"/>
                <w:sz w:val="20"/>
                <w:szCs w:val="20"/>
              </w:rPr>
              <w:t>Selección de categoría, producto o cantidad según estado actual</w:t>
            </w:r>
          </w:p>
        </w:tc>
      </w:tr>
      <w:tr w:rsidR="007823BD">
        <w:tblPrEx>
          <w:tblCellMar>
            <w:top w:w="0" w:type="dxa"/>
            <w:bottom w:w="0" w:type="dxa"/>
          </w:tblCellMar>
        </w:tblPrEx>
        <w:tc>
          <w:tcPr>
            <w:tcW w:w="22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rsidR="007823BD" w:rsidRDefault="00862601">
            <w:r>
              <w:rPr>
                <w:color w:val="111827"/>
                <w:sz w:val="20"/>
                <w:szCs w:val="20"/>
              </w:rPr>
              <w:t>STATUS_CHECK</w:t>
            </w:r>
          </w:p>
        </w:tc>
        <w:tc>
          <w:tcPr>
            <w:tcW w:w="34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rsidR="007823BD" w:rsidRDefault="00862601">
            <w:r>
              <w:rPr>
                <w:color w:val="111827"/>
                <w:sz w:val="20"/>
                <w:szCs w:val="20"/>
              </w:rPr>
              <w:t>pedido, estado, cómo va, ya salió, dónde está</w:t>
            </w:r>
          </w:p>
        </w:tc>
        <w:tc>
          <w:tcPr>
            <w:tcW w:w="3426"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rsidR="007823BD" w:rsidRDefault="00862601">
            <w:r>
              <w:rPr>
                <w:color w:val="111827"/>
                <w:sz w:val="20"/>
                <w:szCs w:val="20"/>
              </w:rPr>
              <w:t>Consultar estado del último pedido activo del cliente</w:t>
            </w:r>
          </w:p>
        </w:tc>
      </w:tr>
      <w:tr w:rsidR="007823BD">
        <w:tblPrEx>
          <w:tblCellMar>
            <w:top w:w="0" w:type="dxa"/>
            <w:bottom w:w="0" w:type="dxa"/>
          </w:tblCellMar>
        </w:tblPrEx>
        <w:tc>
          <w:tcPr>
            <w:tcW w:w="22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rsidR="007823BD" w:rsidRDefault="00862601">
            <w:r>
              <w:rPr>
                <w:color w:val="111827"/>
                <w:sz w:val="20"/>
                <w:szCs w:val="20"/>
              </w:rPr>
              <w:t>HUMAN_REQUEST</w:t>
            </w:r>
          </w:p>
        </w:tc>
        <w:tc>
          <w:tcPr>
            <w:tcW w:w="34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rsidR="007823BD" w:rsidRDefault="00862601">
            <w:r>
              <w:rPr>
                <w:color w:val="111827"/>
                <w:sz w:val="20"/>
                <w:szCs w:val="20"/>
              </w:rPr>
              <w:t>humano, persona, asesor, ayuda, hablar con alguien</w:t>
            </w:r>
          </w:p>
        </w:tc>
        <w:tc>
          <w:tcPr>
            <w:tcW w:w="3426"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rsidR="007823BD" w:rsidRDefault="00862601">
            <w:r>
              <w:rPr>
                <w:color w:val="111827"/>
                <w:sz w:val="20"/>
                <w:szCs w:val="20"/>
              </w:rPr>
              <w:t>Activar HUMAN_HANDOFF y notificar al operador</w:t>
            </w:r>
          </w:p>
        </w:tc>
      </w:tr>
    </w:tbl>
    <w:p w:rsidR="007823BD" w:rsidRDefault="007823BD">
      <w:pPr>
        <w:spacing w:after="12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7823BD">
        <w:tblPrEx>
          <w:tblCellMar>
            <w:top w:w="0" w:type="dxa"/>
            <w:bottom w:w="0" w:type="dxa"/>
          </w:tblCellMar>
        </w:tblPrEx>
        <w:tc>
          <w:tcPr>
            <w:tcW w:w="9026" w:type="dxa"/>
            <w:tcBorders>
              <w:top w:val="none" w:sz="0" w:space="0" w:color="FFFFFF"/>
              <w:left w:val="none" w:sz="0" w:space="0" w:color="FFFFFF"/>
              <w:bottom w:val="none" w:sz="0" w:space="0" w:color="FFFFFF"/>
              <w:right w:val="none" w:sz="0" w:space="0" w:color="FFFFFF"/>
            </w:tcBorders>
            <w:shd w:val="clear" w:color="auto" w:fill="FFFBEB"/>
            <w:tcMar>
              <w:top w:w="160" w:type="dxa"/>
              <w:left w:w="200" w:type="dxa"/>
              <w:bottom w:w="160" w:type="dxa"/>
              <w:right w:w="200" w:type="dxa"/>
            </w:tcMar>
          </w:tcPr>
          <w:p w:rsidR="007823BD" w:rsidRDefault="00862601">
            <w:pPr>
              <w:spacing w:after="100"/>
            </w:pPr>
            <w:proofErr w:type="gramStart"/>
            <w:r>
              <w:rPr>
                <w:b/>
                <w:bCs/>
                <w:color w:val="92400E"/>
              </w:rPr>
              <w:t>⚠  Limitación</w:t>
            </w:r>
            <w:proofErr w:type="gramEnd"/>
            <w:r>
              <w:rPr>
                <w:b/>
                <w:bCs/>
                <w:color w:val="92400E"/>
              </w:rPr>
              <w:t xml:space="preserve"> documentada del </w:t>
            </w:r>
            <w:proofErr w:type="spellStart"/>
            <w:r>
              <w:rPr>
                <w:b/>
                <w:bCs/>
                <w:color w:val="92400E"/>
              </w:rPr>
              <w:t>chatbot</w:t>
            </w:r>
            <w:proofErr w:type="spellEnd"/>
            <w:r>
              <w:rPr>
                <w:b/>
                <w:bCs/>
                <w:color w:val="92400E"/>
              </w:rPr>
              <w:t xml:space="preserve"> de reglas</w:t>
            </w:r>
          </w:p>
          <w:p w:rsidR="007823BD" w:rsidRDefault="00862601">
            <w:pPr>
              <w:spacing w:after="60"/>
            </w:pPr>
            <w:r>
              <w:rPr>
                <w:color w:val="111827"/>
                <w:sz w:val="20"/>
                <w:szCs w:val="20"/>
              </w:rPr>
              <w:t xml:space="preserve">El </w:t>
            </w:r>
            <w:proofErr w:type="spellStart"/>
            <w:r>
              <w:rPr>
                <w:color w:val="111827"/>
                <w:sz w:val="20"/>
                <w:szCs w:val="20"/>
              </w:rPr>
              <w:t>chatbot</w:t>
            </w:r>
            <w:proofErr w:type="spellEnd"/>
            <w:r>
              <w:rPr>
                <w:color w:val="111827"/>
                <w:sz w:val="20"/>
                <w:szCs w:val="20"/>
              </w:rPr>
              <w:t xml:space="preserve"> de reglas NO puede interpretar texto libre como 'quiero 3 pizzas y una </w:t>
            </w:r>
            <w:proofErr w:type="spellStart"/>
            <w:r>
              <w:rPr>
                <w:color w:val="111827"/>
                <w:sz w:val="20"/>
                <w:szCs w:val="20"/>
              </w:rPr>
              <w:t>coca-cola</w:t>
            </w:r>
            <w:proofErr w:type="spellEnd"/>
            <w:r>
              <w:rPr>
                <w:color w:val="111827"/>
                <w:sz w:val="20"/>
                <w:szCs w:val="20"/>
              </w:rPr>
              <w:t>'.</w:t>
            </w:r>
          </w:p>
          <w:p w:rsidR="007823BD" w:rsidRDefault="00862601">
            <w:pPr>
              <w:spacing w:after="60"/>
            </w:pPr>
            <w:r>
              <w:rPr>
                <w:color w:val="111827"/>
                <w:sz w:val="20"/>
                <w:szCs w:val="20"/>
              </w:rPr>
              <w:t>El cliente DEBE navegar por el menú numerado (</w:t>
            </w:r>
            <w:proofErr w:type="spellStart"/>
            <w:r>
              <w:rPr>
                <w:color w:val="111827"/>
                <w:sz w:val="20"/>
                <w:szCs w:val="20"/>
              </w:rPr>
              <w:t>ej</w:t>
            </w:r>
            <w:proofErr w:type="spellEnd"/>
            <w:r>
              <w:rPr>
                <w:color w:val="111827"/>
                <w:sz w:val="20"/>
                <w:szCs w:val="20"/>
              </w:rPr>
              <w:t>: '1' para pizza, luego '3' para cantidad).</w:t>
            </w:r>
          </w:p>
          <w:p w:rsidR="007823BD" w:rsidRDefault="00862601">
            <w:pPr>
              <w:spacing w:after="60"/>
            </w:pPr>
            <w:r>
              <w:rPr>
                <w:color w:val="111827"/>
                <w:sz w:val="20"/>
                <w:szCs w:val="20"/>
              </w:rPr>
              <w:t>Esta es una limitación conocida y aceptada en el MVP. El 90% del valor se entrega igualmente.</w:t>
            </w:r>
          </w:p>
          <w:p w:rsidR="007823BD" w:rsidRDefault="00862601">
            <w:pPr>
              <w:spacing w:after="60"/>
            </w:pPr>
            <w:r>
              <w:rPr>
                <w:color w:val="111827"/>
                <w:sz w:val="20"/>
                <w:szCs w:val="20"/>
              </w:rPr>
              <w:t xml:space="preserve">Estrategia: los mensajes del </w:t>
            </w:r>
            <w:proofErr w:type="spellStart"/>
            <w:r>
              <w:rPr>
                <w:color w:val="111827"/>
                <w:sz w:val="20"/>
                <w:szCs w:val="20"/>
              </w:rPr>
              <w:t>chatbot</w:t>
            </w:r>
            <w:proofErr w:type="spellEnd"/>
            <w:r>
              <w:rPr>
                <w:color w:val="111827"/>
                <w:sz w:val="20"/>
                <w:szCs w:val="20"/>
              </w:rPr>
              <w:t xml:space="preserve"> deben ser MUY explícitos sobre qué opciones están disponibles.</w:t>
            </w:r>
          </w:p>
          <w:p w:rsidR="007823BD" w:rsidRDefault="00862601">
            <w:pPr>
              <w:spacing w:after="60"/>
            </w:pPr>
            <w:r>
              <w:rPr>
                <w:color w:val="111827"/>
                <w:sz w:val="20"/>
                <w:szCs w:val="20"/>
              </w:rPr>
              <w:t>Siempre incluir: 'Escribe el número de la opción que deseas'.</w:t>
            </w:r>
          </w:p>
          <w:p w:rsidR="007823BD" w:rsidRDefault="00862601">
            <w:pPr>
              <w:spacing w:after="60"/>
            </w:pPr>
            <w:r>
              <w:rPr>
                <w:color w:val="111827"/>
                <w:sz w:val="20"/>
                <w:szCs w:val="20"/>
              </w:rPr>
              <w:t>La IA conversacional se agrega en la Fase 10 (futura) cuando los ingresos lo justifiquen.</w:t>
            </w:r>
          </w:p>
        </w:tc>
      </w:tr>
    </w:tbl>
    <w:p w:rsidR="007823BD" w:rsidRDefault="007823BD">
      <w:pPr>
        <w:spacing w:after="120"/>
      </w:pPr>
    </w:p>
    <w:p w:rsidR="007823BD" w:rsidRDefault="00862601">
      <w:pPr>
        <w:pStyle w:val="Ttulo2"/>
      </w:pPr>
      <w:r>
        <w:t xml:space="preserve">7.3 </w:t>
      </w:r>
      <w:proofErr w:type="spellStart"/>
      <w:r>
        <w:t>Rate</w:t>
      </w:r>
      <w:proofErr w:type="spellEnd"/>
      <w:r>
        <w:t xml:space="preserve"> </w:t>
      </w:r>
      <w:proofErr w:type="spellStart"/>
      <w:r>
        <w:t>Limiting</w:t>
      </w:r>
      <w:proofErr w:type="spellEnd"/>
      <w:r>
        <w:t xml:space="preserve"> del </w:t>
      </w:r>
      <w:proofErr w:type="spellStart"/>
      <w:r>
        <w:t>Chatbot</w:t>
      </w:r>
      <w:proofErr w:type="spellEnd"/>
      <w:r>
        <w:t xml:space="preserve"> por </w:t>
      </w:r>
      <w:proofErr w:type="spellStart"/>
      <w:r>
        <w:t>Tenant</w:t>
      </w:r>
      <w:proofErr w:type="spellEnd"/>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7823BD">
        <w:tblPrEx>
          <w:tblCellMar>
            <w:top w:w="0" w:type="dxa"/>
            <w:bottom w:w="0" w:type="dxa"/>
          </w:tblCellMar>
        </w:tblPrEx>
        <w:tc>
          <w:tcPr>
            <w:tcW w:w="9026" w:type="dxa"/>
            <w:tcBorders>
              <w:top w:val="none" w:sz="0" w:space="0" w:color="FFFFFF"/>
              <w:left w:val="none" w:sz="0" w:space="0" w:color="FFFFFF"/>
              <w:bottom w:val="none" w:sz="0" w:space="0" w:color="FFFFFF"/>
              <w:right w:val="none" w:sz="0" w:space="0" w:color="FFFFFF"/>
            </w:tcBorders>
            <w:shd w:val="clear" w:color="auto" w:fill="EBF5FB"/>
            <w:tcMar>
              <w:top w:w="160" w:type="dxa"/>
              <w:left w:w="200" w:type="dxa"/>
              <w:bottom w:w="160" w:type="dxa"/>
              <w:right w:w="200" w:type="dxa"/>
            </w:tcMar>
          </w:tcPr>
          <w:p w:rsidR="007823BD" w:rsidRDefault="00862601">
            <w:pPr>
              <w:spacing w:after="100"/>
            </w:pPr>
            <w:proofErr w:type="gramStart"/>
            <w:r>
              <w:rPr>
                <w:b/>
                <w:bCs/>
                <w:color w:val="1E429F"/>
              </w:rPr>
              <w:t>ℹ  Meta</w:t>
            </w:r>
            <w:proofErr w:type="gramEnd"/>
            <w:r>
              <w:rPr>
                <w:b/>
                <w:bCs/>
                <w:color w:val="1E429F"/>
              </w:rPr>
              <w:t xml:space="preserve"> impone límite de 1,000 mensajes/hora por número</w:t>
            </w:r>
          </w:p>
          <w:p w:rsidR="007823BD" w:rsidRDefault="00862601">
            <w:pPr>
              <w:spacing w:after="60"/>
            </w:pPr>
            <w:r>
              <w:rPr>
                <w:color w:val="111827"/>
                <w:sz w:val="20"/>
                <w:szCs w:val="20"/>
              </w:rPr>
              <w:t xml:space="preserve">Implementación con </w:t>
            </w:r>
            <w:proofErr w:type="spellStart"/>
            <w:r>
              <w:rPr>
                <w:color w:val="111827"/>
                <w:sz w:val="20"/>
                <w:szCs w:val="20"/>
              </w:rPr>
              <w:t>Redis</w:t>
            </w:r>
            <w:proofErr w:type="spellEnd"/>
            <w:r>
              <w:rPr>
                <w:color w:val="111827"/>
                <w:sz w:val="20"/>
                <w:szCs w:val="20"/>
              </w:rPr>
              <w:t>:</w:t>
            </w:r>
          </w:p>
          <w:p w:rsidR="007823BD" w:rsidRDefault="00862601">
            <w:pPr>
              <w:spacing w:after="60"/>
            </w:pPr>
            <w:r>
              <w:rPr>
                <w:color w:val="111827"/>
                <w:sz w:val="20"/>
                <w:szCs w:val="20"/>
              </w:rPr>
              <w:t xml:space="preserve">  - Key: '</w:t>
            </w:r>
            <w:proofErr w:type="spellStart"/>
            <w:r>
              <w:rPr>
                <w:color w:val="111827"/>
                <w:sz w:val="20"/>
                <w:szCs w:val="20"/>
              </w:rPr>
              <w:t>wa_</w:t>
            </w:r>
            <w:proofErr w:type="gramStart"/>
            <w:r>
              <w:rPr>
                <w:color w:val="111827"/>
                <w:sz w:val="20"/>
                <w:szCs w:val="20"/>
              </w:rPr>
              <w:t>rate</w:t>
            </w:r>
            <w:proofErr w:type="spellEnd"/>
            <w:r>
              <w:rPr>
                <w:color w:val="111827"/>
                <w:sz w:val="20"/>
                <w:szCs w:val="20"/>
              </w:rPr>
              <w:t>:{</w:t>
            </w:r>
            <w:proofErr w:type="spellStart"/>
            <w:proofErr w:type="gramEnd"/>
            <w:r>
              <w:rPr>
                <w:color w:val="111827"/>
                <w:sz w:val="20"/>
                <w:szCs w:val="20"/>
              </w:rPr>
              <w:t>business_id</w:t>
            </w:r>
            <w:proofErr w:type="spellEnd"/>
            <w:r>
              <w:rPr>
                <w:color w:val="111827"/>
                <w:sz w:val="20"/>
                <w:szCs w:val="20"/>
              </w:rPr>
              <w:t>}:{</w:t>
            </w:r>
            <w:proofErr w:type="spellStart"/>
            <w:r>
              <w:rPr>
                <w:color w:val="111827"/>
                <w:sz w:val="20"/>
                <w:szCs w:val="20"/>
              </w:rPr>
              <w:t>hora_actual</w:t>
            </w:r>
            <w:proofErr w:type="spellEnd"/>
            <w:r>
              <w:rPr>
                <w:color w:val="111827"/>
                <w:sz w:val="20"/>
                <w:szCs w:val="20"/>
              </w:rPr>
              <w:t>}'  TTL: 3600 segundos</w:t>
            </w:r>
          </w:p>
          <w:p w:rsidR="007823BD" w:rsidRDefault="00862601">
            <w:pPr>
              <w:spacing w:after="60"/>
            </w:pPr>
            <w:r>
              <w:rPr>
                <w:color w:val="111827"/>
                <w:sz w:val="20"/>
                <w:szCs w:val="20"/>
              </w:rPr>
              <w:t xml:space="preserve">  - Incrementar en cada mensaje enviado. Si supera 900 (buffer de seguridad): encolar en </w:t>
            </w:r>
            <w:proofErr w:type="spellStart"/>
            <w:r>
              <w:rPr>
                <w:color w:val="111827"/>
                <w:sz w:val="20"/>
                <w:szCs w:val="20"/>
              </w:rPr>
              <w:t>notification_queue</w:t>
            </w:r>
            <w:proofErr w:type="spellEnd"/>
            <w:r>
              <w:rPr>
                <w:color w:val="111827"/>
                <w:sz w:val="20"/>
                <w:szCs w:val="20"/>
              </w:rPr>
              <w:t>.</w:t>
            </w:r>
          </w:p>
          <w:p w:rsidR="007823BD" w:rsidRDefault="007823BD">
            <w:pPr>
              <w:spacing w:after="60"/>
            </w:pPr>
          </w:p>
          <w:p w:rsidR="007823BD" w:rsidRDefault="00862601">
            <w:pPr>
              <w:spacing w:after="60"/>
            </w:pPr>
            <w:r>
              <w:rPr>
                <w:color w:val="111827"/>
                <w:sz w:val="20"/>
                <w:szCs w:val="20"/>
              </w:rPr>
              <w:t>Manejo del límite excedido:</w:t>
            </w:r>
          </w:p>
          <w:p w:rsidR="007823BD" w:rsidRDefault="00862601">
            <w:pPr>
              <w:spacing w:after="60"/>
            </w:pPr>
            <w:r>
              <w:rPr>
                <w:color w:val="111827"/>
                <w:sz w:val="20"/>
                <w:szCs w:val="20"/>
              </w:rPr>
              <w:t xml:space="preserve">  1. Los mensajes se encolan en BD (tabla: </w:t>
            </w:r>
            <w:proofErr w:type="spellStart"/>
            <w:r>
              <w:rPr>
                <w:color w:val="111827"/>
                <w:sz w:val="20"/>
                <w:szCs w:val="20"/>
              </w:rPr>
              <w:t>notification_queue</w:t>
            </w:r>
            <w:proofErr w:type="spellEnd"/>
            <w:r>
              <w:rPr>
                <w:color w:val="111827"/>
                <w:sz w:val="20"/>
                <w:szCs w:val="20"/>
              </w:rPr>
              <w:t>) con status PENDING y prioridad según tipo.</w:t>
            </w:r>
          </w:p>
          <w:p w:rsidR="007823BD" w:rsidRDefault="00862601">
            <w:pPr>
              <w:spacing w:after="60"/>
            </w:pPr>
            <w:r>
              <w:rPr>
                <w:color w:val="111827"/>
                <w:sz w:val="20"/>
                <w:szCs w:val="20"/>
              </w:rPr>
              <w:t xml:space="preserve">  2. El </w:t>
            </w:r>
            <w:proofErr w:type="spellStart"/>
            <w:r>
              <w:rPr>
                <w:color w:val="111827"/>
                <w:sz w:val="20"/>
                <w:szCs w:val="20"/>
              </w:rPr>
              <w:t>job</w:t>
            </w:r>
            <w:proofErr w:type="spellEnd"/>
            <w:r>
              <w:rPr>
                <w:color w:val="111827"/>
                <w:sz w:val="20"/>
                <w:szCs w:val="20"/>
              </w:rPr>
              <w:t xml:space="preserve"> @</w:t>
            </w:r>
            <w:proofErr w:type="spellStart"/>
            <w:r>
              <w:rPr>
                <w:color w:val="111827"/>
                <w:sz w:val="20"/>
                <w:szCs w:val="20"/>
              </w:rPr>
              <w:t>Scheduled</w:t>
            </w:r>
            <w:proofErr w:type="spellEnd"/>
            <w:r>
              <w:rPr>
                <w:color w:val="111827"/>
                <w:sz w:val="20"/>
                <w:szCs w:val="20"/>
              </w:rPr>
              <w:t xml:space="preserve"> cada 60 segundos intenta enviar los pendientes si hay cupo.</w:t>
            </w:r>
          </w:p>
          <w:p w:rsidR="007823BD" w:rsidRDefault="00862601">
            <w:pPr>
              <w:spacing w:after="60"/>
            </w:pPr>
            <w:r>
              <w:rPr>
                <w:color w:val="111827"/>
                <w:sz w:val="20"/>
                <w:szCs w:val="20"/>
              </w:rPr>
              <w:t xml:space="preserve">  3. El operador recibe alerta en </w:t>
            </w:r>
            <w:proofErr w:type="spellStart"/>
            <w:r>
              <w:rPr>
                <w:color w:val="111827"/>
                <w:sz w:val="20"/>
                <w:szCs w:val="20"/>
              </w:rPr>
              <w:t>dashboard</w:t>
            </w:r>
            <w:proofErr w:type="spellEnd"/>
            <w:r>
              <w:rPr>
                <w:color w:val="111827"/>
                <w:sz w:val="20"/>
                <w:szCs w:val="20"/>
              </w:rPr>
              <w:t>: 'Alta demanda — mensajes en cola'.</w:t>
            </w:r>
          </w:p>
          <w:p w:rsidR="007823BD" w:rsidRDefault="00862601">
            <w:pPr>
              <w:spacing w:after="60"/>
            </w:pPr>
            <w:r>
              <w:rPr>
                <w:color w:val="111827"/>
                <w:sz w:val="20"/>
                <w:szCs w:val="20"/>
              </w:rPr>
              <w:t xml:space="preserve">  4. Los mensajes ORDER_CONFIRM (</w:t>
            </w:r>
            <w:proofErr w:type="spellStart"/>
            <w:r>
              <w:rPr>
                <w:color w:val="111827"/>
                <w:sz w:val="20"/>
                <w:szCs w:val="20"/>
              </w:rPr>
              <w:t>priority</w:t>
            </w:r>
            <w:proofErr w:type="spellEnd"/>
            <w:r>
              <w:rPr>
                <w:color w:val="111827"/>
                <w:sz w:val="20"/>
                <w:szCs w:val="20"/>
              </w:rPr>
              <w:t>=1) tienen prioridad sobre STATUS_UPDATE (</w:t>
            </w:r>
            <w:proofErr w:type="spellStart"/>
            <w:r>
              <w:rPr>
                <w:color w:val="111827"/>
                <w:sz w:val="20"/>
                <w:szCs w:val="20"/>
              </w:rPr>
              <w:t>priority</w:t>
            </w:r>
            <w:proofErr w:type="spellEnd"/>
            <w:r>
              <w:rPr>
                <w:color w:val="111827"/>
                <w:sz w:val="20"/>
                <w:szCs w:val="20"/>
              </w:rPr>
              <w:t>=2) y PROMO (</w:t>
            </w:r>
            <w:proofErr w:type="spellStart"/>
            <w:r>
              <w:rPr>
                <w:color w:val="111827"/>
                <w:sz w:val="20"/>
                <w:szCs w:val="20"/>
              </w:rPr>
              <w:t>priority</w:t>
            </w:r>
            <w:proofErr w:type="spellEnd"/>
            <w:r>
              <w:rPr>
                <w:color w:val="111827"/>
                <w:sz w:val="20"/>
                <w:szCs w:val="20"/>
              </w:rPr>
              <w:t>=10).</w:t>
            </w:r>
          </w:p>
          <w:p w:rsidR="007823BD" w:rsidRDefault="00862601">
            <w:pPr>
              <w:spacing w:after="60"/>
            </w:pPr>
            <w:r>
              <w:rPr>
                <w:color w:val="111827"/>
                <w:sz w:val="20"/>
                <w:szCs w:val="20"/>
              </w:rPr>
              <w:t xml:space="preserve">  5. Mensajes con </w:t>
            </w:r>
            <w:proofErr w:type="spellStart"/>
            <w:r>
              <w:rPr>
                <w:color w:val="111827"/>
                <w:sz w:val="20"/>
                <w:szCs w:val="20"/>
              </w:rPr>
              <w:t>expires_at</w:t>
            </w:r>
            <w:proofErr w:type="spellEnd"/>
            <w:r>
              <w:rPr>
                <w:color w:val="111827"/>
                <w:sz w:val="20"/>
                <w:szCs w:val="20"/>
              </w:rPr>
              <w:t xml:space="preserve"> vencido se marcan EXPIRED automáticamente (ver Sección 5).</w:t>
            </w:r>
          </w:p>
        </w:tc>
      </w:tr>
    </w:tbl>
    <w:p w:rsidR="007823BD" w:rsidRDefault="00862601">
      <w:r>
        <w:br w:type="page"/>
      </w:r>
    </w:p>
    <w:p w:rsidR="007823BD" w:rsidRDefault="00862601">
      <w:pPr>
        <w:pStyle w:val="Ttulo1"/>
      </w:pPr>
      <w:r>
        <w:lastRenderedPageBreak/>
        <w:t xml:space="preserve">8. Prototipo UX — Conversaciones Reales del </w:t>
      </w:r>
      <w:proofErr w:type="spellStart"/>
      <w:r>
        <w:t>Chatbot</w:t>
      </w:r>
      <w:proofErr w:type="spellEnd"/>
      <w:r>
        <w:t xml:space="preserve"> — NUEVA en v2.1</w:t>
      </w:r>
    </w:p>
    <w:p w:rsidR="007823BD" w:rsidRDefault="00862601">
      <w:pPr>
        <w:spacing w:after="120"/>
      </w:pPr>
      <w:r>
        <w:rPr>
          <w:color w:val="111827"/>
        </w:rPr>
        <w:t xml:space="preserve">Esta sección documenta los guiones de conversación reales que el </w:t>
      </w:r>
      <w:proofErr w:type="spellStart"/>
      <w:r>
        <w:rPr>
          <w:color w:val="111827"/>
        </w:rPr>
        <w:t>chatbot</w:t>
      </w:r>
      <w:proofErr w:type="spellEnd"/>
      <w:r>
        <w:rPr>
          <w:color w:val="111827"/>
        </w:rPr>
        <w:t xml:space="preserve"> debe soportar. Deben validarse con usuarios reales antes de iniciar la Fase 5 de desarrollo. Cada conversación incluye el mensaje exacto del cliente, la respuesta del </w:t>
      </w:r>
      <w:proofErr w:type="spellStart"/>
      <w:r>
        <w:rPr>
          <w:color w:val="111827"/>
        </w:rPr>
        <w:t>bot</w:t>
      </w:r>
      <w:proofErr w:type="spellEnd"/>
      <w:r>
        <w:rPr>
          <w:color w:val="111827"/>
        </w:rPr>
        <w:t>, y el estado interno del sistema.</w:t>
      </w:r>
    </w:p>
    <w:p w:rsidR="007823BD" w:rsidRDefault="007823BD">
      <w:pPr>
        <w:spacing w:after="12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7823BD">
        <w:tblPrEx>
          <w:tblCellMar>
            <w:top w:w="0" w:type="dxa"/>
            <w:bottom w:w="0" w:type="dxa"/>
          </w:tblCellMar>
        </w:tblPrEx>
        <w:tc>
          <w:tcPr>
            <w:tcW w:w="9026" w:type="dxa"/>
            <w:tcBorders>
              <w:top w:val="none" w:sz="0" w:space="0" w:color="FFFFFF"/>
              <w:left w:val="none" w:sz="0" w:space="0" w:color="FFFFFF"/>
              <w:bottom w:val="none" w:sz="0" w:space="0" w:color="FFFFFF"/>
              <w:right w:val="none" w:sz="0" w:space="0" w:color="FFFFFF"/>
            </w:tcBorders>
            <w:shd w:val="clear" w:color="auto" w:fill="FFFBEB"/>
            <w:tcMar>
              <w:top w:w="160" w:type="dxa"/>
              <w:left w:w="200" w:type="dxa"/>
              <w:bottom w:w="160" w:type="dxa"/>
              <w:right w:w="200" w:type="dxa"/>
            </w:tcMar>
          </w:tcPr>
          <w:p w:rsidR="007823BD" w:rsidRDefault="00862601">
            <w:pPr>
              <w:spacing w:after="100"/>
            </w:pPr>
            <w:proofErr w:type="gramStart"/>
            <w:r>
              <w:rPr>
                <w:b/>
                <w:bCs/>
                <w:color w:val="92400E"/>
              </w:rPr>
              <w:t>⚠  Instrucción</w:t>
            </w:r>
            <w:proofErr w:type="gramEnd"/>
            <w:r>
              <w:rPr>
                <w:b/>
                <w:bCs/>
                <w:color w:val="92400E"/>
              </w:rPr>
              <w:t xml:space="preserve"> de validación pre-desarrollo</w:t>
            </w:r>
          </w:p>
          <w:p w:rsidR="007823BD" w:rsidRDefault="00862601">
            <w:pPr>
              <w:spacing w:after="60"/>
            </w:pPr>
            <w:r>
              <w:rPr>
                <w:color w:val="111827"/>
                <w:sz w:val="20"/>
                <w:szCs w:val="20"/>
              </w:rPr>
              <w:t>Antes de escribir una línea del motor de reglas, probar estos guiones con 5 usuarios reales (operadores o clientes potenciales).</w:t>
            </w:r>
          </w:p>
          <w:p w:rsidR="007823BD" w:rsidRDefault="00862601">
            <w:pPr>
              <w:spacing w:after="60"/>
            </w:pPr>
            <w:r>
              <w:rPr>
                <w:color w:val="111827"/>
                <w:sz w:val="20"/>
                <w:szCs w:val="20"/>
              </w:rPr>
              <w:t>Método: crear un número de WhatsApp de prueba y simular las respuestas manualmente.</w:t>
            </w:r>
          </w:p>
          <w:p w:rsidR="007823BD" w:rsidRDefault="00862601">
            <w:pPr>
              <w:spacing w:after="60"/>
            </w:pPr>
            <w:r>
              <w:rPr>
                <w:color w:val="111827"/>
                <w:sz w:val="20"/>
                <w:szCs w:val="20"/>
              </w:rPr>
              <w:t>Métrica de éxito: 80% de los usuarios completan el flujo sin necesitar ayuda ni escribir '0' para reiniciar.</w:t>
            </w:r>
          </w:p>
          <w:p w:rsidR="007823BD" w:rsidRDefault="00862601">
            <w:pPr>
              <w:spacing w:after="60"/>
            </w:pPr>
            <w:r>
              <w:rPr>
                <w:color w:val="111827"/>
                <w:sz w:val="20"/>
                <w:szCs w:val="20"/>
              </w:rPr>
              <w:t xml:space="preserve">Si la tasa es &lt; 80%, rediseñar los mensajes del </w:t>
            </w:r>
            <w:proofErr w:type="spellStart"/>
            <w:r>
              <w:rPr>
                <w:color w:val="111827"/>
                <w:sz w:val="20"/>
                <w:szCs w:val="20"/>
              </w:rPr>
              <w:t>chatbot</w:t>
            </w:r>
            <w:proofErr w:type="spellEnd"/>
            <w:r>
              <w:rPr>
                <w:color w:val="111827"/>
                <w:sz w:val="20"/>
                <w:szCs w:val="20"/>
              </w:rPr>
              <w:t xml:space="preserve"> antes de codificar.</w:t>
            </w:r>
          </w:p>
        </w:tc>
      </w:tr>
    </w:tbl>
    <w:p w:rsidR="007823BD" w:rsidRDefault="00862601">
      <w:pPr>
        <w:spacing w:after="120"/>
      </w:pPr>
      <w:r>
        <w:t xml:space="preserve">   </w:t>
      </w:r>
    </w:p>
    <w:p w:rsidR="007823BD" w:rsidRDefault="00862601">
      <w:pPr>
        <w:pStyle w:val="Ttulo2"/>
      </w:pPr>
      <w:r>
        <w:t>8.1 Conversación Tipo 1 — Pedido Simple (Restaurante)</w:t>
      </w:r>
    </w:p>
    <w:p w:rsidR="007823BD" w:rsidRDefault="00862601">
      <w:pPr>
        <w:spacing w:after="120"/>
      </w:pPr>
      <w:r>
        <w:rPr>
          <w:i/>
          <w:iCs/>
          <w:color w:val="374151"/>
        </w:rPr>
        <w:t>Escenario: cliente nuevo, pide una hamburguesa y una bebida en un restaurante de comidas rápidas.</w:t>
      </w:r>
    </w:p>
    <w:p w:rsidR="007823BD" w:rsidRDefault="007823BD">
      <w:pPr>
        <w:spacing w:after="12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91"/>
        <w:gridCol w:w="1339"/>
        <w:gridCol w:w="4122"/>
        <w:gridCol w:w="2774"/>
      </w:tblGrid>
      <w:tr w:rsidR="007823BD">
        <w:tblPrEx>
          <w:tblCellMar>
            <w:top w:w="0" w:type="dxa"/>
            <w:bottom w:w="0" w:type="dxa"/>
          </w:tblCellMar>
        </w:tblPrEx>
        <w:tc>
          <w:tcPr>
            <w:tcW w:w="800" w:type="dxa"/>
            <w:tcBorders>
              <w:top w:val="single" w:sz="1" w:space="0" w:color="D1D5DB"/>
              <w:left w:val="single" w:sz="1" w:space="0" w:color="D1D5DB"/>
              <w:bottom w:val="single" w:sz="1" w:space="0" w:color="D1D5DB"/>
              <w:right w:val="single" w:sz="1" w:space="0" w:color="D1D5DB"/>
            </w:tcBorders>
            <w:shd w:val="clear" w:color="auto" w:fill="1E429F"/>
            <w:tcMar>
              <w:top w:w="80" w:type="dxa"/>
              <w:left w:w="120" w:type="dxa"/>
              <w:bottom w:w="80" w:type="dxa"/>
              <w:right w:w="120" w:type="dxa"/>
            </w:tcMar>
          </w:tcPr>
          <w:p w:rsidR="007823BD" w:rsidRDefault="00862601">
            <w:pPr>
              <w:jc w:val="center"/>
            </w:pPr>
            <w:r>
              <w:rPr>
                <w:b/>
                <w:bCs/>
                <w:color w:val="FFFFFF"/>
                <w:sz w:val="20"/>
                <w:szCs w:val="20"/>
              </w:rPr>
              <w:t>Paso</w:t>
            </w:r>
          </w:p>
        </w:tc>
        <w:tc>
          <w:tcPr>
            <w:tcW w:w="1400" w:type="dxa"/>
            <w:tcBorders>
              <w:top w:val="single" w:sz="1" w:space="0" w:color="D1D5DB"/>
              <w:left w:val="single" w:sz="1" w:space="0" w:color="D1D5DB"/>
              <w:bottom w:val="single" w:sz="1" w:space="0" w:color="D1D5DB"/>
              <w:right w:val="single" w:sz="1" w:space="0" w:color="D1D5DB"/>
            </w:tcBorders>
            <w:shd w:val="clear" w:color="auto" w:fill="1E429F"/>
            <w:tcMar>
              <w:top w:w="80" w:type="dxa"/>
              <w:left w:w="120" w:type="dxa"/>
              <w:bottom w:w="80" w:type="dxa"/>
              <w:right w:w="120" w:type="dxa"/>
            </w:tcMar>
          </w:tcPr>
          <w:p w:rsidR="007823BD" w:rsidRDefault="00862601">
            <w:pPr>
              <w:jc w:val="center"/>
            </w:pPr>
            <w:r>
              <w:rPr>
                <w:b/>
                <w:bCs/>
                <w:color w:val="FFFFFF"/>
                <w:sz w:val="20"/>
                <w:szCs w:val="20"/>
              </w:rPr>
              <w:t>Quien</w:t>
            </w:r>
          </w:p>
        </w:tc>
        <w:tc>
          <w:tcPr>
            <w:tcW w:w="4426" w:type="dxa"/>
            <w:tcBorders>
              <w:top w:val="single" w:sz="1" w:space="0" w:color="D1D5DB"/>
              <w:left w:val="single" w:sz="1" w:space="0" w:color="D1D5DB"/>
              <w:bottom w:val="single" w:sz="1" w:space="0" w:color="D1D5DB"/>
              <w:right w:val="single" w:sz="1" w:space="0" w:color="D1D5DB"/>
            </w:tcBorders>
            <w:shd w:val="clear" w:color="auto" w:fill="1E429F"/>
            <w:tcMar>
              <w:top w:w="80" w:type="dxa"/>
              <w:left w:w="120" w:type="dxa"/>
              <w:bottom w:w="80" w:type="dxa"/>
              <w:right w:w="120" w:type="dxa"/>
            </w:tcMar>
          </w:tcPr>
          <w:p w:rsidR="007823BD" w:rsidRDefault="00862601">
            <w:pPr>
              <w:jc w:val="center"/>
            </w:pPr>
            <w:r>
              <w:rPr>
                <w:b/>
                <w:bCs/>
                <w:color w:val="FFFFFF"/>
                <w:sz w:val="20"/>
                <w:szCs w:val="20"/>
              </w:rPr>
              <w:t>Mensaje</w:t>
            </w:r>
          </w:p>
        </w:tc>
        <w:tc>
          <w:tcPr>
            <w:tcW w:w="2400" w:type="dxa"/>
            <w:tcBorders>
              <w:top w:val="single" w:sz="1" w:space="0" w:color="D1D5DB"/>
              <w:left w:val="single" w:sz="1" w:space="0" w:color="D1D5DB"/>
              <w:bottom w:val="single" w:sz="1" w:space="0" w:color="D1D5DB"/>
              <w:right w:val="single" w:sz="1" w:space="0" w:color="D1D5DB"/>
            </w:tcBorders>
            <w:shd w:val="clear" w:color="auto" w:fill="1E429F"/>
            <w:tcMar>
              <w:top w:w="80" w:type="dxa"/>
              <w:left w:w="120" w:type="dxa"/>
              <w:bottom w:w="80" w:type="dxa"/>
              <w:right w:w="120" w:type="dxa"/>
            </w:tcMar>
          </w:tcPr>
          <w:p w:rsidR="007823BD" w:rsidRDefault="00862601">
            <w:pPr>
              <w:jc w:val="center"/>
            </w:pPr>
            <w:r>
              <w:rPr>
                <w:b/>
                <w:bCs/>
                <w:color w:val="FFFFFF"/>
                <w:sz w:val="20"/>
                <w:szCs w:val="20"/>
              </w:rPr>
              <w:t>Estado Interno</w:t>
            </w:r>
          </w:p>
        </w:tc>
      </w:tr>
      <w:tr w:rsidR="007823BD">
        <w:tblPrEx>
          <w:tblCellMar>
            <w:top w:w="0" w:type="dxa"/>
            <w:bottom w:w="0" w:type="dxa"/>
          </w:tblCellMar>
        </w:tblPrEx>
        <w:tc>
          <w:tcPr>
            <w:tcW w:w="8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rsidR="007823BD" w:rsidRDefault="00862601">
            <w:pPr>
              <w:jc w:val="center"/>
            </w:pPr>
            <w:r>
              <w:rPr>
                <w:color w:val="111827"/>
                <w:sz w:val="20"/>
                <w:szCs w:val="20"/>
              </w:rPr>
              <w:t>1</w:t>
            </w:r>
          </w:p>
        </w:tc>
        <w:tc>
          <w:tcPr>
            <w:tcW w:w="1400" w:type="dxa"/>
            <w:tcBorders>
              <w:top w:val="single" w:sz="1" w:space="0" w:color="D1D5DB"/>
              <w:left w:val="single" w:sz="1" w:space="0" w:color="D1D5DB"/>
              <w:bottom w:val="single" w:sz="1" w:space="0" w:color="D1D5DB"/>
              <w:right w:val="single" w:sz="1" w:space="0" w:color="D1D5DB"/>
            </w:tcBorders>
            <w:shd w:val="clear" w:color="auto" w:fill="F3F4F6"/>
            <w:tcMar>
              <w:top w:w="80" w:type="dxa"/>
              <w:left w:w="120" w:type="dxa"/>
              <w:bottom w:w="80" w:type="dxa"/>
              <w:right w:w="120" w:type="dxa"/>
            </w:tcMar>
          </w:tcPr>
          <w:p w:rsidR="007823BD" w:rsidRDefault="00862601">
            <w:pPr>
              <w:jc w:val="center"/>
            </w:pPr>
            <w:r>
              <w:rPr>
                <w:color w:val="111827"/>
                <w:sz w:val="20"/>
                <w:szCs w:val="20"/>
              </w:rPr>
              <w:t>Cliente</w:t>
            </w:r>
          </w:p>
        </w:tc>
        <w:tc>
          <w:tcPr>
            <w:tcW w:w="4426"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rsidR="007823BD" w:rsidRDefault="00862601">
            <w:pPr>
              <w:spacing w:after="40"/>
            </w:pPr>
            <w:r>
              <w:rPr>
                <w:color w:val="111827"/>
                <w:sz w:val="18"/>
                <w:szCs w:val="18"/>
              </w:rPr>
              <w:t>Hola buenas tardes</w:t>
            </w:r>
          </w:p>
        </w:tc>
        <w:tc>
          <w:tcPr>
            <w:tcW w:w="24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rsidR="007823BD" w:rsidRDefault="00862601">
            <w:r>
              <w:rPr>
                <w:color w:val="374151"/>
                <w:sz w:val="20"/>
                <w:szCs w:val="20"/>
              </w:rPr>
              <w:t>IDLE → GREETING</w:t>
            </w:r>
          </w:p>
        </w:tc>
      </w:tr>
      <w:tr w:rsidR="007823BD">
        <w:tblPrEx>
          <w:tblCellMar>
            <w:top w:w="0" w:type="dxa"/>
            <w:bottom w:w="0" w:type="dxa"/>
          </w:tblCellMar>
        </w:tblPrEx>
        <w:tc>
          <w:tcPr>
            <w:tcW w:w="8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rsidR="007823BD" w:rsidRDefault="00862601">
            <w:pPr>
              <w:jc w:val="center"/>
            </w:pPr>
            <w:r>
              <w:rPr>
                <w:color w:val="111827"/>
                <w:sz w:val="20"/>
                <w:szCs w:val="20"/>
              </w:rPr>
              <w:t>2</w:t>
            </w:r>
          </w:p>
        </w:tc>
        <w:tc>
          <w:tcPr>
            <w:tcW w:w="1400" w:type="dxa"/>
            <w:tcBorders>
              <w:top w:val="single" w:sz="1" w:space="0" w:color="D1D5DB"/>
              <w:left w:val="single" w:sz="1" w:space="0" w:color="D1D5DB"/>
              <w:bottom w:val="single" w:sz="1" w:space="0" w:color="D1D5DB"/>
              <w:right w:val="single" w:sz="1" w:space="0" w:color="D1D5DB"/>
            </w:tcBorders>
            <w:shd w:val="clear" w:color="auto" w:fill="EBF5FB"/>
            <w:tcMar>
              <w:top w:w="80" w:type="dxa"/>
              <w:left w:w="120" w:type="dxa"/>
              <w:bottom w:w="80" w:type="dxa"/>
              <w:right w:w="120" w:type="dxa"/>
            </w:tcMar>
          </w:tcPr>
          <w:p w:rsidR="007823BD" w:rsidRDefault="00862601">
            <w:pPr>
              <w:jc w:val="center"/>
            </w:pPr>
            <w:proofErr w:type="spellStart"/>
            <w:r>
              <w:rPr>
                <w:color w:val="111827"/>
                <w:sz w:val="20"/>
                <w:szCs w:val="20"/>
              </w:rPr>
              <w:t>Bot</w:t>
            </w:r>
            <w:proofErr w:type="spellEnd"/>
          </w:p>
        </w:tc>
        <w:tc>
          <w:tcPr>
            <w:tcW w:w="4426"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rsidR="007823BD" w:rsidRDefault="00862601">
            <w:pPr>
              <w:spacing w:after="40"/>
            </w:pPr>
            <w:r>
              <w:rPr>
                <w:color w:val="111827"/>
                <w:sz w:val="18"/>
                <w:szCs w:val="18"/>
              </w:rPr>
              <w:t>¡Hola! Bienvenido a Burger Express 🍔</w:t>
            </w:r>
          </w:p>
          <w:p w:rsidR="007823BD" w:rsidRDefault="00862601">
            <w:pPr>
              <w:spacing w:after="40"/>
            </w:pPr>
            <w:r>
              <w:rPr>
                <w:color w:val="111827"/>
                <w:sz w:val="18"/>
                <w:szCs w:val="18"/>
              </w:rPr>
              <w:t>¿Qué deseas pedir?</w:t>
            </w:r>
          </w:p>
          <w:p w:rsidR="007823BD" w:rsidRDefault="007823BD">
            <w:pPr>
              <w:spacing w:after="40"/>
            </w:pPr>
          </w:p>
          <w:p w:rsidR="007823BD" w:rsidRDefault="00862601">
            <w:pPr>
              <w:spacing w:after="40"/>
            </w:pPr>
            <w:r>
              <w:rPr>
                <w:color w:val="111827"/>
                <w:sz w:val="18"/>
                <w:szCs w:val="18"/>
              </w:rPr>
              <w:t>1. Hamburguesas</w:t>
            </w:r>
          </w:p>
          <w:p w:rsidR="007823BD" w:rsidRDefault="00862601">
            <w:pPr>
              <w:spacing w:after="40"/>
            </w:pPr>
            <w:r>
              <w:rPr>
                <w:color w:val="111827"/>
                <w:sz w:val="18"/>
                <w:szCs w:val="18"/>
              </w:rPr>
              <w:t>2. Bebidas</w:t>
            </w:r>
          </w:p>
          <w:p w:rsidR="007823BD" w:rsidRDefault="00862601">
            <w:pPr>
              <w:spacing w:after="40"/>
            </w:pPr>
            <w:r>
              <w:rPr>
                <w:color w:val="111827"/>
                <w:sz w:val="18"/>
                <w:szCs w:val="18"/>
              </w:rPr>
              <w:t>3. Combos</w:t>
            </w:r>
          </w:p>
          <w:p w:rsidR="007823BD" w:rsidRDefault="00862601">
            <w:pPr>
              <w:spacing w:after="40"/>
            </w:pPr>
            <w:r>
              <w:rPr>
                <w:color w:val="111827"/>
                <w:sz w:val="18"/>
                <w:szCs w:val="18"/>
              </w:rPr>
              <w:t>4. Acompañamientos</w:t>
            </w:r>
          </w:p>
          <w:p w:rsidR="007823BD" w:rsidRDefault="007823BD">
            <w:pPr>
              <w:spacing w:after="40"/>
            </w:pPr>
          </w:p>
          <w:p w:rsidR="007823BD" w:rsidRDefault="00862601">
            <w:pPr>
              <w:spacing w:after="40"/>
            </w:pPr>
            <w:r>
              <w:rPr>
                <w:color w:val="111827"/>
                <w:sz w:val="18"/>
                <w:szCs w:val="18"/>
              </w:rPr>
              <w:t>Escribe el número de la categoría:</w:t>
            </w:r>
          </w:p>
        </w:tc>
        <w:tc>
          <w:tcPr>
            <w:tcW w:w="24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rsidR="007823BD" w:rsidRDefault="00862601">
            <w:r>
              <w:rPr>
                <w:color w:val="374151"/>
                <w:sz w:val="20"/>
                <w:szCs w:val="20"/>
              </w:rPr>
              <w:t>GREETING → BROWSING_CATEGORIES</w:t>
            </w:r>
          </w:p>
        </w:tc>
      </w:tr>
      <w:tr w:rsidR="007823BD">
        <w:tblPrEx>
          <w:tblCellMar>
            <w:top w:w="0" w:type="dxa"/>
            <w:bottom w:w="0" w:type="dxa"/>
          </w:tblCellMar>
        </w:tblPrEx>
        <w:tc>
          <w:tcPr>
            <w:tcW w:w="8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rsidR="007823BD" w:rsidRDefault="00862601">
            <w:pPr>
              <w:jc w:val="center"/>
            </w:pPr>
            <w:r>
              <w:rPr>
                <w:color w:val="111827"/>
                <w:sz w:val="20"/>
                <w:szCs w:val="20"/>
              </w:rPr>
              <w:t>3</w:t>
            </w:r>
          </w:p>
        </w:tc>
        <w:tc>
          <w:tcPr>
            <w:tcW w:w="1400" w:type="dxa"/>
            <w:tcBorders>
              <w:top w:val="single" w:sz="1" w:space="0" w:color="D1D5DB"/>
              <w:left w:val="single" w:sz="1" w:space="0" w:color="D1D5DB"/>
              <w:bottom w:val="single" w:sz="1" w:space="0" w:color="D1D5DB"/>
              <w:right w:val="single" w:sz="1" w:space="0" w:color="D1D5DB"/>
            </w:tcBorders>
            <w:shd w:val="clear" w:color="auto" w:fill="F3F4F6"/>
            <w:tcMar>
              <w:top w:w="80" w:type="dxa"/>
              <w:left w:w="120" w:type="dxa"/>
              <w:bottom w:w="80" w:type="dxa"/>
              <w:right w:w="120" w:type="dxa"/>
            </w:tcMar>
          </w:tcPr>
          <w:p w:rsidR="007823BD" w:rsidRDefault="00862601">
            <w:pPr>
              <w:jc w:val="center"/>
            </w:pPr>
            <w:r>
              <w:rPr>
                <w:color w:val="111827"/>
                <w:sz w:val="20"/>
                <w:szCs w:val="20"/>
              </w:rPr>
              <w:t>Cliente</w:t>
            </w:r>
          </w:p>
        </w:tc>
        <w:tc>
          <w:tcPr>
            <w:tcW w:w="4426"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rsidR="007823BD" w:rsidRDefault="00862601">
            <w:pPr>
              <w:spacing w:after="40"/>
            </w:pPr>
            <w:r>
              <w:rPr>
                <w:color w:val="111827"/>
                <w:sz w:val="18"/>
                <w:szCs w:val="18"/>
              </w:rPr>
              <w:t>1</w:t>
            </w:r>
          </w:p>
        </w:tc>
        <w:tc>
          <w:tcPr>
            <w:tcW w:w="24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rsidR="007823BD" w:rsidRDefault="00862601">
            <w:r>
              <w:rPr>
                <w:color w:val="374151"/>
                <w:sz w:val="20"/>
                <w:szCs w:val="20"/>
              </w:rPr>
              <w:t>BROWSING_CATEGORIES → BROWSING_PRODUCTS</w:t>
            </w:r>
          </w:p>
        </w:tc>
      </w:tr>
      <w:tr w:rsidR="007823BD">
        <w:tblPrEx>
          <w:tblCellMar>
            <w:top w:w="0" w:type="dxa"/>
            <w:bottom w:w="0" w:type="dxa"/>
          </w:tblCellMar>
        </w:tblPrEx>
        <w:tc>
          <w:tcPr>
            <w:tcW w:w="8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rsidR="007823BD" w:rsidRDefault="00862601">
            <w:pPr>
              <w:jc w:val="center"/>
            </w:pPr>
            <w:r>
              <w:rPr>
                <w:color w:val="111827"/>
                <w:sz w:val="20"/>
                <w:szCs w:val="20"/>
              </w:rPr>
              <w:t>4</w:t>
            </w:r>
          </w:p>
        </w:tc>
        <w:tc>
          <w:tcPr>
            <w:tcW w:w="1400" w:type="dxa"/>
            <w:tcBorders>
              <w:top w:val="single" w:sz="1" w:space="0" w:color="D1D5DB"/>
              <w:left w:val="single" w:sz="1" w:space="0" w:color="D1D5DB"/>
              <w:bottom w:val="single" w:sz="1" w:space="0" w:color="D1D5DB"/>
              <w:right w:val="single" w:sz="1" w:space="0" w:color="D1D5DB"/>
            </w:tcBorders>
            <w:shd w:val="clear" w:color="auto" w:fill="EBF5FB"/>
            <w:tcMar>
              <w:top w:w="80" w:type="dxa"/>
              <w:left w:w="120" w:type="dxa"/>
              <w:bottom w:w="80" w:type="dxa"/>
              <w:right w:w="120" w:type="dxa"/>
            </w:tcMar>
          </w:tcPr>
          <w:p w:rsidR="007823BD" w:rsidRDefault="00862601">
            <w:pPr>
              <w:jc w:val="center"/>
            </w:pPr>
            <w:proofErr w:type="spellStart"/>
            <w:r>
              <w:rPr>
                <w:color w:val="111827"/>
                <w:sz w:val="20"/>
                <w:szCs w:val="20"/>
              </w:rPr>
              <w:t>Bot</w:t>
            </w:r>
            <w:proofErr w:type="spellEnd"/>
          </w:p>
        </w:tc>
        <w:tc>
          <w:tcPr>
            <w:tcW w:w="4426"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rsidR="007823BD" w:rsidRDefault="00862601">
            <w:pPr>
              <w:spacing w:after="40"/>
            </w:pPr>
            <w:r>
              <w:rPr>
                <w:color w:val="111827"/>
                <w:sz w:val="18"/>
                <w:szCs w:val="18"/>
              </w:rPr>
              <w:t>🍔 Hamburguesas:</w:t>
            </w:r>
          </w:p>
          <w:p w:rsidR="007823BD" w:rsidRDefault="007823BD">
            <w:pPr>
              <w:spacing w:after="40"/>
            </w:pPr>
          </w:p>
          <w:p w:rsidR="007823BD" w:rsidRDefault="00862601">
            <w:pPr>
              <w:spacing w:after="40"/>
            </w:pPr>
            <w:r>
              <w:rPr>
                <w:color w:val="111827"/>
                <w:sz w:val="18"/>
                <w:szCs w:val="18"/>
              </w:rPr>
              <w:t>1. Hamburguesa Clásica - $18.000</w:t>
            </w:r>
          </w:p>
          <w:p w:rsidR="007823BD" w:rsidRDefault="00862601">
            <w:pPr>
              <w:spacing w:after="40"/>
            </w:pPr>
            <w:r>
              <w:rPr>
                <w:color w:val="111827"/>
                <w:sz w:val="18"/>
                <w:szCs w:val="18"/>
              </w:rPr>
              <w:t>2. Hamburguesa Doble - $24.000</w:t>
            </w:r>
          </w:p>
          <w:p w:rsidR="007823BD" w:rsidRDefault="00862601">
            <w:pPr>
              <w:spacing w:after="40"/>
            </w:pPr>
            <w:r>
              <w:rPr>
                <w:color w:val="111827"/>
                <w:sz w:val="18"/>
                <w:szCs w:val="18"/>
              </w:rPr>
              <w:t>3. Hamburguesa BBQ - $22.000</w:t>
            </w:r>
          </w:p>
          <w:p w:rsidR="007823BD" w:rsidRDefault="00862601">
            <w:pPr>
              <w:spacing w:after="40"/>
            </w:pPr>
            <w:r>
              <w:rPr>
                <w:color w:val="111827"/>
                <w:sz w:val="18"/>
                <w:szCs w:val="18"/>
              </w:rPr>
              <w:t>4. Hamburguesa Pollo - $20.000</w:t>
            </w:r>
          </w:p>
          <w:p w:rsidR="007823BD" w:rsidRDefault="007823BD">
            <w:pPr>
              <w:spacing w:after="40"/>
            </w:pPr>
          </w:p>
          <w:p w:rsidR="007823BD" w:rsidRDefault="00862601">
            <w:pPr>
              <w:spacing w:after="40"/>
            </w:pPr>
            <w:r>
              <w:rPr>
                <w:color w:val="111827"/>
                <w:sz w:val="18"/>
                <w:szCs w:val="18"/>
              </w:rPr>
              <w:t>Escribe el número del producto:</w:t>
            </w:r>
          </w:p>
        </w:tc>
        <w:tc>
          <w:tcPr>
            <w:tcW w:w="24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rsidR="007823BD" w:rsidRDefault="00862601">
            <w:r>
              <w:rPr>
                <w:color w:val="374151"/>
                <w:sz w:val="20"/>
                <w:szCs w:val="20"/>
              </w:rPr>
              <w:t>BROWSING_PRODUCTS</w:t>
            </w:r>
          </w:p>
        </w:tc>
      </w:tr>
      <w:tr w:rsidR="007823BD">
        <w:tblPrEx>
          <w:tblCellMar>
            <w:top w:w="0" w:type="dxa"/>
            <w:bottom w:w="0" w:type="dxa"/>
          </w:tblCellMar>
        </w:tblPrEx>
        <w:tc>
          <w:tcPr>
            <w:tcW w:w="8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rsidR="007823BD" w:rsidRDefault="00862601">
            <w:pPr>
              <w:jc w:val="center"/>
            </w:pPr>
            <w:r>
              <w:rPr>
                <w:color w:val="111827"/>
                <w:sz w:val="20"/>
                <w:szCs w:val="20"/>
              </w:rPr>
              <w:t>5</w:t>
            </w:r>
          </w:p>
        </w:tc>
        <w:tc>
          <w:tcPr>
            <w:tcW w:w="1400" w:type="dxa"/>
            <w:tcBorders>
              <w:top w:val="single" w:sz="1" w:space="0" w:color="D1D5DB"/>
              <w:left w:val="single" w:sz="1" w:space="0" w:color="D1D5DB"/>
              <w:bottom w:val="single" w:sz="1" w:space="0" w:color="D1D5DB"/>
              <w:right w:val="single" w:sz="1" w:space="0" w:color="D1D5DB"/>
            </w:tcBorders>
            <w:shd w:val="clear" w:color="auto" w:fill="F3F4F6"/>
            <w:tcMar>
              <w:top w:w="80" w:type="dxa"/>
              <w:left w:w="120" w:type="dxa"/>
              <w:bottom w:w="80" w:type="dxa"/>
              <w:right w:w="120" w:type="dxa"/>
            </w:tcMar>
          </w:tcPr>
          <w:p w:rsidR="007823BD" w:rsidRDefault="00862601">
            <w:pPr>
              <w:jc w:val="center"/>
            </w:pPr>
            <w:r>
              <w:rPr>
                <w:color w:val="111827"/>
                <w:sz w:val="20"/>
                <w:szCs w:val="20"/>
              </w:rPr>
              <w:t>Cliente</w:t>
            </w:r>
          </w:p>
        </w:tc>
        <w:tc>
          <w:tcPr>
            <w:tcW w:w="4426"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rsidR="007823BD" w:rsidRDefault="00862601">
            <w:pPr>
              <w:spacing w:after="40"/>
            </w:pPr>
            <w:r>
              <w:rPr>
                <w:color w:val="111827"/>
                <w:sz w:val="18"/>
                <w:szCs w:val="18"/>
              </w:rPr>
              <w:t>2</w:t>
            </w:r>
          </w:p>
        </w:tc>
        <w:tc>
          <w:tcPr>
            <w:tcW w:w="24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rsidR="007823BD" w:rsidRDefault="00862601">
            <w:r>
              <w:rPr>
                <w:color w:val="374151"/>
                <w:sz w:val="20"/>
                <w:szCs w:val="20"/>
              </w:rPr>
              <w:t>BROWSING_PRODUCTS → ADDING_ITEM</w:t>
            </w:r>
          </w:p>
        </w:tc>
      </w:tr>
      <w:tr w:rsidR="007823BD">
        <w:tblPrEx>
          <w:tblCellMar>
            <w:top w:w="0" w:type="dxa"/>
            <w:bottom w:w="0" w:type="dxa"/>
          </w:tblCellMar>
        </w:tblPrEx>
        <w:tc>
          <w:tcPr>
            <w:tcW w:w="8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rsidR="007823BD" w:rsidRDefault="00862601">
            <w:pPr>
              <w:jc w:val="center"/>
            </w:pPr>
            <w:r>
              <w:rPr>
                <w:color w:val="111827"/>
                <w:sz w:val="20"/>
                <w:szCs w:val="20"/>
              </w:rPr>
              <w:lastRenderedPageBreak/>
              <w:t>6</w:t>
            </w:r>
          </w:p>
        </w:tc>
        <w:tc>
          <w:tcPr>
            <w:tcW w:w="1400" w:type="dxa"/>
            <w:tcBorders>
              <w:top w:val="single" w:sz="1" w:space="0" w:color="D1D5DB"/>
              <w:left w:val="single" w:sz="1" w:space="0" w:color="D1D5DB"/>
              <w:bottom w:val="single" w:sz="1" w:space="0" w:color="D1D5DB"/>
              <w:right w:val="single" w:sz="1" w:space="0" w:color="D1D5DB"/>
            </w:tcBorders>
            <w:shd w:val="clear" w:color="auto" w:fill="EBF5FB"/>
            <w:tcMar>
              <w:top w:w="80" w:type="dxa"/>
              <w:left w:w="120" w:type="dxa"/>
              <w:bottom w:w="80" w:type="dxa"/>
              <w:right w:w="120" w:type="dxa"/>
            </w:tcMar>
          </w:tcPr>
          <w:p w:rsidR="007823BD" w:rsidRDefault="00862601">
            <w:pPr>
              <w:jc w:val="center"/>
            </w:pPr>
            <w:proofErr w:type="spellStart"/>
            <w:r>
              <w:rPr>
                <w:color w:val="111827"/>
                <w:sz w:val="20"/>
                <w:szCs w:val="20"/>
              </w:rPr>
              <w:t>Bot</w:t>
            </w:r>
            <w:proofErr w:type="spellEnd"/>
          </w:p>
        </w:tc>
        <w:tc>
          <w:tcPr>
            <w:tcW w:w="4426"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rsidR="007823BD" w:rsidRDefault="00862601">
            <w:pPr>
              <w:spacing w:after="40"/>
            </w:pPr>
            <w:r>
              <w:rPr>
                <w:color w:val="111827"/>
                <w:sz w:val="18"/>
                <w:szCs w:val="18"/>
              </w:rPr>
              <w:t>Hamburguesa Doble seleccionada ✓</w:t>
            </w:r>
          </w:p>
          <w:p w:rsidR="007823BD" w:rsidRDefault="00862601">
            <w:pPr>
              <w:spacing w:after="40"/>
            </w:pPr>
            <w:r>
              <w:rPr>
                <w:color w:val="111827"/>
                <w:sz w:val="18"/>
                <w:szCs w:val="18"/>
              </w:rPr>
              <w:t>¿Cuántas unidades deseas? (</w:t>
            </w:r>
            <w:proofErr w:type="spellStart"/>
            <w:r>
              <w:rPr>
                <w:color w:val="111827"/>
                <w:sz w:val="18"/>
                <w:szCs w:val="18"/>
              </w:rPr>
              <w:t>ej</w:t>
            </w:r>
            <w:proofErr w:type="spellEnd"/>
            <w:r>
              <w:rPr>
                <w:color w:val="111827"/>
                <w:sz w:val="18"/>
                <w:szCs w:val="18"/>
              </w:rPr>
              <w:t>: 1, 2, 3)</w:t>
            </w:r>
          </w:p>
        </w:tc>
        <w:tc>
          <w:tcPr>
            <w:tcW w:w="24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rsidR="007823BD" w:rsidRDefault="00862601">
            <w:r>
              <w:rPr>
                <w:color w:val="374151"/>
                <w:sz w:val="20"/>
                <w:szCs w:val="20"/>
              </w:rPr>
              <w:t>ADDING_ITEM: solicitando cantidad</w:t>
            </w:r>
          </w:p>
        </w:tc>
      </w:tr>
      <w:tr w:rsidR="007823BD">
        <w:tblPrEx>
          <w:tblCellMar>
            <w:top w:w="0" w:type="dxa"/>
            <w:bottom w:w="0" w:type="dxa"/>
          </w:tblCellMar>
        </w:tblPrEx>
        <w:tc>
          <w:tcPr>
            <w:tcW w:w="8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rsidR="007823BD" w:rsidRDefault="00862601">
            <w:pPr>
              <w:jc w:val="center"/>
            </w:pPr>
            <w:r>
              <w:rPr>
                <w:color w:val="111827"/>
                <w:sz w:val="20"/>
                <w:szCs w:val="20"/>
              </w:rPr>
              <w:t>7</w:t>
            </w:r>
          </w:p>
        </w:tc>
        <w:tc>
          <w:tcPr>
            <w:tcW w:w="1400" w:type="dxa"/>
            <w:tcBorders>
              <w:top w:val="single" w:sz="1" w:space="0" w:color="D1D5DB"/>
              <w:left w:val="single" w:sz="1" w:space="0" w:color="D1D5DB"/>
              <w:bottom w:val="single" w:sz="1" w:space="0" w:color="D1D5DB"/>
              <w:right w:val="single" w:sz="1" w:space="0" w:color="D1D5DB"/>
            </w:tcBorders>
            <w:shd w:val="clear" w:color="auto" w:fill="F3F4F6"/>
            <w:tcMar>
              <w:top w:w="80" w:type="dxa"/>
              <w:left w:w="120" w:type="dxa"/>
              <w:bottom w:w="80" w:type="dxa"/>
              <w:right w:w="120" w:type="dxa"/>
            </w:tcMar>
          </w:tcPr>
          <w:p w:rsidR="007823BD" w:rsidRDefault="00862601">
            <w:pPr>
              <w:jc w:val="center"/>
            </w:pPr>
            <w:r>
              <w:rPr>
                <w:color w:val="111827"/>
                <w:sz w:val="20"/>
                <w:szCs w:val="20"/>
              </w:rPr>
              <w:t>Cliente</w:t>
            </w:r>
          </w:p>
        </w:tc>
        <w:tc>
          <w:tcPr>
            <w:tcW w:w="4426"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rsidR="007823BD" w:rsidRDefault="00862601">
            <w:pPr>
              <w:spacing w:after="40"/>
            </w:pPr>
            <w:r>
              <w:rPr>
                <w:color w:val="111827"/>
                <w:sz w:val="18"/>
                <w:szCs w:val="18"/>
              </w:rPr>
              <w:t>1</w:t>
            </w:r>
          </w:p>
        </w:tc>
        <w:tc>
          <w:tcPr>
            <w:tcW w:w="24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rsidR="007823BD" w:rsidRDefault="00862601">
            <w:r>
              <w:rPr>
                <w:color w:val="374151"/>
                <w:sz w:val="20"/>
                <w:szCs w:val="20"/>
              </w:rPr>
              <w:t>ADDING_ITEM: registrando producto</w:t>
            </w:r>
          </w:p>
        </w:tc>
      </w:tr>
      <w:tr w:rsidR="007823BD">
        <w:tblPrEx>
          <w:tblCellMar>
            <w:top w:w="0" w:type="dxa"/>
            <w:bottom w:w="0" w:type="dxa"/>
          </w:tblCellMar>
        </w:tblPrEx>
        <w:tc>
          <w:tcPr>
            <w:tcW w:w="8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rsidR="007823BD" w:rsidRDefault="00862601">
            <w:pPr>
              <w:jc w:val="center"/>
            </w:pPr>
            <w:r>
              <w:rPr>
                <w:color w:val="111827"/>
                <w:sz w:val="20"/>
                <w:szCs w:val="20"/>
              </w:rPr>
              <w:t>8</w:t>
            </w:r>
          </w:p>
        </w:tc>
        <w:tc>
          <w:tcPr>
            <w:tcW w:w="1400" w:type="dxa"/>
            <w:tcBorders>
              <w:top w:val="single" w:sz="1" w:space="0" w:color="D1D5DB"/>
              <w:left w:val="single" w:sz="1" w:space="0" w:color="D1D5DB"/>
              <w:bottom w:val="single" w:sz="1" w:space="0" w:color="D1D5DB"/>
              <w:right w:val="single" w:sz="1" w:space="0" w:color="D1D5DB"/>
            </w:tcBorders>
            <w:shd w:val="clear" w:color="auto" w:fill="EBF5FB"/>
            <w:tcMar>
              <w:top w:w="80" w:type="dxa"/>
              <w:left w:w="120" w:type="dxa"/>
              <w:bottom w:w="80" w:type="dxa"/>
              <w:right w:w="120" w:type="dxa"/>
            </w:tcMar>
          </w:tcPr>
          <w:p w:rsidR="007823BD" w:rsidRDefault="00862601">
            <w:pPr>
              <w:jc w:val="center"/>
            </w:pPr>
            <w:proofErr w:type="spellStart"/>
            <w:r>
              <w:rPr>
                <w:color w:val="111827"/>
                <w:sz w:val="20"/>
                <w:szCs w:val="20"/>
              </w:rPr>
              <w:t>Bot</w:t>
            </w:r>
            <w:proofErr w:type="spellEnd"/>
          </w:p>
        </w:tc>
        <w:tc>
          <w:tcPr>
            <w:tcW w:w="4426"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rsidR="007823BD" w:rsidRDefault="00862601">
            <w:pPr>
              <w:spacing w:after="40"/>
            </w:pPr>
            <w:r>
              <w:rPr>
                <w:color w:val="111827"/>
                <w:sz w:val="18"/>
                <w:szCs w:val="18"/>
              </w:rPr>
              <w:t>Agregado: 1x Hamburguesa Doble - $24.000</w:t>
            </w:r>
          </w:p>
          <w:p w:rsidR="007823BD" w:rsidRDefault="007823BD">
            <w:pPr>
              <w:spacing w:after="40"/>
            </w:pPr>
          </w:p>
          <w:p w:rsidR="007823BD" w:rsidRDefault="00862601">
            <w:pPr>
              <w:spacing w:after="40"/>
            </w:pPr>
            <w:r>
              <w:rPr>
                <w:color w:val="111827"/>
                <w:sz w:val="18"/>
                <w:szCs w:val="18"/>
              </w:rPr>
              <w:t>¿Deseas agregar algo más?</w:t>
            </w:r>
          </w:p>
          <w:p w:rsidR="007823BD" w:rsidRDefault="00862601">
            <w:pPr>
              <w:spacing w:after="40"/>
            </w:pPr>
            <w:r>
              <w:rPr>
                <w:color w:val="111827"/>
                <w:sz w:val="18"/>
                <w:szCs w:val="18"/>
              </w:rPr>
              <w:t>1. Sí, ver más productos</w:t>
            </w:r>
          </w:p>
          <w:p w:rsidR="007823BD" w:rsidRDefault="00862601">
            <w:pPr>
              <w:spacing w:after="40"/>
            </w:pPr>
            <w:r>
              <w:rPr>
                <w:color w:val="111827"/>
                <w:sz w:val="18"/>
                <w:szCs w:val="18"/>
              </w:rPr>
              <w:t>2. No, finalizar pedido</w:t>
            </w:r>
          </w:p>
        </w:tc>
        <w:tc>
          <w:tcPr>
            <w:tcW w:w="24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rsidR="007823BD" w:rsidRDefault="00862601">
            <w:r>
              <w:rPr>
                <w:color w:val="374151"/>
                <w:sz w:val="20"/>
                <w:szCs w:val="20"/>
              </w:rPr>
              <w:t>ADDING_ITEM → esperando</w:t>
            </w:r>
          </w:p>
        </w:tc>
      </w:tr>
      <w:tr w:rsidR="007823BD">
        <w:tblPrEx>
          <w:tblCellMar>
            <w:top w:w="0" w:type="dxa"/>
            <w:bottom w:w="0" w:type="dxa"/>
          </w:tblCellMar>
        </w:tblPrEx>
        <w:tc>
          <w:tcPr>
            <w:tcW w:w="8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rsidR="007823BD" w:rsidRDefault="00862601">
            <w:pPr>
              <w:jc w:val="center"/>
            </w:pPr>
            <w:r>
              <w:rPr>
                <w:color w:val="111827"/>
                <w:sz w:val="20"/>
                <w:szCs w:val="20"/>
              </w:rPr>
              <w:t>9</w:t>
            </w:r>
          </w:p>
        </w:tc>
        <w:tc>
          <w:tcPr>
            <w:tcW w:w="1400" w:type="dxa"/>
            <w:tcBorders>
              <w:top w:val="single" w:sz="1" w:space="0" w:color="D1D5DB"/>
              <w:left w:val="single" w:sz="1" w:space="0" w:color="D1D5DB"/>
              <w:bottom w:val="single" w:sz="1" w:space="0" w:color="D1D5DB"/>
              <w:right w:val="single" w:sz="1" w:space="0" w:color="D1D5DB"/>
            </w:tcBorders>
            <w:shd w:val="clear" w:color="auto" w:fill="F3F4F6"/>
            <w:tcMar>
              <w:top w:w="80" w:type="dxa"/>
              <w:left w:w="120" w:type="dxa"/>
              <w:bottom w:w="80" w:type="dxa"/>
              <w:right w:w="120" w:type="dxa"/>
            </w:tcMar>
          </w:tcPr>
          <w:p w:rsidR="007823BD" w:rsidRDefault="00862601">
            <w:pPr>
              <w:jc w:val="center"/>
            </w:pPr>
            <w:r>
              <w:rPr>
                <w:color w:val="111827"/>
                <w:sz w:val="20"/>
                <w:szCs w:val="20"/>
              </w:rPr>
              <w:t>Cliente</w:t>
            </w:r>
          </w:p>
        </w:tc>
        <w:tc>
          <w:tcPr>
            <w:tcW w:w="4426"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rsidR="007823BD" w:rsidRDefault="00862601">
            <w:pPr>
              <w:spacing w:after="40"/>
            </w:pPr>
            <w:r>
              <w:rPr>
                <w:color w:val="111827"/>
                <w:sz w:val="18"/>
                <w:szCs w:val="18"/>
              </w:rPr>
              <w:t>1</w:t>
            </w:r>
          </w:p>
        </w:tc>
        <w:tc>
          <w:tcPr>
            <w:tcW w:w="24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rsidR="007823BD" w:rsidRDefault="00862601">
            <w:r>
              <w:rPr>
                <w:color w:val="374151"/>
                <w:sz w:val="20"/>
                <w:szCs w:val="20"/>
              </w:rPr>
              <w:t>→ BROWSING_CATEGORIES</w:t>
            </w:r>
          </w:p>
        </w:tc>
      </w:tr>
      <w:tr w:rsidR="007823BD">
        <w:tblPrEx>
          <w:tblCellMar>
            <w:top w:w="0" w:type="dxa"/>
            <w:bottom w:w="0" w:type="dxa"/>
          </w:tblCellMar>
        </w:tblPrEx>
        <w:tc>
          <w:tcPr>
            <w:tcW w:w="8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rsidR="007823BD" w:rsidRDefault="00862601">
            <w:pPr>
              <w:jc w:val="center"/>
            </w:pPr>
            <w:r>
              <w:rPr>
                <w:color w:val="111827"/>
                <w:sz w:val="20"/>
                <w:szCs w:val="20"/>
              </w:rPr>
              <w:t>10</w:t>
            </w:r>
          </w:p>
        </w:tc>
        <w:tc>
          <w:tcPr>
            <w:tcW w:w="1400" w:type="dxa"/>
            <w:tcBorders>
              <w:top w:val="single" w:sz="1" w:space="0" w:color="D1D5DB"/>
              <w:left w:val="single" w:sz="1" w:space="0" w:color="D1D5DB"/>
              <w:bottom w:val="single" w:sz="1" w:space="0" w:color="D1D5DB"/>
              <w:right w:val="single" w:sz="1" w:space="0" w:color="D1D5DB"/>
            </w:tcBorders>
            <w:shd w:val="clear" w:color="auto" w:fill="EBF5FB"/>
            <w:tcMar>
              <w:top w:w="80" w:type="dxa"/>
              <w:left w:w="120" w:type="dxa"/>
              <w:bottom w:w="80" w:type="dxa"/>
              <w:right w:w="120" w:type="dxa"/>
            </w:tcMar>
          </w:tcPr>
          <w:p w:rsidR="007823BD" w:rsidRDefault="00862601">
            <w:pPr>
              <w:jc w:val="center"/>
            </w:pPr>
            <w:proofErr w:type="spellStart"/>
            <w:r>
              <w:rPr>
                <w:color w:val="111827"/>
                <w:sz w:val="20"/>
                <w:szCs w:val="20"/>
              </w:rPr>
              <w:t>Bot</w:t>
            </w:r>
            <w:proofErr w:type="spellEnd"/>
          </w:p>
        </w:tc>
        <w:tc>
          <w:tcPr>
            <w:tcW w:w="4426"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rsidR="007823BD" w:rsidRDefault="00862601">
            <w:pPr>
              <w:spacing w:after="40"/>
            </w:pPr>
            <w:r>
              <w:rPr>
                <w:color w:val="111827"/>
                <w:sz w:val="18"/>
                <w:szCs w:val="18"/>
              </w:rPr>
              <w:t>¿Qué categoría deseas?</w:t>
            </w:r>
          </w:p>
          <w:p w:rsidR="007823BD" w:rsidRDefault="007823BD">
            <w:pPr>
              <w:spacing w:after="40"/>
            </w:pPr>
          </w:p>
          <w:p w:rsidR="007823BD" w:rsidRDefault="00862601">
            <w:pPr>
              <w:spacing w:after="40"/>
            </w:pPr>
            <w:r>
              <w:rPr>
                <w:color w:val="111827"/>
                <w:sz w:val="18"/>
                <w:szCs w:val="18"/>
              </w:rPr>
              <w:t>1. Hamburguesas</w:t>
            </w:r>
          </w:p>
          <w:p w:rsidR="007823BD" w:rsidRDefault="00862601">
            <w:pPr>
              <w:spacing w:after="40"/>
            </w:pPr>
            <w:r>
              <w:rPr>
                <w:color w:val="111827"/>
                <w:sz w:val="18"/>
                <w:szCs w:val="18"/>
              </w:rPr>
              <w:t>2. Bebidas</w:t>
            </w:r>
          </w:p>
          <w:p w:rsidR="007823BD" w:rsidRDefault="00862601">
            <w:pPr>
              <w:spacing w:after="40"/>
            </w:pPr>
            <w:r>
              <w:rPr>
                <w:color w:val="111827"/>
                <w:sz w:val="18"/>
                <w:szCs w:val="18"/>
              </w:rPr>
              <w:t>3. Combos</w:t>
            </w:r>
          </w:p>
          <w:p w:rsidR="007823BD" w:rsidRDefault="00862601">
            <w:pPr>
              <w:spacing w:after="40"/>
            </w:pPr>
            <w:r>
              <w:rPr>
                <w:color w:val="111827"/>
                <w:sz w:val="18"/>
                <w:szCs w:val="18"/>
              </w:rPr>
              <w:t>4. Acompañamientos</w:t>
            </w:r>
          </w:p>
        </w:tc>
        <w:tc>
          <w:tcPr>
            <w:tcW w:w="24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rsidR="007823BD" w:rsidRDefault="00862601">
            <w:r>
              <w:rPr>
                <w:color w:val="374151"/>
                <w:sz w:val="20"/>
                <w:szCs w:val="20"/>
              </w:rPr>
              <w:t>BROWSING_CATEGORIES</w:t>
            </w:r>
          </w:p>
        </w:tc>
      </w:tr>
      <w:tr w:rsidR="007823BD">
        <w:tblPrEx>
          <w:tblCellMar>
            <w:top w:w="0" w:type="dxa"/>
            <w:bottom w:w="0" w:type="dxa"/>
          </w:tblCellMar>
        </w:tblPrEx>
        <w:tc>
          <w:tcPr>
            <w:tcW w:w="8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rsidR="007823BD" w:rsidRDefault="00862601">
            <w:pPr>
              <w:jc w:val="center"/>
            </w:pPr>
            <w:r>
              <w:rPr>
                <w:color w:val="111827"/>
                <w:sz w:val="20"/>
                <w:szCs w:val="20"/>
              </w:rPr>
              <w:t>11</w:t>
            </w:r>
          </w:p>
        </w:tc>
        <w:tc>
          <w:tcPr>
            <w:tcW w:w="1400" w:type="dxa"/>
            <w:tcBorders>
              <w:top w:val="single" w:sz="1" w:space="0" w:color="D1D5DB"/>
              <w:left w:val="single" w:sz="1" w:space="0" w:color="D1D5DB"/>
              <w:bottom w:val="single" w:sz="1" w:space="0" w:color="D1D5DB"/>
              <w:right w:val="single" w:sz="1" w:space="0" w:color="D1D5DB"/>
            </w:tcBorders>
            <w:shd w:val="clear" w:color="auto" w:fill="F3F4F6"/>
            <w:tcMar>
              <w:top w:w="80" w:type="dxa"/>
              <w:left w:w="120" w:type="dxa"/>
              <w:bottom w:w="80" w:type="dxa"/>
              <w:right w:w="120" w:type="dxa"/>
            </w:tcMar>
          </w:tcPr>
          <w:p w:rsidR="007823BD" w:rsidRDefault="00862601">
            <w:pPr>
              <w:jc w:val="center"/>
            </w:pPr>
            <w:r>
              <w:rPr>
                <w:color w:val="111827"/>
                <w:sz w:val="20"/>
                <w:szCs w:val="20"/>
              </w:rPr>
              <w:t>Cliente</w:t>
            </w:r>
          </w:p>
        </w:tc>
        <w:tc>
          <w:tcPr>
            <w:tcW w:w="4426"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rsidR="007823BD" w:rsidRDefault="00862601">
            <w:pPr>
              <w:spacing w:after="40"/>
            </w:pPr>
            <w:r>
              <w:rPr>
                <w:color w:val="111827"/>
                <w:sz w:val="18"/>
                <w:szCs w:val="18"/>
              </w:rPr>
              <w:t>2</w:t>
            </w:r>
          </w:p>
        </w:tc>
        <w:tc>
          <w:tcPr>
            <w:tcW w:w="24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rsidR="007823BD" w:rsidRDefault="00862601">
            <w:r>
              <w:rPr>
                <w:color w:val="374151"/>
                <w:sz w:val="20"/>
                <w:szCs w:val="20"/>
              </w:rPr>
              <w:t>→ BROWSING_PRODUCTS (bebidas)</w:t>
            </w:r>
          </w:p>
        </w:tc>
      </w:tr>
      <w:tr w:rsidR="007823BD">
        <w:tblPrEx>
          <w:tblCellMar>
            <w:top w:w="0" w:type="dxa"/>
            <w:bottom w:w="0" w:type="dxa"/>
          </w:tblCellMar>
        </w:tblPrEx>
        <w:tc>
          <w:tcPr>
            <w:tcW w:w="8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rsidR="007823BD" w:rsidRDefault="00862601">
            <w:pPr>
              <w:jc w:val="center"/>
            </w:pPr>
            <w:r>
              <w:rPr>
                <w:color w:val="111827"/>
                <w:sz w:val="20"/>
                <w:szCs w:val="20"/>
              </w:rPr>
              <w:t>12</w:t>
            </w:r>
          </w:p>
        </w:tc>
        <w:tc>
          <w:tcPr>
            <w:tcW w:w="1400" w:type="dxa"/>
            <w:tcBorders>
              <w:top w:val="single" w:sz="1" w:space="0" w:color="D1D5DB"/>
              <w:left w:val="single" w:sz="1" w:space="0" w:color="D1D5DB"/>
              <w:bottom w:val="single" w:sz="1" w:space="0" w:color="D1D5DB"/>
              <w:right w:val="single" w:sz="1" w:space="0" w:color="D1D5DB"/>
            </w:tcBorders>
            <w:shd w:val="clear" w:color="auto" w:fill="EBF5FB"/>
            <w:tcMar>
              <w:top w:w="80" w:type="dxa"/>
              <w:left w:w="120" w:type="dxa"/>
              <w:bottom w:w="80" w:type="dxa"/>
              <w:right w:w="120" w:type="dxa"/>
            </w:tcMar>
          </w:tcPr>
          <w:p w:rsidR="007823BD" w:rsidRDefault="00862601">
            <w:pPr>
              <w:jc w:val="center"/>
            </w:pPr>
            <w:proofErr w:type="spellStart"/>
            <w:r>
              <w:rPr>
                <w:color w:val="111827"/>
                <w:sz w:val="20"/>
                <w:szCs w:val="20"/>
              </w:rPr>
              <w:t>Bot</w:t>
            </w:r>
            <w:proofErr w:type="spellEnd"/>
          </w:p>
        </w:tc>
        <w:tc>
          <w:tcPr>
            <w:tcW w:w="4426"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rsidR="007823BD" w:rsidRDefault="00862601">
            <w:pPr>
              <w:spacing w:after="40"/>
            </w:pPr>
            <w:r>
              <w:rPr>
                <w:color w:val="111827"/>
                <w:sz w:val="18"/>
                <w:szCs w:val="18"/>
              </w:rPr>
              <w:t>🥤 Bebidas:</w:t>
            </w:r>
          </w:p>
          <w:p w:rsidR="007823BD" w:rsidRDefault="007823BD">
            <w:pPr>
              <w:spacing w:after="40"/>
            </w:pPr>
          </w:p>
          <w:p w:rsidR="007823BD" w:rsidRDefault="00862601">
            <w:pPr>
              <w:spacing w:after="40"/>
            </w:pPr>
            <w:r>
              <w:rPr>
                <w:color w:val="111827"/>
                <w:sz w:val="18"/>
                <w:szCs w:val="18"/>
              </w:rPr>
              <w:t>1. Coca-Cola 400ml - $4.000</w:t>
            </w:r>
          </w:p>
          <w:p w:rsidR="007823BD" w:rsidRDefault="00862601">
            <w:pPr>
              <w:spacing w:after="40"/>
            </w:pPr>
            <w:r>
              <w:rPr>
                <w:color w:val="111827"/>
                <w:sz w:val="18"/>
                <w:szCs w:val="18"/>
              </w:rPr>
              <w:t>2. Jugo Natural - $6.000</w:t>
            </w:r>
          </w:p>
          <w:p w:rsidR="007823BD" w:rsidRDefault="00862601">
            <w:pPr>
              <w:spacing w:after="40"/>
            </w:pPr>
            <w:r>
              <w:rPr>
                <w:color w:val="111827"/>
                <w:sz w:val="18"/>
                <w:szCs w:val="18"/>
              </w:rPr>
              <w:t>3. Agua - $2.500</w:t>
            </w:r>
          </w:p>
          <w:p w:rsidR="007823BD" w:rsidRDefault="00862601">
            <w:pPr>
              <w:spacing w:after="40"/>
            </w:pPr>
            <w:r>
              <w:rPr>
                <w:color w:val="111827"/>
                <w:sz w:val="18"/>
                <w:szCs w:val="18"/>
              </w:rPr>
              <w:t>4. Limonada - $5.000</w:t>
            </w:r>
          </w:p>
        </w:tc>
        <w:tc>
          <w:tcPr>
            <w:tcW w:w="24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rsidR="007823BD" w:rsidRDefault="00862601">
            <w:r>
              <w:rPr>
                <w:color w:val="374151"/>
                <w:sz w:val="20"/>
                <w:szCs w:val="20"/>
              </w:rPr>
              <w:t>BROWSING_PRODUCTS</w:t>
            </w:r>
          </w:p>
        </w:tc>
      </w:tr>
      <w:tr w:rsidR="007823BD">
        <w:tblPrEx>
          <w:tblCellMar>
            <w:top w:w="0" w:type="dxa"/>
            <w:bottom w:w="0" w:type="dxa"/>
          </w:tblCellMar>
        </w:tblPrEx>
        <w:tc>
          <w:tcPr>
            <w:tcW w:w="8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rsidR="007823BD" w:rsidRDefault="00862601">
            <w:pPr>
              <w:jc w:val="center"/>
            </w:pPr>
            <w:r>
              <w:rPr>
                <w:color w:val="111827"/>
                <w:sz w:val="20"/>
                <w:szCs w:val="20"/>
              </w:rPr>
              <w:t>13</w:t>
            </w:r>
          </w:p>
        </w:tc>
        <w:tc>
          <w:tcPr>
            <w:tcW w:w="1400" w:type="dxa"/>
            <w:tcBorders>
              <w:top w:val="single" w:sz="1" w:space="0" w:color="D1D5DB"/>
              <w:left w:val="single" w:sz="1" w:space="0" w:color="D1D5DB"/>
              <w:bottom w:val="single" w:sz="1" w:space="0" w:color="D1D5DB"/>
              <w:right w:val="single" w:sz="1" w:space="0" w:color="D1D5DB"/>
            </w:tcBorders>
            <w:shd w:val="clear" w:color="auto" w:fill="F3F4F6"/>
            <w:tcMar>
              <w:top w:w="80" w:type="dxa"/>
              <w:left w:w="120" w:type="dxa"/>
              <w:bottom w:w="80" w:type="dxa"/>
              <w:right w:w="120" w:type="dxa"/>
            </w:tcMar>
          </w:tcPr>
          <w:p w:rsidR="007823BD" w:rsidRDefault="00862601">
            <w:pPr>
              <w:jc w:val="center"/>
            </w:pPr>
            <w:r>
              <w:rPr>
                <w:color w:val="111827"/>
                <w:sz w:val="20"/>
                <w:szCs w:val="20"/>
              </w:rPr>
              <w:t>Cliente</w:t>
            </w:r>
          </w:p>
        </w:tc>
        <w:tc>
          <w:tcPr>
            <w:tcW w:w="4426"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rsidR="007823BD" w:rsidRDefault="00862601">
            <w:pPr>
              <w:spacing w:after="40"/>
            </w:pPr>
            <w:r>
              <w:rPr>
                <w:color w:val="111827"/>
                <w:sz w:val="18"/>
                <w:szCs w:val="18"/>
              </w:rPr>
              <w:t>1</w:t>
            </w:r>
          </w:p>
        </w:tc>
        <w:tc>
          <w:tcPr>
            <w:tcW w:w="24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rsidR="007823BD" w:rsidRDefault="00862601">
            <w:r>
              <w:rPr>
                <w:color w:val="374151"/>
                <w:sz w:val="20"/>
                <w:szCs w:val="20"/>
              </w:rPr>
              <w:t>→ ADDING_ITEM</w:t>
            </w:r>
          </w:p>
        </w:tc>
      </w:tr>
      <w:tr w:rsidR="007823BD">
        <w:tblPrEx>
          <w:tblCellMar>
            <w:top w:w="0" w:type="dxa"/>
            <w:bottom w:w="0" w:type="dxa"/>
          </w:tblCellMar>
        </w:tblPrEx>
        <w:tc>
          <w:tcPr>
            <w:tcW w:w="8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rsidR="007823BD" w:rsidRDefault="00862601">
            <w:pPr>
              <w:jc w:val="center"/>
            </w:pPr>
            <w:r>
              <w:rPr>
                <w:color w:val="111827"/>
                <w:sz w:val="20"/>
                <w:szCs w:val="20"/>
              </w:rPr>
              <w:t>14</w:t>
            </w:r>
          </w:p>
        </w:tc>
        <w:tc>
          <w:tcPr>
            <w:tcW w:w="1400" w:type="dxa"/>
            <w:tcBorders>
              <w:top w:val="single" w:sz="1" w:space="0" w:color="D1D5DB"/>
              <w:left w:val="single" w:sz="1" w:space="0" w:color="D1D5DB"/>
              <w:bottom w:val="single" w:sz="1" w:space="0" w:color="D1D5DB"/>
              <w:right w:val="single" w:sz="1" w:space="0" w:color="D1D5DB"/>
            </w:tcBorders>
            <w:shd w:val="clear" w:color="auto" w:fill="EBF5FB"/>
            <w:tcMar>
              <w:top w:w="80" w:type="dxa"/>
              <w:left w:w="120" w:type="dxa"/>
              <w:bottom w:w="80" w:type="dxa"/>
              <w:right w:w="120" w:type="dxa"/>
            </w:tcMar>
          </w:tcPr>
          <w:p w:rsidR="007823BD" w:rsidRDefault="00862601">
            <w:pPr>
              <w:jc w:val="center"/>
            </w:pPr>
            <w:proofErr w:type="spellStart"/>
            <w:r>
              <w:rPr>
                <w:color w:val="111827"/>
                <w:sz w:val="20"/>
                <w:szCs w:val="20"/>
              </w:rPr>
              <w:t>Bot</w:t>
            </w:r>
            <w:proofErr w:type="spellEnd"/>
          </w:p>
        </w:tc>
        <w:tc>
          <w:tcPr>
            <w:tcW w:w="4426"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rsidR="007823BD" w:rsidRDefault="00862601">
            <w:pPr>
              <w:spacing w:after="40"/>
            </w:pPr>
            <w:r>
              <w:rPr>
                <w:color w:val="111827"/>
                <w:sz w:val="18"/>
                <w:szCs w:val="18"/>
              </w:rPr>
              <w:t>Coca-Cola 400ml seleccionada ✓</w:t>
            </w:r>
          </w:p>
          <w:p w:rsidR="007823BD" w:rsidRDefault="00862601">
            <w:pPr>
              <w:spacing w:after="40"/>
            </w:pPr>
            <w:r>
              <w:rPr>
                <w:color w:val="111827"/>
                <w:sz w:val="18"/>
                <w:szCs w:val="18"/>
              </w:rPr>
              <w:t>¿Cuántas unidades? (</w:t>
            </w:r>
            <w:proofErr w:type="spellStart"/>
            <w:r>
              <w:rPr>
                <w:color w:val="111827"/>
                <w:sz w:val="18"/>
                <w:szCs w:val="18"/>
              </w:rPr>
              <w:t>ej</w:t>
            </w:r>
            <w:proofErr w:type="spellEnd"/>
            <w:r>
              <w:rPr>
                <w:color w:val="111827"/>
                <w:sz w:val="18"/>
                <w:szCs w:val="18"/>
              </w:rPr>
              <w:t>: 1, 2, 3)</w:t>
            </w:r>
          </w:p>
        </w:tc>
        <w:tc>
          <w:tcPr>
            <w:tcW w:w="24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rsidR="007823BD" w:rsidRDefault="00862601">
            <w:r>
              <w:rPr>
                <w:color w:val="374151"/>
                <w:sz w:val="20"/>
                <w:szCs w:val="20"/>
              </w:rPr>
              <w:t>ADDING_ITEM</w:t>
            </w:r>
          </w:p>
        </w:tc>
      </w:tr>
      <w:tr w:rsidR="007823BD">
        <w:tblPrEx>
          <w:tblCellMar>
            <w:top w:w="0" w:type="dxa"/>
            <w:bottom w:w="0" w:type="dxa"/>
          </w:tblCellMar>
        </w:tblPrEx>
        <w:tc>
          <w:tcPr>
            <w:tcW w:w="8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rsidR="007823BD" w:rsidRDefault="00862601">
            <w:pPr>
              <w:jc w:val="center"/>
            </w:pPr>
            <w:r>
              <w:rPr>
                <w:color w:val="111827"/>
                <w:sz w:val="20"/>
                <w:szCs w:val="20"/>
              </w:rPr>
              <w:t>15</w:t>
            </w:r>
          </w:p>
        </w:tc>
        <w:tc>
          <w:tcPr>
            <w:tcW w:w="1400" w:type="dxa"/>
            <w:tcBorders>
              <w:top w:val="single" w:sz="1" w:space="0" w:color="D1D5DB"/>
              <w:left w:val="single" w:sz="1" w:space="0" w:color="D1D5DB"/>
              <w:bottom w:val="single" w:sz="1" w:space="0" w:color="D1D5DB"/>
              <w:right w:val="single" w:sz="1" w:space="0" w:color="D1D5DB"/>
            </w:tcBorders>
            <w:shd w:val="clear" w:color="auto" w:fill="F3F4F6"/>
            <w:tcMar>
              <w:top w:w="80" w:type="dxa"/>
              <w:left w:w="120" w:type="dxa"/>
              <w:bottom w:w="80" w:type="dxa"/>
              <w:right w:w="120" w:type="dxa"/>
            </w:tcMar>
          </w:tcPr>
          <w:p w:rsidR="007823BD" w:rsidRDefault="00862601">
            <w:pPr>
              <w:jc w:val="center"/>
            </w:pPr>
            <w:r>
              <w:rPr>
                <w:color w:val="111827"/>
                <w:sz w:val="20"/>
                <w:szCs w:val="20"/>
              </w:rPr>
              <w:t>Cliente</w:t>
            </w:r>
          </w:p>
        </w:tc>
        <w:tc>
          <w:tcPr>
            <w:tcW w:w="4426"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rsidR="007823BD" w:rsidRDefault="00862601">
            <w:pPr>
              <w:spacing w:after="40"/>
            </w:pPr>
            <w:r>
              <w:rPr>
                <w:color w:val="111827"/>
                <w:sz w:val="18"/>
                <w:szCs w:val="18"/>
              </w:rPr>
              <w:t>1</w:t>
            </w:r>
          </w:p>
        </w:tc>
        <w:tc>
          <w:tcPr>
            <w:tcW w:w="24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rsidR="007823BD" w:rsidRDefault="00862601">
            <w:r>
              <w:rPr>
                <w:color w:val="374151"/>
                <w:sz w:val="20"/>
                <w:szCs w:val="20"/>
              </w:rPr>
              <w:t>Registrando Coca-Cola x1</w:t>
            </w:r>
          </w:p>
        </w:tc>
      </w:tr>
      <w:tr w:rsidR="007823BD">
        <w:tblPrEx>
          <w:tblCellMar>
            <w:top w:w="0" w:type="dxa"/>
            <w:bottom w:w="0" w:type="dxa"/>
          </w:tblCellMar>
        </w:tblPrEx>
        <w:tc>
          <w:tcPr>
            <w:tcW w:w="8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rsidR="007823BD" w:rsidRDefault="00862601">
            <w:pPr>
              <w:jc w:val="center"/>
            </w:pPr>
            <w:r>
              <w:rPr>
                <w:color w:val="111827"/>
                <w:sz w:val="20"/>
                <w:szCs w:val="20"/>
              </w:rPr>
              <w:t>16</w:t>
            </w:r>
          </w:p>
        </w:tc>
        <w:tc>
          <w:tcPr>
            <w:tcW w:w="1400" w:type="dxa"/>
            <w:tcBorders>
              <w:top w:val="single" w:sz="1" w:space="0" w:color="D1D5DB"/>
              <w:left w:val="single" w:sz="1" w:space="0" w:color="D1D5DB"/>
              <w:bottom w:val="single" w:sz="1" w:space="0" w:color="D1D5DB"/>
              <w:right w:val="single" w:sz="1" w:space="0" w:color="D1D5DB"/>
            </w:tcBorders>
            <w:shd w:val="clear" w:color="auto" w:fill="EBF5FB"/>
            <w:tcMar>
              <w:top w:w="80" w:type="dxa"/>
              <w:left w:w="120" w:type="dxa"/>
              <w:bottom w:w="80" w:type="dxa"/>
              <w:right w:w="120" w:type="dxa"/>
            </w:tcMar>
          </w:tcPr>
          <w:p w:rsidR="007823BD" w:rsidRDefault="00862601">
            <w:pPr>
              <w:jc w:val="center"/>
            </w:pPr>
            <w:proofErr w:type="spellStart"/>
            <w:r>
              <w:rPr>
                <w:color w:val="111827"/>
                <w:sz w:val="20"/>
                <w:szCs w:val="20"/>
              </w:rPr>
              <w:t>Bot</w:t>
            </w:r>
            <w:proofErr w:type="spellEnd"/>
          </w:p>
        </w:tc>
        <w:tc>
          <w:tcPr>
            <w:tcW w:w="4426"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rsidR="007823BD" w:rsidRDefault="00862601">
            <w:pPr>
              <w:spacing w:after="40"/>
            </w:pPr>
            <w:r>
              <w:rPr>
                <w:color w:val="111827"/>
                <w:sz w:val="18"/>
                <w:szCs w:val="18"/>
              </w:rPr>
              <w:t>Agregado: 1x Coca-Cola 400ml - $4.000</w:t>
            </w:r>
          </w:p>
          <w:p w:rsidR="007823BD" w:rsidRDefault="007823BD">
            <w:pPr>
              <w:spacing w:after="40"/>
            </w:pPr>
          </w:p>
          <w:p w:rsidR="007823BD" w:rsidRDefault="00862601">
            <w:pPr>
              <w:spacing w:after="40"/>
            </w:pPr>
            <w:r>
              <w:rPr>
                <w:color w:val="111827"/>
                <w:sz w:val="18"/>
                <w:szCs w:val="18"/>
              </w:rPr>
              <w:t>🛒 Tu pedido hasta ahora:</w:t>
            </w:r>
          </w:p>
          <w:p w:rsidR="007823BD" w:rsidRDefault="00862601">
            <w:pPr>
              <w:spacing w:after="40"/>
            </w:pPr>
            <w:r>
              <w:rPr>
                <w:color w:val="111827"/>
                <w:sz w:val="18"/>
                <w:szCs w:val="18"/>
              </w:rPr>
              <w:t>• 1x Hamburguesa Doble - $24.000</w:t>
            </w:r>
          </w:p>
          <w:p w:rsidR="007823BD" w:rsidRDefault="00862601">
            <w:pPr>
              <w:spacing w:after="40"/>
            </w:pPr>
            <w:r>
              <w:rPr>
                <w:color w:val="111827"/>
                <w:sz w:val="18"/>
                <w:szCs w:val="18"/>
              </w:rPr>
              <w:t>• 1x Coca-Cola - $4.000</w:t>
            </w:r>
          </w:p>
          <w:p w:rsidR="007823BD" w:rsidRDefault="00862601">
            <w:pPr>
              <w:spacing w:after="40"/>
            </w:pPr>
            <w:r>
              <w:rPr>
                <w:color w:val="111827"/>
                <w:sz w:val="18"/>
                <w:szCs w:val="18"/>
              </w:rPr>
              <w:t>Subtotal: $28.000</w:t>
            </w:r>
          </w:p>
          <w:p w:rsidR="007823BD" w:rsidRDefault="007823BD">
            <w:pPr>
              <w:spacing w:after="40"/>
            </w:pPr>
          </w:p>
          <w:p w:rsidR="007823BD" w:rsidRDefault="00862601">
            <w:pPr>
              <w:spacing w:after="40"/>
            </w:pPr>
            <w:r>
              <w:rPr>
                <w:color w:val="111827"/>
                <w:sz w:val="18"/>
                <w:szCs w:val="18"/>
              </w:rPr>
              <w:t>¿Agregar más o finalizar?</w:t>
            </w:r>
          </w:p>
          <w:p w:rsidR="007823BD" w:rsidRDefault="00862601">
            <w:pPr>
              <w:spacing w:after="40"/>
            </w:pPr>
            <w:r>
              <w:rPr>
                <w:color w:val="111827"/>
                <w:sz w:val="18"/>
                <w:szCs w:val="18"/>
              </w:rPr>
              <w:t>1. Agregar más</w:t>
            </w:r>
          </w:p>
          <w:p w:rsidR="007823BD" w:rsidRDefault="00862601">
            <w:pPr>
              <w:spacing w:after="40"/>
            </w:pPr>
            <w:r>
              <w:rPr>
                <w:color w:val="111827"/>
                <w:sz w:val="18"/>
                <w:szCs w:val="18"/>
              </w:rPr>
              <w:t>2. Finalizar pedido</w:t>
            </w:r>
          </w:p>
        </w:tc>
        <w:tc>
          <w:tcPr>
            <w:tcW w:w="24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rsidR="007823BD" w:rsidRDefault="00862601">
            <w:r>
              <w:rPr>
                <w:color w:val="374151"/>
                <w:sz w:val="20"/>
                <w:szCs w:val="20"/>
              </w:rPr>
              <w:t>ADDING_ITEM</w:t>
            </w:r>
          </w:p>
        </w:tc>
      </w:tr>
      <w:tr w:rsidR="007823BD">
        <w:tblPrEx>
          <w:tblCellMar>
            <w:top w:w="0" w:type="dxa"/>
            <w:bottom w:w="0" w:type="dxa"/>
          </w:tblCellMar>
        </w:tblPrEx>
        <w:tc>
          <w:tcPr>
            <w:tcW w:w="8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rsidR="007823BD" w:rsidRDefault="00862601">
            <w:pPr>
              <w:jc w:val="center"/>
            </w:pPr>
            <w:r>
              <w:rPr>
                <w:color w:val="111827"/>
                <w:sz w:val="20"/>
                <w:szCs w:val="20"/>
              </w:rPr>
              <w:t>17</w:t>
            </w:r>
          </w:p>
        </w:tc>
        <w:tc>
          <w:tcPr>
            <w:tcW w:w="1400" w:type="dxa"/>
            <w:tcBorders>
              <w:top w:val="single" w:sz="1" w:space="0" w:color="D1D5DB"/>
              <w:left w:val="single" w:sz="1" w:space="0" w:color="D1D5DB"/>
              <w:bottom w:val="single" w:sz="1" w:space="0" w:color="D1D5DB"/>
              <w:right w:val="single" w:sz="1" w:space="0" w:color="D1D5DB"/>
            </w:tcBorders>
            <w:shd w:val="clear" w:color="auto" w:fill="F3F4F6"/>
            <w:tcMar>
              <w:top w:w="80" w:type="dxa"/>
              <w:left w:w="120" w:type="dxa"/>
              <w:bottom w:w="80" w:type="dxa"/>
              <w:right w:w="120" w:type="dxa"/>
            </w:tcMar>
          </w:tcPr>
          <w:p w:rsidR="007823BD" w:rsidRDefault="00862601">
            <w:pPr>
              <w:jc w:val="center"/>
            </w:pPr>
            <w:r>
              <w:rPr>
                <w:color w:val="111827"/>
                <w:sz w:val="20"/>
                <w:szCs w:val="20"/>
              </w:rPr>
              <w:t>Cliente</w:t>
            </w:r>
          </w:p>
        </w:tc>
        <w:tc>
          <w:tcPr>
            <w:tcW w:w="4426"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rsidR="007823BD" w:rsidRDefault="00862601">
            <w:pPr>
              <w:spacing w:after="40"/>
            </w:pPr>
            <w:r>
              <w:rPr>
                <w:color w:val="111827"/>
                <w:sz w:val="18"/>
                <w:szCs w:val="18"/>
              </w:rPr>
              <w:t>2</w:t>
            </w:r>
          </w:p>
        </w:tc>
        <w:tc>
          <w:tcPr>
            <w:tcW w:w="24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rsidR="007823BD" w:rsidRDefault="00862601">
            <w:r>
              <w:rPr>
                <w:color w:val="374151"/>
                <w:sz w:val="20"/>
                <w:szCs w:val="20"/>
              </w:rPr>
              <w:t>→ ADDRESS_REQUEST</w:t>
            </w:r>
          </w:p>
        </w:tc>
      </w:tr>
      <w:tr w:rsidR="007823BD">
        <w:tblPrEx>
          <w:tblCellMar>
            <w:top w:w="0" w:type="dxa"/>
            <w:bottom w:w="0" w:type="dxa"/>
          </w:tblCellMar>
        </w:tblPrEx>
        <w:tc>
          <w:tcPr>
            <w:tcW w:w="8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rsidR="007823BD" w:rsidRDefault="00862601">
            <w:pPr>
              <w:jc w:val="center"/>
            </w:pPr>
            <w:r>
              <w:rPr>
                <w:color w:val="111827"/>
                <w:sz w:val="20"/>
                <w:szCs w:val="20"/>
              </w:rPr>
              <w:t>18</w:t>
            </w:r>
          </w:p>
        </w:tc>
        <w:tc>
          <w:tcPr>
            <w:tcW w:w="1400" w:type="dxa"/>
            <w:tcBorders>
              <w:top w:val="single" w:sz="1" w:space="0" w:color="D1D5DB"/>
              <w:left w:val="single" w:sz="1" w:space="0" w:color="D1D5DB"/>
              <w:bottom w:val="single" w:sz="1" w:space="0" w:color="D1D5DB"/>
              <w:right w:val="single" w:sz="1" w:space="0" w:color="D1D5DB"/>
            </w:tcBorders>
            <w:shd w:val="clear" w:color="auto" w:fill="EBF5FB"/>
            <w:tcMar>
              <w:top w:w="80" w:type="dxa"/>
              <w:left w:w="120" w:type="dxa"/>
              <w:bottom w:w="80" w:type="dxa"/>
              <w:right w:w="120" w:type="dxa"/>
            </w:tcMar>
          </w:tcPr>
          <w:p w:rsidR="007823BD" w:rsidRDefault="00862601">
            <w:pPr>
              <w:jc w:val="center"/>
            </w:pPr>
            <w:proofErr w:type="spellStart"/>
            <w:r>
              <w:rPr>
                <w:color w:val="111827"/>
                <w:sz w:val="20"/>
                <w:szCs w:val="20"/>
              </w:rPr>
              <w:t>Bot</w:t>
            </w:r>
            <w:proofErr w:type="spellEnd"/>
          </w:p>
        </w:tc>
        <w:tc>
          <w:tcPr>
            <w:tcW w:w="4426"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rsidR="007823BD" w:rsidRDefault="00862601">
            <w:pPr>
              <w:spacing w:after="40"/>
            </w:pPr>
            <w:r>
              <w:rPr>
                <w:color w:val="111827"/>
                <w:sz w:val="18"/>
                <w:szCs w:val="18"/>
              </w:rPr>
              <w:t>¡Perfecto! Para hacer el domicilio necesito tu dirección 📍</w:t>
            </w:r>
          </w:p>
          <w:p w:rsidR="007823BD" w:rsidRDefault="007823BD">
            <w:pPr>
              <w:spacing w:after="40"/>
            </w:pPr>
          </w:p>
          <w:p w:rsidR="007823BD" w:rsidRDefault="00862601">
            <w:pPr>
              <w:spacing w:after="40"/>
            </w:pPr>
            <w:r>
              <w:rPr>
                <w:color w:val="111827"/>
                <w:sz w:val="18"/>
                <w:szCs w:val="18"/>
              </w:rPr>
              <w:t>Ejemplo: Calle 45 #23-10, Apto 301, Bogotá</w:t>
            </w:r>
          </w:p>
          <w:p w:rsidR="007823BD" w:rsidRDefault="007823BD">
            <w:pPr>
              <w:spacing w:after="40"/>
            </w:pPr>
          </w:p>
          <w:p w:rsidR="007823BD" w:rsidRDefault="00862601">
            <w:pPr>
              <w:spacing w:after="40"/>
            </w:pPr>
            <w:r>
              <w:rPr>
                <w:color w:val="111827"/>
                <w:sz w:val="18"/>
                <w:szCs w:val="18"/>
              </w:rPr>
              <w:lastRenderedPageBreak/>
              <w:t>Escríbela completa:</w:t>
            </w:r>
          </w:p>
        </w:tc>
        <w:tc>
          <w:tcPr>
            <w:tcW w:w="24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rsidR="007823BD" w:rsidRDefault="00862601">
            <w:r>
              <w:rPr>
                <w:color w:val="374151"/>
                <w:sz w:val="20"/>
                <w:szCs w:val="20"/>
              </w:rPr>
              <w:lastRenderedPageBreak/>
              <w:t>ADDRESS_REQUEST</w:t>
            </w:r>
          </w:p>
        </w:tc>
      </w:tr>
      <w:tr w:rsidR="007823BD">
        <w:tblPrEx>
          <w:tblCellMar>
            <w:top w:w="0" w:type="dxa"/>
            <w:bottom w:w="0" w:type="dxa"/>
          </w:tblCellMar>
        </w:tblPrEx>
        <w:tc>
          <w:tcPr>
            <w:tcW w:w="8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rsidR="007823BD" w:rsidRDefault="00862601">
            <w:pPr>
              <w:jc w:val="center"/>
            </w:pPr>
            <w:r>
              <w:rPr>
                <w:color w:val="111827"/>
                <w:sz w:val="20"/>
                <w:szCs w:val="20"/>
              </w:rPr>
              <w:lastRenderedPageBreak/>
              <w:t>19</w:t>
            </w:r>
          </w:p>
        </w:tc>
        <w:tc>
          <w:tcPr>
            <w:tcW w:w="1400" w:type="dxa"/>
            <w:tcBorders>
              <w:top w:val="single" w:sz="1" w:space="0" w:color="D1D5DB"/>
              <w:left w:val="single" w:sz="1" w:space="0" w:color="D1D5DB"/>
              <w:bottom w:val="single" w:sz="1" w:space="0" w:color="D1D5DB"/>
              <w:right w:val="single" w:sz="1" w:space="0" w:color="D1D5DB"/>
            </w:tcBorders>
            <w:shd w:val="clear" w:color="auto" w:fill="F3F4F6"/>
            <w:tcMar>
              <w:top w:w="80" w:type="dxa"/>
              <w:left w:w="120" w:type="dxa"/>
              <w:bottom w:w="80" w:type="dxa"/>
              <w:right w:w="120" w:type="dxa"/>
            </w:tcMar>
          </w:tcPr>
          <w:p w:rsidR="007823BD" w:rsidRDefault="00862601">
            <w:pPr>
              <w:jc w:val="center"/>
            </w:pPr>
            <w:r>
              <w:rPr>
                <w:color w:val="111827"/>
                <w:sz w:val="20"/>
                <w:szCs w:val="20"/>
              </w:rPr>
              <w:t>Cliente</w:t>
            </w:r>
          </w:p>
        </w:tc>
        <w:tc>
          <w:tcPr>
            <w:tcW w:w="4426"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rsidR="007823BD" w:rsidRDefault="00862601">
            <w:pPr>
              <w:spacing w:after="40"/>
            </w:pPr>
            <w:r>
              <w:rPr>
                <w:color w:val="111827"/>
                <w:sz w:val="18"/>
                <w:szCs w:val="18"/>
              </w:rPr>
              <w:t>Carrera 15 #85-23, piso 3, Chapinero</w:t>
            </w:r>
          </w:p>
        </w:tc>
        <w:tc>
          <w:tcPr>
            <w:tcW w:w="24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rsidR="007823BD" w:rsidRDefault="00862601">
            <w:r>
              <w:rPr>
                <w:color w:val="374151"/>
                <w:sz w:val="20"/>
                <w:szCs w:val="20"/>
              </w:rPr>
              <w:t>ADDRESS_REQUEST: guardando dirección → PAYMENT_REQUEST</w:t>
            </w:r>
          </w:p>
        </w:tc>
      </w:tr>
      <w:tr w:rsidR="007823BD">
        <w:tblPrEx>
          <w:tblCellMar>
            <w:top w:w="0" w:type="dxa"/>
            <w:bottom w:w="0" w:type="dxa"/>
          </w:tblCellMar>
        </w:tblPrEx>
        <w:tc>
          <w:tcPr>
            <w:tcW w:w="8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rsidR="007823BD" w:rsidRDefault="00862601">
            <w:pPr>
              <w:jc w:val="center"/>
            </w:pPr>
            <w:r>
              <w:rPr>
                <w:color w:val="111827"/>
                <w:sz w:val="20"/>
                <w:szCs w:val="20"/>
              </w:rPr>
              <w:t>20</w:t>
            </w:r>
          </w:p>
        </w:tc>
        <w:tc>
          <w:tcPr>
            <w:tcW w:w="1400" w:type="dxa"/>
            <w:tcBorders>
              <w:top w:val="single" w:sz="1" w:space="0" w:color="D1D5DB"/>
              <w:left w:val="single" w:sz="1" w:space="0" w:color="D1D5DB"/>
              <w:bottom w:val="single" w:sz="1" w:space="0" w:color="D1D5DB"/>
              <w:right w:val="single" w:sz="1" w:space="0" w:color="D1D5DB"/>
            </w:tcBorders>
            <w:shd w:val="clear" w:color="auto" w:fill="EBF5FB"/>
            <w:tcMar>
              <w:top w:w="80" w:type="dxa"/>
              <w:left w:w="120" w:type="dxa"/>
              <w:bottom w:w="80" w:type="dxa"/>
              <w:right w:w="120" w:type="dxa"/>
            </w:tcMar>
          </w:tcPr>
          <w:p w:rsidR="007823BD" w:rsidRDefault="00862601">
            <w:pPr>
              <w:jc w:val="center"/>
            </w:pPr>
            <w:proofErr w:type="spellStart"/>
            <w:r>
              <w:rPr>
                <w:color w:val="111827"/>
                <w:sz w:val="20"/>
                <w:szCs w:val="20"/>
              </w:rPr>
              <w:t>Bot</w:t>
            </w:r>
            <w:proofErr w:type="spellEnd"/>
          </w:p>
        </w:tc>
        <w:tc>
          <w:tcPr>
            <w:tcW w:w="4426"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rsidR="007823BD" w:rsidRDefault="00862601">
            <w:pPr>
              <w:spacing w:after="40"/>
            </w:pPr>
            <w:r>
              <w:rPr>
                <w:color w:val="111827"/>
                <w:sz w:val="18"/>
                <w:szCs w:val="18"/>
              </w:rPr>
              <w:t>Dirección guardada ✓</w:t>
            </w:r>
          </w:p>
          <w:p w:rsidR="007823BD" w:rsidRDefault="007823BD">
            <w:pPr>
              <w:spacing w:after="40"/>
            </w:pPr>
          </w:p>
          <w:p w:rsidR="007823BD" w:rsidRDefault="00862601">
            <w:pPr>
              <w:spacing w:after="40"/>
            </w:pPr>
            <w:r>
              <w:rPr>
                <w:color w:val="111827"/>
                <w:sz w:val="18"/>
                <w:szCs w:val="18"/>
              </w:rPr>
              <w:t>¿Cómo vas a pagar? 💳</w:t>
            </w:r>
          </w:p>
          <w:p w:rsidR="007823BD" w:rsidRDefault="007823BD">
            <w:pPr>
              <w:spacing w:after="40"/>
            </w:pPr>
          </w:p>
          <w:p w:rsidR="007823BD" w:rsidRDefault="00862601">
            <w:pPr>
              <w:spacing w:after="40"/>
            </w:pPr>
            <w:r>
              <w:rPr>
                <w:color w:val="111827"/>
                <w:sz w:val="18"/>
                <w:szCs w:val="18"/>
              </w:rPr>
              <w:t>1. Efectivo</w:t>
            </w:r>
          </w:p>
          <w:p w:rsidR="007823BD" w:rsidRDefault="00862601">
            <w:pPr>
              <w:spacing w:after="40"/>
            </w:pPr>
            <w:r>
              <w:rPr>
                <w:color w:val="111827"/>
                <w:sz w:val="18"/>
                <w:szCs w:val="18"/>
              </w:rPr>
              <w:t xml:space="preserve">2. </w:t>
            </w:r>
            <w:proofErr w:type="spellStart"/>
            <w:r>
              <w:rPr>
                <w:color w:val="111827"/>
                <w:sz w:val="18"/>
                <w:szCs w:val="18"/>
              </w:rPr>
              <w:t>Nequi</w:t>
            </w:r>
            <w:proofErr w:type="spellEnd"/>
          </w:p>
          <w:p w:rsidR="007823BD" w:rsidRDefault="00862601">
            <w:pPr>
              <w:spacing w:after="40"/>
            </w:pPr>
            <w:r>
              <w:rPr>
                <w:color w:val="111827"/>
                <w:sz w:val="18"/>
                <w:szCs w:val="18"/>
              </w:rPr>
              <w:t xml:space="preserve">3. </w:t>
            </w:r>
            <w:proofErr w:type="spellStart"/>
            <w:r>
              <w:rPr>
                <w:color w:val="111827"/>
                <w:sz w:val="18"/>
                <w:szCs w:val="18"/>
              </w:rPr>
              <w:t>Daviplata</w:t>
            </w:r>
            <w:proofErr w:type="spellEnd"/>
          </w:p>
          <w:p w:rsidR="007823BD" w:rsidRDefault="00862601">
            <w:pPr>
              <w:spacing w:after="40"/>
            </w:pPr>
            <w:r>
              <w:rPr>
                <w:color w:val="111827"/>
                <w:sz w:val="18"/>
                <w:szCs w:val="18"/>
              </w:rPr>
              <w:t>4. Transferencia bancaria</w:t>
            </w:r>
          </w:p>
        </w:tc>
        <w:tc>
          <w:tcPr>
            <w:tcW w:w="24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rsidR="007823BD" w:rsidRDefault="00862601">
            <w:r>
              <w:rPr>
                <w:color w:val="374151"/>
                <w:sz w:val="20"/>
                <w:szCs w:val="20"/>
              </w:rPr>
              <w:t>PAYMENT_REQUEST</w:t>
            </w:r>
          </w:p>
        </w:tc>
      </w:tr>
      <w:tr w:rsidR="007823BD">
        <w:tblPrEx>
          <w:tblCellMar>
            <w:top w:w="0" w:type="dxa"/>
            <w:bottom w:w="0" w:type="dxa"/>
          </w:tblCellMar>
        </w:tblPrEx>
        <w:tc>
          <w:tcPr>
            <w:tcW w:w="8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rsidR="007823BD" w:rsidRDefault="00862601">
            <w:pPr>
              <w:jc w:val="center"/>
            </w:pPr>
            <w:r>
              <w:rPr>
                <w:color w:val="111827"/>
                <w:sz w:val="20"/>
                <w:szCs w:val="20"/>
              </w:rPr>
              <w:t>21</w:t>
            </w:r>
          </w:p>
        </w:tc>
        <w:tc>
          <w:tcPr>
            <w:tcW w:w="1400" w:type="dxa"/>
            <w:tcBorders>
              <w:top w:val="single" w:sz="1" w:space="0" w:color="D1D5DB"/>
              <w:left w:val="single" w:sz="1" w:space="0" w:color="D1D5DB"/>
              <w:bottom w:val="single" w:sz="1" w:space="0" w:color="D1D5DB"/>
              <w:right w:val="single" w:sz="1" w:space="0" w:color="D1D5DB"/>
            </w:tcBorders>
            <w:shd w:val="clear" w:color="auto" w:fill="F3F4F6"/>
            <w:tcMar>
              <w:top w:w="80" w:type="dxa"/>
              <w:left w:w="120" w:type="dxa"/>
              <w:bottom w:w="80" w:type="dxa"/>
              <w:right w:w="120" w:type="dxa"/>
            </w:tcMar>
          </w:tcPr>
          <w:p w:rsidR="007823BD" w:rsidRDefault="00862601">
            <w:pPr>
              <w:jc w:val="center"/>
            </w:pPr>
            <w:r>
              <w:rPr>
                <w:color w:val="111827"/>
                <w:sz w:val="20"/>
                <w:szCs w:val="20"/>
              </w:rPr>
              <w:t>Cliente</w:t>
            </w:r>
          </w:p>
        </w:tc>
        <w:tc>
          <w:tcPr>
            <w:tcW w:w="4426"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rsidR="007823BD" w:rsidRDefault="00862601">
            <w:pPr>
              <w:spacing w:after="40"/>
            </w:pPr>
            <w:r>
              <w:rPr>
                <w:color w:val="111827"/>
                <w:sz w:val="18"/>
                <w:szCs w:val="18"/>
              </w:rPr>
              <w:t>2</w:t>
            </w:r>
          </w:p>
        </w:tc>
        <w:tc>
          <w:tcPr>
            <w:tcW w:w="24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rsidR="007823BD" w:rsidRDefault="00862601">
            <w:r>
              <w:rPr>
                <w:color w:val="374151"/>
                <w:sz w:val="20"/>
                <w:szCs w:val="20"/>
              </w:rPr>
              <w:t>→ ORDER_CONFIRMATION</w:t>
            </w:r>
          </w:p>
        </w:tc>
      </w:tr>
      <w:tr w:rsidR="007823BD">
        <w:tblPrEx>
          <w:tblCellMar>
            <w:top w:w="0" w:type="dxa"/>
            <w:bottom w:w="0" w:type="dxa"/>
          </w:tblCellMar>
        </w:tblPrEx>
        <w:tc>
          <w:tcPr>
            <w:tcW w:w="8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rsidR="007823BD" w:rsidRDefault="00862601">
            <w:pPr>
              <w:jc w:val="center"/>
            </w:pPr>
            <w:r>
              <w:rPr>
                <w:color w:val="111827"/>
                <w:sz w:val="20"/>
                <w:szCs w:val="20"/>
              </w:rPr>
              <w:t>22</w:t>
            </w:r>
          </w:p>
        </w:tc>
        <w:tc>
          <w:tcPr>
            <w:tcW w:w="1400" w:type="dxa"/>
            <w:tcBorders>
              <w:top w:val="single" w:sz="1" w:space="0" w:color="D1D5DB"/>
              <w:left w:val="single" w:sz="1" w:space="0" w:color="D1D5DB"/>
              <w:bottom w:val="single" w:sz="1" w:space="0" w:color="D1D5DB"/>
              <w:right w:val="single" w:sz="1" w:space="0" w:color="D1D5DB"/>
            </w:tcBorders>
            <w:shd w:val="clear" w:color="auto" w:fill="EBF5FB"/>
            <w:tcMar>
              <w:top w:w="80" w:type="dxa"/>
              <w:left w:w="120" w:type="dxa"/>
              <w:bottom w:w="80" w:type="dxa"/>
              <w:right w:w="120" w:type="dxa"/>
            </w:tcMar>
          </w:tcPr>
          <w:p w:rsidR="007823BD" w:rsidRDefault="00862601">
            <w:pPr>
              <w:jc w:val="center"/>
            </w:pPr>
            <w:proofErr w:type="spellStart"/>
            <w:r>
              <w:rPr>
                <w:color w:val="111827"/>
                <w:sz w:val="20"/>
                <w:szCs w:val="20"/>
              </w:rPr>
              <w:t>Bot</w:t>
            </w:r>
            <w:proofErr w:type="spellEnd"/>
          </w:p>
        </w:tc>
        <w:tc>
          <w:tcPr>
            <w:tcW w:w="4426"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rsidR="007823BD" w:rsidRDefault="00862601">
            <w:pPr>
              <w:spacing w:after="40"/>
            </w:pPr>
            <w:r>
              <w:rPr>
                <w:color w:val="111827"/>
                <w:sz w:val="18"/>
                <w:szCs w:val="18"/>
              </w:rPr>
              <w:t>📋 RESUMEN DE TU PEDIDO:</w:t>
            </w:r>
          </w:p>
          <w:p w:rsidR="007823BD" w:rsidRDefault="007823BD">
            <w:pPr>
              <w:spacing w:after="40"/>
            </w:pPr>
          </w:p>
          <w:p w:rsidR="007823BD" w:rsidRDefault="00862601">
            <w:pPr>
              <w:spacing w:after="40"/>
            </w:pPr>
            <w:r>
              <w:rPr>
                <w:color w:val="111827"/>
                <w:sz w:val="18"/>
                <w:szCs w:val="18"/>
              </w:rPr>
              <w:t>• 1x Hamburguesa Doble - $24.000</w:t>
            </w:r>
          </w:p>
          <w:p w:rsidR="007823BD" w:rsidRDefault="00862601">
            <w:pPr>
              <w:spacing w:after="40"/>
            </w:pPr>
            <w:r>
              <w:rPr>
                <w:color w:val="111827"/>
                <w:sz w:val="18"/>
                <w:szCs w:val="18"/>
              </w:rPr>
              <w:t>• 1x Coca-Cola 400ml - $4.000</w:t>
            </w:r>
          </w:p>
          <w:p w:rsidR="007823BD" w:rsidRDefault="00862601">
            <w:pPr>
              <w:spacing w:after="40"/>
            </w:pPr>
            <w:r>
              <w:rPr>
                <w:color w:val="111827"/>
                <w:sz w:val="18"/>
                <w:szCs w:val="18"/>
              </w:rPr>
              <w:t>Subtotal: $28.000</w:t>
            </w:r>
          </w:p>
          <w:p w:rsidR="007823BD" w:rsidRDefault="00862601">
            <w:pPr>
              <w:spacing w:after="40"/>
            </w:pPr>
            <w:r>
              <w:rPr>
                <w:color w:val="111827"/>
                <w:sz w:val="18"/>
                <w:szCs w:val="18"/>
              </w:rPr>
              <w:t>Domicilio: $5.000</w:t>
            </w:r>
          </w:p>
          <w:p w:rsidR="007823BD" w:rsidRDefault="00862601">
            <w:pPr>
              <w:spacing w:after="40"/>
            </w:pPr>
            <w:r>
              <w:rPr>
                <w:color w:val="111827"/>
                <w:sz w:val="18"/>
                <w:szCs w:val="18"/>
              </w:rPr>
              <w:t>TOTAL: $33.000</w:t>
            </w:r>
          </w:p>
          <w:p w:rsidR="007823BD" w:rsidRDefault="007823BD">
            <w:pPr>
              <w:spacing w:after="40"/>
            </w:pPr>
          </w:p>
          <w:p w:rsidR="007823BD" w:rsidRDefault="00862601">
            <w:pPr>
              <w:spacing w:after="40"/>
            </w:pPr>
            <w:r>
              <w:rPr>
                <w:color w:val="111827"/>
                <w:sz w:val="18"/>
                <w:szCs w:val="18"/>
              </w:rPr>
              <w:t>Dirección: Carrera 15 #85-23, piso 3</w:t>
            </w:r>
          </w:p>
          <w:p w:rsidR="007823BD" w:rsidRDefault="00862601">
            <w:pPr>
              <w:spacing w:after="40"/>
            </w:pPr>
            <w:r>
              <w:rPr>
                <w:color w:val="111827"/>
                <w:sz w:val="18"/>
                <w:szCs w:val="18"/>
              </w:rPr>
              <w:t xml:space="preserve">Pago: </w:t>
            </w:r>
            <w:proofErr w:type="spellStart"/>
            <w:r>
              <w:rPr>
                <w:color w:val="111827"/>
                <w:sz w:val="18"/>
                <w:szCs w:val="18"/>
              </w:rPr>
              <w:t>Nequi</w:t>
            </w:r>
            <w:proofErr w:type="spellEnd"/>
          </w:p>
          <w:p w:rsidR="007823BD" w:rsidRDefault="007823BD">
            <w:pPr>
              <w:spacing w:after="40"/>
            </w:pPr>
          </w:p>
          <w:p w:rsidR="007823BD" w:rsidRDefault="00862601">
            <w:pPr>
              <w:spacing w:after="40"/>
            </w:pPr>
            <w:r>
              <w:rPr>
                <w:color w:val="111827"/>
                <w:sz w:val="18"/>
                <w:szCs w:val="18"/>
              </w:rPr>
              <w:t>¿Confirmamos el pedido?</w:t>
            </w:r>
          </w:p>
          <w:p w:rsidR="007823BD" w:rsidRDefault="00862601">
            <w:pPr>
              <w:spacing w:after="40"/>
            </w:pPr>
            <w:r>
              <w:rPr>
                <w:color w:val="111827"/>
                <w:sz w:val="18"/>
                <w:szCs w:val="18"/>
              </w:rPr>
              <w:t>1. Sí, confirmar</w:t>
            </w:r>
          </w:p>
          <w:p w:rsidR="007823BD" w:rsidRDefault="00862601">
            <w:pPr>
              <w:spacing w:after="40"/>
            </w:pPr>
            <w:r>
              <w:rPr>
                <w:color w:val="111827"/>
                <w:sz w:val="18"/>
                <w:szCs w:val="18"/>
              </w:rPr>
              <w:t>2. No, modificar</w:t>
            </w:r>
          </w:p>
        </w:tc>
        <w:tc>
          <w:tcPr>
            <w:tcW w:w="24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rsidR="007823BD" w:rsidRDefault="00862601">
            <w:r>
              <w:rPr>
                <w:color w:val="374151"/>
                <w:sz w:val="20"/>
                <w:szCs w:val="20"/>
              </w:rPr>
              <w:t>ORDER_CONFIRMATION</w:t>
            </w:r>
          </w:p>
        </w:tc>
      </w:tr>
      <w:tr w:rsidR="007823BD">
        <w:tblPrEx>
          <w:tblCellMar>
            <w:top w:w="0" w:type="dxa"/>
            <w:bottom w:w="0" w:type="dxa"/>
          </w:tblCellMar>
        </w:tblPrEx>
        <w:tc>
          <w:tcPr>
            <w:tcW w:w="8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rsidR="007823BD" w:rsidRDefault="00862601">
            <w:pPr>
              <w:jc w:val="center"/>
            </w:pPr>
            <w:r>
              <w:rPr>
                <w:color w:val="111827"/>
                <w:sz w:val="20"/>
                <w:szCs w:val="20"/>
              </w:rPr>
              <w:t>23</w:t>
            </w:r>
          </w:p>
        </w:tc>
        <w:tc>
          <w:tcPr>
            <w:tcW w:w="1400" w:type="dxa"/>
            <w:tcBorders>
              <w:top w:val="single" w:sz="1" w:space="0" w:color="D1D5DB"/>
              <w:left w:val="single" w:sz="1" w:space="0" w:color="D1D5DB"/>
              <w:bottom w:val="single" w:sz="1" w:space="0" w:color="D1D5DB"/>
              <w:right w:val="single" w:sz="1" w:space="0" w:color="D1D5DB"/>
            </w:tcBorders>
            <w:shd w:val="clear" w:color="auto" w:fill="F3F4F6"/>
            <w:tcMar>
              <w:top w:w="80" w:type="dxa"/>
              <w:left w:w="120" w:type="dxa"/>
              <w:bottom w:w="80" w:type="dxa"/>
              <w:right w:w="120" w:type="dxa"/>
            </w:tcMar>
          </w:tcPr>
          <w:p w:rsidR="007823BD" w:rsidRDefault="00862601">
            <w:pPr>
              <w:jc w:val="center"/>
            </w:pPr>
            <w:r>
              <w:rPr>
                <w:color w:val="111827"/>
                <w:sz w:val="20"/>
                <w:szCs w:val="20"/>
              </w:rPr>
              <w:t>Cliente</w:t>
            </w:r>
          </w:p>
        </w:tc>
        <w:tc>
          <w:tcPr>
            <w:tcW w:w="4426"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rsidR="007823BD" w:rsidRDefault="00862601">
            <w:pPr>
              <w:spacing w:after="40"/>
            </w:pPr>
            <w:r>
              <w:rPr>
                <w:color w:val="111827"/>
                <w:sz w:val="18"/>
                <w:szCs w:val="18"/>
              </w:rPr>
              <w:t>1</w:t>
            </w:r>
          </w:p>
        </w:tc>
        <w:tc>
          <w:tcPr>
            <w:tcW w:w="24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rsidR="007823BD" w:rsidRDefault="00862601">
            <w:r>
              <w:rPr>
                <w:color w:val="374151"/>
                <w:sz w:val="20"/>
                <w:szCs w:val="20"/>
              </w:rPr>
              <w:t>→ ORDER_CREATED</w:t>
            </w:r>
          </w:p>
        </w:tc>
      </w:tr>
      <w:tr w:rsidR="007823BD">
        <w:tblPrEx>
          <w:tblCellMar>
            <w:top w:w="0" w:type="dxa"/>
            <w:bottom w:w="0" w:type="dxa"/>
          </w:tblCellMar>
        </w:tblPrEx>
        <w:tc>
          <w:tcPr>
            <w:tcW w:w="8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rsidR="007823BD" w:rsidRDefault="00862601">
            <w:pPr>
              <w:jc w:val="center"/>
            </w:pPr>
            <w:r>
              <w:rPr>
                <w:color w:val="111827"/>
                <w:sz w:val="20"/>
                <w:szCs w:val="20"/>
              </w:rPr>
              <w:t>24</w:t>
            </w:r>
          </w:p>
        </w:tc>
        <w:tc>
          <w:tcPr>
            <w:tcW w:w="1400" w:type="dxa"/>
            <w:tcBorders>
              <w:top w:val="single" w:sz="1" w:space="0" w:color="D1D5DB"/>
              <w:left w:val="single" w:sz="1" w:space="0" w:color="D1D5DB"/>
              <w:bottom w:val="single" w:sz="1" w:space="0" w:color="D1D5DB"/>
              <w:right w:val="single" w:sz="1" w:space="0" w:color="D1D5DB"/>
            </w:tcBorders>
            <w:shd w:val="clear" w:color="auto" w:fill="EBF5FB"/>
            <w:tcMar>
              <w:top w:w="80" w:type="dxa"/>
              <w:left w:w="120" w:type="dxa"/>
              <w:bottom w:w="80" w:type="dxa"/>
              <w:right w:w="120" w:type="dxa"/>
            </w:tcMar>
          </w:tcPr>
          <w:p w:rsidR="007823BD" w:rsidRDefault="00862601">
            <w:pPr>
              <w:jc w:val="center"/>
            </w:pPr>
            <w:proofErr w:type="spellStart"/>
            <w:r>
              <w:rPr>
                <w:color w:val="111827"/>
                <w:sz w:val="20"/>
                <w:szCs w:val="20"/>
              </w:rPr>
              <w:t>Bot</w:t>
            </w:r>
            <w:proofErr w:type="spellEnd"/>
          </w:p>
        </w:tc>
        <w:tc>
          <w:tcPr>
            <w:tcW w:w="4426"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rsidR="007823BD" w:rsidRDefault="00862601">
            <w:pPr>
              <w:spacing w:after="40"/>
            </w:pPr>
            <w:r>
              <w:rPr>
                <w:color w:val="111827"/>
                <w:sz w:val="18"/>
                <w:szCs w:val="18"/>
              </w:rPr>
              <w:t>✅ ¡Pedido confirmado!</w:t>
            </w:r>
          </w:p>
          <w:p w:rsidR="007823BD" w:rsidRDefault="007823BD">
            <w:pPr>
              <w:spacing w:after="40"/>
            </w:pPr>
          </w:p>
          <w:p w:rsidR="007823BD" w:rsidRDefault="00862601">
            <w:pPr>
              <w:spacing w:after="40"/>
            </w:pPr>
            <w:r>
              <w:rPr>
                <w:color w:val="111827"/>
                <w:sz w:val="18"/>
                <w:szCs w:val="18"/>
              </w:rPr>
              <w:t>Número de pedido: #ORD-2025-00042</w:t>
            </w:r>
          </w:p>
          <w:p w:rsidR="007823BD" w:rsidRDefault="00862601">
            <w:pPr>
              <w:spacing w:after="40"/>
            </w:pPr>
            <w:r>
              <w:rPr>
                <w:color w:val="111827"/>
                <w:sz w:val="18"/>
                <w:szCs w:val="18"/>
              </w:rPr>
              <w:t>Tiempo estimado: 35-45 minutos</w:t>
            </w:r>
          </w:p>
          <w:p w:rsidR="007823BD" w:rsidRDefault="007823BD">
            <w:pPr>
              <w:spacing w:after="40"/>
            </w:pPr>
          </w:p>
          <w:p w:rsidR="007823BD" w:rsidRDefault="00862601">
            <w:pPr>
              <w:spacing w:after="40"/>
            </w:pPr>
            <w:r>
              <w:rPr>
                <w:color w:val="111827"/>
                <w:sz w:val="18"/>
                <w:szCs w:val="18"/>
              </w:rPr>
              <w:t>Te avisaremos cuando tu pedido esté en camino. ¡Gracias! 🙏</w:t>
            </w:r>
          </w:p>
        </w:tc>
        <w:tc>
          <w:tcPr>
            <w:tcW w:w="24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rsidR="007823BD" w:rsidRDefault="00862601">
            <w:r>
              <w:rPr>
                <w:color w:val="374151"/>
                <w:sz w:val="20"/>
                <w:szCs w:val="20"/>
              </w:rPr>
              <w:t>ORDER_CREATED → IDLE</w:t>
            </w:r>
          </w:p>
        </w:tc>
      </w:tr>
    </w:tbl>
    <w:p w:rsidR="007823BD" w:rsidRDefault="007823BD">
      <w:pPr>
        <w:spacing w:after="120"/>
      </w:pPr>
    </w:p>
    <w:p w:rsidR="007823BD" w:rsidRDefault="00862601">
      <w:pPr>
        <w:pStyle w:val="Ttulo2"/>
      </w:pPr>
      <w:r>
        <w:t>8.2 Conversación Tipo 2 — Texto Ambiguo y Recuperación</w:t>
      </w:r>
    </w:p>
    <w:p w:rsidR="007823BD" w:rsidRDefault="00862601">
      <w:pPr>
        <w:spacing w:after="120"/>
      </w:pPr>
      <w:r>
        <w:rPr>
          <w:i/>
          <w:iCs/>
          <w:color w:val="374151"/>
        </w:rPr>
        <w:t xml:space="preserve">Escenario: cliente escribe texto libre. El </w:t>
      </w:r>
      <w:proofErr w:type="spellStart"/>
      <w:r>
        <w:rPr>
          <w:i/>
          <w:iCs/>
          <w:color w:val="374151"/>
        </w:rPr>
        <w:t>bot</w:t>
      </w:r>
      <w:proofErr w:type="spellEnd"/>
      <w:r>
        <w:rPr>
          <w:i/>
          <w:iCs/>
          <w:color w:val="374151"/>
        </w:rPr>
        <w:t xml:space="preserve"> no entiende y redirige sin perder la conversación.</w:t>
      </w:r>
    </w:p>
    <w:p w:rsidR="007823BD" w:rsidRDefault="007823BD">
      <w:pPr>
        <w:spacing w:after="12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91"/>
        <w:gridCol w:w="1339"/>
        <w:gridCol w:w="4122"/>
        <w:gridCol w:w="2774"/>
      </w:tblGrid>
      <w:tr w:rsidR="007823BD">
        <w:tblPrEx>
          <w:tblCellMar>
            <w:top w:w="0" w:type="dxa"/>
            <w:bottom w:w="0" w:type="dxa"/>
          </w:tblCellMar>
        </w:tblPrEx>
        <w:tc>
          <w:tcPr>
            <w:tcW w:w="800" w:type="dxa"/>
            <w:tcBorders>
              <w:top w:val="single" w:sz="1" w:space="0" w:color="D1D5DB"/>
              <w:left w:val="single" w:sz="1" w:space="0" w:color="D1D5DB"/>
              <w:bottom w:val="single" w:sz="1" w:space="0" w:color="D1D5DB"/>
              <w:right w:val="single" w:sz="1" w:space="0" w:color="D1D5DB"/>
            </w:tcBorders>
            <w:shd w:val="clear" w:color="auto" w:fill="1E429F"/>
            <w:tcMar>
              <w:top w:w="80" w:type="dxa"/>
              <w:left w:w="120" w:type="dxa"/>
              <w:bottom w:w="80" w:type="dxa"/>
              <w:right w:w="120" w:type="dxa"/>
            </w:tcMar>
          </w:tcPr>
          <w:p w:rsidR="007823BD" w:rsidRDefault="00862601">
            <w:pPr>
              <w:jc w:val="center"/>
            </w:pPr>
            <w:r>
              <w:rPr>
                <w:b/>
                <w:bCs/>
                <w:color w:val="FFFFFF"/>
                <w:sz w:val="20"/>
                <w:szCs w:val="20"/>
              </w:rPr>
              <w:t>Paso</w:t>
            </w:r>
          </w:p>
        </w:tc>
        <w:tc>
          <w:tcPr>
            <w:tcW w:w="1400" w:type="dxa"/>
            <w:tcBorders>
              <w:top w:val="single" w:sz="1" w:space="0" w:color="D1D5DB"/>
              <w:left w:val="single" w:sz="1" w:space="0" w:color="D1D5DB"/>
              <w:bottom w:val="single" w:sz="1" w:space="0" w:color="D1D5DB"/>
              <w:right w:val="single" w:sz="1" w:space="0" w:color="D1D5DB"/>
            </w:tcBorders>
            <w:shd w:val="clear" w:color="auto" w:fill="1E429F"/>
            <w:tcMar>
              <w:top w:w="80" w:type="dxa"/>
              <w:left w:w="120" w:type="dxa"/>
              <w:bottom w:w="80" w:type="dxa"/>
              <w:right w:w="120" w:type="dxa"/>
            </w:tcMar>
          </w:tcPr>
          <w:p w:rsidR="007823BD" w:rsidRDefault="00862601">
            <w:pPr>
              <w:jc w:val="center"/>
            </w:pPr>
            <w:r>
              <w:rPr>
                <w:b/>
                <w:bCs/>
                <w:color w:val="FFFFFF"/>
                <w:sz w:val="20"/>
                <w:szCs w:val="20"/>
              </w:rPr>
              <w:t>Quien</w:t>
            </w:r>
          </w:p>
        </w:tc>
        <w:tc>
          <w:tcPr>
            <w:tcW w:w="4426" w:type="dxa"/>
            <w:tcBorders>
              <w:top w:val="single" w:sz="1" w:space="0" w:color="D1D5DB"/>
              <w:left w:val="single" w:sz="1" w:space="0" w:color="D1D5DB"/>
              <w:bottom w:val="single" w:sz="1" w:space="0" w:color="D1D5DB"/>
              <w:right w:val="single" w:sz="1" w:space="0" w:color="D1D5DB"/>
            </w:tcBorders>
            <w:shd w:val="clear" w:color="auto" w:fill="1E429F"/>
            <w:tcMar>
              <w:top w:w="80" w:type="dxa"/>
              <w:left w:w="120" w:type="dxa"/>
              <w:bottom w:w="80" w:type="dxa"/>
              <w:right w:w="120" w:type="dxa"/>
            </w:tcMar>
          </w:tcPr>
          <w:p w:rsidR="007823BD" w:rsidRDefault="00862601">
            <w:pPr>
              <w:jc w:val="center"/>
            </w:pPr>
            <w:r>
              <w:rPr>
                <w:b/>
                <w:bCs/>
                <w:color w:val="FFFFFF"/>
                <w:sz w:val="20"/>
                <w:szCs w:val="20"/>
              </w:rPr>
              <w:t>Mensaje</w:t>
            </w:r>
          </w:p>
        </w:tc>
        <w:tc>
          <w:tcPr>
            <w:tcW w:w="2400" w:type="dxa"/>
            <w:tcBorders>
              <w:top w:val="single" w:sz="1" w:space="0" w:color="D1D5DB"/>
              <w:left w:val="single" w:sz="1" w:space="0" w:color="D1D5DB"/>
              <w:bottom w:val="single" w:sz="1" w:space="0" w:color="D1D5DB"/>
              <w:right w:val="single" w:sz="1" w:space="0" w:color="D1D5DB"/>
            </w:tcBorders>
            <w:shd w:val="clear" w:color="auto" w:fill="1E429F"/>
            <w:tcMar>
              <w:top w:w="80" w:type="dxa"/>
              <w:left w:w="120" w:type="dxa"/>
              <w:bottom w:w="80" w:type="dxa"/>
              <w:right w:w="120" w:type="dxa"/>
            </w:tcMar>
          </w:tcPr>
          <w:p w:rsidR="007823BD" w:rsidRDefault="00862601">
            <w:pPr>
              <w:jc w:val="center"/>
            </w:pPr>
            <w:r>
              <w:rPr>
                <w:b/>
                <w:bCs/>
                <w:color w:val="FFFFFF"/>
                <w:sz w:val="20"/>
                <w:szCs w:val="20"/>
              </w:rPr>
              <w:t>Estado Interno</w:t>
            </w:r>
          </w:p>
        </w:tc>
      </w:tr>
      <w:tr w:rsidR="007823BD">
        <w:tblPrEx>
          <w:tblCellMar>
            <w:top w:w="0" w:type="dxa"/>
            <w:bottom w:w="0" w:type="dxa"/>
          </w:tblCellMar>
        </w:tblPrEx>
        <w:tc>
          <w:tcPr>
            <w:tcW w:w="8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rsidR="007823BD" w:rsidRDefault="00862601">
            <w:pPr>
              <w:jc w:val="center"/>
            </w:pPr>
            <w:r>
              <w:rPr>
                <w:color w:val="111827"/>
                <w:sz w:val="20"/>
                <w:szCs w:val="20"/>
              </w:rPr>
              <w:t>1</w:t>
            </w:r>
          </w:p>
        </w:tc>
        <w:tc>
          <w:tcPr>
            <w:tcW w:w="1400" w:type="dxa"/>
            <w:tcBorders>
              <w:top w:val="single" w:sz="1" w:space="0" w:color="D1D5DB"/>
              <w:left w:val="single" w:sz="1" w:space="0" w:color="D1D5DB"/>
              <w:bottom w:val="single" w:sz="1" w:space="0" w:color="D1D5DB"/>
              <w:right w:val="single" w:sz="1" w:space="0" w:color="D1D5DB"/>
            </w:tcBorders>
            <w:shd w:val="clear" w:color="auto" w:fill="F3F4F6"/>
            <w:tcMar>
              <w:top w:w="80" w:type="dxa"/>
              <w:left w:w="120" w:type="dxa"/>
              <w:bottom w:w="80" w:type="dxa"/>
              <w:right w:w="120" w:type="dxa"/>
            </w:tcMar>
          </w:tcPr>
          <w:p w:rsidR="007823BD" w:rsidRDefault="00862601">
            <w:pPr>
              <w:jc w:val="center"/>
            </w:pPr>
            <w:r>
              <w:rPr>
                <w:color w:val="111827"/>
                <w:sz w:val="20"/>
                <w:szCs w:val="20"/>
              </w:rPr>
              <w:t>Cliente</w:t>
            </w:r>
          </w:p>
        </w:tc>
        <w:tc>
          <w:tcPr>
            <w:tcW w:w="4426"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rsidR="007823BD" w:rsidRDefault="00862601">
            <w:pPr>
              <w:spacing w:after="40"/>
            </w:pPr>
            <w:r>
              <w:rPr>
                <w:color w:val="111827"/>
                <w:sz w:val="18"/>
                <w:szCs w:val="18"/>
              </w:rPr>
              <w:t>quiero una hamburguesa doble con papas y una coca</w:t>
            </w:r>
          </w:p>
        </w:tc>
        <w:tc>
          <w:tcPr>
            <w:tcW w:w="24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rsidR="007823BD" w:rsidRDefault="00862601">
            <w:r>
              <w:rPr>
                <w:color w:val="374151"/>
                <w:sz w:val="20"/>
                <w:szCs w:val="20"/>
              </w:rPr>
              <w:t>IDLE → GREETING (no entiende ORDER_FREE_TEXT)</w:t>
            </w:r>
          </w:p>
        </w:tc>
      </w:tr>
      <w:tr w:rsidR="007823BD">
        <w:tblPrEx>
          <w:tblCellMar>
            <w:top w:w="0" w:type="dxa"/>
            <w:bottom w:w="0" w:type="dxa"/>
          </w:tblCellMar>
        </w:tblPrEx>
        <w:tc>
          <w:tcPr>
            <w:tcW w:w="8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rsidR="007823BD" w:rsidRDefault="00862601">
            <w:pPr>
              <w:jc w:val="center"/>
            </w:pPr>
            <w:r>
              <w:rPr>
                <w:color w:val="111827"/>
                <w:sz w:val="20"/>
                <w:szCs w:val="20"/>
              </w:rPr>
              <w:lastRenderedPageBreak/>
              <w:t>2</w:t>
            </w:r>
          </w:p>
        </w:tc>
        <w:tc>
          <w:tcPr>
            <w:tcW w:w="1400" w:type="dxa"/>
            <w:tcBorders>
              <w:top w:val="single" w:sz="1" w:space="0" w:color="D1D5DB"/>
              <w:left w:val="single" w:sz="1" w:space="0" w:color="D1D5DB"/>
              <w:bottom w:val="single" w:sz="1" w:space="0" w:color="D1D5DB"/>
              <w:right w:val="single" w:sz="1" w:space="0" w:color="D1D5DB"/>
            </w:tcBorders>
            <w:shd w:val="clear" w:color="auto" w:fill="EBF5FB"/>
            <w:tcMar>
              <w:top w:w="80" w:type="dxa"/>
              <w:left w:w="120" w:type="dxa"/>
              <w:bottom w:w="80" w:type="dxa"/>
              <w:right w:w="120" w:type="dxa"/>
            </w:tcMar>
          </w:tcPr>
          <w:p w:rsidR="007823BD" w:rsidRDefault="00862601">
            <w:pPr>
              <w:jc w:val="center"/>
            </w:pPr>
            <w:proofErr w:type="spellStart"/>
            <w:r>
              <w:rPr>
                <w:color w:val="111827"/>
                <w:sz w:val="20"/>
                <w:szCs w:val="20"/>
              </w:rPr>
              <w:t>Bot</w:t>
            </w:r>
            <w:proofErr w:type="spellEnd"/>
          </w:p>
        </w:tc>
        <w:tc>
          <w:tcPr>
            <w:tcW w:w="4426"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rsidR="007823BD" w:rsidRDefault="00862601">
            <w:pPr>
              <w:spacing w:after="40"/>
            </w:pPr>
            <w:r>
              <w:rPr>
                <w:color w:val="111827"/>
                <w:sz w:val="18"/>
                <w:szCs w:val="18"/>
              </w:rPr>
              <w:t>¡Hola! Bienvenido a Burger Express 🍔</w:t>
            </w:r>
          </w:p>
          <w:p w:rsidR="007823BD" w:rsidRDefault="007823BD">
            <w:pPr>
              <w:spacing w:after="40"/>
            </w:pPr>
          </w:p>
          <w:p w:rsidR="007823BD" w:rsidRDefault="00862601">
            <w:pPr>
              <w:spacing w:after="40"/>
            </w:pPr>
            <w:r>
              <w:rPr>
                <w:color w:val="111827"/>
                <w:sz w:val="18"/>
                <w:szCs w:val="18"/>
              </w:rPr>
              <w:t>Para tomar tu pedido, escoge por números:</w:t>
            </w:r>
          </w:p>
          <w:p w:rsidR="007823BD" w:rsidRDefault="007823BD">
            <w:pPr>
              <w:spacing w:after="40"/>
            </w:pPr>
          </w:p>
          <w:p w:rsidR="007823BD" w:rsidRDefault="00862601">
            <w:pPr>
              <w:spacing w:after="40"/>
            </w:pPr>
            <w:r>
              <w:rPr>
                <w:color w:val="111827"/>
                <w:sz w:val="18"/>
                <w:szCs w:val="18"/>
              </w:rPr>
              <w:t>1. Hamburguesas</w:t>
            </w:r>
          </w:p>
          <w:p w:rsidR="007823BD" w:rsidRDefault="00862601">
            <w:pPr>
              <w:spacing w:after="40"/>
            </w:pPr>
            <w:r>
              <w:rPr>
                <w:color w:val="111827"/>
                <w:sz w:val="18"/>
                <w:szCs w:val="18"/>
              </w:rPr>
              <w:t>2. Bebidas</w:t>
            </w:r>
          </w:p>
          <w:p w:rsidR="007823BD" w:rsidRDefault="00862601">
            <w:pPr>
              <w:spacing w:after="40"/>
            </w:pPr>
            <w:r>
              <w:rPr>
                <w:color w:val="111827"/>
                <w:sz w:val="18"/>
                <w:szCs w:val="18"/>
              </w:rPr>
              <w:t>3. Combos</w:t>
            </w:r>
          </w:p>
          <w:p w:rsidR="007823BD" w:rsidRDefault="00862601">
            <w:pPr>
              <w:spacing w:after="40"/>
            </w:pPr>
            <w:r>
              <w:rPr>
                <w:color w:val="111827"/>
                <w:sz w:val="18"/>
                <w:szCs w:val="18"/>
              </w:rPr>
              <w:t>4. Acompañamientos</w:t>
            </w:r>
          </w:p>
          <w:p w:rsidR="007823BD" w:rsidRDefault="007823BD">
            <w:pPr>
              <w:spacing w:after="40"/>
            </w:pPr>
          </w:p>
          <w:p w:rsidR="007823BD" w:rsidRDefault="00862601">
            <w:pPr>
              <w:spacing w:after="40"/>
            </w:pPr>
            <w:r>
              <w:rPr>
                <w:color w:val="111827"/>
                <w:sz w:val="18"/>
                <w:szCs w:val="18"/>
              </w:rPr>
              <w:t>👆 Escribe solo el número:</w:t>
            </w:r>
          </w:p>
        </w:tc>
        <w:tc>
          <w:tcPr>
            <w:tcW w:w="24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rsidR="007823BD" w:rsidRDefault="00862601">
            <w:r>
              <w:rPr>
                <w:color w:val="374151"/>
                <w:sz w:val="20"/>
                <w:szCs w:val="20"/>
              </w:rPr>
              <w:t>GREETING → BROWSING_CATEGORIES</w:t>
            </w:r>
          </w:p>
        </w:tc>
      </w:tr>
      <w:tr w:rsidR="007823BD">
        <w:tblPrEx>
          <w:tblCellMar>
            <w:top w:w="0" w:type="dxa"/>
            <w:bottom w:w="0" w:type="dxa"/>
          </w:tblCellMar>
        </w:tblPrEx>
        <w:tc>
          <w:tcPr>
            <w:tcW w:w="8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rsidR="007823BD" w:rsidRDefault="00862601">
            <w:pPr>
              <w:jc w:val="center"/>
            </w:pPr>
            <w:r>
              <w:rPr>
                <w:color w:val="111827"/>
                <w:sz w:val="20"/>
                <w:szCs w:val="20"/>
              </w:rPr>
              <w:t>3</w:t>
            </w:r>
          </w:p>
        </w:tc>
        <w:tc>
          <w:tcPr>
            <w:tcW w:w="1400" w:type="dxa"/>
            <w:tcBorders>
              <w:top w:val="single" w:sz="1" w:space="0" w:color="D1D5DB"/>
              <w:left w:val="single" w:sz="1" w:space="0" w:color="D1D5DB"/>
              <w:bottom w:val="single" w:sz="1" w:space="0" w:color="D1D5DB"/>
              <w:right w:val="single" w:sz="1" w:space="0" w:color="D1D5DB"/>
            </w:tcBorders>
            <w:shd w:val="clear" w:color="auto" w:fill="F3F4F6"/>
            <w:tcMar>
              <w:top w:w="80" w:type="dxa"/>
              <w:left w:w="120" w:type="dxa"/>
              <w:bottom w:w="80" w:type="dxa"/>
              <w:right w:w="120" w:type="dxa"/>
            </w:tcMar>
          </w:tcPr>
          <w:p w:rsidR="007823BD" w:rsidRDefault="00862601">
            <w:pPr>
              <w:jc w:val="center"/>
            </w:pPr>
            <w:r>
              <w:rPr>
                <w:color w:val="111827"/>
                <w:sz w:val="20"/>
                <w:szCs w:val="20"/>
              </w:rPr>
              <w:t>Cliente</w:t>
            </w:r>
          </w:p>
        </w:tc>
        <w:tc>
          <w:tcPr>
            <w:tcW w:w="4426"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rsidR="007823BD" w:rsidRDefault="00862601">
            <w:pPr>
              <w:spacing w:after="40"/>
            </w:pPr>
            <w:r>
              <w:rPr>
                <w:color w:val="111827"/>
                <w:sz w:val="18"/>
                <w:szCs w:val="18"/>
              </w:rPr>
              <w:t>pero es que quiero hamburguesa doble</w:t>
            </w:r>
          </w:p>
        </w:tc>
        <w:tc>
          <w:tcPr>
            <w:tcW w:w="24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rsidR="007823BD" w:rsidRDefault="00862601">
            <w:r>
              <w:rPr>
                <w:color w:val="374151"/>
                <w:sz w:val="20"/>
                <w:szCs w:val="20"/>
              </w:rPr>
              <w:t>INPUT no reconocido en BROWSING_CATEGORIES</w:t>
            </w:r>
          </w:p>
        </w:tc>
      </w:tr>
      <w:tr w:rsidR="007823BD">
        <w:tblPrEx>
          <w:tblCellMar>
            <w:top w:w="0" w:type="dxa"/>
            <w:bottom w:w="0" w:type="dxa"/>
          </w:tblCellMar>
        </w:tblPrEx>
        <w:tc>
          <w:tcPr>
            <w:tcW w:w="8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rsidR="007823BD" w:rsidRDefault="00862601">
            <w:pPr>
              <w:jc w:val="center"/>
            </w:pPr>
            <w:r>
              <w:rPr>
                <w:color w:val="111827"/>
                <w:sz w:val="20"/>
                <w:szCs w:val="20"/>
              </w:rPr>
              <w:t>4</w:t>
            </w:r>
          </w:p>
        </w:tc>
        <w:tc>
          <w:tcPr>
            <w:tcW w:w="1400" w:type="dxa"/>
            <w:tcBorders>
              <w:top w:val="single" w:sz="1" w:space="0" w:color="D1D5DB"/>
              <w:left w:val="single" w:sz="1" w:space="0" w:color="D1D5DB"/>
              <w:bottom w:val="single" w:sz="1" w:space="0" w:color="D1D5DB"/>
              <w:right w:val="single" w:sz="1" w:space="0" w:color="D1D5DB"/>
            </w:tcBorders>
            <w:shd w:val="clear" w:color="auto" w:fill="EBF5FB"/>
            <w:tcMar>
              <w:top w:w="80" w:type="dxa"/>
              <w:left w:w="120" w:type="dxa"/>
              <w:bottom w:w="80" w:type="dxa"/>
              <w:right w:w="120" w:type="dxa"/>
            </w:tcMar>
          </w:tcPr>
          <w:p w:rsidR="007823BD" w:rsidRDefault="00862601">
            <w:pPr>
              <w:jc w:val="center"/>
            </w:pPr>
            <w:proofErr w:type="spellStart"/>
            <w:r>
              <w:rPr>
                <w:color w:val="111827"/>
                <w:sz w:val="20"/>
                <w:szCs w:val="20"/>
              </w:rPr>
              <w:t>Bot</w:t>
            </w:r>
            <w:proofErr w:type="spellEnd"/>
          </w:p>
        </w:tc>
        <w:tc>
          <w:tcPr>
            <w:tcW w:w="4426"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rsidR="007823BD" w:rsidRDefault="00862601">
            <w:pPr>
              <w:spacing w:after="40"/>
            </w:pPr>
            <w:r>
              <w:rPr>
                <w:color w:val="111827"/>
                <w:sz w:val="18"/>
                <w:szCs w:val="18"/>
              </w:rPr>
              <w:t>Entiendo 😊 Para encontrar la Hamburguesa Doble escribe:</w:t>
            </w:r>
          </w:p>
          <w:p w:rsidR="007823BD" w:rsidRDefault="007823BD">
            <w:pPr>
              <w:spacing w:after="40"/>
            </w:pPr>
          </w:p>
          <w:p w:rsidR="007823BD" w:rsidRDefault="00862601">
            <w:pPr>
              <w:spacing w:after="40"/>
            </w:pPr>
            <w:r>
              <w:rPr>
                <w:color w:val="111827"/>
                <w:sz w:val="18"/>
                <w:szCs w:val="18"/>
              </w:rPr>
              <w:t>👉 1 (Hamburguesas)</w:t>
            </w:r>
          </w:p>
          <w:p w:rsidR="007823BD" w:rsidRDefault="007823BD">
            <w:pPr>
              <w:spacing w:after="40"/>
            </w:pPr>
          </w:p>
          <w:p w:rsidR="007823BD" w:rsidRDefault="00862601">
            <w:pPr>
              <w:spacing w:after="40"/>
            </w:pPr>
            <w:r>
              <w:rPr>
                <w:color w:val="111827"/>
                <w:sz w:val="18"/>
                <w:szCs w:val="18"/>
              </w:rPr>
              <w:t>Luego te muestro los productos disponibles.</w:t>
            </w:r>
          </w:p>
        </w:tc>
        <w:tc>
          <w:tcPr>
            <w:tcW w:w="24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rsidR="007823BD" w:rsidRDefault="00862601">
            <w:r>
              <w:rPr>
                <w:color w:val="374151"/>
                <w:sz w:val="20"/>
                <w:szCs w:val="20"/>
              </w:rPr>
              <w:t>Re-</w:t>
            </w:r>
            <w:proofErr w:type="spellStart"/>
            <w:r>
              <w:rPr>
                <w:color w:val="374151"/>
                <w:sz w:val="20"/>
                <w:szCs w:val="20"/>
              </w:rPr>
              <w:t>prompt</w:t>
            </w:r>
            <w:proofErr w:type="spellEnd"/>
            <w:r>
              <w:rPr>
                <w:color w:val="374151"/>
                <w:sz w:val="20"/>
                <w:szCs w:val="20"/>
              </w:rPr>
              <w:t>, mantiene BROWSING_CATEGORIES</w:t>
            </w:r>
          </w:p>
        </w:tc>
      </w:tr>
      <w:tr w:rsidR="007823BD">
        <w:tblPrEx>
          <w:tblCellMar>
            <w:top w:w="0" w:type="dxa"/>
            <w:bottom w:w="0" w:type="dxa"/>
          </w:tblCellMar>
        </w:tblPrEx>
        <w:tc>
          <w:tcPr>
            <w:tcW w:w="8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rsidR="007823BD" w:rsidRDefault="00862601">
            <w:pPr>
              <w:jc w:val="center"/>
            </w:pPr>
            <w:r>
              <w:rPr>
                <w:color w:val="111827"/>
                <w:sz w:val="20"/>
                <w:szCs w:val="20"/>
              </w:rPr>
              <w:t>5</w:t>
            </w:r>
          </w:p>
        </w:tc>
        <w:tc>
          <w:tcPr>
            <w:tcW w:w="1400" w:type="dxa"/>
            <w:tcBorders>
              <w:top w:val="single" w:sz="1" w:space="0" w:color="D1D5DB"/>
              <w:left w:val="single" w:sz="1" w:space="0" w:color="D1D5DB"/>
              <w:bottom w:val="single" w:sz="1" w:space="0" w:color="D1D5DB"/>
              <w:right w:val="single" w:sz="1" w:space="0" w:color="D1D5DB"/>
            </w:tcBorders>
            <w:shd w:val="clear" w:color="auto" w:fill="F3F4F6"/>
            <w:tcMar>
              <w:top w:w="80" w:type="dxa"/>
              <w:left w:w="120" w:type="dxa"/>
              <w:bottom w:w="80" w:type="dxa"/>
              <w:right w:w="120" w:type="dxa"/>
            </w:tcMar>
          </w:tcPr>
          <w:p w:rsidR="007823BD" w:rsidRDefault="00862601">
            <w:pPr>
              <w:jc w:val="center"/>
            </w:pPr>
            <w:r>
              <w:rPr>
                <w:color w:val="111827"/>
                <w:sz w:val="20"/>
                <w:szCs w:val="20"/>
              </w:rPr>
              <w:t>Cliente</w:t>
            </w:r>
          </w:p>
        </w:tc>
        <w:tc>
          <w:tcPr>
            <w:tcW w:w="4426"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rsidR="007823BD" w:rsidRDefault="00862601">
            <w:pPr>
              <w:spacing w:after="40"/>
            </w:pPr>
            <w:r>
              <w:rPr>
                <w:color w:val="111827"/>
                <w:sz w:val="18"/>
                <w:szCs w:val="18"/>
              </w:rPr>
              <w:t>1</w:t>
            </w:r>
          </w:p>
        </w:tc>
        <w:tc>
          <w:tcPr>
            <w:tcW w:w="24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rsidR="007823BD" w:rsidRDefault="00862601">
            <w:r>
              <w:rPr>
                <w:color w:val="374151"/>
                <w:sz w:val="20"/>
                <w:szCs w:val="20"/>
              </w:rPr>
              <w:t>→ BROWSING_PRODUCTS</w:t>
            </w:r>
          </w:p>
        </w:tc>
      </w:tr>
      <w:tr w:rsidR="007823BD">
        <w:tblPrEx>
          <w:tblCellMar>
            <w:top w:w="0" w:type="dxa"/>
            <w:bottom w:w="0" w:type="dxa"/>
          </w:tblCellMar>
        </w:tblPrEx>
        <w:tc>
          <w:tcPr>
            <w:tcW w:w="8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rsidR="007823BD" w:rsidRDefault="00862601">
            <w:pPr>
              <w:jc w:val="center"/>
            </w:pPr>
            <w:r>
              <w:rPr>
                <w:color w:val="111827"/>
                <w:sz w:val="20"/>
                <w:szCs w:val="20"/>
              </w:rPr>
              <w:t>6</w:t>
            </w:r>
          </w:p>
        </w:tc>
        <w:tc>
          <w:tcPr>
            <w:tcW w:w="1400" w:type="dxa"/>
            <w:tcBorders>
              <w:top w:val="single" w:sz="1" w:space="0" w:color="D1D5DB"/>
              <w:left w:val="single" w:sz="1" w:space="0" w:color="D1D5DB"/>
              <w:bottom w:val="single" w:sz="1" w:space="0" w:color="D1D5DB"/>
              <w:right w:val="single" w:sz="1" w:space="0" w:color="D1D5DB"/>
            </w:tcBorders>
            <w:shd w:val="clear" w:color="auto" w:fill="EBF5FB"/>
            <w:tcMar>
              <w:top w:w="80" w:type="dxa"/>
              <w:left w:w="120" w:type="dxa"/>
              <w:bottom w:w="80" w:type="dxa"/>
              <w:right w:w="120" w:type="dxa"/>
            </w:tcMar>
          </w:tcPr>
          <w:p w:rsidR="007823BD" w:rsidRDefault="00862601">
            <w:pPr>
              <w:jc w:val="center"/>
            </w:pPr>
            <w:proofErr w:type="spellStart"/>
            <w:r>
              <w:rPr>
                <w:color w:val="111827"/>
                <w:sz w:val="20"/>
                <w:szCs w:val="20"/>
              </w:rPr>
              <w:t>Bot</w:t>
            </w:r>
            <w:proofErr w:type="spellEnd"/>
          </w:p>
        </w:tc>
        <w:tc>
          <w:tcPr>
            <w:tcW w:w="4426"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rsidR="007823BD" w:rsidRDefault="00862601">
            <w:pPr>
              <w:spacing w:after="40"/>
            </w:pPr>
            <w:r>
              <w:rPr>
                <w:color w:val="111827"/>
                <w:sz w:val="18"/>
                <w:szCs w:val="18"/>
              </w:rPr>
              <w:t>🍔 Hamburguesas:</w:t>
            </w:r>
          </w:p>
          <w:p w:rsidR="007823BD" w:rsidRDefault="00862601">
            <w:pPr>
              <w:spacing w:after="40"/>
            </w:pPr>
            <w:r>
              <w:rPr>
                <w:color w:val="111827"/>
                <w:sz w:val="18"/>
                <w:szCs w:val="18"/>
              </w:rPr>
              <w:t>1. Hamburguesa Clásica - $18.000</w:t>
            </w:r>
          </w:p>
          <w:p w:rsidR="007823BD" w:rsidRDefault="00862601">
            <w:pPr>
              <w:spacing w:after="40"/>
            </w:pPr>
            <w:r>
              <w:rPr>
                <w:color w:val="111827"/>
                <w:sz w:val="18"/>
                <w:szCs w:val="18"/>
              </w:rPr>
              <w:t>2. Hamburguesa Doble - $24.000</w:t>
            </w:r>
          </w:p>
          <w:p w:rsidR="007823BD" w:rsidRDefault="00862601">
            <w:pPr>
              <w:spacing w:after="40"/>
            </w:pPr>
            <w:r>
              <w:rPr>
                <w:color w:val="111827"/>
                <w:sz w:val="18"/>
                <w:szCs w:val="18"/>
              </w:rPr>
              <w:t>3. Hamburguesa BBQ - $22.000</w:t>
            </w:r>
          </w:p>
          <w:p w:rsidR="007823BD" w:rsidRDefault="007823BD">
            <w:pPr>
              <w:spacing w:after="40"/>
            </w:pPr>
          </w:p>
          <w:p w:rsidR="007823BD" w:rsidRDefault="00862601">
            <w:pPr>
              <w:spacing w:after="40"/>
            </w:pPr>
            <w:r>
              <w:rPr>
                <w:color w:val="111827"/>
                <w:sz w:val="18"/>
                <w:szCs w:val="18"/>
              </w:rPr>
              <w:t>Escribe el número:</w:t>
            </w:r>
          </w:p>
        </w:tc>
        <w:tc>
          <w:tcPr>
            <w:tcW w:w="24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rsidR="007823BD" w:rsidRDefault="00862601">
            <w:r>
              <w:rPr>
                <w:color w:val="374151"/>
                <w:sz w:val="20"/>
                <w:szCs w:val="20"/>
              </w:rPr>
              <w:t>BROWSING_PRODUCTS</w:t>
            </w:r>
          </w:p>
        </w:tc>
      </w:tr>
      <w:tr w:rsidR="007823BD">
        <w:tblPrEx>
          <w:tblCellMar>
            <w:top w:w="0" w:type="dxa"/>
            <w:bottom w:w="0" w:type="dxa"/>
          </w:tblCellMar>
        </w:tblPrEx>
        <w:tc>
          <w:tcPr>
            <w:tcW w:w="8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rsidR="007823BD" w:rsidRDefault="00862601">
            <w:pPr>
              <w:jc w:val="center"/>
            </w:pPr>
            <w:r>
              <w:rPr>
                <w:color w:val="111827"/>
                <w:sz w:val="20"/>
                <w:szCs w:val="20"/>
              </w:rPr>
              <w:t>7</w:t>
            </w:r>
          </w:p>
        </w:tc>
        <w:tc>
          <w:tcPr>
            <w:tcW w:w="1400" w:type="dxa"/>
            <w:tcBorders>
              <w:top w:val="single" w:sz="1" w:space="0" w:color="D1D5DB"/>
              <w:left w:val="single" w:sz="1" w:space="0" w:color="D1D5DB"/>
              <w:bottom w:val="single" w:sz="1" w:space="0" w:color="D1D5DB"/>
              <w:right w:val="single" w:sz="1" w:space="0" w:color="D1D5DB"/>
            </w:tcBorders>
            <w:shd w:val="clear" w:color="auto" w:fill="F3F4F6"/>
            <w:tcMar>
              <w:top w:w="80" w:type="dxa"/>
              <w:left w:w="120" w:type="dxa"/>
              <w:bottom w:w="80" w:type="dxa"/>
              <w:right w:w="120" w:type="dxa"/>
            </w:tcMar>
          </w:tcPr>
          <w:p w:rsidR="007823BD" w:rsidRDefault="00862601">
            <w:pPr>
              <w:jc w:val="center"/>
            </w:pPr>
            <w:r>
              <w:rPr>
                <w:color w:val="111827"/>
                <w:sz w:val="20"/>
                <w:szCs w:val="20"/>
              </w:rPr>
              <w:t>Cliente</w:t>
            </w:r>
          </w:p>
        </w:tc>
        <w:tc>
          <w:tcPr>
            <w:tcW w:w="4426"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rsidR="007823BD" w:rsidRDefault="00862601">
            <w:pPr>
              <w:spacing w:after="40"/>
            </w:pPr>
            <w:r>
              <w:rPr>
                <w:color w:val="111827"/>
                <w:sz w:val="18"/>
                <w:szCs w:val="18"/>
              </w:rPr>
              <w:t>2</w:t>
            </w:r>
          </w:p>
        </w:tc>
        <w:tc>
          <w:tcPr>
            <w:tcW w:w="24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rsidR="007823BD" w:rsidRDefault="00862601">
            <w:r>
              <w:rPr>
                <w:color w:val="374151"/>
                <w:sz w:val="20"/>
                <w:szCs w:val="20"/>
              </w:rPr>
              <w:t>→ ADDING_ITEM (Hamburguesa Doble seleccionada)</w:t>
            </w:r>
          </w:p>
        </w:tc>
      </w:tr>
    </w:tbl>
    <w:p w:rsidR="007823BD" w:rsidRDefault="007823BD">
      <w:pPr>
        <w:spacing w:after="120"/>
      </w:pPr>
    </w:p>
    <w:p w:rsidR="007823BD" w:rsidRDefault="00862601">
      <w:pPr>
        <w:pStyle w:val="Ttulo2"/>
      </w:pPr>
      <w:r>
        <w:t>8.3</w:t>
      </w:r>
      <w:bookmarkStart w:id="0" w:name="_GoBack"/>
      <w:bookmarkEnd w:id="0"/>
      <w:r>
        <w:t xml:space="preserve"> Conversación Tipo 3 — Consulta de Estado de Pedido</w:t>
      </w:r>
    </w:p>
    <w:p w:rsidR="007823BD" w:rsidRDefault="00862601">
      <w:pPr>
        <w:spacing w:after="120"/>
      </w:pPr>
      <w:r>
        <w:rPr>
          <w:i/>
          <w:iCs/>
          <w:color w:val="374151"/>
        </w:rPr>
        <w:t>Escenario: cliente regresa después de hacer un pedido y pregunta cómo va.</w:t>
      </w:r>
    </w:p>
    <w:p w:rsidR="007823BD" w:rsidRDefault="007823BD">
      <w:pPr>
        <w:spacing w:after="12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00"/>
        <w:gridCol w:w="1400"/>
        <w:gridCol w:w="4426"/>
        <w:gridCol w:w="2400"/>
      </w:tblGrid>
      <w:tr w:rsidR="007823BD">
        <w:tblPrEx>
          <w:tblCellMar>
            <w:top w:w="0" w:type="dxa"/>
            <w:bottom w:w="0" w:type="dxa"/>
          </w:tblCellMar>
        </w:tblPrEx>
        <w:tc>
          <w:tcPr>
            <w:tcW w:w="800" w:type="dxa"/>
            <w:tcBorders>
              <w:top w:val="single" w:sz="1" w:space="0" w:color="D1D5DB"/>
              <w:left w:val="single" w:sz="1" w:space="0" w:color="D1D5DB"/>
              <w:bottom w:val="single" w:sz="1" w:space="0" w:color="D1D5DB"/>
              <w:right w:val="single" w:sz="1" w:space="0" w:color="D1D5DB"/>
            </w:tcBorders>
            <w:shd w:val="clear" w:color="auto" w:fill="1E429F"/>
            <w:tcMar>
              <w:top w:w="80" w:type="dxa"/>
              <w:left w:w="120" w:type="dxa"/>
              <w:bottom w:w="80" w:type="dxa"/>
              <w:right w:w="120" w:type="dxa"/>
            </w:tcMar>
          </w:tcPr>
          <w:p w:rsidR="007823BD" w:rsidRDefault="00862601">
            <w:pPr>
              <w:jc w:val="center"/>
            </w:pPr>
            <w:r>
              <w:rPr>
                <w:b/>
                <w:bCs/>
                <w:color w:val="FFFFFF"/>
                <w:sz w:val="20"/>
                <w:szCs w:val="20"/>
              </w:rPr>
              <w:t>Paso</w:t>
            </w:r>
          </w:p>
        </w:tc>
        <w:tc>
          <w:tcPr>
            <w:tcW w:w="1400" w:type="dxa"/>
            <w:tcBorders>
              <w:top w:val="single" w:sz="1" w:space="0" w:color="D1D5DB"/>
              <w:left w:val="single" w:sz="1" w:space="0" w:color="D1D5DB"/>
              <w:bottom w:val="single" w:sz="1" w:space="0" w:color="D1D5DB"/>
              <w:right w:val="single" w:sz="1" w:space="0" w:color="D1D5DB"/>
            </w:tcBorders>
            <w:shd w:val="clear" w:color="auto" w:fill="1E429F"/>
            <w:tcMar>
              <w:top w:w="80" w:type="dxa"/>
              <w:left w:w="120" w:type="dxa"/>
              <w:bottom w:w="80" w:type="dxa"/>
              <w:right w:w="120" w:type="dxa"/>
            </w:tcMar>
          </w:tcPr>
          <w:p w:rsidR="007823BD" w:rsidRDefault="00862601">
            <w:pPr>
              <w:jc w:val="center"/>
            </w:pPr>
            <w:r>
              <w:rPr>
                <w:b/>
                <w:bCs/>
                <w:color w:val="FFFFFF"/>
                <w:sz w:val="20"/>
                <w:szCs w:val="20"/>
              </w:rPr>
              <w:t>Quien</w:t>
            </w:r>
          </w:p>
        </w:tc>
        <w:tc>
          <w:tcPr>
            <w:tcW w:w="4426" w:type="dxa"/>
            <w:tcBorders>
              <w:top w:val="single" w:sz="1" w:space="0" w:color="D1D5DB"/>
              <w:left w:val="single" w:sz="1" w:space="0" w:color="D1D5DB"/>
              <w:bottom w:val="single" w:sz="1" w:space="0" w:color="D1D5DB"/>
              <w:right w:val="single" w:sz="1" w:space="0" w:color="D1D5DB"/>
            </w:tcBorders>
            <w:shd w:val="clear" w:color="auto" w:fill="1E429F"/>
            <w:tcMar>
              <w:top w:w="80" w:type="dxa"/>
              <w:left w:w="120" w:type="dxa"/>
              <w:bottom w:w="80" w:type="dxa"/>
              <w:right w:w="120" w:type="dxa"/>
            </w:tcMar>
          </w:tcPr>
          <w:p w:rsidR="007823BD" w:rsidRDefault="00862601">
            <w:pPr>
              <w:jc w:val="center"/>
            </w:pPr>
            <w:r>
              <w:rPr>
                <w:b/>
                <w:bCs/>
                <w:color w:val="FFFFFF"/>
                <w:sz w:val="20"/>
                <w:szCs w:val="20"/>
              </w:rPr>
              <w:t>Mensaje</w:t>
            </w:r>
          </w:p>
        </w:tc>
        <w:tc>
          <w:tcPr>
            <w:tcW w:w="2400" w:type="dxa"/>
            <w:tcBorders>
              <w:top w:val="single" w:sz="1" w:space="0" w:color="D1D5DB"/>
              <w:left w:val="single" w:sz="1" w:space="0" w:color="D1D5DB"/>
              <w:bottom w:val="single" w:sz="1" w:space="0" w:color="D1D5DB"/>
              <w:right w:val="single" w:sz="1" w:space="0" w:color="D1D5DB"/>
            </w:tcBorders>
            <w:shd w:val="clear" w:color="auto" w:fill="1E429F"/>
            <w:tcMar>
              <w:top w:w="80" w:type="dxa"/>
              <w:left w:w="120" w:type="dxa"/>
              <w:bottom w:w="80" w:type="dxa"/>
              <w:right w:w="120" w:type="dxa"/>
            </w:tcMar>
          </w:tcPr>
          <w:p w:rsidR="007823BD" w:rsidRDefault="00862601">
            <w:pPr>
              <w:jc w:val="center"/>
            </w:pPr>
            <w:r>
              <w:rPr>
                <w:b/>
                <w:bCs/>
                <w:color w:val="FFFFFF"/>
                <w:sz w:val="20"/>
                <w:szCs w:val="20"/>
              </w:rPr>
              <w:t>Estado Interno</w:t>
            </w:r>
          </w:p>
        </w:tc>
      </w:tr>
      <w:tr w:rsidR="007823BD">
        <w:tblPrEx>
          <w:tblCellMar>
            <w:top w:w="0" w:type="dxa"/>
            <w:bottom w:w="0" w:type="dxa"/>
          </w:tblCellMar>
        </w:tblPrEx>
        <w:tc>
          <w:tcPr>
            <w:tcW w:w="8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rsidR="007823BD" w:rsidRDefault="00862601">
            <w:pPr>
              <w:jc w:val="center"/>
            </w:pPr>
            <w:r>
              <w:rPr>
                <w:color w:val="111827"/>
                <w:sz w:val="20"/>
                <w:szCs w:val="20"/>
              </w:rPr>
              <w:t>1</w:t>
            </w:r>
          </w:p>
        </w:tc>
        <w:tc>
          <w:tcPr>
            <w:tcW w:w="1400" w:type="dxa"/>
            <w:tcBorders>
              <w:top w:val="single" w:sz="1" w:space="0" w:color="D1D5DB"/>
              <w:left w:val="single" w:sz="1" w:space="0" w:color="D1D5DB"/>
              <w:bottom w:val="single" w:sz="1" w:space="0" w:color="D1D5DB"/>
              <w:right w:val="single" w:sz="1" w:space="0" w:color="D1D5DB"/>
            </w:tcBorders>
            <w:shd w:val="clear" w:color="auto" w:fill="F3F4F6"/>
            <w:tcMar>
              <w:top w:w="80" w:type="dxa"/>
              <w:left w:w="120" w:type="dxa"/>
              <w:bottom w:w="80" w:type="dxa"/>
              <w:right w:w="120" w:type="dxa"/>
            </w:tcMar>
          </w:tcPr>
          <w:p w:rsidR="007823BD" w:rsidRDefault="00862601">
            <w:pPr>
              <w:jc w:val="center"/>
            </w:pPr>
            <w:r>
              <w:rPr>
                <w:color w:val="111827"/>
                <w:sz w:val="20"/>
                <w:szCs w:val="20"/>
              </w:rPr>
              <w:t>Cliente</w:t>
            </w:r>
          </w:p>
        </w:tc>
        <w:tc>
          <w:tcPr>
            <w:tcW w:w="4426"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rsidR="007823BD" w:rsidRDefault="00862601">
            <w:pPr>
              <w:spacing w:after="40"/>
            </w:pPr>
            <w:r>
              <w:rPr>
                <w:color w:val="111827"/>
                <w:sz w:val="18"/>
                <w:szCs w:val="18"/>
              </w:rPr>
              <w:t>hola cómo va mi pedido</w:t>
            </w:r>
          </w:p>
        </w:tc>
        <w:tc>
          <w:tcPr>
            <w:tcW w:w="24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rsidR="007823BD" w:rsidRDefault="00862601">
            <w:r>
              <w:rPr>
                <w:color w:val="374151"/>
                <w:sz w:val="20"/>
                <w:szCs w:val="20"/>
              </w:rPr>
              <w:t>IDLE → detecta STATUS_CHECK</w:t>
            </w:r>
          </w:p>
        </w:tc>
      </w:tr>
      <w:tr w:rsidR="007823BD">
        <w:tblPrEx>
          <w:tblCellMar>
            <w:top w:w="0" w:type="dxa"/>
            <w:bottom w:w="0" w:type="dxa"/>
          </w:tblCellMar>
        </w:tblPrEx>
        <w:tc>
          <w:tcPr>
            <w:tcW w:w="8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rsidR="007823BD" w:rsidRDefault="00862601">
            <w:pPr>
              <w:jc w:val="center"/>
            </w:pPr>
            <w:r>
              <w:rPr>
                <w:color w:val="111827"/>
                <w:sz w:val="20"/>
                <w:szCs w:val="20"/>
              </w:rPr>
              <w:t>2</w:t>
            </w:r>
          </w:p>
        </w:tc>
        <w:tc>
          <w:tcPr>
            <w:tcW w:w="1400" w:type="dxa"/>
            <w:tcBorders>
              <w:top w:val="single" w:sz="1" w:space="0" w:color="D1D5DB"/>
              <w:left w:val="single" w:sz="1" w:space="0" w:color="D1D5DB"/>
              <w:bottom w:val="single" w:sz="1" w:space="0" w:color="D1D5DB"/>
              <w:right w:val="single" w:sz="1" w:space="0" w:color="D1D5DB"/>
            </w:tcBorders>
            <w:shd w:val="clear" w:color="auto" w:fill="EBF5FB"/>
            <w:tcMar>
              <w:top w:w="80" w:type="dxa"/>
              <w:left w:w="120" w:type="dxa"/>
              <w:bottom w:w="80" w:type="dxa"/>
              <w:right w:w="120" w:type="dxa"/>
            </w:tcMar>
          </w:tcPr>
          <w:p w:rsidR="007823BD" w:rsidRDefault="00862601">
            <w:pPr>
              <w:jc w:val="center"/>
            </w:pPr>
            <w:proofErr w:type="spellStart"/>
            <w:r>
              <w:rPr>
                <w:color w:val="111827"/>
                <w:sz w:val="20"/>
                <w:szCs w:val="20"/>
              </w:rPr>
              <w:t>Bot</w:t>
            </w:r>
            <w:proofErr w:type="spellEnd"/>
          </w:p>
        </w:tc>
        <w:tc>
          <w:tcPr>
            <w:tcW w:w="4426"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rsidR="007823BD" w:rsidRDefault="00862601">
            <w:pPr>
              <w:spacing w:after="40"/>
            </w:pPr>
            <w:r>
              <w:rPr>
                <w:color w:val="111827"/>
                <w:sz w:val="18"/>
                <w:szCs w:val="18"/>
              </w:rPr>
              <w:t>Hola de nuevo 👋 Tu pedido más reciente:</w:t>
            </w:r>
          </w:p>
          <w:p w:rsidR="007823BD" w:rsidRDefault="007823BD">
            <w:pPr>
              <w:spacing w:after="40"/>
            </w:pPr>
          </w:p>
          <w:p w:rsidR="007823BD" w:rsidRDefault="00862601">
            <w:pPr>
              <w:spacing w:after="40"/>
            </w:pPr>
            <w:r>
              <w:rPr>
                <w:color w:val="111827"/>
                <w:sz w:val="18"/>
                <w:szCs w:val="18"/>
              </w:rPr>
              <w:t>📦 Pedido #ORD-2025-00042</w:t>
            </w:r>
          </w:p>
          <w:p w:rsidR="007823BD" w:rsidRDefault="00862601">
            <w:pPr>
              <w:spacing w:after="40"/>
            </w:pPr>
            <w:r>
              <w:rPr>
                <w:color w:val="111827"/>
                <w:sz w:val="18"/>
                <w:szCs w:val="18"/>
              </w:rPr>
              <w:t>Estado: EN PREPARACIÓN 🍳</w:t>
            </w:r>
          </w:p>
          <w:p w:rsidR="007823BD" w:rsidRDefault="00862601">
            <w:pPr>
              <w:spacing w:after="40"/>
            </w:pPr>
            <w:r>
              <w:rPr>
                <w:color w:val="111827"/>
                <w:sz w:val="18"/>
                <w:szCs w:val="18"/>
              </w:rPr>
              <w:t>Tiempo estimado restante: ~20 minutos</w:t>
            </w:r>
          </w:p>
          <w:p w:rsidR="007823BD" w:rsidRDefault="007823BD">
            <w:pPr>
              <w:spacing w:after="40"/>
            </w:pPr>
          </w:p>
          <w:p w:rsidR="007823BD" w:rsidRDefault="00862601">
            <w:pPr>
              <w:spacing w:after="40"/>
            </w:pPr>
            <w:r>
              <w:rPr>
                <w:color w:val="111827"/>
                <w:sz w:val="18"/>
                <w:szCs w:val="18"/>
              </w:rPr>
              <w:t>¿Necesitas algo más?</w:t>
            </w:r>
          </w:p>
          <w:p w:rsidR="007823BD" w:rsidRDefault="00862601">
            <w:pPr>
              <w:spacing w:after="40"/>
            </w:pPr>
            <w:r>
              <w:rPr>
                <w:color w:val="111827"/>
                <w:sz w:val="18"/>
                <w:szCs w:val="18"/>
              </w:rPr>
              <w:t>1. Ver el menú</w:t>
            </w:r>
          </w:p>
          <w:p w:rsidR="007823BD" w:rsidRDefault="00862601">
            <w:pPr>
              <w:spacing w:after="40"/>
            </w:pPr>
            <w:r>
              <w:rPr>
                <w:color w:val="111827"/>
                <w:sz w:val="18"/>
                <w:szCs w:val="18"/>
              </w:rPr>
              <w:t>2. Hablar con un asesor</w:t>
            </w:r>
          </w:p>
        </w:tc>
        <w:tc>
          <w:tcPr>
            <w:tcW w:w="24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rsidR="007823BD" w:rsidRDefault="00862601">
            <w:r>
              <w:rPr>
                <w:color w:val="374151"/>
                <w:sz w:val="20"/>
                <w:szCs w:val="20"/>
              </w:rPr>
              <w:t>STATUS_CHECK → consulta BD → IDLE</w:t>
            </w:r>
          </w:p>
        </w:tc>
      </w:tr>
      <w:tr w:rsidR="007823BD">
        <w:tblPrEx>
          <w:tblCellMar>
            <w:top w:w="0" w:type="dxa"/>
            <w:bottom w:w="0" w:type="dxa"/>
          </w:tblCellMar>
        </w:tblPrEx>
        <w:tc>
          <w:tcPr>
            <w:tcW w:w="8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rsidR="007823BD" w:rsidRDefault="00862601">
            <w:pPr>
              <w:jc w:val="center"/>
            </w:pPr>
            <w:r>
              <w:rPr>
                <w:color w:val="111827"/>
                <w:sz w:val="20"/>
                <w:szCs w:val="20"/>
              </w:rPr>
              <w:lastRenderedPageBreak/>
              <w:t>3</w:t>
            </w:r>
          </w:p>
        </w:tc>
        <w:tc>
          <w:tcPr>
            <w:tcW w:w="1400" w:type="dxa"/>
            <w:tcBorders>
              <w:top w:val="single" w:sz="1" w:space="0" w:color="D1D5DB"/>
              <w:left w:val="single" w:sz="1" w:space="0" w:color="D1D5DB"/>
              <w:bottom w:val="single" w:sz="1" w:space="0" w:color="D1D5DB"/>
              <w:right w:val="single" w:sz="1" w:space="0" w:color="D1D5DB"/>
            </w:tcBorders>
            <w:shd w:val="clear" w:color="auto" w:fill="F3F4F6"/>
            <w:tcMar>
              <w:top w:w="80" w:type="dxa"/>
              <w:left w:w="120" w:type="dxa"/>
              <w:bottom w:w="80" w:type="dxa"/>
              <w:right w:w="120" w:type="dxa"/>
            </w:tcMar>
          </w:tcPr>
          <w:p w:rsidR="007823BD" w:rsidRDefault="00862601">
            <w:pPr>
              <w:jc w:val="center"/>
            </w:pPr>
            <w:r>
              <w:rPr>
                <w:color w:val="111827"/>
                <w:sz w:val="20"/>
                <w:szCs w:val="20"/>
              </w:rPr>
              <w:t>Cliente</w:t>
            </w:r>
          </w:p>
        </w:tc>
        <w:tc>
          <w:tcPr>
            <w:tcW w:w="4426"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rsidR="007823BD" w:rsidRDefault="00862601">
            <w:pPr>
              <w:spacing w:after="40"/>
            </w:pPr>
            <w:r>
              <w:rPr>
                <w:color w:val="111827"/>
                <w:sz w:val="18"/>
                <w:szCs w:val="18"/>
              </w:rPr>
              <w:t>2</w:t>
            </w:r>
          </w:p>
        </w:tc>
        <w:tc>
          <w:tcPr>
            <w:tcW w:w="24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rsidR="007823BD" w:rsidRDefault="00862601">
            <w:r>
              <w:rPr>
                <w:color w:val="374151"/>
                <w:sz w:val="20"/>
                <w:szCs w:val="20"/>
              </w:rPr>
              <w:t>→ HUMAN_HANDOFF</w:t>
            </w:r>
          </w:p>
        </w:tc>
      </w:tr>
      <w:tr w:rsidR="007823BD">
        <w:tblPrEx>
          <w:tblCellMar>
            <w:top w:w="0" w:type="dxa"/>
            <w:bottom w:w="0" w:type="dxa"/>
          </w:tblCellMar>
        </w:tblPrEx>
        <w:tc>
          <w:tcPr>
            <w:tcW w:w="8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rsidR="007823BD" w:rsidRDefault="00862601">
            <w:pPr>
              <w:jc w:val="center"/>
            </w:pPr>
            <w:r>
              <w:rPr>
                <w:color w:val="111827"/>
                <w:sz w:val="20"/>
                <w:szCs w:val="20"/>
              </w:rPr>
              <w:t>4</w:t>
            </w:r>
          </w:p>
        </w:tc>
        <w:tc>
          <w:tcPr>
            <w:tcW w:w="1400" w:type="dxa"/>
            <w:tcBorders>
              <w:top w:val="single" w:sz="1" w:space="0" w:color="D1D5DB"/>
              <w:left w:val="single" w:sz="1" w:space="0" w:color="D1D5DB"/>
              <w:bottom w:val="single" w:sz="1" w:space="0" w:color="D1D5DB"/>
              <w:right w:val="single" w:sz="1" w:space="0" w:color="D1D5DB"/>
            </w:tcBorders>
            <w:shd w:val="clear" w:color="auto" w:fill="EBF5FB"/>
            <w:tcMar>
              <w:top w:w="80" w:type="dxa"/>
              <w:left w:w="120" w:type="dxa"/>
              <w:bottom w:w="80" w:type="dxa"/>
              <w:right w:w="120" w:type="dxa"/>
            </w:tcMar>
          </w:tcPr>
          <w:p w:rsidR="007823BD" w:rsidRDefault="00862601">
            <w:pPr>
              <w:jc w:val="center"/>
            </w:pPr>
            <w:proofErr w:type="spellStart"/>
            <w:r>
              <w:rPr>
                <w:color w:val="111827"/>
                <w:sz w:val="20"/>
                <w:szCs w:val="20"/>
              </w:rPr>
              <w:t>Bot</w:t>
            </w:r>
            <w:proofErr w:type="spellEnd"/>
          </w:p>
        </w:tc>
        <w:tc>
          <w:tcPr>
            <w:tcW w:w="4426"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rsidR="007823BD" w:rsidRDefault="00862601">
            <w:pPr>
              <w:spacing w:after="40"/>
            </w:pPr>
            <w:r>
              <w:rPr>
                <w:color w:val="111827"/>
                <w:sz w:val="18"/>
                <w:szCs w:val="18"/>
              </w:rPr>
              <w:t>Entendido 👌 Estoy conectando con un asesor de Burger Express.</w:t>
            </w:r>
          </w:p>
          <w:p w:rsidR="007823BD" w:rsidRDefault="007823BD">
            <w:pPr>
              <w:spacing w:after="40"/>
            </w:pPr>
          </w:p>
          <w:p w:rsidR="007823BD" w:rsidRDefault="00862601">
            <w:pPr>
              <w:spacing w:after="40"/>
            </w:pPr>
            <w:r>
              <w:rPr>
                <w:color w:val="111827"/>
                <w:sz w:val="18"/>
                <w:szCs w:val="18"/>
              </w:rPr>
              <w:t>Te atenderemos en un momento. Tiempo estimado de respuesta: 5-10 minutos.</w:t>
            </w:r>
          </w:p>
          <w:p w:rsidR="007823BD" w:rsidRDefault="007823BD">
            <w:pPr>
              <w:spacing w:after="40"/>
            </w:pPr>
          </w:p>
          <w:p w:rsidR="007823BD" w:rsidRDefault="00862601">
            <w:pPr>
              <w:spacing w:after="40"/>
            </w:pPr>
            <w:r>
              <w:rPr>
                <w:color w:val="111827"/>
                <w:sz w:val="18"/>
                <w:szCs w:val="18"/>
              </w:rPr>
              <w:t>Mientras esperas, tu pedido #ORD-2025-00042 sigue en preparación.</w:t>
            </w:r>
          </w:p>
        </w:tc>
        <w:tc>
          <w:tcPr>
            <w:tcW w:w="24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rsidR="007823BD" w:rsidRDefault="00862601">
            <w:r>
              <w:rPr>
                <w:color w:val="374151"/>
                <w:sz w:val="20"/>
                <w:szCs w:val="20"/>
              </w:rPr>
              <w:t xml:space="preserve">HUMAN_HANDOFF activo. Notificación </w:t>
            </w:r>
            <w:proofErr w:type="spellStart"/>
            <w:r>
              <w:rPr>
                <w:color w:val="374151"/>
                <w:sz w:val="20"/>
                <w:szCs w:val="20"/>
              </w:rPr>
              <w:t>push</w:t>
            </w:r>
            <w:proofErr w:type="spellEnd"/>
            <w:r>
              <w:rPr>
                <w:color w:val="374151"/>
                <w:sz w:val="20"/>
                <w:szCs w:val="20"/>
              </w:rPr>
              <w:t xml:space="preserve"> al operador en </w:t>
            </w:r>
            <w:proofErr w:type="spellStart"/>
            <w:r>
              <w:rPr>
                <w:color w:val="374151"/>
                <w:sz w:val="20"/>
                <w:szCs w:val="20"/>
              </w:rPr>
              <w:t>dashboard</w:t>
            </w:r>
            <w:proofErr w:type="spellEnd"/>
            <w:r>
              <w:rPr>
                <w:color w:val="374151"/>
                <w:sz w:val="20"/>
                <w:szCs w:val="20"/>
              </w:rPr>
              <w:t>.</w:t>
            </w:r>
          </w:p>
        </w:tc>
      </w:tr>
    </w:tbl>
    <w:p w:rsidR="007823BD" w:rsidRDefault="00862601">
      <w:r>
        <w:br w:type="page"/>
      </w:r>
    </w:p>
    <w:p w:rsidR="007823BD" w:rsidRDefault="00862601">
      <w:pPr>
        <w:pStyle w:val="Ttulo1"/>
      </w:pPr>
      <w:r>
        <w:lastRenderedPageBreak/>
        <w:t>9. Flujo Completo de HUMAN_HANDOFF — NUEVA en v2.1</w:t>
      </w:r>
    </w:p>
    <w:p w:rsidR="007823BD" w:rsidRDefault="00862601">
      <w:pPr>
        <w:spacing w:after="120"/>
      </w:pPr>
      <w:r>
        <w:rPr>
          <w:color w:val="111827"/>
        </w:rPr>
        <w:t xml:space="preserve">El estado HUMAN_HANDOFF es uno de los flujos más críticos del sistema. Si un cliente solicita hablar con una persona y no recibe respuesta, es el mayor generador de </w:t>
      </w:r>
      <w:proofErr w:type="spellStart"/>
      <w:r>
        <w:rPr>
          <w:color w:val="111827"/>
        </w:rPr>
        <w:t>churn</w:t>
      </w:r>
      <w:proofErr w:type="spellEnd"/>
      <w:r>
        <w:rPr>
          <w:color w:val="111827"/>
        </w:rPr>
        <w:t xml:space="preserve"> y quejas. Esta sección define el flujo completo: desde que el cliente lo activa hasta que el operador resuelve y devuelve el control al </w:t>
      </w:r>
      <w:proofErr w:type="spellStart"/>
      <w:r>
        <w:rPr>
          <w:color w:val="111827"/>
        </w:rPr>
        <w:t>bot</w:t>
      </w:r>
      <w:proofErr w:type="spellEnd"/>
      <w:r>
        <w:rPr>
          <w:color w:val="111827"/>
        </w:rPr>
        <w:t>.</w:t>
      </w:r>
    </w:p>
    <w:p w:rsidR="007823BD" w:rsidRDefault="007823BD">
      <w:pPr>
        <w:spacing w:after="120"/>
      </w:pPr>
    </w:p>
    <w:p w:rsidR="007823BD" w:rsidRDefault="00862601">
      <w:pPr>
        <w:pStyle w:val="Ttulo2"/>
      </w:pPr>
      <w:r>
        <w:t xml:space="preserve">9.1 </w:t>
      </w:r>
      <w:proofErr w:type="spellStart"/>
      <w:r>
        <w:t>Triggers</w:t>
      </w:r>
      <w:proofErr w:type="spellEnd"/>
      <w:r>
        <w:t xml:space="preserve"> de HUMAN_HANDOFF</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2800"/>
        <w:gridCol w:w="3626"/>
      </w:tblGrid>
      <w:tr w:rsidR="007823BD">
        <w:tblPrEx>
          <w:tblCellMar>
            <w:top w:w="0" w:type="dxa"/>
            <w:bottom w:w="0" w:type="dxa"/>
          </w:tblCellMar>
        </w:tblPrEx>
        <w:tc>
          <w:tcPr>
            <w:tcW w:w="2600" w:type="dxa"/>
            <w:tcBorders>
              <w:top w:val="single" w:sz="1" w:space="0" w:color="D1D5DB"/>
              <w:left w:val="single" w:sz="1" w:space="0" w:color="D1D5DB"/>
              <w:bottom w:val="single" w:sz="1" w:space="0" w:color="D1D5DB"/>
              <w:right w:val="single" w:sz="1" w:space="0" w:color="D1D5DB"/>
            </w:tcBorders>
            <w:shd w:val="clear" w:color="auto" w:fill="1E429F"/>
            <w:tcMar>
              <w:top w:w="80" w:type="dxa"/>
              <w:left w:w="120" w:type="dxa"/>
              <w:bottom w:w="80" w:type="dxa"/>
              <w:right w:w="120" w:type="dxa"/>
            </w:tcMar>
          </w:tcPr>
          <w:p w:rsidR="007823BD" w:rsidRDefault="00862601">
            <w:pPr>
              <w:jc w:val="center"/>
            </w:pPr>
            <w:proofErr w:type="spellStart"/>
            <w:r>
              <w:rPr>
                <w:b/>
                <w:bCs/>
                <w:color w:val="FFFFFF"/>
                <w:sz w:val="20"/>
                <w:szCs w:val="20"/>
              </w:rPr>
              <w:t>Trigger</w:t>
            </w:r>
            <w:proofErr w:type="spellEnd"/>
          </w:p>
        </w:tc>
        <w:tc>
          <w:tcPr>
            <w:tcW w:w="2800" w:type="dxa"/>
            <w:tcBorders>
              <w:top w:val="single" w:sz="1" w:space="0" w:color="D1D5DB"/>
              <w:left w:val="single" w:sz="1" w:space="0" w:color="D1D5DB"/>
              <w:bottom w:val="single" w:sz="1" w:space="0" w:color="D1D5DB"/>
              <w:right w:val="single" w:sz="1" w:space="0" w:color="D1D5DB"/>
            </w:tcBorders>
            <w:shd w:val="clear" w:color="auto" w:fill="1E429F"/>
            <w:tcMar>
              <w:top w:w="80" w:type="dxa"/>
              <w:left w:w="120" w:type="dxa"/>
              <w:bottom w:w="80" w:type="dxa"/>
              <w:right w:w="120" w:type="dxa"/>
            </w:tcMar>
          </w:tcPr>
          <w:p w:rsidR="007823BD" w:rsidRDefault="00862601">
            <w:pPr>
              <w:jc w:val="center"/>
            </w:pPr>
            <w:r>
              <w:rPr>
                <w:b/>
                <w:bCs/>
                <w:color w:val="FFFFFF"/>
                <w:sz w:val="20"/>
                <w:szCs w:val="20"/>
              </w:rPr>
              <w:t>Origen</w:t>
            </w:r>
          </w:p>
        </w:tc>
        <w:tc>
          <w:tcPr>
            <w:tcW w:w="3626" w:type="dxa"/>
            <w:tcBorders>
              <w:top w:val="single" w:sz="1" w:space="0" w:color="D1D5DB"/>
              <w:left w:val="single" w:sz="1" w:space="0" w:color="D1D5DB"/>
              <w:bottom w:val="single" w:sz="1" w:space="0" w:color="D1D5DB"/>
              <w:right w:val="single" w:sz="1" w:space="0" w:color="D1D5DB"/>
            </w:tcBorders>
            <w:shd w:val="clear" w:color="auto" w:fill="1E429F"/>
            <w:tcMar>
              <w:top w:w="80" w:type="dxa"/>
              <w:left w:w="120" w:type="dxa"/>
              <w:bottom w:w="80" w:type="dxa"/>
              <w:right w:w="120" w:type="dxa"/>
            </w:tcMar>
          </w:tcPr>
          <w:p w:rsidR="007823BD" w:rsidRDefault="00862601">
            <w:pPr>
              <w:jc w:val="center"/>
            </w:pPr>
            <w:r>
              <w:rPr>
                <w:b/>
                <w:bCs/>
                <w:color w:val="FFFFFF"/>
                <w:sz w:val="20"/>
                <w:szCs w:val="20"/>
              </w:rPr>
              <w:t>Acción del Sistema</w:t>
            </w:r>
          </w:p>
        </w:tc>
      </w:tr>
      <w:tr w:rsidR="007823BD">
        <w:tblPrEx>
          <w:tblCellMar>
            <w:top w:w="0" w:type="dxa"/>
            <w:bottom w:w="0" w:type="dxa"/>
          </w:tblCellMar>
        </w:tblPrEx>
        <w:tc>
          <w:tcPr>
            <w:tcW w:w="26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rsidR="007823BD" w:rsidRDefault="00862601">
            <w:r>
              <w:rPr>
                <w:color w:val="111827"/>
                <w:sz w:val="20"/>
                <w:szCs w:val="20"/>
              </w:rPr>
              <w:t>Cliente escribe palabra clave: 'humano', 'persona', 'asesor', 'ayuda'</w:t>
            </w:r>
          </w:p>
        </w:tc>
        <w:tc>
          <w:tcPr>
            <w:tcW w:w="28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rsidR="007823BD" w:rsidRDefault="00862601">
            <w:proofErr w:type="spellStart"/>
            <w:r>
              <w:rPr>
                <w:color w:val="111827"/>
                <w:sz w:val="20"/>
                <w:szCs w:val="20"/>
              </w:rPr>
              <w:t>Chatbot</w:t>
            </w:r>
            <w:proofErr w:type="spellEnd"/>
            <w:r>
              <w:rPr>
                <w:color w:val="111827"/>
                <w:sz w:val="20"/>
                <w:szCs w:val="20"/>
              </w:rPr>
              <w:t xml:space="preserve"> detecta HUMAN_REQUEST</w:t>
            </w:r>
          </w:p>
        </w:tc>
        <w:tc>
          <w:tcPr>
            <w:tcW w:w="3626"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rsidR="007823BD" w:rsidRDefault="00862601">
            <w:proofErr w:type="spellStart"/>
            <w:r>
              <w:rPr>
                <w:color w:val="111827"/>
                <w:sz w:val="20"/>
                <w:szCs w:val="20"/>
              </w:rPr>
              <w:t>Bot</w:t>
            </w:r>
            <w:proofErr w:type="spellEnd"/>
            <w:r>
              <w:rPr>
                <w:color w:val="111827"/>
                <w:sz w:val="20"/>
                <w:szCs w:val="20"/>
              </w:rPr>
              <w:t xml:space="preserve"> escribe mensaje de transición. Estado → HUMAN_HANDOFF. Notificación </w:t>
            </w:r>
            <w:proofErr w:type="spellStart"/>
            <w:r>
              <w:rPr>
                <w:color w:val="111827"/>
                <w:sz w:val="20"/>
                <w:szCs w:val="20"/>
              </w:rPr>
              <w:t>push</w:t>
            </w:r>
            <w:proofErr w:type="spellEnd"/>
            <w:r>
              <w:rPr>
                <w:color w:val="111827"/>
                <w:sz w:val="20"/>
                <w:szCs w:val="20"/>
              </w:rPr>
              <w:t xml:space="preserve"> al operador.</w:t>
            </w:r>
          </w:p>
        </w:tc>
      </w:tr>
      <w:tr w:rsidR="007823BD">
        <w:tblPrEx>
          <w:tblCellMar>
            <w:top w:w="0" w:type="dxa"/>
            <w:bottom w:w="0" w:type="dxa"/>
          </w:tblCellMar>
        </w:tblPrEx>
        <w:tc>
          <w:tcPr>
            <w:tcW w:w="26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rsidR="007823BD" w:rsidRDefault="00862601">
            <w:r>
              <w:rPr>
                <w:color w:val="111827"/>
                <w:sz w:val="20"/>
                <w:szCs w:val="20"/>
              </w:rPr>
              <w:t>Cliente envía 3 inputs no reconocidos consecutivos</w:t>
            </w:r>
          </w:p>
        </w:tc>
        <w:tc>
          <w:tcPr>
            <w:tcW w:w="28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rsidR="007823BD" w:rsidRDefault="00862601">
            <w:r>
              <w:rPr>
                <w:color w:val="111827"/>
                <w:sz w:val="20"/>
                <w:szCs w:val="20"/>
              </w:rPr>
              <w:t>Motor de reglas cuenta fallos</w:t>
            </w:r>
          </w:p>
        </w:tc>
        <w:tc>
          <w:tcPr>
            <w:tcW w:w="3626"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rsidR="007823BD" w:rsidRDefault="00862601">
            <w:proofErr w:type="spellStart"/>
            <w:r>
              <w:rPr>
                <w:color w:val="111827"/>
                <w:sz w:val="20"/>
                <w:szCs w:val="20"/>
              </w:rPr>
              <w:t>Bot</w:t>
            </w:r>
            <w:proofErr w:type="spellEnd"/>
            <w:r>
              <w:rPr>
                <w:color w:val="111827"/>
                <w:sz w:val="20"/>
                <w:szCs w:val="20"/>
              </w:rPr>
              <w:t xml:space="preserve"> dice: 'Parece que necesitas ayuda. Te conecto con un asesor.' → HUMAN_HANDOFF automático.</w:t>
            </w:r>
          </w:p>
        </w:tc>
      </w:tr>
      <w:tr w:rsidR="007823BD">
        <w:tblPrEx>
          <w:tblCellMar>
            <w:top w:w="0" w:type="dxa"/>
            <w:bottom w:w="0" w:type="dxa"/>
          </w:tblCellMar>
        </w:tblPrEx>
        <w:tc>
          <w:tcPr>
            <w:tcW w:w="26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rsidR="007823BD" w:rsidRDefault="00862601">
            <w:r>
              <w:rPr>
                <w:color w:val="111827"/>
                <w:sz w:val="20"/>
                <w:szCs w:val="20"/>
              </w:rPr>
              <w:t xml:space="preserve">Operador hace clic en 'Tomar conversación' desde el </w:t>
            </w:r>
            <w:proofErr w:type="spellStart"/>
            <w:r>
              <w:rPr>
                <w:color w:val="111827"/>
                <w:sz w:val="20"/>
                <w:szCs w:val="20"/>
              </w:rPr>
              <w:t>dashboard</w:t>
            </w:r>
            <w:proofErr w:type="spellEnd"/>
          </w:p>
        </w:tc>
        <w:tc>
          <w:tcPr>
            <w:tcW w:w="28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rsidR="007823BD" w:rsidRDefault="00862601">
            <w:proofErr w:type="spellStart"/>
            <w:r>
              <w:rPr>
                <w:color w:val="111827"/>
                <w:sz w:val="20"/>
                <w:szCs w:val="20"/>
              </w:rPr>
              <w:t>Dashboard</w:t>
            </w:r>
            <w:proofErr w:type="spellEnd"/>
          </w:p>
        </w:tc>
        <w:tc>
          <w:tcPr>
            <w:tcW w:w="3626"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rsidR="007823BD" w:rsidRDefault="00862601">
            <w:proofErr w:type="spellStart"/>
            <w:r>
              <w:rPr>
                <w:color w:val="111827"/>
                <w:sz w:val="20"/>
                <w:szCs w:val="20"/>
              </w:rPr>
              <w:t>Bot</w:t>
            </w:r>
            <w:proofErr w:type="spellEnd"/>
            <w:r>
              <w:rPr>
                <w:color w:val="111827"/>
                <w:sz w:val="20"/>
                <w:szCs w:val="20"/>
              </w:rPr>
              <w:t xml:space="preserve"> queda pausado. Operador toma el control de la sesión de WhatsApp.</w:t>
            </w:r>
          </w:p>
        </w:tc>
      </w:tr>
      <w:tr w:rsidR="007823BD">
        <w:tblPrEx>
          <w:tblCellMar>
            <w:top w:w="0" w:type="dxa"/>
            <w:bottom w:w="0" w:type="dxa"/>
          </w:tblCellMar>
        </w:tblPrEx>
        <w:tc>
          <w:tcPr>
            <w:tcW w:w="26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rsidR="007823BD" w:rsidRDefault="00862601">
            <w:r>
              <w:rPr>
                <w:color w:val="111827"/>
                <w:sz w:val="20"/>
                <w:szCs w:val="20"/>
              </w:rPr>
              <w:t>Pedido con nota especial o restricción médica (droguerías)</w:t>
            </w:r>
          </w:p>
        </w:tc>
        <w:tc>
          <w:tcPr>
            <w:tcW w:w="28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rsidR="007823BD" w:rsidRDefault="00862601">
            <w:proofErr w:type="spellStart"/>
            <w:r>
              <w:rPr>
                <w:color w:val="111827"/>
                <w:sz w:val="20"/>
                <w:szCs w:val="20"/>
              </w:rPr>
              <w:t>Order</w:t>
            </w:r>
            <w:proofErr w:type="spellEnd"/>
            <w:r>
              <w:rPr>
                <w:color w:val="111827"/>
                <w:sz w:val="20"/>
                <w:szCs w:val="20"/>
              </w:rPr>
              <w:t xml:space="preserve"> </w:t>
            </w:r>
            <w:proofErr w:type="spellStart"/>
            <w:r>
              <w:rPr>
                <w:color w:val="111827"/>
                <w:sz w:val="20"/>
                <w:szCs w:val="20"/>
              </w:rPr>
              <w:t>Service</w:t>
            </w:r>
            <w:proofErr w:type="spellEnd"/>
            <w:r>
              <w:rPr>
                <w:color w:val="111827"/>
                <w:sz w:val="20"/>
                <w:szCs w:val="20"/>
              </w:rPr>
              <w:t xml:space="preserve"> detecta </w:t>
            </w:r>
            <w:proofErr w:type="spellStart"/>
            <w:r>
              <w:rPr>
                <w:color w:val="111827"/>
                <w:sz w:val="20"/>
                <w:szCs w:val="20"/>
              </w:rPr>
              <w:t>flag</w:t>
            </w:r>
            <w:proofErr w:type="spellEnd"/>
          </w:p>
        </w:tc>
        <w:tc>
          <w:tcPr>
            <w:tcW w:w="3626"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rsidR="007823BD" w:rsidRDefault="00862601">
            <w:proofErr w:type="spellStart"/>
            <w:r>
              <w:rPr>
                <w:color w:val="111827"/>
                <w:sz w:val="20"/>
                <w:szCs w:val="20"/>
              </w:rPr>
              <w:t>Flag</w:t>
            </w:r>
            <w:proofErr w:type="spellEnd"/>
            <w:r>
              <w:rPr>
                <w:color w:val="111827"/>
                <w:sz w:val="20"/>
                <w:szCs w:val="20"/>
              </w:rPr>
              <w:t xml:space="preserve"> en pedido. Notificación al operador para validación. </w:t>
            </w:r>
            <w:proofErr w:type="spellStart"/>
            <w:r>
              <w:rPr>
                <w:color w:val="111827"/>
                <w:sz w:val="20"/>
                <w:szCs w:val="20"/>
              </w:rPr>
              <w:t>Bot</w:t>
            </w:r>
            <w:proofErr w:type="spellEnd"/>
            <w:r>
              <w:rPr>
                <w:color w:val="111827"/>
                <w:sz w:val="20"/>
                <w:szCs w:val="20"/>
              </w:rPr>
              <w:t xml:space="preserve"> no hace HANDOFF pero alerta.</w:t>
            </w:r>
          </w:p>
        </w:tc>
      </w:tr>
      <w:tr w:rsidR="007823BD">
        <w:tblPrEx>
          <w:tblCellMar>
            <w:top w:w="0" w:type="dxa"/>
            <w:bottom w:w="0" w:type="dxa"/>
          </w:tblCellMar>
        </w:tblPrEx>
        <w:tc>
          <w:tcPr>
            <w:tcW w:w="26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rsidR="007823BD" w:rsidRDefault="00862601">
            <w:proofErr w:type="spellStart"/>
            <w:r>
              <w:rPr>
                <w:color w:val="111827"/>
                <w:sz w:val="20"/>
                <w:szCs w:val="20"/>
              </w:rPr>
              <w:t>Chatbot</w:t>
            </w:r>
            <w:proofErr w:type="spellEnd"/>
            <w:r>
              <w:rPr>
                <w:color w:val="111827"/>
                <w:sz w:val="20"/>
                <w:szCs w:val="20"/>
              </w:rPr>
              <w:t xml:space="preserve"> desactivado manualmente por el negocio</w:t>
            </w:r>
          </w:p>
        </w:tc>
        <w:tc>
          <w:tcPr>
            <w:tcW w:w="28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rsidR="007823BD" w:rsidRDefault="00862601">
            <w:proofErr w:type="spellStart"/>
            <w:r>
              <w:rPr>
                <w:color w:val="111827"/>
                <w:sz w:val="20"/>
                <w:szCs w:val="20"/>
              </w:rPr>
              <w:t>Toggle</w:t>
            </w:r>
            <w:proofErr w:type="spellEnd"/>
            <w:r>
              <w:rPr>
                <w:color w:val="111827"/>
                <w:sz w:val="20"/>
                <w:szCs w:val="20"/>
              </w:rPr>
              <w:t xml:space="preserve"> en </w:t>
            </w:r>
            <w:proofErr w:type="spellStart"/>
            <w:r>
              <w:rPr>
                <w:color w:val="111827"/>
                <w:sz w:val="20"/>
                <w:szCs w:val="20"/>
              </w:rPr>
              <w:t>settings</w:t>
            </w:r>
            <w:proofErr w:type="spellEnd"/>
          </w:p>
        </w:tc>
        <w:tc>
          <w:tcPr>
            <w:tcW w:w="3626"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rsidR="007823BD" w:rsidRDefault="00862601">
            <w:r>
              <w:rPr>
                <w:color w:val="111827"/>
                <w:sz w:val="20"/>
                <w:szCs w:val="20"/>
              </w:rPr>
              <w:t>Todas las conversaciones nuevas van directo a HUMAN_HANDOFF.</w:t>
            </w:r>
          </w:p>
        </w:tc>
      </w:tr>
    </w:tbl>
    <w:p w:rsidR="007823BD" w:rsidRDefault="007823BD">
      <w:pPr>
        <w:spacing w:after="120"/>
      </w:pPr>
    </w:p>
    <w:p w:rsidR="007823BD" w:rsidRDefault="00862601">
      <w:pPr>
        <w:pStyle w:val="Ttulo2"/>
      </w:pPr>
      <w:r>
        <w:t xml:space="preserve">9.2 Experiencia del Operador en el </w:t>
      </w:r>
      <w:proofErr w:type="spellStart"/>
      <w:r>
        <w:t>Dashboard</w:t>
      </w:r>
      <w:proofErr w:type="spellEnd"/>
    </w:p>
    <w:p w:rsidR="007823BD" w:rsidRDefault="00862601">
      <w:pPr>
        <w:spacing w:after="120"/>
      </w:pPr>
      <w:r>
        <w:rPr>
          <w:color w:val="111827"/>
        </w:rPr>
        <w:t xml:space="preserve">Cuando se activa un HUMAN_HANDOFF, el operador ve en el </w:t>
      </w:r>
      <w:proofErr w:type="spellStart"/>
      <w:r>
        <w:rPr>
          <w:color w:val="111827"/>
        </w:rPr>
        <w:t>dashboard</w:t>
      </w:r>
      <w:proofErr w:type="spellEnd"/>
      <w:r>
        <w:rPr>
          <w:color w:val="111827"/>
        </w:rPr>
        <w:t xml:space="preserve"> una vista de bandeja de entrada de conversaciones activas con humano. Esta es la sección del </w:t>
      </w:r>
      <w:proofErr w:type="spellStart"/>
      <w:r>
        <w:rPr>
          <w:color w:val="111827"/>
        </w:rPr>
        <w:t>dashboard</w:t>
      </w:r>
      <w:proofErr w:type="spellEnd"/>
      <w:r>
        <w:rPr>
          <w:color w:val="111827"/>
        </w:rPr>
        <w:t xml:space="preserve"> que faltaba en v2.0.</w:t>
      </w:r>
    </w:p>
    <w:p w:rsidR="007823BD" w:rsidRDefault="007823BD">
      <w:pPr>
        <w:spacing w:after="12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7823BD">
        <w:tblPrEx>
          <w:tblCellMar>
            <w:top w:w="0" w:type="dxa"/>
            <w:bottom w:w="0" w:type="dxa"/>
          </w:tblCellMar>
        </w:tblPrEx>
        <w:tc>
          <w:tcPr>
            <w:tcW w:w="9026" w:type="dxa"/>
            <w:tcBorders>
              <w:top w:val="none" w:sz="0" w:space="0" w:color="FFFFFF"/>
              <w:left w:val="none" w:sz="0" w:space="0" w:color="FFFFFF"/>
              <w:bottom w:val="none" w:sz="0" w:space="0" w:color="FFFFFF"/>
              <w:right w:val="none" w:sz="0" w:space="0" w:color="FFFFFF"/>
            </w:tcBorders>
            <w:shd w:val="clear" w:color="auto" w:fill="EBF5FB"/>
            <w:tcMar>
              <w:top w:w="160" w:type="dxa"/>
              <w:left w:w="200" w:type="dxa"/>
              <w:bottom w:w="160" w:type="dxa"/>
              <w:right w:w="200" w:type="dxa"/>
            </w:tcMar>
          </w:tcPr>
          <w:p w:rsidR="007823BD" w:rsidRDefault="00862601">
            <w:pPr>
              <w:spacing w:after="100"/>
            </w:pPr>
            <w:proofErr w:type="gramStart"/>
            <w:r>
              <w:rPr>
                <w:b/>
                <w:bCs/>
                <w:color w:val="1E429F"/>
              </w:rPr>
              <w:t>ℹ  Panel</w:t>
            </w:r>
            <w:proofErr w:type="gramEnd"/>
            <w:r>
              <w:rPr>
                <w:b/>
                <w:bCs/>
                <w:color w:val="1E429F"/>
              </w:rPr>
              <w:t xml:space="preserve"> de Conversaciones con Humano — Módulo nuevo del </w:t>
            </w:r>
            <w:proofErr w:type="spellStart"/>
            <w:r>
              <w:rPr>
                <w:b/>
                <w:bCs/>
                <w:color w:val="1E429F"/>
              </w:rPr>
              <w:t>dashboard</w:t>
            </w:r>
            <w:proofErr w:type="spellEnd"/>
          </w:p>
          <w:p w:rsidR="007823BD" w:rsidRDefault="00862601">
            <w:pPr>
              <w:spacing w:after="60"/>
            </w:pPr>
            <w:r>
              <w:rPr>
                <w:color w:val="111827"/>
                <w:sz w:val="20"/>
                <w:szCs w:val="20"/>
              </w:rPr>
              <w:t>Ruta Angular: /</w:t>
            </w:r>
            <w:proofErr w:type="spellStart"/>
            <w:r>
              <w:rPr>
                <w:color w:val="111827"/>
                <w:sz w:val="20"/>
                <w:szCs w:val="20"/>
              </w:rPr>
              <w:t>conversations</w:t>
            </w:r>
            <w:proofErr w:type="spellEnd"/>
            <w:r>
              <w:rPr>
                <w:color w:val="111827"/>
                <w:sz w:val="20"/>
                <w:szCs w:val="20"/>
              </w:rPr>
              <w:t>/active</w:t>
            </w:r>
          </w:p>
          <w:p w:rsidR="007823BD" w:rsidRDefault="00862601">
            <w:pPr>
              <w:spacing w:after="60"/>
            </w:pPr>
            <w:r>
              <w:rPr>
                <w:color w:val="111827"/>
                <w:sz w:val="20"/>
                <w:szCs w:val="20"/>
              </w:rPr>
              <w:t xml:space="preserve">Ubicación en el menú: </w:t>
            </w:r>
            <w:proofErr w:type="spellStart"/>
            <w:r>
              <w:rPr>
                <w:color w:val="111827"/>
                <w:sz w:val="20"/>
                <w:szCs w:val="20"/>
              </w:rPr>
              <w:t>sidebar</w:t>
            </w:r>
            <w:proofErr w:type="spellEnd"/>
            <w:r>
              <w:rPr>
                <w:color w:val="111827"/>
                <w:sz w:val="20"/>
                <w:szCs w:val="20"/>
              </w:rPr>
              <w:t xml:space="preserve"> izquierdo, ícono de chat, con </w:t>
            </w:r>
            <w:proofErr w:type="spellStart"/>
            <w:r>
              <w:rPr>
                <w:color w:val="111827"/>
                <w:sz w:val="20"/>
                <w:szCs w:val="20"/>
              </w:rPr>
              <w:t>badge</w:t>
            </w:r>
            <w:proofErr w:type="spellEnd"/>
            <w:r>
              <w:rPr>
                <w:color w:val="111827"/>
                <w:sz w:val="20"/>
                <w:szCs w:val="20"/>
              </w:rPr>
              <w:t xml:space="preserve"> de conversaciones pendientes.</w:t>
            </w:r>
          </w:p>
          <w:p w:rsidR="007823BD" w:rsidRDefault="007823BD">
            <w:pPr>
              <w:spacing w:after="60"/>
            </w:pPr>
          </w:p>
          <w:p w:rsidR="007823BD" w:rsidRDefault="00862601">
            <w:pPr>
              <w:spacing w:after="60"/>
            </w:pPr>
            <w:r>
              <w:rPr>
                <w:color w:val="111827"/>
                <w:sz w:val="20"/>
                <w:szCs w:val="20"/>
              </w:rPr>
              <w:t>La pantalla muestra:</w:t>
            </w:r>
          </w:p>
          <w:p w:rsidR="007823BD" w:rsidRDefault="00862601">
            <w:pPr>
              <w:spacing w:after="60"/>
            </w:pPr>
            <w:r>
              <w:rPr>
                <w:color w:val="111827"/>
                <w:sz w:val="20"/>
                <w:szCs w:val="20"/>
              </w:rPr>
              <w:t xml:space="preserve">  - Lista de conversaciones activas con HUMAN_HANDOFF, ordenadas por tiempo de espera (más antigua primero).</w:t>
            </w:r>
          </w:p>
          <w:p w:rsidR="007823BD" w:rsidRDefault="00862601">
            <w:pPr>
              <w:spacing w:after="60"/>
            </w:pPr>
            <w:r>
              <w:rPr>
                <w:color w:val="111827"/>
                <w:sz w:val="20"/>
                <w:szCs w:val="20"/>
              </w:rPr>
              <w:t xml:space="preserve">  - Por cada conversación: nombre del cliente, número de WhatsApp, último mensaje, tiempo de espera, estado del pedido activo (si hay).</w:t>
            </w:r>
          </w:p>
          <w:p w:rsidR="007823BD" w:rsidRDefault="00862601">
            <w:pPr>
              <w:spacing w:after="60"/>
            </w:pPr>
            <w:r>
              <w:rPr>
                <w:color w:val="111827"/>
                <w:sz w:val="20"/>
                <w:szCs w:val="20"/>
              </w:rPr>
              <w:t xml:space="preserve">  - </w:t>
            </w:r>
            <w:proofErr w:type="spellStart"/>
            <w:r>
              <w:rPr>
                <w:color w:val="111827"/>
                <w:sz w:val="20"/>
                <w:szCs w:val="20"/>
              </w:rPr>
              <w:t>Badge</w:t>
            </w:r>
            <w:proofErr w:type="spellEnd"/>
            <w:r>
              <w:rPr>
                <w:color w:val="111827"/>
                <w:sz w:val="20"/>
                <w:szCs w:val="20"/>
              </w:rPr>
              <w:t xml:space="preserve"> rojo si el cliente espera más de 10 minutos sin respuesta.</w:t>
            </w:r>
          </w:p>
          <w:p w:rsidR="007823BD" w:rsidRDefault="007823BD">
            <w:pPr>
              <w:spacing w:after="60"/>
            </w:pPr>
          </w:p>
          <w:p w:rsidR="007823BD" w:rsidRDefault="00862601">
            <w:pPr>
              <w:spacing w:after="60"/>
            </w:pPr>
            <w:r>
              <w:rPr>
                <w:color w:val="111827"/>
                <w:sz w:val="20"/>
                <w:szCs w:val="20"/>
              </w:rPr>
              <w:lastRenderedPageBreak/>
              <w:t>Al abrir una conversación:</w:t>
            </w:r>
          </w:p>
          <w:p w:rsidR="007823BD" w:rsidRDefault="00862601">
            <w:pPr>
              <w:spacing w:after="60"/>
            </w:pPr>
            <w:r>
              <w:rPr>
                <w:color w:val="111827"/>
                <w:sz w:val="20"/>
                <w:szCs w:val="20"/>
              </w:rPr>
              <w:t xml:space="preserve">  - Historial completo de la conversación WhatsApp (todos los mensajes, incluyendo los del </w:t>
            </w:r>
            <w:proofErr w:type="spellStart"/>
            <w:r>
              <w:rPr>
                <w:color w:val="111827"/>
                <w:sz w:val="20"/>
                <w:szCs w:val="20"/>
              </w:rPr>
              <w:t>bot</w:t>
            </w:r>
            <w:proofErr w:type="spellEnd"/>
            <w:r>
              <w:rPr>
                <w:color w:val="111827"/>
                <w:sz w:val="20"/>
                <w:szCs w:val="20"/>
              </w:rPr>
              <w:t>).</w:t>
            </w:r>
          </w:p>
          <w:p w:rsidR="007823BD" w:rsidRDefault="00862601">
            <w:pPr>
              <w:spacing w:after="60"/>
            </w:pPr>
            <w:r>
              <w:rPr>
                <w:color w:val="111827"/>
                <w:sz w:val="20"/>
                <w:szCs w:val="20"/>
              </w:rPr>
              <w:t xml:space="preserve">  - Resumen del pedido activo del cliente (si hay pedido en curso).</w:t>
            </w:r>
          </w:p>
          <w:p w:rsidR="007823BD" w:rsidRDefault="00862601">
            <w:pPr>
              <w:spacing w:after="60"/>
            </w:pPr>
            <w:r>
              <w:rPr>
                <w:color w:val="111827"/>
                <w:sz w:val="20"/>
                <w:szCs w:val="20"/>
              </w:rPr>
              <w:t xml:space="preserve">  - Campo de texto para escribir la respuesta.</w:t>
            </w:r>
          </w:p>
          <w:p w:rsidR="007823BD" w:rsidRDefault="00862601">
            <w:pPr>
              <w:spacing w:after="60"/>
            </w:pPr>
            <w:r>
              <w:rPr>
                <w:color w:val="111827"/>
                <w:sz w:val="20"/>
                <w:szCs w:val="20"/>
              </w:rPr>
              <w:t xml:space="preserve">  - Botón: 'Devolver al </w:t>
            </w:r>
            <w:proofErr w:type="spellStart"/>
            <w:r>
              <w:rPr>
                <w:color w:val="111827"/>
                <w:sz w:val="20"/>
                <w:szCs w:val="20"/>
              </w:rPr>
              <w:t>bot</w:t>
            </w:r>
            <w:proofErr w:type="spellEnd"/>
            <w:r>
              <w:rPr>
                <w:color w:val="111827"/>
                <w:sz w:val="20"/>
                <w:szCs w:val="20"/>
              </w:rPr>
              <w:t>' para cerrar el HUMAN_HANDOFF.</w:t>
            </w:r>
          </w:p>
          <w:p w:rsidR="007823BD" w:rsidRDefault="00862601">
            <w:pPr>
              <w:spacing w:after="60"/>
            </w:pPr>
            <w:r>
              <w:rPr>
                <w:color w:val="111827"/>
                <w:sz w:val="20"/>
                <w:szCs w:val="20"/>
              </w:rPr>
              <w:t xml:space="preserve">  - Botón: 'Crear pedido manual' si el cliente no pudo hacer el pedido por el </w:t>
            </w:r>
            <w:proofErr w:type="spellStart"/>
            <w:r>
              <w:rPr>
                <w:color w:val="111827"/>
                <w:sz w:val="20"/>
                <w:szCs w:val="20"/>
              </w:rPr>
              <w:t>bot</w:t>
            </w:r>
            <w:proofErr w:type="spellEnd"/>
            <w:r>
              <w:rPr>
                <w:color w:val="111827"/>
                <w:sz w:val="20"/>
                <w:szCs w:val="20"/>
              </w:rPr>
              <w:t>.</w:t>
            </w:r>
          </w:p>
        </w:tc>
      </w:tr>
    </w:tbl>
    <w:p w:rsidR="007823BD" w:rsidRDefault="007823BD">
      <w:pPr>
        <w:spacing w:after="120"/>
      </w:pPr>
    </w:p>
    <w:p w:rsidR="007823BD" w:rsidRDefault="00862601">
      <w:pPr>
        <w:pStyle w:val="Ttulo2"/>
      </w:pPr>
      <w:r>
        <w:t>9.3 Flujo Técnico del HUMAN_HANDOFF</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74"/>
        <w:gridCol w:w="2531"/>
        <w:gridCol w:w="5221"/>
      </w:tblGrid>
      <w:tr w:rsidR="007823BD">
        <w:tblPrEx>
          <w:tblCellMar>
            <w:top w:w="0" w:type="dxa"/>
            <w:bottom w:w="0" w:type="dxa"/>
          </w:tblCellMar>
        </w:tblPrEx>
        <w:tc>
          <w:tcPr>
            <w:tcW w:w="600" w:type="dxa"/>
            <w:tcBorders>
              <w:top w:val="single" w:sz="1" w:space="0" w:color="D1D5DB"/>
              <w:left w:val="single" w:sz="1" w:space="0" w:color="D1D5DB"/>
              <w:bottom w:val="single" w:sz="1" w:space="0" w:color="D1D5DB"/>
              <w:right w:val="single" w:sz="1" w:space="0" w:color="D1D5DB"/>
            </w:tcBorders>
            <w:shd w:val="clear" w:color="auto" w:fill="1E429F"/>
            <w:tcMar>
              <w:top w:w="80" w:type="dxa"/>
              <w:left w:w="120" w:type="dxa"/>
              <w:bottom w:w="80" w:type="dxa"/>
              <w:right w:w="120" w:type="dxa"/>
            </w:tcMar>
          </w:tcPr>
          <w:p w:rsidR="007823BD" w:rsidRDefault="00862601">
            <w:pPr>
              <w:jc w:val="center"/>
            </w:pPr>
            <w:r>
              <w:rPr>
                <w:b/>
                <w:bCs/>
                <w:color w:val="FFFFFF"/>
                <w:sz w:val="20"/>
                <w:szCs w:val="20"/>
              </w:rPr>
              <w:t>Paso</w:t>
            </w:r>
          </w:p>
        </w:tc>
        <w:tc>
          <w:tcPr>
            <w:tcW w:w="2600" w:type="dxa"/>
            <w:tcBorders>
              <w:top w:val="single" w:sz="1" w:space="0" w:color="D1D5DB"/>
              <w:left w:val="single" w:sz="1" w:space="0" w:color="D1D5DB"/>
              <w:bottom w:val="single" w:sz="1" w:space="0" w:color="D1D5DB"/>
              <w:right w:val="single" w:sz="1" w:space="0" w:color="D1D5DB"/>
            </w:tcBorders>
            <w:shd w:val="clear" w:color="auto" w:fill="1E429F"/>
            <w:tcMar>
              <w:top w:w="80" w:type="dxa"/>
              <w:left w:w="120" w:type="dxa"/>
              <w:bottom w:w="80" w:type="dxa"/>
              <w:right w:w="120" w:type="dxa"/>
            </w:tcMar>
          </w:tcPr>
          <w:p w:rsidR="007823BD" w:rsidRDefault="00862601">
            <w:pPr>
              <w:jc w:val="center"/>
            </w:pPr>
            <w:r>
              <w:rPr>
                <w:b/>
                <w:bCs/>
                <w:color w:val="FFFFFF"/>
                <w:sz w:val="20"/>
                <w:szCs w:val="20"/>
              </w:rPr>
              <w:t>Componente Responsable</w:t>
            </w:r>
          </w:p>
        </w:tc>
        <w:tc>
          <w:tcPr>
            <w:tcW w:w="5826" w:type="dxa"/>
            <w:tcBorders>
              <w:top w:val="single" w:sz="1" w:space="0" w:color="D1D5DB"/>
              <w:left w:val="single" w:sz="1" w:space="0" w:color="D1D5DB"/>
              <w:bottom w:val="single" w:sz="1" w:space="0" w:color="D1D5DB"/>
              <w:right w:val="single" w:sz="1" w:space="0" w:color="D1D5DB"/>
            </w:tcBorders>
            <w:shd w:val="clear" w:color="auto" w:fill="1E429F"/>
            <w:tcMar>
              <w:top w:w="80" w:type="dxa"/>
              <w:left w:w="120" w:type="dxa"/>
              <w:bottom w:w="80" w:type="dxa"/>
              <w:right w:w="120" w:type="dxa"/>
            </w:tcMar>
          </w:tcPr>
          <w:p w:rsidR="007823BD" w:rsidRDefault="00862601">
            <w:pPr>
              <w:jc w:val="center"/>
            </w:pPr>
            <w:r>
              <w:rPr>
                <w:b/>
                <w:bCs/>
                <w:color w:val="FFFFFF"/>
                <w:sz w:val="20"/>
                <w:szCs w:val="20"/>
              </w:rPr>
              <w:t>Detalle Técnico</w:t>
            </w:r>
          </w:p>
        </w:tc>
      </w:tr>
      <w:tr w:rsidR="007823BD">
        <w:tblPrEx>
          <w:tblCellMar>
            <w:top w:w="0" w:type="dxa"/>
            <w:bottom w:w="0" w:type="dxa"/>
          </w:tblCellMar>
        </w:tblPrEx>
        <w:tc>
          <w:tcPr>
            <w:tcW w:w="6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rsidR="007823BD" w:rsidRDefault="00862601">
            <w:r>
              <w:rPr>
                <w:color w:val="111827"/>
                <w:sz w:val="20"/>
                <w:szCs w:val="20"/>
              </w:rPr>
              <w:t xml:space="preserve">1. </w:t>
            </w:r>
            <w:proofErr w:type="spellStart"/>
            <w:r>
              <w:rPr>
                <w:color w:val="111827"/>
                <w:sz w:val="20"/>
                <w:szCs w:val="20"/>
              </w:rPr>
              <w:t>Trigger</w:t>
            </w:r>
            <w:proofErr w:type="spellEnd"/>
            <w:r>
              <w:rPr>
                <w:color w:val="111827"/>
                <w:sz w:val="20"/>
                <w:szCs w:val="20"/>
              </w:rPr>
              <w:t xml:space="preserve"> detectado</w:t>
            </w:r>
          </w:p>
        </w:tc>
        <w:tc>
          <w:tcPr>
            <w:tcW w:w="26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rsidR="007823BD" w:rsidRDefault="00862601">
            <w:proofErr w:type="spellStart"/>
            <w:r>
              <w:rPr>
                <w:color w:val="111827"/>
                <w:sz w:val="20"/>
                <w:szCs w:val="20"/>
              </w:rPr>
              <w:t>ConversationService</w:t>
            </w:r>
            <w:proofErr w:type="spellEnd"/>
          </w:p>
        </w:tc>
        <w:tc>
          <w:tcPr>
            <w:tcW w:w="5826"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rsidR="007823BD" w:rsidRDefault="00862601">
            <w:r>
              <w:rPr>
                <w:color w:val="111827"/>
                <w:sz w:val="20"/>
                <w:szCs w:val="20"/>
              </w:rPr>
              <w:t xml:space="preserve">Detecta </w:t>
            </w:r>
            <w:proofErr w:type="spellStart"/>
            <w:r>
              <w:rPr>
                <w:color w:val="111827"/>
                <w:sz w:val="20"/>
                <w:szCs w:val="20"/>
              </w:rPr>
              <w:t>intent</w:t>
            </w:r>
            <w:proofErr w:type="spellEnd"/>
            <w:r>
              <w:rPr>
                <w:color w:val="111827"/>
                <w:sz w:val="20"/>
                <w:szCs w:val="20"/>
              </w:rPr>
              <w:t xml:space="preserve"> HUMAN_REQUEST o N fallos consecutivos. Cambia sesión </w:t>
            </w:r>
            <w:proofErr w:type="spellStart"/>
            <w:r>
              <w:rPr>
                <w:color w:val="111827"/>
                <w:sz w:val="20"/>
                <w:szCs w:val="20"/>
              </w:rPr>
              <w:t>Redis</w:t>
            </w:r>
            <w:proofErr w:type="spellEnd"/>
            <w:r>
              <w:rPr>
                <w:color w:val="111827"/>
                <w:sz w:val="20"/>
                <w:szCs w:val="20"/>
              </w:rPr>
              <w:t xml:space="preserve">: </w:t>
            </w:r>
            <w:proofErr w:type="spellStart"/>
            <w:r>
              <w:rPr>
                <w:color w:val="111827"/>
                <w:sz w:val="20"/>
                <w:szCs w:val="20"/>
              </w:rPr>
              <w:t>state</w:t>
            </w:r>
            <w:proofErr w:type="spellEnd"/>
            <w:r>
              <w:rPr>
                <w:color w:val="111827"/>
                <w:sz w:val="20"/>
                <w:szCs w:val="20"/>
              </w:rPr>
              <w:t xml:space="preserve"> = HUMAN_HANDOFF.</w:t>
            </w:r>
          </w:p>
        </w:tc>
      </w:tr>
      <w:tr w:rsidR="007823BD">
        <w:tblPrEx>
          <w:tblCellMar>
            <w:top w:w="0" w:type="dxa"/>
            <w:bottom w:w="0" w:type="dxa"/>
          </w:tblCellMar>
        </w:tblPrEx>
        <w:tc>
          <w:tcPr>
            <w:tcW w:w="6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rsidR="007823BD" w:rsidRDefault="00862601">
            <w:r>
              <w:rPr>
                <w:color w:val="111827"/>
                <w:sz w:val="20"/>
                <w:szCs w:val="20"/>
              </w:rPr>
              <w:t>2. Mensaje de transición al cliente</w:t>
            </w:r>
          </w:p>
        </w:tc>
        <w:tc>
          <w:tcPr>
            <w:tcW w:w="26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rsidR="007823BD" w:rsidRDefault="00862601">
            <w:r>
              <w:rPr>
                <w:color w:val="111827"/>
                <w:sz w:val="20"/>
                <w:szCs w:val="20"/>
              </w:rPr>
              <w:t xml:space="preserve">WhatsApp API </w:t>
            </w:r>
            <w:proofErr w:type="spellStart"/>
            <w:r>
              <w:rPr>
                <w:color w:val="111827"/>
                <w:sz w:val="20"/>
                <w:szCs w:val="20"/>
              </w:rPr>
              <w:t>Client</w:t>
            </w:r>
            <w:proofErr w:type="spellEnd"/>
          </w:p>
        </w:tc>
        <w:tc>
          <w:tcPr>
            <w:tcW w:w="5826"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rsidR="007823BD" w:rsidRDefault="00862601">
            <w:r>
              <w:rPr>
                <w:color w:val="111827"/>
                <w:sz w:val="20"/>
                <w:szCs w:val="20"/>
              </w:rPr>
              <w:t>Envía mensaje HSM o de sesión activa informando que un asesor tomará la conversación.</w:t>
            </w:r>
          </w:p>
        </w:tc>
      </w:tr>
      <w:tr w:rsidR="007823BD">
        <w:tblPrEx>
          <w:tblCellMar>
            <w:top w:w="0" w:type="dxa"/>
            <w:bottom w:w="0" w:type="dxa"/>
          </w:tblCellMar>
        </w:tblPrEx>
        <w:tc>
          <w:tcPr>
            <w:tcW w:w="6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rsidR="007823BD" w:rsidRDefault="00862601">
            <w:r>
              <w:rPr>
                <w:color w:val="111827"/>
                <w:sz w:val="20"/>
                <w:szCs w:val="20"/>
              </w:rPr>
              <w:t xml:space="preserve">3. Notificación </w:t>
            </w:r>
            <w:proofErr w:type="spellStart"/>
            <w:r>
              <w:rPr>
                <w:color w:val="111827"/>
                <w:sz w:val="20"/>
                <w:szCs w:val="20"/>
              </w:rPr>
              <w:t>push</w:t>
            </w:r>
            <w:proofErr w:type="spellEnd"/>
            <w:r>
              <w:rPr>
                <w:color w:val="111827"/>
                <w:sz w:val="20"/>
                <w:szCs w:val="20"/>
              </w:rPr>
              <w:t xml:space="preserve"> al operador</w:t>
            </w:r>
          </w:p>
        </w:tc>
        <w:tc>
          <w:tcPr>
            <w:tcW w:w="26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rsidR="007823BD" w:rsidRDefault="00862601">
            <w:proofErr w:type="spellStart"/>
            <w:r>
              <w:rPr>
                <w:color w:val="111827"/>
                <w:sz w:val="20"/>
                <w:szCs w:val="20"/>
              </w:rPr>
              <w:t>NotificationService</w:t>
            </w:r>
            <w:proofErr w:type="spellEnd"/>
            <w:r>
              <w:rPr>
                <w:color w:val="111827"/>
                <w:sz w:val="20"/>
                <w:szCs w:val="20"/>
              </w:rPr>
              <w:t xml:space="preserve"> → </w:t>
            </w:r>
            <w:proofErr w:type="spellStart"/>
            <w:r>
              <w:rPr>
                <w:color w:val="111827"/>
                <w:sz w:val="20"/>
                <w:szCs w:val="20"/>
              </w:rPr>
              <w:t>WebSocket</w:t>
            </w:r>
            <w:proofErr w:type="spellEnd"/>
          </w:p>
        </w:tc>
        <w:tc>
          <w:tcPr>
            <w:tcW w:w="5826"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rsidR="007823BD" w:rsidRDefault="00862601">
            <w:r>
              <w:rPr>
                <w:color w:val="111827"/>
                <w:sz w:val="20"/>
                <w:szCs w:val="20"/>
              </w:rPr>
              <w:t xml:space="preserve">Publica evento </w:t>
            </w:r>
            <w:proofErr w:type="spellStart"/>
            <w:r>
              <w:rPr>
                <w:color w:val="111827"/>
                <w:sz w:val="20"/>
                <w:szCs w:val="20"/>
              </w:rPr>
              <w:t>HumanHandoffEvent</w:t>
            </w:r>
            <w:proofErr w:type="spellEnd"/>
            <w:r>
              <w:rPr>
                <w:color w:val="111827"/>
                <w:sz w:val="20"/>
                <w:szCs w:val="20"/>
              </w:rPr>
              <w:t xml:space="preserve"> por Spring </w:t>
            </w:r>
            <w:proofErr w:type="spellStart"/>
            <w:r>
              <w:rPr>
                <w:color w:val="111827"/>
                <w:sz w:val="20"/>
                <w:szCs w:val="20"/>
              </w:rPr>
              <w:t>ApplicationEvents</w:t>
            </w:r>
            <w:proofErr w:type="spellEnd"/>
            <w:r>
              <w:rPr>
                <w:color w:val="111827"/>
                <w:sz w:val="20"/>
                <w:szCs w:val="20"/>
              </w:rPr>
              <w:t xml:space="preserve">. </w:t>
            </w:r>
            <w:proofErr w:type="spellStart"/>
            <w:r>
              <w:rPr>
                <w:color w:val="111827"/>
                <w:sz w:val="20"/>
                <w:szCs w:val="20"/>
              </w:rPr>
              <w:t>WebSocket</w:t>
            </w:r>
            <w:proofErr w:type="spellEnd"/>
            <w:r>
              <w:rPr>
                <w:color w:val="111827"/>
                <w:sz w:val="20"/>
                <w:szCs w:val="20"/>
              </w:rPr>
              <w:t xml:space="preserve"> notifica al </w:t>
            </w:r>
            <w:proofErr w:type="spellStart"/>
            <w:r>
              <w:rPr>
                <w:color w:val="111827"/>
                <w:sz w:val="20"/>
                <w:szCs w:val="20"/>
              </w:rPr>
              <w:t>dashboard</w:t>
            </w:r>
            <w:proofErr w:type="spellEnd"/>
            <w:r>
              <w:rPr>
                <w:color w:val="111827"/>
                <w:sz w:val="20"/>
                <w:szCs w:val="20"/>
              </w:rPr>
              <w:t xml:space="preserve"> en tiempo real.</w:t>
            </w:r>
          </w:p>
        </w:tc>
      </w:tr>
      <w:tr w:rsidR="007823BD">
        <w:tblPrEx>
          <w:tblCellMar>
            <w:top w:w="0" w:type="dxa"/>
            <w:bottom w:w="0" w:type="dxa"/>
          </w:tblCellMar>
        </w:tblPrEx>
        <w:tc>
          <w:tcPr>
            <w:tcW w:w="6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rsidR="007823BD" w:rsidRDefault="00862601">
            <w:r>
              <w:rPr>
                <w:color w:val="111827"/>
                <w:sz w:val="20"/>
                <w:szCs w:val="20"/>
              </w:rPr>
              <w:t xml:space="preserve">4. Alerta en </w:t>
            </w:r>
            <w:proofErr w:type="spellStart"/>
            <w:r>
              <w:rPr>
                <w:color w:val="111827"/>
                <w:sz w:val="20"/>
                <w:szCs w:val="20"/>
              </w:rPr>
              <w:t>dashboard</w:t>
            </w:r>
            <w:proofErr w:type="spellEnd"/>
          </w:p>
        </w:tc>
        <w:tc>
          <w:tcPr>
            <w:tcW w:w="26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rsidR="007823BD" w:rsidRDefault="00862601">
            <w:r>
              <w:rPr>
                <w:color w:val="111827"/>
                <w:sz w:val="20"/>
                <w:szCs w:val="20"/>
              </w:rPr>
              <w:t xml:space="preserve">Angular — </w:t>
            </w:r>
            <w:proofErr w:type="spellStart"/>
            <w:r>
              <w:rPr>
                <w:color w:val="111827"/>
                <w:sz w:val="20"/>
                <w:szCs w:val="20"/>
              </w:rPr>
              <w:t>ConversationsModule</w:t>
            </w:r>
            <w:proofErr w:type="spellEnd"/>
          </w:p>
        </w:tc>
        <w:tc>
          <w:tcPr>
            <w:tcW w:w="5826"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rsidR="007823BD" w:rsidRDefault="00862601">
            <w:proofErr w:type="spellStart"/>
            <w:r>
              <w:rPr>
                <w:color w:val="111827"/>
                <w:sz w:val="20"/>
                <w:szCs w:val="20"/>
              </w:rPr>
              <w:t>Badge</w:t>
            </w:r>
            <w:proofErr w:type="spellEnd"/>
            <w:r>
              <w:rPr>
                <w:color w:val="111827"/>
                <w:sz w:val="20"/>
                <w:szCs w:val="20"/>
              </w:rPr>
              <w:t xml:space="preserve"> en </w:t>
            </w:r>
            <w:proofErr w:type="spellStart"/>
            <w:r>
              <w:rPr>
                <w:color w:val="111827"/>
                <w:sz w:val="20"/>
                <w:szCs w:val="20"/>
              </w:rPr>
              <w:t>sidebar</w:t>
            </w:r>
            <w:proofErr w:type="spellEnd"/>
            <w:r>
              <w:rPr>
                <w:color w:val="111827"/>
                <w:sz w:val="20"/>
                <w:szCs w:val="20"/>
              </w:rPr>
              <w:t xml:space="preserve"> incrementa. Si hay operadores conectados, sonido de alerta (configurable). Conversación aparece en lista.</w:t>
            </w:r>
          </w:p>
        </w:tc>
      </w:tr>
      <w:tr w:rsidR="007823BD">
        <w:tblPrEx>
          <w:tblCellMar>
            <w:top w:w="0" w:type="dxa"/>
            <w:bottom w:w="0" w:type="dxa"/>
          </w:tblCellMar>
        </w:tblPrEx>
        <w:tc>
          <w:tcPr>
            <w:tcW w:w="6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rsidR="007823BD" w:rsidRDefault="00862601">
            <w:r>
              <w:rPr>
                <w:color w:val="111827"/>
                <w:sz w:val="20"/>
                <w:szCs w:val="20"/>
              </w:rPr>
              <w:t>5. Operador responde</w:t>
            </w:r>
          </w:p>
        </w:tc>
        <w:tc>
          <w:tcPr>
            <w:tcW w:w="26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rsidR="007823BD" w:rsidRDefault="00862601">
            <w:proofErr w:type="spellStart"/>
            <w:r>
              <w:rPr>
                <w:color w:val="111827"/>
                <w:sz w:val="20"/>
                <w:szCs w:val="20"/>
              </w:rPr>
              <w:t>Dashboard</w:t>
            </w:r>
            <w:proofErr w:type="spellEnd"/>
            <w:r>
              <w:rPr>
                <w:color w:val="111827"/>
                <w:sz w:val="20"/>
                <w:szCs w:val="20"/>
              </w:rPr>
              <w:t xml:space="preserve"> → WhatsApp API</w:t>
            </w:r>
          </w:p>
        </w:tc>
        <w:tc>
          <w:tcPr>
            <w:tcW w:w="5826"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rsidR="007823BD" w:rsidRDefault="00862601">
            <w:r>
              <w:rPr>
                <w:color w:val="111827"/>
                <w:sz w:val="20"/>
                <w:szCs w:val="20"/>
              </w:rPr>
              <w:t xml:space="preserve">El operador escribe en el </w:t>
            </w:r>
            <w:proofErr w:type="spellStart"/>
            <w:r>
              <w:rPr>
                <w:color w:val="111827"/>
                <w:sz w:val="20"/>
                <w:szCs w:val="20"/>
              </w:rPr>
              <w:t>dashboard</w:t>
            </w:r>
            <w:proofErr w:type="spellEnd"/>
            <w:r>
              <w:rPr>
                <w:color w:val="111827"/>
                <w:sz w:val="20"/>
                <w:szCs w:val="20"/>
              </w:rPr>
              <w:t xml:space="preserve">. El mensaje se envía </w:t>
            </w:r>
            <w:proofErr w:type="spellStart"/>
            <w:r>
              <w:rPr>
                <w:color w:val="111827"/>
                <w:sz w:val="20"/>
                <w:szCs w:val="20"/>
              </w:rPr>
              <w:t>via</w:t>
            </w:r>
            <w:proofErr w:type="spellEnd"/>
            <w:r>
              <w:rPr>
                <w:color w:val="111827"/>
                <w:sz w:val="20"/>
                <w:szCs w:val="20"/>
              </w:rPr>
              <w:t xml:space="preserve"> WhatsApp API a nombre del número del negocio.</w:t>
            </w:r>
          </w:p>
        </w:tc>
      </w:tr>
      <w:tr w:rsidR="007823BD">
        <w:tblPrEx>
          <w:tblCellMar>
            <w:top w:w="0" w:type="dxa"/>
            <w:bottom w:w="0" w:type="dxa"/>
          </w:tblCellMar>
        </w:tblPrEx>
        <w:tc>
          <w:tcPr>
            <w:tcW w:w="6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rsidR="007823BD" w:rsidRDefault="00862601">
            <w:r>
              <w:rPr>
                <w:color w:val="111827"/>
                <w:sz w:val="20"/>
                <w:szCs w:val="20"/>
              </w:rPr>
              <w:t>6. Mensajes del cliente llegan al operador</w:t>
            </w:r>
          </w:p>
        </w:tc>
        <w:tc>
          <w:tcPr>
            <w:tcW w:w="26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rsidR="007823BD" w:rsidRDefault="00862601">
            <w:r>
              <w:rPr>
                <w:color w:val="111827"/>
                <w:sz w:val="20"/>
                <w:szCs w:val="20"/>
              </w:rPr>
              <w:t xml:space="preserve">WhatsApp </w:t>
            </w:r>
            <w:proofErr w:type="spellStart"/>
            <w:r>
              <w:rPr>
                <w:color w:val="111827"/>
                <w:sz w:val="20"/>
                <w:szCs w:val="20"/>
              </w:rPr>
              <w:t>Worker</w:t>
            </w:r>
            <w:proofErr w:type="spellEnd"/>
            <w:r>
              <w:rPr>
                <w:color w:val="111827"/>
                <w:sz w:val="20"/>
                <w:szCs w:val="20"/>
              </w:rPr>
              <w:t xml:space="preserve"> → </w:t>
            </w:r>
            <w:proofErr w:type="spellStart"/>
            <w:r>
              <w:rPr>
                <w:color w:val="111827"/>
                <w:sz w:val="20"/>
                <w:szCs w:val="20"/>
              </w:rPr>
              <w:t>ConversationService</w:t>
            </w:r>
            <w:proofErr w:type="spellEnd"/>
          </w:p>
        </w:tc>
        <w:tc>
          <w:tcPr>
            <w:tcW w:w="5826"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rsidR="007823BD" w:rsidRDefault="00862601">
            <w:r>
              <w:rPr>
                <w:color w:val="111827"/>
                <w:sz w:val="20"/>
                <w:szCs w:val="20"/>
              </w:rPr>
              <w:t xml:space="preserve">El </w:t>
            </w:r>
            <w:proofErr w:type="spellStart"/>
            <w:r>
              <w:rPr>
                <w:color w:val="111827"/>
                <w:sz w:val="20"/>
                <w:szCs w:val="20"/>
              </w:rPr>
              <w:t>webhook</w:t>
            </w:r>
            <w:proofErr w:type="spellEnd"/>
            <w:r>
              <w:rPr>
                <w:color w:val="111827"/>
                <w:sz w:val="20"/>
                <w:szCs w:val="20"/>
              </w:rPr>
              <w:t xml:space="preserve"> recibe el mensaje. Como </w:t>
            </w:r>
            <w:proofErr w:type="spellStart"/>
            <w:r>
              <w:rPr>
                <w:color w:val="111827"/>
                <w:sz w:val="20"/>
                <w:szCs w:val="20"/>
              </w:rPr>
              <w:t>state</w:t>
            </w:r>
            <w:proofErr w:type="spellEnd"/>
            <w:r>
              <w:rPr>
                <w:color w:val="111827"/>
                <w:sz w:val="20"/>
                <w:szCs w:val="20"/>
              </w:rPr>
              <w:t xml:space="preserve"> = HUMAN_HANDOFF, NO pasa al motor de reglas. Llega directo al </w:t>
            </w:r>
            <w:proofErr w:type="spellStart"/>
            <w:r>
              <w:rPr>
                <w:color w:val="111827"/>
                <w:sz w:val="20"/>
                <w:szCs w:val="20"/>
              </w:rPr>
              <w:t>dashboard</w:t>
            </w:r>
            <w:proofErr w:type="spellEnd"/>
            <w:r>
              <w:rPr>
                <w:color w:val="111827"/>
                <w:sz w:val="20"/>
                <w:szCs w:val="20"/>
              </w:rPr>
              <w:t xml:space="preserve"> </w:t>
            </w:r>
            <w:proofErr w:type="spellStart"/>
            <w:r>
              <w:rPr>
                <w:color w:val="111827"/>
                <w:sz w:val="20"/>
                <w:szCs w:val="20"/>
              </w:rPr>
              <w:t>via</w:t>
            </w:r>
            <w:proofErr w:type="spellEnd"/>
            <w:r>
              <w:rPr>
                <w:color w:val="111827"/>
                <w:sz w:val="20"/>
                <w:szCs w:val="20"/>
              </w:rPr>
              <w:t xml:space="preserve"> </w:t>
            </w:r>
            <w:proofErr w:type="spellStart"/>
            <w:r>
              <w:rPr>
                <w:color w:val="111827"/>
                <w:sz w:val="20"/>
                <w:szCs w:val="20"/>
              </w:rPr>
              <w:t>WebSocket</w:t>
            </w:r>
            <w:proofErr w:type="spellEnd"/>
            <w:r>
              <w:rPr>
                <w:color w:val="111827"/>
                <w:sz w:val="20"/>
                <w:szCs w:val="20"/>
              </w:rPr>
              <w:t>.</w:t>
            </w:r>
          </w:p>
        </w:tc>
      </w:tr>
      <w:tr w:rsidR="007823BD">
        <w:tblPrEx>
          <w:tblCellMar>
            <w:top w:w="0" w:type="dxa"/>
            <w:bottom w:w="0" w:type="dxa"/>
          </w:tblCellMar>
        </w:tblPrEx>
        <w:tc>
          <w:tcPr>
            <w:tcW w:w="6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rsidR="007823BD" w:rsidRDefault="00862601">
            <w:r>
              <w:rPr>
                <w:color w:val="111827"/>
                <w:sz w:val="20"/>
                <w:szCs w:val="20"/>
              </w:rPr>
              <w:t>7. Operador devuelve control</w:t>
            </w:r>
          </w:p>
        </w:tc>
        <w:tc>
          <w:tcPr>
            <w:tcW w:w="26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rsidR="007823BD" w:rsidRDefault="00862601">
            <w:proofErr w:type="spellStart"/>
            <w:r>
              <w:rPr>
                <w:color w:val="111827"/>
                <w:sz w:val="20"/>
                <w:szCs w:val="20"/>
              </w:rPr>
              <w:t>Dashboard</w:t>
            </w:r>
            <w:proofErr w:type="spellEnd"/>
            <w:r>
              <w:rPr>
                <w:color w:val="111827"/>
                <w:sz w:val="20"/>
                <w:szCs w:val="20"/>
              </w:rPr>
              <w:t xml:space="preserve"> — botón 'Devolver al </w:t>
            </w:r>
            <w:proofErr w:type="spellStart"/>
            <w:r>
              <w:rPr>
                <w:color w:val="111827"/>
                <w:sz w:val="20"/>
                <w:szCs w:val="20"/>
              </w:rPr>
              <w:t>bot</w:t>
            </w:r>
            <w:proofErr w:type="spellEnd"/>
            <w:r>
              <w:rPr>
                <w:color w:val="111827"/>
                <w:sz w:val="20"/>
                <w:szCs w:val="20"/>
              </w:rPr>
              <w:t>'</w:t>
            </w:r>
          </w:p>
        </w:tc>
        <w:tc>
          <w:tcPr>
            <w:tcW w:w="5826"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rsidR="007823BD" w:rsidRDefault="00862601">
            <w:r>
              <w:rPr>
                <w:color w:val="111827"/>
                <w:sz w:val="20"/>
                <w:szCs w:val="20"/>
              </w:rPr>
              <w:t xml:space="preserve">Cambia sesión </w:t>
            </w:r>
            <w:proofErr w:type="spellStart"/>
            <w:r>
              <w:rPr>
                <w:color w:val="111827"/>
                <w:sz w:val="20"/>
                <w:szCs w:val="20"/>
              </w:rPr>
              <w:t>Redis</w:t>
            </w:r>
            <w:proofErr w:type="spellEnd"/>
            <w:r>
              <w:rPr>
                <w:color w:val="111827"/>
                <w:sz w:val="20"/>
                <w:szCs w:val="20"/>
              </w:rPr>
              <w:t xml:space="preserve">: </w:t>
            </w:r>
            <w:proofErr w:type="spellStart"/>
            <w:r>
              <w:rPr>
                <w:color w:val="111827"/>
                <w:sz w:val="20"/>
                <w:szCs w:val="20"/>
              </w:rPr>
              <w:t>state</w:t>
            </w:r>
            <w:proofErr w:type="spellEnd"/>
            <w:r>
              <w:rPr>
                <w:color w:val="111827"/>
                <w:sz w:val="20"/>
                <w:szCs w:val="20"/>
              </w:rPr>
              <w:t xml:space="preserve"> = IDLE. Envía mensaje al cliente: 'Fue un placer ayudarte. Si necesitas algo más, escríbenos.'</w:t>
            </w:r>
          </w:p>
        </w:tc>
      </w:tr>
      <w:tr w:rsidR="007823BD">
        <w:tblPrEx>
          <w:tblCellMar>
            <w:top w:w="0" w:type="dxa"/>
            <w:bottom w:w="0" w:type="dxa"/>
          </w:tblCellMar>
        </w:tblPrEx>
        <w:tc>
          <w:tcPr>
            <w:tcW w:w="6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rsidR="007823BD" w:rsidRDefault="00862601">
            <w:r>
              <w:rPr>
                <w:color w:val="111827"/>
                <w:sz w:val="20"/>
                <w:szCs w:val="20"/>
              </w:rPr>
              <w:t xml:space="preserve">8. </w:t>
            </w:r>
            <w:proofErr w:type="spellStart"/>
            <w:r>
              <w:rPr>
                <w:color w:val="111827"/>
                <w:sz w:val="20"/>
                <w:szCs w:val="20"/>
              </w:rPr>
              <w:t>Timeout</w:t>
            </w:r>
            <w:proofErr w:type="spellEnd"/>
            <w:r>
              <w:rPr>
                <w:color w:val="111827"/>
                <w:sz w:val="20"/>
                <w:szCs w:val="20"/>
              </w:rPr>
              <w:t xml:space="preserve"> automático de inactividad</w:t>
            </w:r>
          </w:p>
        </w:tc>
        <w:tc>
          <w:tcPr>
            <w:tcW w:w="26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rsidR="007823BD" w:rsidRDefault="00862601">
            <w:r>
              <w:rPr>
                <w:color w:val="111827"/>
                <w:sz w:val="20"/>
                <w:szCs w:val="20"/>
              </w:rPr>
              <w:t>@</w:t>
            </w:r>
            <w:proofErr w:type="spellStart"/>
            <w:r>
              <w:rPr>
                <w:color w:val="111827"/>
                <w:sz w:val="20"/>
                <w:szCs w:val="20"/>
              </w:rPr>
              <w:t>Scheduled</w:t>
            </w:r>
            <w:proofErr w:type="spellEnd"/>
            <w:r>
              <w:rPr>
                <w:color w:val="111827"/>
                <w:sz w:val="20"/>
                <w:szCs w:val="20"/>
              </w:rPr>
              <w:t xml:space="preserve"> </w:t>
            </w:r>
            <w:proofErr w:type="spellStart"/>
            <w:r>
              <w:rPr>
                <w:color w:val="111827"/>
                <w:sz w:val="20"/>
                <w:szCs w:val="20"/>
              </w:rPr>
              <w:t>job</w:t>
            </w:r>
            <w:proofErr w:type="spellEnd"/>
            <w:r>
              <w:rPr>
                <w:color w:val="111827"/>
                <w:sz w:val="20"/>
                <w:szCs w:val="20"/>
              </w:rPr>
              <w:t xml:space="preserve"> — cada 5 min</w:t>
            </w:r>
          </w:p>
        </w:tc>
        <w:tc>
          <w:tcPr>
            <w:tcW w:w="5826"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rsidR="007823BD" w:rsidRDefault="00862601">
            <w:r>
              <w:rPr>
                <w:color w:val="111827"/>
                <w:sz w:val="20"/>
                <w:szCs w:val="20"/>
              </w:rPr>
              <w:t xml:space="preserve">Si HUMAN_HANDOFF lleva más de 60 min sin actividad del operador Y el cliente no ha escrito en 30 min → devolver al </w:t>
            </w:r>
            <w:proofErr w:type="spellStart"/>
            <w:r>
              <w:rPr>
                <w:color w:val="111827"/>
                <w:sz w:val="20"/>
                <w:szCs w:val="20"/>
              </w:rPr>
              <w:t>bot</w:t>
            </w:r>
            <w:proofErr w:type="spellEnd"/>
            <w:r>
              <w:rPr>
                <w:color w:val="111827"/>
                <w:sz w:val="20"/>
                <w:szCs w:val="20"/>
              </w:rPr>
              <w:t xml:space="preserve"> automáticamente.</w:t>
            </w:r>
          </w:p>
        </w:tc>
      </w:tr>
    </w:tbl>
    <w:p w:rsidR="007823BD" w:rsidRDefault="007823BD">
      <w:pPr>
        <w:spacing w:after="120"/>
      </w:pPr>
    </w:p>
    <w:p w:rsidR="007823BD" w:rsidRDefault="00862601">
      <w:pPr>
        <w:pStyle w:val="Ttulo2"/>
      </w:pPr>
      <w:r>
        <w:t xml:space="preserve">9.4 Tabla: </w:t>
      </w:r>
      <w:proofErr w:type="spellStart"/>
      <w:r>
        <w:t>conversations</w:t>
      </w:r>
      <w:proofErr w:type="spellEnd"/>
      <w:r>
        <w:t xml:space="preserve"> — Nueva tabla de base de datos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53"/>
        <w:gridCol w:w="1772"/>
        <w:gridCol w:w="1889"/>
        <w:gridCol w:w="3112"/>
      </w:tblGrid>
      <w:tr w:rsidR="007823BD">
        <w:tblPrEx>
          <w:tblCellMar>
            <w:top w:w="0" w:type="dxa"/>
            <w:bottom w:w="0" w:type="dxa"/>
          </w:tblCellMar>
        </w:tblPrEx>
        <w:tc>
          <w:tcPr>
            <w:tcW w:w="1900" w:type="dxa"/>
            <w:tcBorders>
              <w:top w:val="single" w:sz="1" w:space="0" w:color="D1D5DB"/>
              <w:left w:val="single" w:sz="1" w:space="0" w:color="D1D5DB"/>
              <w:bottom w:val="single" w:sz="1" w:space="0" w:color="D1D5DB"/>
              <w:right w:val="single" w:sz="1" w:space="0" w:color="D1D5DB"/>
            </w:tcBorders>
            <w:shd w:val="clear" w:color="auto" w:fill="1E429F"/>
            <w:tcMar>
              <w:top w:w="80" w:type="dxa"/>
              <w:left w:w="120" w:type="dxa"/>
              <w:bottom w:w="80" w:type="dxa"/>
              <w:right w:w="120" w:type="dxa"/>
            </w:tcMar>
          </w:tcPr>
          <w:p w:rsidR="007823BD" w:rsidRDefault="00862601">
            <w:pPr>
              <w:jc w:val="center"/>
            </w:pPr>
            <w:r>
              <w:rPr>
                <w:b/>
                <w:bCs/>
                <w:color w:val="FFFFFF"/>
                <w:sz w:val="20"/>
                <w:szCs w:val="20"/>
              </w:rPr>
              <w:t>Columna</w:t>
            </w:r>
          </w:p>
        </w:tc>
        <w:tc>
          <w:tcPr>
            <w:tcW w:w="1800" w:type="dxa"/>
            <w:tcBorders>
              <w:top w:val="single" w:sz="1" w:space="0" w:color="D1D5DB"/>
              <w:left w:val="single" w:sz="1" w:space="0" w:color="D1D5DB"/>
              <w:bottom w:val="single" w:sz="1" w:space="0" w:color="D1D5DB"/>
              <w:right w:val="single" w:sz="1" w:space="0" w:color="D1D5DB"/>
            </w:tcBorders>
            <w:shd w:val="clear" w:color="auto" w:fill="1E429F"/>
            <w:tcMar>
              <w:top w:w="80" w:type="dxa"/>
              <w:left w:w="120" w:type="dxa"/>
              <w:bottom w:w="80" w:type="dxa"/>
              <w:right w:w="120" w:type="dxa"/>
            </w:tcMar>
          </w:tcPr>
          <w:p w:rsidR="007823BD" w:rsidRDefault="00862601">
            <w:pPr>
              <w:jc w:val="center"/>
            </w:pPr>
            <w:r>
              <w:rPr>
                <w:b/>
                <w:bCs/>
                <w:color w:val="FFFFFF"/>
                <w:sz w:val="20"/>
                <w:szCs w:val="20"/>
              </w:rPr>
              <w:t>Tipo</w:t>
            </w:r>
          </w:p>
        </w:tc>
        <w:tc>
          <w:tcPr>
            <w:tcW w:w="2000" w:type="dxa"/>
            <w:tcBorders>
              <w:top w:val="single" w:sz="1" w:space="0" w:color="D1D5DB"/>
              <w:left w:val="single" w:sz="1" w:space="0" w:color="D1D5DB"/>
              <w:bottom w:val="single" w:sz="1" w:space="0" w:color="D1D5DB"/>
              <w:right w:val="single" w:sz="1" w:space="0" w:color="D1D5DB"/>
            </w:tcBorders>
            <w:shd w:val="clear" w:color="auto" w:fill="1E429F"/>
            <w:tcMar>
              <w:top w:w="80" w:type="dxa"/>
              <w:left w:w="120" w:type="dxa"/>
              <w:bottom w:w="80" w:type="dxa"/>
              <w:right w:w="120" w:type="dxa"/>
            </w:tcMar>
          </w:tcPr>
          <w:p w:rsidR="007823BD" w:rsidRDefault="00862601">
            <w:pPr>
              <w:jc w:val="center"/>
            </w:pPr>
            <w:r>
              <w:rPr>
                <w:b/>
                <w:bCs/>
                <w:color w:val="FFFFFF"/>
                <w:sz w:val="20"/>
                <w:szCs w:val="20"/>
              </w:rPr>
              <w:t>Restricciones</w:t>
            </w:r>
          </w:p>
        </w:tc>
        <w:tc>
          <w:tcPr>
            <w:tcW w:w="3326" w:type="dxa"/>
            <w:tcBorders>
              <w:top w:val="single" w:sz="1" w:space="0" w:color="D1D5DB"/>
              <w:left w:val="single" w:sz="1" w:space="0" w:color="D1D5DB"/>
              <w:bottom w:val="single" w:sz="1" w:space="0" w:color="D1D5DB"/>
              <w:right w:val="single" w:sz="1" w:space="0" w:color="D1D5DB"/>
            </w:tcBorders>
            <w:shd w:val="clear" w:color="auto" w:fill="1E429F"/>
            <w:tcMar>
              <w:top w:w="80" w:type="dxa"/>
              <w:left w:w="120" w:type="dxa"/>
              <w:bottom w:w="80" w:type="dxa"/>
              <w:right w:w="120" w:type="dxa"/>
            </w:tcMar>
          </w:tcPr>
          <w:p w:rsidR="007823BD" w:rsidRDefault="00862601">
            <w:pPr>
              <w:jc w:val="center"/>
            </w:pPr>
            <w:r>
              <w:rPr>
                <w:b/>
                <w:bCs/>
                <w:color w:val="FFFFFF"/>
                <w:sz w:val="20"/>
                <w:szCs w:val="20"/>
              </w:rPr>
              <w:t>Descripción</w:t>
            </w:r>
          </w:p>
        </w:tc>
      </w:tr>
      <w:tr w:rsidR="007823BD">
        <w:tblPrEx>
          <w:tblCellMar>
            <w:top w:w="0" w:type="dxa"/>
            <w:bottom w:w="0" w:type="dxa"/>
          </w:tblCellMar>
        </w:tblPrEx>
        <w:tc>
          <w:tcPr>
            <w:tcW w:w="19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rsidR="007823BD" w:rsidRDefault="00862601">
            <w:r>
              <w:rPr>
                <w:color w:val="111827"/>
                <w:sz w:val="20"/>
                <w:szCs w:val="20"/>
              </w:rPr>
              <w:t>id</w:t>
            </w:r>
          </w:p>
        </w:tc>
        <w:tc>
          <w:tcPr>
            <w:tcW w:w="18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rsidR="007823BD" w:rsidRDefault="00862601">
            <w:r>
              <w:rPr>
                <w:color w:val="111827"/>
                <w:sz w:val="20"/>
                <w:szCs w:val="20"/>
              </w:rPr>
              <w:t>UUID</w:t>
            </w:r>
          </w:p>
        </w:tc>
        <w:tc>
          <w:tcPr>
            <w:tcW w:w="20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rsidR="007823BD" w:rsidRDefault="00862601">
            <w:r>
              <w:rPr>
                <w:color w:val="111827"/>
                <w:sz w:val="20"/>
                <w:szCs w:val="20"/>
              </w:rPr>
              <w:t>PK</w:t>
            </w:r>
          </w:p>
        </w:tc>
        <w:tc>
          <w:tcPr>
            <w:tcW w:w="3326"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rsidR="007823BD" w:rsidRDefault="00862601">
            <w:r>
              <w:rPr>
                <w:color w:val="111827"/>
                <w:sz w:val="20"/>
                <w:szCs w:val="20"/>
              </w:rPr>
              <w:t>ID único de la conversación</w:t>
            </w:r>
          </w:p>
        </w:tc>
      </w:tr>
      <w:tr w:rsidR="007823BD">
        <w:tblPrEx>
          <w:tblCellMar>
            <w:top w:w="0" w:type="dxa"/>
            <w:bottom w:w="0" w:type="dxa"/>
          </w:tblCellMar>
        </w:tblPrEx>
        <w:tc>
          <w:tcPr>
            <w:tcW w:w="19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rsidR="007823BD" w:rsidRDefault="00862601">
            <w:proofErr w:type="spellStart"/>
            <w:r>
              <w:rPr>
                <w:color w:val="111827"/>
                <w:sz w:val="20"/>
                <w:szCs w:val="20"/>
              </w:rPr>
              <w:lastRenderedPageBreak/>
              <w:t>business_id</w:t>
            </w:r>
            <w:proofErr w:type="spellEnd"/>
          </w:p>
        </w:tc>
        <w:tc>
          <w:tcPr>
            <w:tcW w:w="18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rsidR="007823BD" w:rsidRDefault="00862601">
            <w:r>
              <w:rPr>
                <w:color w:val="111827"/>
                <w:sz w:val="20"/>
                <w:szCs w:val="20"/>
              </w:rPr>
              <w:t>UUID</w:t>
            </w:r>
          </w:p>
        </w:tc>
        <w:tc>
          <w:tcPr>
            <w:tcW w:w="20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rsidR="007823BD" w:rsidRDefault="00862601">
            <w:r>
              <w:rPr>
                <w:color w:val="111827"/>
                <w:sz w:val="20"/>
                <w:szCs w:val="20"/>
              </w:rPr>
              <w:t>FK, NOT NULL</w:t>
            </w:r>
          </w:p>
        </w:tc>
        <w:tc>
          <w:tcPr>
            <w:tcW w:w="3326"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rsidR="007823BD" w:rsidRDefault="00862601">
            <w:proofErr w:type="spellStart"/>
            <w:r>
              <w:rPr>
                <w:color w:val="111827"/>
                <w:sz w:val="20"/>
                <w:szCs w:val="20"/>
              </w:rPr>
              <w:t>Tenant</w:t>
            </w:r>
            <w:proofErr w:type="spellEnd"/>
            <w:r>
              <w:rPr>
                <w:color w:val="111827"/>
                <w:sz w:val="20"/>
                <w:szCs w:val="20"/>
              </w:rPr>
              <w:t xml:space="preserve"> (para aislamiento </w:t>
            </w:r>
            <w:proofErr w:type="spellStart"/>
            <w:r>
              <w:rPr>
                <w:color w:val="111827"/>
                <w:sz w:val="20"/>
                <w:szCs w:val="20"/>
              </w:rPr>
              <w:t>multi-tenant</w:t>
            </w:r>
            <w:proofErr w:type="spellEnd"/>
            <w:r>
              <w:rPr>
                <w:color w:val="111827"/>
                <w:sz w:val="20"/>
                <w:szCs w:val="20"/>
              </w:rPr>
              <w:t>)</w:t>
            </w:r>
          </w:p>
        </w:tc>
      </w:tr>
      <w:tr w:rsidR="007823BD">
        <w:tblPrEx>
          <w:tblCellMar>
            <w:top w:w="0" w:type="dxa"/>
            <w:bottom w:w="0" w:type="dxa"/>
          </w:tblCellMar>
        </w:tblPrEx>
        <w:tc>
          <w:tcPr>
            <w:tcW w:w="19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rsidR="007823BD" w:rsidRDefault="00862601">
            <w:proofErr w:type="spellStart"/>
            <w:r>
              <w:rPr>
                <w:color w:val="111827"/>
                <w:sz w:val="20"/>
                <w:szCs w:val="20"/>
              </w:rPr>
              <w:t>customer_id</w:t>
            </w:r>
            <w:proofErr w:type="spellEnd"/>
          </w:p>
        </w:tc>
        <w:tc>
          <w:tcPr>
            <w:tcW w:w="18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rsidR="007823BD" w:rsidRDefault="00862601">
            <w:r>
              <w:rPr>
                <w:color w:val="111827"/>
                <w:sz w:val="20"/>
                <w:szCs w:val="20"/>
              </w:rPr>
              <w:t>UUID</w:t>
            </w:r>
          </w:p>
        </w:tc>
        <w:tc>
          <w:tcPr>
            <w:tcW w:w="20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rsidR="007823BD" w:rsidRDefault="00862601">
            <w:r>
              <w:rPr>
                <w:color w:val="111827"/>
                <w:sz w:val="20"/>
                <w:szCs w:val="20"/>
              </w:rPr>
              <w:t xml:space="preserve">FK </w:t>
            </w:r>
            <w:proofErr w:type="spellStart"/>
            <w:r>
              <w:rPr>
                <w:color w:val="111827"/>
                <w:sz w:val="20"/>
                <w:szCs w:val="20"/>
              </w:rPr>
              <w:t>customers</w:t>
            </w:r>
            <w:proofErr w:type="spellEnd"/>
            <w:r>
              <w:rPr>
                <w:color w:val="111827"/>
                <w:sz w:val="20"/>
                <w:szCs w:val="20"/>
              </w:rPr>
              <w:t>(id), NOT NULL</w:t>
            </w:r>
          </w:p>
        </w:tc>
        <w:tc>
          <w:tcPr>
            <w:tcW w:w="3326"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rsidR="007823BD" w:rsidRDefault="00862601">
            <w:r>
              <w:rPr>
                <w:color w:val="111827"/>
                <w:sz w:val="20"/>
                <w:szCs w:val="20"/>
              </w:rPr>
              <w:t>Cliente de la conversación</w:t>
            </w:r>
          </w:p>
        </w:tc>
      </w:tr>
      <w:tr w:rsidR="007823BD">
        <w:tblPrEx>
          <w:tblCellMar>
            <w:top w:w="0" w:type="dxa"/>
            <w:bottom w:w="0" w:type="dxa"/>
          </w:tblCellMar>
        </w:tblPrEx>
        <w:tc>
          <w:tcPr>
            <w:tcW w:w="19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rsidR="007823BD" w:rsidRDefault="00862601">
            <w:proofErr w:type="spellStart"/>
            <w:r>
              <w:rPr>
                <w:color w:val="111827"/>
                <w:sz w:val="20"/>
                <w:szCs w:val="20"/>
              </w:rPr>
              <w:t>state</w:t>
            </w:r>
            <w:proofErr w:type="spellEnd"/>
          </w:p>
        </w:tc>
        <w:tc>
          <w:tcPr>
            <w:tcW w:w="18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rsidR="007823BD" w:rsidRDefault="00862601">
            <w:r>
              <w:rPr>
                <w:color w:val="111827"/>
                <w:sz w:val="20"/>
                <w:szCs w:val="20"/>
              </w:rPr>
              <w:t>VARCHAR(30)</w:t>
            </w:r>
          </w:p>
        </w:tc>
        <w:tc>
          <w:tcPr>
            <w:tcW w:w="20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rsidR="007823BD" w:rsidRDefault="00862601">
            <w:r>
              <w:rPr>
                <w:color w:val="111827"/>
                <w:sz w:val="20"/>
                <w:szCs w:val="20"/>
              </w:rPr>
              <w:t>NOT NULL</w:t>
            </w:r>
          </w:p>
        </w:tc>
        <w:tc>
          <w:tcPr>
            <w:tcW w:w="3326"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rsidR="007823BD" w:rsidRDefault="00862601">
            <w:r>
              <w:rPr>
                <w:color w:val="111827"/>
                <w:sz w:val="20"/>
                <w:szCs w:val="20"/>
              </w:rPr>
              <w:t>Estado actual: IDLE | GREETING | ... | HUMAN_HANDOFF</w:t>
            </w:r>
          </w:p>
        </w:tc>
      </w:tr>
      <w:tr w:rsidR="007823BD">
        <w:tblPrEx>
          <w:tblCellMar>
            <w:top w:w="0" w:type="dxa"/>
            <w:bottom w:w="0" w:type="dxa"/>
          </w:tblCellMar>
        </w:tblPrEx>
        <w:tc>
          <w:tcPr>
            <w:tcW w:w="19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rsidR="007823BD" w:rsidRDefault="00862601">
            <w:proofErr w:type="spellStart"/>
            <w:r>
              <w:rPr>
                <w:color w:val="111827"/>
                <w:sz w:val="20"/>
                <w:szCs w:val="20"/>
              </w:rPr>
              <w:t>is_human_active</w:t>
            </w:r>
            <w:proofErr w:type="spellEnd"/>
          </w:p>
        </w:tc>
        <w:tc>
          <w:tcPr>
            <w:tcW w:w="18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rsidR="007823BD" w:rsidRDefault="00862601">
            <w:r>
              <w:rPr>
                <w:color w:val="111827"/>
                <w:sz w:val="20"/>
                <w:szCs w:val="20"/>
              </w:rPr>
              <w:t>BOOLEAN</w:t>
            </w:r>
          </w:p>
        </w:tc>
        <w:tc>
          <w:tcPr>
            <w:tcW w:w="20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rsidR="007823BD" w:rsidRDefault="00862601">
            <w:r>
              <w:rPr>
                <w:color w:val="111827"/>
                <w:sz w:val="20"/>
                <w:szCs w:val="20"/>
              </w:rPr>
              <w:t>DEFAULT false</w:t>
            </w:r>
          </w:p>
        </w:tc>
        <w:tc>
          <w:tcPr>
            <w:tcW w:w="3326"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rsidR="007823BD" w:rsidRDefault="00862601">
            <w:r>
              <w:rPr>
                <w:color w:val="111827"/>
                <w:sz w:val="20"/>
                <w:szCs w:val="20"/>
              </w:rPr>
              <w:t>TRUE cuando un operador humano tiene el control</w:t>
            </w:r>
          </w:p>
        </w:tc>
      </w:tr>
      <w:tr w:rsidR="007823BD">
        <w:tblPrEx>
          <w:tblCellMar>
            <w:top w:w="0" w:type="dxa"/>
            <w:bottom w:w="0" w:type="dxa"/>
          </w:tblCellMar>
        </w:tblPrEx>
        <w:tc>
          <w:tcPr>
            <w:tcW w:w="19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rsidR="007823BD" w:rsidRDefault="00862601">
            <w:proofErr w:type="spellStart"/>
            <w:r>
              <w:rPr>
                <w:color w:val="111827"/>
                <w:sz w:val="20"/>
                <w:szCs w:val="20"/>
              </w:rPr>
              <w:t>assigned_operator_id</w:t>
            </w:r>
            <w:proofErr w:type="spellEnd"/>
          </w:p>
        </w:tc>
        <w:tc>
          <w:tcPr>
            <w:tcW w:w="18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rsidR="007823BD" w:rsidRDefault="00862601">
            <w:r>
              <w:rPr>
                <w:color w:val="111827"/>
                <w:sz w:val="20"/>
                <w:szCs w:val="20"/>
              </w:rPr>
              <w:t>UUID</w:t>
            </w:r>
          </w:p>
        </w:tc>
        <w:tc>
          <w:tcPr>
            <w:tcW w:w="20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rsidR="007823BD" w:rsidRDefault="00862601">
            <w:r>
              <w:rPr>
                <w:color w:val="111827"/>
                <w:sz w:val="20"/>
                <w:szCs w:val="20"/>
              </w:rPr>
              <w:t xml:space="preserve">FK </w:t>
            </w:r>
            <w:proofErr w:type="spellStart"/>
            <w:r>
              <w:rPr>
                <w:color w:val="111827"/>
                <w:sz w:val="20"/>
                <w:szCs w:val="20"/>
              </w:rPr>
              <w:t>users</w:t>
            </w:r>
            <w:proofErr w:type="spellEnd"/>
            <w:r>
              <w:rPr>
                <w:color w:val="111827"/>
                <w:sz w:val="20"/>
                <w:szCs w:val="20"/>
              </w:rPr>
              <w:t>(id), NULL</w:t>
            </w:r>
          </w:p>
        </w:tc>
        <w:tc>
          <w:tcPr>
            <w:tcW w:w="3326"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rsidR="007823BD" w:rsidRDefault="00862601">
            <w:r>
              <w:rPr>
                <w:color w:val="111827"/>
                <w:sz w:val="20"/>
                <w:szCs w:val="20"/>
              </w:rPr>
              <w:t>Operador que tomó la conversación (si aplica)</w:t>
            </w:r>
          </w:p>
        </w:tc>
      </w:tr>
      <w:tr w:rsidR="007823BD">
        <w:tblPrEx>
          <w:tblCellMar>
            <w:top w:w="0" w:type="dxa"/>
            <w:bottom w:w="0" w:type="dxa"/>
          </w:tblCellMar>
        </w:tblPrEx>
        <w:tc>
          <w:tcPr>
            <w:tcW w:w="19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rsidR="007823BD" w:rsidRDefault="00862601">
            <w:proofErr w:type="spellStart"/>
            <w:r>
              <w:rPr>
                <w:color w:val="111827"/>
                <w:sz w:val="20"/>
                <w:szCs w:val="20"/>
              </w:rPr>
              <w:t>cart_data</w:t>
            </w:r>
            <w:proofErr w:type="spellEnd"/>
          </w:p>
        </w:tc>
        <w:tc>
          <w:tcPr>
            <w:tcW w:w="18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rsidR="007823BD" w:rsidRDefault="00862601">
            <w:r>
              <w:rPr>
                <w:color w:val="111827"/>
                <w:sz w:val="20"/>
                <w:szCs w:val="20"/>
              </w:rPr>
              <w:t>JSONB</w:t>
            </w:r>
          </w:p>
        </w:tc>
        <w:tc>
          <w:tcPr>
            <w:tcW w:w="20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rsidR="007823BD" w:rsidRDefault="00862601">
            <w:r>
              <w:rPr>
                <w:color w:val="111827"/>
                <w:sz w:val="20"/>
                <w:szCs w:val="20"/>
              </w:rPr>
              <w:t>NULL</w:t>
            </w:r>
          </w:p>
        </w:tc>
        <w:tc>
          <w:tcPr>
            <w:tcW w:w="3326"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rsidR="007823BD" w:rsidRDefault="00862601">
            <w:r>
              <w:rPr>
                <w:color w:val="111827"/>
                <w:sz w:val="20"/>
                <w:szCs w:val="20"/>
              </w:rPr>
              <w:t>Carrito en construcción: [{</w:t>
            </w:r>
            <w:proofErr w:type="spellStart"/>
            <w:r>
              <w:rPr>
                <w:color w:val="111827"/>
                <w:sz w:val="20"/>
                <w:szCs w:val="20"/>
              </w:rPr>
              <w:t>productId</w:t>
            </w:r>
            <w:proofErr w:type="spellEnd"/>
            <w:r>
              <w:rPr>
                <w:color w:val="111827"/>
                <w:sz w:val="20"/>
                <w:szCs w:val="20"/>
              </w:rPr>
              <w:t xml:space="preserve">, </w:t>
            </w:r>
            <w:proofErr w:type="spellStart"/>
            <w:r>
              <w:rPr>
                <w:color w:val="111827"/>
                <w:sz w:val="20"/>
                <w:szCs w:val="20"/>
              </w:rPr>
              <w:t>qty</w:t>
            </w:r>
            <w:proofErr w:type="spellEnd"/>
            <w:r>
              <w:rPr>
                <w:color w:val="111827"/>
                <w:sz w:val="20"/>
                <w:szCs w:val="20"/>
              </w:rPr>
              <w:t xml:space="preserve">, </w:t>
            </w:r>
            <w:proofErr w:type="spellStart"/>
            <w:r>
              <w:rPr>
                <w:color w:val="111827"/>
                <w:sz w:val="20"/>
                <w:szCs w:val="20"/>
              </w:rPr>
              <w:t>price</w:t>
            </w:r>
            <w:proofErr w:type="spellEnd"/>
            <w:r>
              <w:rPr>
                <w:color w:val="111827"/>
                <w:sz w:val="20"/>
                <w:szCs w:val="20"/>
              </w:rPr>
              <w:t>}]</w:t>
            </w:r>
          </w:p>
        </w:tc>
      </w:tr>
      <w:tr w:rsidR="007823BD">
        <w:tblPrEx>
          <w:tblCellMar>
            <w:top w:w="0" w:type="dxa"/>
            <w:bottom w:w="0" w:type="dxa"/>
          </w:tblCellMar>
        </w:tblPrEx>
        <w:tc>
          <w:tcPr>
            <w:tcW w:w="19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rsidR="007823BD" w:rsidRDefault="00862601">
            <w:proofErr w:type="spellStart"/>
            <w:r>
              <w:rPr>
                <w:color w:val="111827"/>
                <w:sz w:val="20"/>
                <w:szCs w:val="20"/>
              </w:rPr>
              <w:t>last_customer_msg_at</w:t>
            </w:r>
            <w:proofErr w:type="spellEnd"/>
          </w:p>
        </w:tc>
        <w:tc>
          <w:tcPr>
            <w:tcW w:w="18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rsidR="007823BD" w:rsidRDefault="00862601">
            <w:r>
              <w:rPr>
                <w:color w:val="111827"/>
                <w:sz w:val="20"/>
                <w:szCs w:val="20"/>
              </w:rPr>
              <w:t>TIMESTAMPTZ</w:t>
            </w:r>
          </w:p>
        </w:tc>
        <w:tc>
          <w:tcPr>
            <w:tcW w:w="20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rsidR="007823BD" w:rsidRDefault="00862601">
            <w:r>
              <w:rPr>
                <w:color w:val="111827"/>
                <w:sz w:val="20"/>
                <w:szCs w:val="20"/>
              </w:rPr>
              <w:t>NULL</w:t>
            </w:r>
          </w:p>
        </w:tc>
        <w:tc>
          <w:tcPr>
            <w:tcW w:w="3326"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rsidR="007823BD" w:rsidRDefault="00862601">
            <w:r>
              <w:rPr>
                <w:color w:val="111827"/>
                <w:sz w:val="20"/>
                <w:szCs w:val="20"/>
              </w:rPr>
              <w:t xml:space="preserve">Usado para ventana de 24h de WhatsApp y </w:t>
            </w:r>
            <w:proofErr w:type="spellStart"/>
            <w:r>
              <w:rPr>
                <w:color w:val="111827"/>
                <w:sz w:val="20"/>
                <w:szCs w:val="20"/>
              </w:rPr>
              <w:t>timeout</w:t>
            </w:r>
            <w:proofErr w:type="spellEnd"/>
          </w:p>
        </w:tc>
      </w:tr>
      <w:tr w:rsidR="007823BD">
        <w:tblPrEx>
          <w:tblCellMar>
            <w:top w:w="0" w:type="dxa"/>
            <w:bottom w:w="0" w:type="dxa"/>
          </w:tblCellMar>
        </w:tblPrEx>
        <w:tc>
          <w:tcPr>
            <w:tcW w:w="19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rsidR="007823BD" w:rsidRDefault="00862601">
            <w:proofErr w:type="spellStart"/>
            <w:r>
              <w:rPr>
                <w:color w:val="111827"/>
                <w:sz w:val="20"/>
                <w:szCs w:val="20"/>
              </w:rPr>
              <w:t>last_operator_msg_at</w:t>
            </w:r>
            <w:proofErr w:type="spellEnd"/>
          </w:p>
        </w:tc>
        <w:tc>
          <w:tcPr>
            <w:tcW w:w="18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rsidR="007823BD" w:rsidRDefault="00862601">
            <w:r>
              <w:rPr>
                <w:color w:val="111827"/>
                <w:sz w:val="20"/>
                <w:szCs w:val="20"/>
              </w:rPr>
              <w:t>TIMESTAMPTZ</w:t>
            </w:r>
          </w:p>
        </w:tc>
        <w:tc>
          <w:tcPr>
            <w:tcW w:w="20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rsidR="007823BD" w:rsidRDefault="00862601">
            <w:r>
              <w:rPr>
                <w:color w:val="111827"/>
                <w:sz w:val="20"/>
                <w:szCs w:val="20"/>
              </w:rPr>
              <w:t>NULL</w:t>
            </w:r>
          </w:p>
        </w:tc>
        <w:tc>
          <w:tcPr>
            <w:tcW w:w="3326"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rsidR="007823BD" w:rsidRDefault="00862601">
            <w:proofErr w:type="spellStart"/>
            <w:r>
              <w:rPr>
                <w:color w:val="111827"/>
                <w:sz w:val="20"/>
                <w:szCs w:val="20"/>
              </w:rPr>
              <w:t>Timestamp</w:t>
            </w:r>
            <w:proofErr w:type="spellEnd"/>
            <w:r>
              <w:rPr>
                <w:color w:val="111827"/>
                <w:sz w:val="20"/>
                <w:szCs w:val="20"/>
              </w:rPr>
              <w:t xml:space="preserve"> de la última respuesta del operador</w:t>
            </w:r>
          </w:p>
        </w:tc>
      </w:tr>
      <w:tr w:rsidR="007823BD">
        <w:tblPrEx>
          <w:tblCellMar>
            <w:top w:w="0" w:type="dxa"/>
            <w:bottom w:w="0" w:type="dxa"/>
          </w:tblCellMar>
        </w:tblPrEx>
        <w:tc>
          <w:tcPr>
            <w:tcW w:w="19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rsidR="007823BD" w:rsidRDefault="00862601">
            <w:proofErr w:type="spellStart"/>
            <w:r>
              <w:rPr>
                <w:color w:val="111827"/>
                <w:sz w:val="20"/>
                <w:szCs w:val="20"/>
              </w:rPr>
              <w:t>session_expires_at</w:t>
            </w:r>
            <w:proofErr w:type="spellEnd"/>
          </w:p>
        </w:tc>
        <w:tc>
          <w:tcPr>
            <w:tcW w:w="18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rsidR="007823BD" w:rsidRDefault="00862601">
            <w:r>
              <w:rPr>
                <w:color w:val="111827"/>
                <w:sz w:val="20"/>
                <w:szCs w:val="20"/>
              </w:rPr>
              <w:t>TIMESTAMPTZ</w:t>
            </w:r>
          </w:p>
        </w:tc>
        <w:tc>
          <w:tcPr>
            <w:tcW w:w="20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rsidR="007823BD" w:rsidRDefault="00862601">
            <w:r>
              <w:rPr>
                <w:color w:val="111827"/>
                <w:sz w:val="20"/>
                <w:szCs w:val="20"/>
              </w:rPr>
              <w:t>NOT NULL</w:t>
            </w:r>
          </w:p>
        </w:tc>
        <w:tc>
          <w:tcPr>
            <w:tcW w:w="3326"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rsidR="007823BD" w:rsidRDefault="00862601">
            <w:proofErr w:type="spellStart"/>
            <w:r>
              <w:rPr>
                <w:color w:val="111827"/>
                <w:sz w:val="20"/>
                <w:szCs w:val="20"/>
              </w:rPr>
              <w:t>Redis</w:t>
            </w:r>
            <w:proofErr w:type="spellEnd"/>
            <w:r>
              <w:rPr>
                <w:color w:val="111827"/>
                <w:sz w:val="20"/>
                <w:szCs w:val="20"/>
              </w:rPr>
              <w:t xml:space="preserve"> TTL: 30 min desde el último mensaje del cliente</w:t>
            </w:r>
          </w:p>
        </w:tc>
      </w:tr>
      <w:tr w:rsidR="007823BD">
        <w:tblPrEx>
          <w:tblCellMar>
            <w:top w:w="0" w:type="dxa"/>
            <w:bottom w:w="0" w:type="dxa"/>
          </w:tblCellMar>
        </w:tblPrEx>
        <w:tc>
          <w:tcPr>
            <w:tcW w:w="19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rsidR="007823BD" w:rsidRDefault="00862601">
            <w:proofErr w:type="spellStart"/>
            <w:r>
              <w:rPr>
                <w:color w:val="111827"/>
                <w:sz w:val="20"/>
                <w:szCs w:val="20"/>
              </w:rPr>
              <w:t>handoff_reason</w:t>
            </w:r>
            <w:proofErr w:type="spellEnd"/>
          </w:p>
        </w:tc>
        <w:tc>
          <w:tcPr>
            <w:tcW w:w="18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rsidR="007823BD" w:rsidRDefault="00862601">
            <w:r>
              <w:rPr>
                <w:color w:val="111827"/>
                <w:sz w:val="20"/>
                <w:szCs w:val="20"/>
              </w:rPr>
              <w:t>VARCHAR(100)</w:t>
            </w:r>
          </w:p>
        </w:tc>
        <w:tc>
          <w:tcPr>
            <w:tcW w:w="20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rsidR="007823BD" w:rsidRDefault="00862601">
            <w:r>
              <w:rPr>
                <w:color w:val="111827"/>
                <w:sz w:val="20"/>
                <w:szCs w:val="20"/>
              </w:rPr>
              <w:t>NULL</w:t>
            </w:r>
          </w:p>
        </w:tc>
        <w:tc>
          <w:tcPr>
            <w:tcW w:w="3326"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rsidR="007823BD" w:rsidRDefault="00862601">
            <w:r>
              <w:rPr>
                <w:color w:val="111827"/>
                <w:sz w:val="20"/>
                <w:szCs w:val="20"/>
              </w:rPr>
              <w:t>Por qué se activó: CUSTOMER_REQUEST | AUTO_FAIL | OPERATOR_INIT</w:t>
            </w:r>
          </w:p>
        </w:tc>
      </w:tr>
      <w:tr w:rsidR="007823BD">
        <w:tblPrEx>
          <w:tblCellMar>
            <w:top w:w="0" w:type="dxa"/>
            <w:bottom w:w="0" w:type="dxa"/>
          </w:tblCellMar>
        </w:tblPrEx>
        <w:tc>
          <w:tcPr>
            <w:tcW w:w="19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rsidR="007823BD" w:rsidRDefault="00862601">
            <w:proofErr w:type="spellStart"/>
            <w:r>
              <w:rPr>
                <w:color w:val="111827"/>
                <w:sz w:val="20"/>
                <w:szCs w:val="20"/>
              </w:rPr>
              <w:t>created_at</w:t>
            </w:r>
            <w:proofErr w:type="spellEnd"/>
          </w:p>
        </w:tc>
        <w:tc>
          <w:tcPr>
            <w:tcW w:w="18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rsidR="007823BD" w:rsidRDefault="00862601">
            <w:r>
              <w:rPr>
                <w:color w:val="111827"/>
                <w:sz w:val="20"/>
                <w:szCs w:val="20"/>
              </w:rPr>
              <w:t>TIMESTAMPTZ</w:t>
            </w:r>
          </w:p>
        </w:tc>
        <w:tc>
          <w:tcPr>
            <w:tcW w:w="20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rsidR="007823BD" w:rsidRDefault="00862601">
            <w:r>
              <w:rPr>
                <w:color w:val="111827"/>
                <w:sz w:val="20"/>
                <w:szCs w:val="20"/>
              </w:rPr>
              <w:t>DEFAULT NOW()</w:t>
            </w:r>
          </w:p>
        </w:tc>
        <w:tc>
          <w:tcPr>
            <w:tcW w:w="3326"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rsidR="007823BD" w:rsidRDefault="00862601">
            <w:r>
              <w:rPr>
                <w:color w:val="111827"/>
                <w:sz w:val="20"/>
                <w:szCs w:val="20"/>
              </w:rPr>
              <w:t>Inicio de la conversación</w:t>
            </w:r>
          </w:p>
        </w:tc>
      </w:tr>
      <w:tr w:rsidR="007823BD">
        <w:tblPrEx>
          <w:tblCellMar>
            <w:top w:w="0" w:type="dxa"/>
            <w:bottom w:w="0" w:type="dxa"/>
          </w:tblCellMar>
        </w:tblPrEx>
        <w:tc>
          <w:tcPr>
            <w:tcW w:w="19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rsidR="007823BD" w:rsidRDefault="00862601">
            <w:proofErr w:type="spellStart"/>
            <w:r>
              <w:rPr>
                <w:color w:val="111827"/>
                <w:sz w:val="20"/>
                <w:szCs w:val="20"/>
              </w:rPr>
              <w:t>updated_at</w:t>
            </w:r>
            <w:proofErr w:type="spellEnd"/>
          </w:p>
        </w:tc>
        <w:tc>
          <w:tcPr>
            <w:tcW w:w="18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rsidR="007823BD" w:rsidRDefault="00862601">
            <w:r>
              <w:rPr>
                <w:color w:val="111827"/>
                <w:sz w:val="20"/>
                <w:szCs w:val="20"/>
              </w:rPr>
              <w:t>TIMESTAMPTZ</w:t>
            </w:r>
          </w:p>
        </w:tc>
        <w:tc>
          <w:tcPr>
            <w:tcW w:w="20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rsidR="007823BD" w:rsidRDefault="00862601">
            <w:r>
              <w:rPr>
                <w:color w:val="111827"/>
                <w:sz w:val="20"/>
                <w:szCs w:val="20"/>
              </w:rPr>
              <w:t>DEFAULT NOW()</w:t>
            </w:r>
          </w:p>
        </w:tc>
        <w:tc>
          <w:tcPr>
            <w:tcW w:w="3326"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rsidR="007823BD" w:rsidRDefault="00862601">
            <w:r>
              <w:rPr>
                <w:color w:val="111827"/>
                <w:sz w:val="20"/>
                <w:szCs w:val="20"/>
              </w:rPr>
              <w:t>Última actualización (</w:t>
            </w:r>
            <w:proofErr w:type="spellStart"/>
            <w:r>
              <w:rPr>
                <w:color w:val="111827"/>
                <w:sz w:val="20"/>
                <w:szCs w:val="20"/>
              </w:rPr>
              <w:t>trigger</w:t>
            </w:r>
            <w:proofErr w:type="spellEnd"/>
            <w:r>
              <w:rPr>
                <w:color w:val="111827"/>
                <w:sz w:val="20"/>
                <w:szCs w:val="20"/>
              </w:rPr>
              <w:t xml:space="preserve"> automático)</w:t>
            </w:r>
          </w:p>
        </w:tc>
      </w:tr>
    </w:tbl>
    <w:p w:rsidR="007823BD" w:rsidRDefault="007823BD">
      <w:pPr>
        <w:spacing w:after="120"/>
      </w:pPr>
    </w:p>
    <w:p w:rsidR="007823BD" w:rsidRDefault="00862601">
      <w:pPr>
        <w:pStyle w:val="Ttulo2"/>
      </w:pPr>
      <w:r>
        <w:t>9.5 Alertas y SLA del HUMAN_HANDOFF</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7823BD">
        <w:tblPrEx>
          <w:tblCellMar>
            <w:top w:w="0" w:type="dxa"/>
            <w:bottom w:w="0" w:type="dxa"/>
          </w:tblCellMar>
        </w:tblPrEx>
        <w:tc>
          <w:tcPr>
            <w:tcW w:w="9026" w:type="dxa"/>
            <w:tcBorders>
              <w:top w:val="none" w:sz="0" w:space="0" w:color="FFFFFF"/>
              <w:left w:val="none" w:sz="0" w:space="0" w:color="FFFFFF"/>
              <w:bottom w:val="none" w:sz="0" w:space="0" w:color="FFFFFF"/>
              <w:right w:val="none" w:sz="0" w:space="0" w:color="FFFFFF"/>
            </w:tcBorders>
            <w:shd w:val="clear" w:color="auto" w:fill="FFFBEB"/>
            <w:tcMar>
              <w:top w:w="160" w:type="dxa"/>
              <w:left w:w="200" w:type="dxa"/>
              <w:bottom w:w="160" w:type="dxa"/>
              <w:right w:w="200" w:type="dxa"/>
            </w:tcMar>
          </w:tcPr>
          <w:p w:rsidR="007823BD" w:rsidRDefault="00862601">
            <w:pPr>
              <w:spacing w:after="100"/>
            </w:pPr>
            <w:proofErr w:type="gramStart"/>
            <w:r>
              <w:rPr>
                <w:b/>
                <w:bCs/>
                <w:color w:val="92400E"/>
              </w:rPr>
              <w:t>⚠  SLA</w:t>
            </w:r>
            <w:proofErr w:type="gramEnd"/>
            <w:r>
              <w:rPr>
                <w:b/>
                <w:bCs/>
                <w:color w:val="92400E"/>
              </w:rPr>
              <w:t xml:space="preserve"> mínimo recomendado para operadores</w:t>
            </w:r>
          </w:p>
          <w:p w:rsidR="007823BD" w:rsidRDefault="00862601">
            <w:pPr>
              <w:spacing w:after="60"/>
            </w:pPr>
            <w:r>
              <w:rPr>
                <w:color w:val="111827"/>
                <w:sz w:val="20"/>
                <w:szCs w:val="20"/>
              </w:rPr>
              <w:t>Sin un SLA definido, el HUMAN_HANDOFF se convierte en un agujero negro donde los clientes esperan indefinidamente.</w:t>
            </w:r>
          </w:p>
          <w:p w:rsidR="007823BD" w:rsidRDefault="00862601">
            <w:pPr>
              <w:spacing w:after="60"/>
            </w:pPr>
            <w:r>
              <w:rPr>
                <w:color w:val="111827"/>
                <w:sz w:val="20"/>
                <w:szCs w:val="20"/>
              </w:rPr>
              <w:t xml:space="preserve">El equipo de ORDERLY debe comunicar estos SLA en el </w:t>
            </w:r>
            <w:proofErr w:type="spellStart"/>
            <w:r>
              <w:rPr>
                <w:color w:val="111827"/>
                <w:sz w:val="20"/>
                <w:szCs w:val="20"/>
              </w:rPr>
              <w:t>onboarding</w:t>
            </w:r>
            <w:proofErr w:type="spellEnd"/>
            <w:r>
              <w:rPr>
                <w:color w:val="111827"/>
                <w:sz w:val="20"/>
                <w:szCs w:val="20"/>
              </w:rPr>
              <w:t xml:space="preserve"> de cada negocio:</w:t>
            </w:r>
          </w:p>
          <w:p w:rsidR="007823BD" w:rsidRDefault="007823BD">
            <w:pPr>
              <w:spacing w:after="60"/>
            </w:pPr>
          </w:p>
          <w:p w:rsidR="007823BD" w:rsidRDefault="00862601">
            <w:pPr>
              <w:spacing w:after="60"/>
            </w:pPr>
            <w:r>
              <w:rPr>
                <w:color w:val="111827"/>
                <w:sz w:val="20"/>
                <w:szCs w:val="20"/>
              </w:rPr>
              <w:t xml:space="preserve">  - Tiempo máximo de primera respuesta del operador: 10 minutos.</w:t>
            </w:r>
          </w:p>
          <w:p w:rsidR="007823BD" w:rsidRDefault="00862601">
            <w:pPr>
              <w:spacing w:after="60"/>
            </w:pPr>
            <w:r>
              <w:rPr>
                <w:color w:val="111827"/>
                <w:sz w:val="20"/>
                <w:szCs w:val="20"/>
              </w:rPr>
              <w:t xml:space="preserve">  - Si nadie responde en 10 min: el </w:t>
            </w:r>
            <w:proofErr w:type="spellStart"/>
            <w:r>
              <w:rPr>
                <w:color w:val="111827"/>
                <w:sz w:val="20"/>
                <w:szCs w:val="20"/>
              </w:rPr>
              <w:t>dashboard</w:t>
            </w:r>
            <w:proofErr w:type="spellEnd"/>
            <w:r>
              <w:rPr>
                <w:color w:val="111827"/>
                <w:sz w:val="20"/>
                <w:szCs w:val="20"/>
              </w:rPr>
              <w:t xml:space="preserve"> muestra alerta roja y envía notificación al email/WhatsApp del propietario.</w:t>
            </w:r>
          </w:p>
          <w:p w:rsidR="007823BD" w:rsidRDefault="00862601">
            <w:pPr>
              <w:spacing w:after="60"/>
            </w:pPr>
            <w:r>
              <w:rPr>
                <w:color w:val="111827"/>
                <w:sz w:val="20"/>
                <w:szCs w:val="20"/>
              </w:rPr>
              <w:t xml:space="preserve">  - Si nadie responde en 30 min: el </w:t>
            </w:r>
            <w:proofErr w:type="spellStart"/>
            <w:r>
              <w:rPr>
                <w:color w:val="111827"/>
                <w:sz w:val="20"/>
                <w:szCs w:val="20"/>
              </w:rPr>
              <w:t>bot</w:t>
            </w:r>
            <w:proofErr w:type="spellEnd"/>
            <w:r>
              <w:rPr>
                <w:color w:val="111827"/>
                <w:sz w:val="20"/>
                <w:szCs w:val="20"/>
              </w:rPr>
              <w:t xml:space="preserve"> retoma con mensaje: 'Nuestro equipo está ocupado. Te contactaremos pronto.'</w:t>
            </w:r>
          </w:p>
          <w:p w:rsidR="007823BD" w:rsidRDefault="00862601">
            <w:pPr>
              <w:spacing w:after="60"/>
            </w:pPr>
            <w:r>
              <w:rPr>
                <w:color w:val="111827"/>
                <w:sz w:val="20"/>
                <w:szCs w:val="20"/>
              </w:rPr>
              <w:t xml:space="preserve">  - El </w:t>
            </w:r>
            <w:proofErr w:type="spellStart"/>
            <w:r>
              <w:rPr>
                <w:color w:val="111827"/>
                <w:sz w:val="20"/>
                <w:szCs w:val="20"/>
              </w:rPr>
              <w:t>dashboard</w:t>
            </w:r>
            <w:proofErr w:type="spellEnd"/>
            <w:r>
              <w:rPr>
                <w:color w:val="111827"/>
                <w:sz w:val="20"/>
                <w:szCs w:val="20"/>
              </w:rPr>
              <w:t xml:space="preserve"> muestra métricas de HUMAN_HANDOFF: tiempo promedio de respuesta, conversaciones sin responder, tasa de resolución.</w:t>
            </w:r>
          </w:p>
        </w:tc>
      </w:tr>
    </w:tbl>
    <w:p w:rsidR="007823BD" w:rsidRDefault="00862601">
      <w:r>
        <w:br w:type="page"/>
      </w:r>
    </w:p>
    <w:p w:rsidR="007823BD" w:rsidRDefault="00862601">
      <w:pPr>
        <w:pStyle w:val="Ttulo1"/>
      </w:pPr>
      <w:r>
        <w:lastRenderedPageBreak/>
        <w:t>10. Integración con WhatsApp Business API</w:t>
      </w:r>
    </w:p>
    <w:p w:rsidR="007823BD" w:rsidRDefault="00862601">
      <w:pPr>
        <w:pStyle w:val="Ttulo2"/>
      </w:pPr>
      <w:r>
        <w:t>10.1 Arquitectura de la Integración</w:t>
      </w:r>
    </w:p>
    <w:p w:rsidR="007823BD" w:rsidRDefault="00862601">
      <w:pPr>
        <w:spacing w:after="120"/>
      </w:pPr>
      <w:r>
        <w:rPr>
          <w:color w:val="111827"/>
        </w:rPr>
        <w:t xml:space="preserve">ORDERLY utiliza la WhatsApp Business </w:t>
      </w:r>
      <w:proofErr w:type="spellStart"/>
      <w:r>
        <w:rPr>
          <w:color w:val="111827"/>
        </w:rPr>
        <w:t>Platform</w:t>
      </w:r>
      <w:proofErr w:type="spellEnd"/>
      <w:r>
        <w:rPr>
          <w:color w:val="111827"/>
        </w:rPr>
        <w:t xml:space="preserve"> (Cloud API) de Meta. Cada negocio conecta su propio número de WhatsApp Business a través de su cuenta de Meta Business Manager.</w:t>
      </w:r>
    </w:p>
    <w:p w:rsidR="007823BD" w:rsidRDefault="007823BD">
      <w:pPr>
        <w:spacing w:after="12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5826"/>
      </w:tblGrid>
      <w:tr w:rsidR="007823BD">
        <w:tblPrEx>
          <w:tblCellMar>
            <w:top w:w="0" w:type="dxa"/>
            <w:bottom w:w="0" w:type="dxa"/>
          </w:tblCellMar>
        </w:tblPrEx>
        <w:tc>
          <w:tcPr>
            <w:tcW w:w="3200" w:type="dxa"/>
            <w:tcBorders>
              <w:top w:val="single" w:sz="1" w:space="0" w:color="D1D5DB"/>
              <w:left w:val="single" w:sz="1" w:space="0" w:color="D1D5DB"/>
              <w:bottom w:val="single" w:sz="1" w:space="0" w:color="D1D5DB"/>
              <w:right w:val="single" w:sz="1" w:space="0" w:color="D1D5DB"/>
            </w:tcBorders>
            <w:shd w:val="clear" w:color="auto" w:fill="1E429F"/>
            <w:tcMar>
              <w:top w:w="80" w:type="dxa"/>
              <w:left w:w="120" w:type="dxa"/>
              <w:bottom w:w="80" w:type="dxa"/>
              <w:right w:w="120" w:type="dxa"/>
            </w:tcMar>
          </w:tcPr>
          <w:p w:rsidR="007823BD" w:rsidRDefault="00862601">
            <w:pPr>
              <w:jc w:val="center"/>
            </w:pPr>
            <w:r>
              <w:rPr>
                <w:b/>
                <w:bCs/>
                <w:color w:val="FFFFFF"/>
                <w:sz w:val="20"/>
                <w:szCs w:val="20"/>
              </w:rPr>
              <w:t>Componente</w:t>
            </w:r>
          </w:p>
        </w:tc>
        <w:tc>
          <w:tcPr>
            <w:tcW w:w="5826" w:type="dxa"/>
            <w:tcBorders>
              <w:top w:val="single" w:sz="1" w:space="0" w:color="D1D5DB"/>
              <w:left w:val="single" w:sz="1" w:space="0" w:color="D1D5DB"/>
              <w:bottom w:val="single" w:sz="1" w:space="0" w:color="D1D5DB"/>
              <w:right w:val="single" w:sz="1" w:space="0" w:color="D1D5DB"/>
            </w:tcBorders>
            <w:shd w:val="clear" w:color="auto" w:fill="1E429F"/>
            <w:tcMar>
              <w:top w:w="80" w:type="dxa"/>
              <w:left w:w="120" w:type="dxa"/>
              <w:bottom w:w="80" w:type="dxa"/>
              <w:right w:w="120" w:type="dxa"/>
            </w:tcMar>
          </w:tcPr>
          <w:p w:rsidR="007823BD" w:rsidRDefault="00862601">
            <w:pPr>
              <w:jc w:val="center"/>
            </w:pPr>
            <w:r>
              <w:rPr>
                <w:b/>
                <w:bCs/>
                <w:color w:val="FFFFFF"/>
                <w:sz w:val="20"/>
                <w:szCs w:val="20"/>
              </w:rPr>
              <w:t>Responsabilidad</w:t>
            </w:r>
          </w:p>
        </w:tc>
      </w:tr>
      <w:tr w:rsidR="007823BD">
        <w:tblPrEx>
          <w:tblCellMar>
            <w:top w:w="0" w:type="dxa"/>
            <w:bottom w:w="0" w:type="dxa"/>
          </w:tblCellMar>
        </w:tblPrEx>
        <w:tc>
          <w:tcPr>
            <w:tcW w:w="32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rsidR="007823BD" w:rsidRDefault="00862601">
            <w:proofErr w:type="spellStart"/>
            <w:r>
              <w:rPr>
                <w:color w:val="111827"/>
                <w:sz w:val="20"/>
                <w:szCs w:val="20"/>
              </w:rPr>
              <w:t>Webhook</w:t>
            </w:r>
            <w:proofErr w:type="spellEnd"/>
            <w:r>
              <w:rPr>
                <w:color w:val="111827"/>
                <w:sz w:val="20"/>
                <w:szCs w:val="20"/>
              </w:rPr>
              <w:t xml:space="preserve"> </w:t>
            </w:r>
            <w:proofErr w:type="spellStart"/>
            <w:r>
              <w:rPr>
                <w:color w:val="111827"/>
                <w:sz w:val="20"/>
                <w:szCs w:val="20"/>
              </w:rPr>
              <w:t>Endpoint</w:t>
            </w:r>
            <w:proofErr w:type="spellEnd"/>
            <w:r>
              <w:rPr>
                <w:color w:val="111827"/>
                <w:sz w:val="20"/>
                <w:szCs w:val="20"/>
              </w:rPr>
              <w:t xml:space="preserve"> (POST /</w:t>
            </w:r>
            <w:proofErr w:type="spellStart"/>
            <w:r>
              <w:rPr>
                <w:color w:val="111827"/>
                <w:sz w:val="20"/>
                <w:szCs w:val="20"/>
              </w:rPr>
              <w:t>webhook</w:t>
            </w:r>
            <w:proofErr w:type="spellEnd"/>
            <w:r>
              <w:rPr>
                <w:color w:val="111827"/>
                <w:sz w:val="20"/>
                <w:szCs w:val="20"/>
              </w:rPr>
              <w:t>/</w:t>
            </w:r>
            <w:proofErr w:type="spellStart"/>
            <w:r>
              <w:rPr>
                <w:color w:val="111827"/>
                <w:sz w:val="20"/>
                <w:szCs w:val="20"/>
              </w:rPr>
              <w:t>whatsapp</w:t>
            </w:r>
            <w:proofErr w:type="spellEnd"/>
            <w:r>
              <w:rPr>
                <w:color w:val="111827"/>
                <w:sz w:val="20"/>
                <w:szCs w:val="20"/>
              </w:rPr>
              <w:t>/{</w:t>
            </w:r>
            <w:proofErr w:type="spellStart"/>
            <w:r>
              <w:rPr>
                <w:color w:val="111827"/>
                <w:sz w:val="20"/>
                <w:szCs w:val="20"/>
              </w:rPr>
              <w:t>slug</w:t>
            </w:r>
            <w:proofErr w:type="spellEnd"/>
            <w:r>
              <w:rPr>
                <w:color w:val="111827"/>
                <w:sz w:val="20"/>
                <w:szCs w:val="20"/>
              </w:rPr>
              <w:t>})</w:t>
            </w:r>
          </w:p>
        </w:tc>
        <w:tc>
          <w:tcPr>
            <w:tcW w:w="5826"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rsidR="007823BD" w:rsidRDefault="00862601">
            <w:r>
              <w:rPr>
                <w:color w:val="111827"/>
                <w:sz w:val="20"/>
                <w:szCs w:val="20"/>
              </w:rPr>
              <w:t>Recibe mensajes entrantes de WhatsApp en tiempo real</w:t>
            </w:r>
          </w:p>
        </w:tc>
      </w:tr>
      <w:tr w:rsidR="007823BD">
        <w:tblPrEx>
          <w:tblCellMar>
            <w:top w:w="0" w:type="dxa"/>
            <w:bottom w:w="0" w:type="dxa"/>
          </w:tblCellMar>
        </w:tblPrEx>
        <w:tc>
          <w:tcPr>
            <w:tcW w:w="32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rsidR="007823BD" w:rsidRDefault="00862601">
            <w:proofErr w:type="spellStart"/>
            <w:r>
              <w:rPr>
                <w:color w:val="111827"/>
                <w:sz w:val="20"/>
                <w:szCs w:val="20"/>
              </w:rPr>
              <w:t>Webhook</w:t>
            </w:r>
            <w:proofErr w:type="spellEnd"/>
            <w:r>
              <w:rPr>
                <w:color w:val="111827"/>
                <w:sz w:val="20"/>
                <w:szCs w:val="20"/>
              </w:rPr>
              <w:t xml:space="preserve"> </w:t>
            </w:r>
            <w:proofErr w:type="spellStart"/>
            <w:r>
              <w:rPr>
                <w:color w:val="111827"/>
                <w:sz w:val="20"/>
                <w:szCs w:val="20"/>
              </w:rPr>
              <w:t>Verification</w:t>
            </w:r>
            <w:proofErr w:type="spellEnd"/>
            <w:r>
              <w:rPr>
                <w:color w:val="111827"/>
                <w:sz w:val="20"/>
                <w:szCs w:val="20"/>
              </w:rPr>
              <w:t xml:space="preserve"> (GET /</w:t>
            </w:r>
            <w:proofErr w:type="spellStart"/>
            <w:r>
              <w:rPr>
                <w:color w:val="111827"/>
                <w:sz w:val="20"/>
                <w:szCs w:val="20"/>
              </w:rPr>
              <w:t>webhook</w:t>
            </w:r>
            <w:proofErr w:type="spellEnd"/>
            <w:r>
              <w:rPr>
                <w:color w:val="111827"/>
                <w:sz w:val="20"/>
                <w:szCs w:val="20"/>
              </w:rPr>
              <w:t>/</w:t>
            </w:r>
            <w:proofErr w:type="spellStart"/>
            <w:r>
              <w:rPr>
                <w:color w:val="111827"/>
                <w:sz w:val="20"/>
                <w:szCs w:val="20"/>
              </w:rPr>
              <w:t>whatsapp</w:t>
            </w:r>
            <w:proofErr w:type="spellEnd"/>
            <w:r>
              <w:rPr>
                <w:color w:val="111827"/>
                <w:sz w:val="20"/>
                <w:szCs w:val="20"/>
              </w:rPr>
              <w:t>/{</w:t>
            </w:r>
            <w:proofErr w:type="spellStart"/>
            <w:r>
              <w:rPr>
                <w:color w:val="111827"/>
                <w:sz w:val="20"/>
                <w:szCs w:val="20"/>
              </w:rPr>
              <w:t>slug</w:t>
            </w:r>
            <w:proofErr w:type="spellEnd"/>
            <w:r>
              <w:rPr>
                <w:color w:val="111827"/>
                <w:sz w:val="20"/>
                <w:szCs w:val="20"/>
              </w:rPr>
              <w:t>})</w:t>
            </w:r>
          </w:p>
        </w:tc>
        <w:tc>
          <w:tcPr>
            <w:tcW w:w="5826"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rsidR="007823BD" w:rsidRDefault="00862601">
            <w:r>
              <w:rPr>
                <w:color w:val="111827"/>
                <w:sz w:val="20"/>
                <w:szCs w:val="20"/>
              </w:rPr>
              <w:t xml:space="preserve">Verificación del </w:t>
            </w:r>
            <w:proofErr w:type="spellStart"/>
            <w:r>
              <w:rPr>
                <w:color w:val="111827"/>
                <w:sz w:val="20"/>
                <w:szCs w:val="20"/>
              </w:rPr>
              <w:t>webhook</w:t>
            </w:r>
            <w:proofErr w:type="spellEnd"/>
            <w:r>
              <w:rPr>
                <w:color w:val="111827"/>
                <w:sz w:val="20"/>
                <w:szCs w:val="20"/>
              </w:rPr>
              <w:t xml:space="preserve"> por parte de Meta (</w:t>
            </w:r>
            <w:proofErr w:type="spellStart"/>
            <w:r>
              <w:rPr>
                <w:color w:val="111827"/>
                <w:sz w:val="20"/>
                <w:szCs w:val="20"/>
              </w:rPr>
              <w:t>hub.verify_token</w:t>
            </w:r>
            <w:proofErr w:type="spellEnd"/>
            <w:r>
              <w:rPr>
                <w:color w:val="111827"/>
                <w:sz w:val="20"/>
                <w:szCs w:val="20"/>
              </w:rPr>
              <w:t>)</w:t>
            </w:r>
          </w:p>
        </w:tc>
      </w:tr>
      <w:tr w:rsidR="007823BD">
        <w:tblPrEx>
          <w:tblCellMar>
            <w:top w:w="0" w:type="dxa"/>
            <w:bottom w:w="0" w:type="dxa"/>
          </w:tblCellMar>
        </w:tblPrEx>
        <w:tc>
          <w:tcPr>
            <w:tcW w:w="32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rsidR="007823BD" w:rsidRDefault="00862601">
            <w:proofErr w:type="spellStart"/>
            <w:r>
              <w:rPr>
                <w:color w:val="111827"/>
                <w:sz w:val="20"/>
                <w:szCs w:val="20"/>
              </w:rPr>
              <w:t>Message</w:t>
            </w:r>
            <w:proofErr w:type="spellEnd"/>
            <w:r>
              <w:rPr>
                <w:color w:val="111827"/>
                <w:sz w:val="20"/>
                <w:szCs w:val="20"/>
              </w:rPr>
              <w:t xml:space="preserve"> </w:t>
            </w:r>
            <w:proofErr w:type="spellStart"/>
            <w:r>
              <w:rPr>
                <w:color w:val="111827"/>
                <w:sz w:val="20"/>
                <w:szCs w:val="20"/>
              </w:rPr>
              <w:t>Router</w:t>
            </w:r>
            <w:proofErr w:type="spellEnd"/>
          </w:p>
        </w:tc>
        <w:tc>
          <w:tcPr>
            <w:tcW w:w="5826"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rsidR="007823BD" w:rsidRDefault="00862601">
            <w:r>
              <w:rPr>
                <w:color w:val="111827"/>
                <w:sz w:val="20"/>
                <w:szCs w:val="20"/>
              </w:rPr>
              <w:t xml:space="preserve">Determina si el mensaje va al </w:t>
            </w:r>
            <w:proofErr w:type="spellStart"/>
            <w:r>
              <w:rPr>
                <w:color w:val="111827"/>
                <w:sz w:val="20"/>
                <w:szCs w:val="20"/>
              </w:rPr>
              <w:t>chatbot</w:t>
            </w:r>
            <w:proofErr w:type="spellEnd"/>
            <w:r>
              <w:rPr>
                <w:color w:val="111827"/>
                <w:sz w:val="20"/>
                <w:szCs w:val="20"/>
              </w:rPr>
              <w:t xml:space="preserve"> de reglas o al operador humano (HUMAN_HANDOFF)</w:t>
            </w:r>
          </w:p>
        </w:tc>
      </w:tr>
      <w:tr w:rsidR="007823BD">
        <w:tblPrEx>
          <w:tblCellMar>
            <w:top w:w="0" w:type="dxa"/>
            <w:bottom w:w="0" w:type="dxa"/>
          </w:tblCellMar>
        </w:tblPrEx>
        <w:tc>
          <w:tcPr>
            <w:tcW w:w="32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rsidR="007823BD" w:rsidRDefault="00862601">
            <w:r>
              <w:rPr>
                <w:color w:val="111827"/>
                <w:sz w:val="20"/>
                <w:szCs w:val="20"/>
              </w:rPr>
              <w:t xml:space="preserve">Rule </w:t>
            </w:r>
            <w:proofErr w:type="spellStart"/>
            <w:r>
              <w:rPr>
                <w:color w:val="111827"/>
                <w:sz w:val="20"/>
                <w:szCs w:val="20"/>
              </w:rPr>
              <w:t>Engine</w:t>
            </w:r>
            <w:proofErr w:type="spellEnd"/>
          </w:p>
        </w:tc>
        <w:tc>
          <w:tcPr>
            <w:tcW w:w="5826"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rsidR="007823BD" w:rsidRDefault="00862601">
            <w:r>
              <w:rPr>
                <w:color w:val="111827"/>
                <w:sz w:val="20"/>
                <w:szCs w:val="20"/>
              </w:rPr>
              <w:t>Procesa intenciones y gestiona la máquina de estados de la conversación</w:t>
            </w:r>
          </w:p>
        </w:tc>
      </w:tr>
      <w:tr w:rsidR="007823BD">
        <w:tblPrEx>
          <w:tblCellMar>
            <w:top w:w="0" w:type="dxa"/>
            <w:bottom w:w="0" w:type="dxa"/>
          </w:tblCellMar>
        </w:tblPrEx>
        <w:tc>
          <w:tcPr>
            <w:tcW w:w="32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rsidR="007823BD" w:rsidRDefault="00862601">
            <w:r>
              <w:rPr>
                <w:color w:val="111827"/>
                <w:sz w:val="20"/>
                <w:szCs w:val="20"/>
              </w:rPr>
              <w:t xml:space="preserve">WhatsApp API </w:t>
            </w:r>
            <w:proofErr w:type="spellStart"/>
            <w:r>
              <w:rPr>
                <w:color w:val="111827"/>
                <w:sz w:val="20"/>
                <w:szCs w:val="20"/>
              </w:rPr>
              <w:t>Client</w:t>
            </w:r>
            <w:proofErr w:type="spellEnd"/>
          </w:p>
        </w:tc>
        <w:tc>
          <w:tcPr>
            <w:tcW w:w="5826"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rsidR="007823BD" w:rsidRDefault="00862601">
            <w:r>
              <w:rPr>
                <w:color w:val="111827"/>
                <w:sz w:val="20"/>
                <w:szCs w:val="20"/>
              </w:rPr>
              <w:t>Envía mensajes, imágenes, listas interactivas y botones por la Cloud API</w:t>
            </w:r>
          </w:p>
        </w:tc>
      </w:tr>
      <w:tr w:rsidR="007823BD">
        <w:tblPrEx>
          <w:tblCellMar>
            <w:top w:w="0" w:type="dxa"/>
            <w:bottom w:w="0" w:type="dxa"/>
          </w:tblCellMar>
        </w:tblPrEx>
        <w:tc>
          <w:tcPr>
            <w:tcW w:w="32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rsidR="007823BD" w:rsidRDefault="00862601">
            <w:proofErr w:type="spellStart"/>
            <w:r>
              <w:rPr>
                <w:color w:val="111827"/>
                <w:sz w:val="20"/>
                <w:szCs w:val="20"/>
              </w:rPr>
              <w:t>Session</w:t>
            </w:r>
            <w:proofErr w:type="spellEnd"/>
            <w:r>
              <w:rPr>
                <w:color w:val="111827"/>
                <w:sz w:val="20"/>
                <w:szCs w:val="20"/>
              </w:rPr>
              <w:t xml:space="preserve"> Manager (</w:t>
            </w:r>
            <w:proofErr w:type="spellStart"/>
            <w:r>
              <w:rPr>
                <w:color w:val="111827"/>
                <w:sz w:val="20"/>
                <w:szCs w:val="20"/>
              </w:rPr>
              <w:t>Redis</w:t>
            </w:r>
            <w:proofErr w:type="spellEnd"/>
            <w:r>
              <w:rPr>
                <w:color w:val="111827"/>
                <w:sz w:val="20"/>
                <w:szCs w:val="20"/>
              </w:rPr>
              <w:t>)</w:t>
            </w:r>
          </w:p>
        </w:tc>
        <w:tc>
          <w:tcPr>
            <w:tcW w:w="5826"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rsidR="007823BD" w:rsidRDefault="00862601">
            <w:r>
              <w:rPr>
                <w:color w:val="111827"/>
                <w:sz w:val="20"/>
                <w:szCs w:val="20"/>
              </w:rPr>
              <w:t>Mantiene el estado de la conversación de cada cliente con TTL de 30 min. Key: {</w:t>
            </w:r>
            <w:proofErr w:type="spellStart"/>
            <w:r>
              <w:rPr>
                <w:color w:val="111827"/>
                <w:sz w:val="20"/>
                <w:szCs w:val="20"/>
              </w:rPr>
              <w:t>businessId</w:t>
            </w:r>
            <w:proofErr w:type="spellEnd"/>
            <w:r>
              <w:rPr>
                <w:color w:val="111827"/>
                <w:sz w:val="20"/>
                <w:szCs w:val="20"/>
              </w:rPr>
              <w:t>}:{</w:t>
            </w:r>
            <w:proofErr w:type="spellStart"/>
            <w:r>
              <w:rPr>
                <w:color w:val="111827"/>
                <w:sz w:val="20"/>
                <w:szCs w:val="20"/>
              </w:rPr>
              <w:t>customerId</w:t>
            </w:r>
            <w:proofErr w:type="spellEnd"/>
            <w:r>
              <w:rPr>
                <w:color w:val="111827"/>
                <w:sz w:val="20"/>
                <w:szCs w:val="20"/>
              </w:rPr>
              <w:t>}</w:t>
            </w:r>
          </w:p>
        </w:tc>
      </w:tr>
      <w:tr w:rsidR="007823BD">
        <w:tblPrEx>
          <w:tblCellMar>
            <w:top w:w="0" w:type="dxa"/>
            <w:bottom w:w="0" w:type="dxa"/>
          </w:tblCellMar>
        </w:tblPrEx>
        <w:tc>
          <w:tcPr>
            <w:tcW w:w="32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rsidR="007823BD" w:rsidRDefault="00862601">
            <w:proofErr w:type="spellStart"/>
            <w:r>
              <w:rPr>
                <w:color w:val="111827"/>
                <w:sz w:val="20"/>
                <w:szCs w:val="20"/>
              </w:rPr>
              <w:t>Template</w:t>
            </w:r>
            <w:proofErr w:type="spellEnd"/>
            <w:r>
              <w:rPr>
                <w:color w:val="111827"/>
                <w:sz w:val="20"/>
                <w:szCs w:val="20"/>
              </w:rPr>
              <w:t xml:space="preserve"> Manager</w:t>
            </w:r>
          </w:p>
        </w:tc>
        <w:tc>
          <w:tcPr>
            <w:tcW w:w="5826"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rsidR="007823BD" w:rsidRDefault="00862601">
            <w:r>
              <w:rPr>
                <w:color w:val="111827"/>
                <w:sz w:val="20"/>
                <w:szCs w:val="20"/>
              </w:rPr>
              <w:t>Gestiona plantillas HSM pre-aprobadas para notificaciones proactivas</w:t>
            </w:r>
          </w:p>
        </w:tc>
      </w:tr>
      <w:tr w:rsidR="007823BD">
        <w:tblPrEx>
          <w:tblCellMar>
            <w:top w:w="0" w:type="dxa"/>
            <w:bottom w:w="0" w:type="dxa"/>
          </w:tblCellMar>
        </w:tblPrEx>
        <w:tc>
          <w:tcPr>
            <w:tcW w:w="32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rsidR="007823BD" w:rsidRDefault="00862601">
            <w:proofErr w:type="spellStart"/>
            <w:r>
              <w:rPr>
                <w:color w:val="111827"/>
                <w:sz w:val="20"/>
                <w:szCs w:val="20"/>
              </w:rPr>
              <w:t>Rate</w:t>
            </w:r>
            <w:proofErr w:type="spellEnd"/>
            <w:r>
              <w:rPr>
                <w:color w:val="111827"/>
                <w:sz w:val="20"/>
                <w:szCs w:val="20"/>
              </w:rPr>
              <w:t xml:space="preserve"> </w:t>
            </w:r>
            <w:proofErr w:type="spellStart"/>
            <w:r>
              <w:rPr>
                <w:color w:val="111827"/>
                <w:sz w:val="20"/>
                <w:szCs w:val="20"/>
              </w:rPr>
              <w:t>Limiter</w:t>
            </w:r>
            <w:proofErr w:type="spellEnd"/>
            <w:r>
              <w:rPr>
                <w:color w:val="111827"/>
                <w:sz w:val="20"/>
                <w:szCs w:val="20"/>
              </w:rPr>
              <w:t xml:space="preserve"> (</w:t>
            </w:r>
            <w:proofErr w:type="spellStart"/>
            <w:r>
              <w:rPr>
                <w:color w:val="111827"/>
                <w:sz w:val="20"/>
                <w:szCs w:val="20"/>
              </w:rPr>
              <w:t>Redis</w:t>
            </w:r>
            <w:proofErr w:type="spellEnd"/>
            <w:r>
              <w:rPr>
                <w:color w:val="111827"/>
                <w:sz w:val="20"/>
                <w:szCs w:val="20"/>
              </w:rPr>
              <w:t>)</w:t>
            </w:r>
          </w:p>
        </w:tc>
        <w:tc>
          <w:tcPr>
            <w:tcW w:w="5826"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rsidR="007823BD" w:rsidRDefault="00862601">
            <w:r>
              <w:rPr>
                <w:color w:val="111827"/>
                <w:sz w:val="20"/>
                <w:szCs w:val="20"/>
              </w:rPr>
              <w:t xml:space="preserve">Controla el límite de 1,000 mensajes/hora por número. Key: </w:t>
            </w:r>
            <w:proofErr w:type="spellStart"/>
            <w:r>
              <w:rPr>
                <w:color w:val="111827"/>
                <w:sz w:val="20"/>
                <w:szCs w:val="20"/>
              </w:rPr>
              <w:t>wa_rate</w:t>
            </w:r>
            <w:proofErr w:type="spellEnd"/>
            <w:r>
              <w:rPr>
                <w:color w:val="111827"/>
                <w:sz w:val="20"/>
                <w:szCs w:val="20"/>
              </w:rPr>
              <w:t>:{</w:t>
            </w:r>
            <w:proofErr w:type="spellStart"/>
            <w:r>
              <w:rPr>
                <w:color w:val="111827"/>
                <w:sz w:val="20"/>
                <w:szCs w:val="20"/>
              </w:rPr>
              <w:t>business_id</w:t>
            </w:r>
            <w:proofErr w:type="spellEnd"/>
            <w:r>
              <w:rPr>
                <w:color w:val="111827"/>
                <w:sz w:val="20"/>
                <w:szCs w:val="20"/>
              </w:rPr>
              <w:t>}:{hora}</w:t>
            </w:r>
          </w:p>
        </w:tc>
      </w:tr>
    </w:tbl>
    <w:p w:rsidR="007823BD" w:rsidRDefault="007823BD">
      <w:pPr>
        <w:spacing w:after="12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7823BD">
        <w:tblPrEx>
          <w:tblCellMar>
            <w:top w:w="0" w:type="dxa"/>
            <w:bottom w:w="0" w:type="dxa"/>
          </w:tblCellMar>
        </w:tblPrEx>
        <w:tc>
          <w:tcPr>
            <w:tcW w:w="9026" w:type="dxa"/>
            <w:tcBorders>
              <w:top w:val="none" w:sz="0" w:space="0" w:color="FFFFFF"/>
              <w:left w:val="none" w:sz="0" w:space="0" w:color="FFFFFF"/>
              <w:bottom w:val="none" w:sz="0" w:space="0" w:color="FFFFFF"/>
              <w:right w:val="none" w:sz="0" w:space="0" w:color="FFFFFF"/>
            </w:tcBorders>
            <w:shd w:val="clear" w:color="auto" w:fill="FEF2F2"/>
            <w:tcMar>
              <w:top w:w="160" w:type="dxa"/>
              <w:left w:w="200" w:type="dxa"/>
              <w:bottom w:w="160" w:type="dxa"/>
              <w:right w:w="200" w:type="dxa"/>
            </w:tcMar>
          </w:tcPr>
          <w:p w:rsidR="007823BD" w:rsidRDefault="00862601">
            <w:pPr>
              <w:spacing w:after="100"/>
            </w:pPr>
            <w:proofErr w:type="gramStart"/>
            <w:r>
              <w:rPr>
                <w:b/>
                <w:bCs/>
                <w:color w:val="C81E1E"/>
              </w:rPr>
              <w:t>✗  Riesgos</w:t>
            </w:r>
            <w:proofErr w:type="gramEnd"/>
            <w:r>
              <w:rPr>
                <w:b/>
                <w:bCs/>
                <w:color w:val="C81E1E"/>
              </w:rPr>
              <w:t xml:space="preserve"> Críticos de Meta — El equipo DEBE conocer estos antes de desarrollar</w:t>
            </w:r>
          </w:p>
          <w:p w:rsidR="007823BD" w:rsidRDefault="00862601">
            <w:pPr>
              <w:spacing w:after="60"/>
            </w:pPr>
            <w:r>
              <w:rPr>
                <w:color w:val="111827"/>
                <w:sz w:val="20"/>
                <w:szCs w:val="20"/>
              </w:rPr>
              <w:t>1. VERIFICACIÓN DE NEGOCIOS: Meta requiere verificación en Business Manager (2-7 días hábiles).</w:t>
            </w:r>
          </w:p>
          <w:p w:rsidR="007823BD" w:rsidRDefault="00862601">
            <w:pPr>
              <w:spacing w:after="60"/>
            </w:pPr>
            <w:r>
              <w:rPr>
                <w:color w:val="111827"/>
                <w:sz w:val="20"/>
                <w:szCs w:val="20"/>
              </w:rPr>
              <w:t xml:space="preserve">   → Implementar estado PENDING_WHATSAPP visible en el </w:t>
            </w:r>
            <w:proofErr w:type="spellStart"/>
            <w:r>
              <w:rPr>
                <w:color w:val="111827"/>
                <w:sz w:val="20"/>
                <w:szCs w:val="20"/>
              </w:rPr>
              <w:t>dashboard</w:t>
            </w:r>
            <w:proofErr w:type="spellEnd"/>
            <w:r>
              <w:rPr>
                <w:color w:val="111827"/>
                <w:sz w:val="20"/>
                <w:szCs w:val="20"/>
              </w:rPr>
              <w:t xml:space="preserve"> con instrucciones paso a paso.</w:t>
            </w:r>
          </w:p>
          <w:p w:rsidR="007823BD" w:rsidRDefault="007823BD">
            <w:pPr>
              <w:spacing w:after="60"/>
            </w:pPr>
          </w:p>
          <w:p w:rsidR="007823BD" w:rsidRDefault="00862601">
            <w:pPr>
              <w:spacing w:after="60"/>
            </w:pPr>
            <w:r>
              <w:rPr>
                <w:color w:val="111827"/>
                <w:sz w:val="20"/>
                <w:szCs w:val="20"/>
              </w:rPr>
              <w:t>2. APROBACIÓN DE PLANTILLAS HSM: Los mensajes proactivos requieren aprobación de Meta (24-72h).</w:t>
            </w:r>
          </w:p>
          <w:p w:rsidR="007823BD" w:rsidRDefault="00862601">
            <w:pPr>
              <w:spacing w:after="60"/>
            </w:pPr>
            <w:r>
              <w:rPr>
                <w:color w:val="111827"/>
                <w:sz w:val="20"/>
                <w:szCs w:val="20"/>
              </w:rPr>
              <w:t xml:space="preserve">   → Preparar plantillas desde la Fase 3. Tener plantillas de </w:t>
            </w:r>
            <w:proofErr w:type="spellStart"/>
            <w:r>
              <w:rPr>
                <w:color w:val="111827"/>
                <w:sz w:val="20"/>
                <w:szCs w:val="20"/>
              </w:rPr>
              <w:t>fallback</w:t>
            </w:r>
            <w:proofErr w:type="spellEnd"/>
            <w:r>
              <w:rPr>
                <w:color w:val="111827"/>
                <w:sz w:val="20"/>
                <w:szCs w:val="20"/>
              </w:rPr>
              <w:t xml:space="preserve"> para cada notificación.</w:t>
            </w:r>
          </w:p>
          <w:p w:rsidR="007823BD" w:rsidRDefault="007823BD">
            <w:pPr>
              <w:spacing w:after="60"/>
            </w:pPr>
          </w:p>
          <w:p w:rsidR="007823BD" w:rsidRDefault="00862601">
            <w:pPr>
              <w:spacing w:after="60"/>
            </w:pPr>
            <w:r>
              <w:rPr>
                <w:color w:val="111827"/>
                <w:sz w:val="20"/>
                <w:szCs w:val="20"/>
              </w:rPr>
              <w:t xml:space="preserve">3. SUSPENSIÓN DE NÚMEROS: Meta puede suspender por spam. Implementar </w:t>
            </w:r>
            <w:proofErr w:type="spellStart"/>
            <w:r>
              <w:rPr>
                <w:color w:val="111827"/>
                <w:sz w:val="20"/>
                <w:szCs w:val="20"/>
              </w:rPr>
              <w:t>rate</w:t>
            </w:r>
            <w:proofErr w:type="spellEnd"/>
            <w:r>
              <w:rPr>
                <w:color w:val="111827"/>
                <w:sz w:val="20"/>
                <w:szCs w:val="20"/>
              </w:rPr>
              <w:t xml:space="preserve"> </w:t>
            </w:r>
            <w:proofErr w:type="spellStart"/>
            <w:r>
              <w:rPr>
                <w:color w:val="111827"/>
                <w:sz w:val="20"/>
                <w:szCs w:val="20"/>
              </w:rPr>
              <w:t>limiting</w:t>
            </w:r>
            <w:proofErr w:type="spellEnd"/>
            <w:r>
              <w:rPr>
                <w:color w:val="111827"/>
                <w:sz w:val="20"/>
                <w:szCs w:val="20"/>
              </w:rPr>
              <w:t xml:space="preserve"> estricto.</w:t>
            </w:r>
          </w:p>
          <w:p w:rsidR="007823BD" w:rsidRDefault="00862601">
            <w:pPr>
              <w:spacing w:after="60"/>
            </w:pPr>
            <w:r>
              <w:rPr>
                <w:color w:val="111827"/>
                <w:sz w:val="20"/>
                <w:szCs w:val="20"/>
              </w:rPr>
              <w:t xml:space="preserve">   → Monitorear el </w:t>
            </w:r>
            <w:proofErr w:type="spellStart"/>
            <w:r>
              <w:rPr>
                <w:color w:val="111827"/>
                <w:sz w:val="20"/>
                <w:szCs w:val="20"/>
              </w:rPr>
              <w:t>Quality</w:t>
            </w:r>
            <w:proofErr w:type="spellEnd"/>
            <w:r>
              <w:rPr>
                <w:color w:val="111827"/>
                <w:sz w:val="20"/>
                <w:szCs w:val="20"/>
              </w:rPr>
              <w:t xml:space="preserve"> Rating del número. Alertas automáticas si baja de 'Green'.</w:t>
            </w:r>
          </w:p>
          <w:p w:rsidR="007823BD" w:rsidRDefault="007823BD">
            <w:pPr>
              <w:spacing w:after="60"/>
            </w:pPr>
          </w:p>
          <w:p w:rsidR="007823BD" w:rsidRDefault="00862601">
            <w:pPr>
              <w:spacing w:after="60"/>
            </w:pPr>
            <w:r>
              <w:rPr>
                <w:color w:val="111827"/>
                <w:sz w:val="20"/>
                <w:szCs w:val="20"/>
              </w:rPr>
              <w:t>4. VENTANA DE 24 HORAS: Solo se pueden enviar mensajes HSM fuera de la ventana activa.</w:t>
            </w:r>
          </w:p>
          <w:p w:rsidR="007823BD" w:rsidRDefault="00862601">
            <w:pPr>
              <w:spacing w:after="60"/>
            </w:pPr>
            <w:r>
              <w:rPr>
                <w:color w:val="111827"/>
                <w:sz w:val="20"/>
                <w:szCs w:val="20"/>
              </w:rPr>
              <w:t xml:space="preserve">   → El sistema debe rastrear </w:t>
            </w:r>
            <w:proofErr w:type="spellStart"/>
            <w:r>
              <w:rPr>
                <w:color w:val="111827"/>
                <w:sz w:val="20"/>
                <w:szCs w:val="20"/>
              </w:rPr>
              <w:t>last_customer_msg_at</w:t>
            </w:r>
            <w:proofErr w:type="spellEnd"/>
            <w:r>
              <w:rPr>
                <w:color w:val="111827"/>
                <w:sz w:val="20"/>
                <w:szCs w:val="20"/>
              </w:rPr>
              <w:t xml:space="preserve"> para saber si está en ventana activa.</w:t>
            </w:r>
          </w:p>
          <w:p w:rsidR="007823BD" w:rsidRDefault="007823BD">
            <w:pPr>
              <w:spacing w:after="60"/>
            </w:pPr>
          </w:p>
          <w:p w:rsidR="007823BD" w:rsidRDefault="00862601">
            <w:pPr>
              <w:spacing w:after="60"/>
            </w:pPr>
            <w:r>
              <w:rPr>
                <w:color w:val="111827"/>
                <w:sz w:val="20"/>
                <w:szCs w:val="20"/>
              </w:rPr>
              <w:t>5. CAMBIOS DE API: Meta depreca versiones frecuentemente.</w:t>
            </w:r>
          </w:p>
          <w:p w:rsidR="007823BD" w:rsidRDefault="00862601">
            <w:pPr>
              <w:spacing w:after="60"/>
            </w:pPr>
            <w:r>
              <w:rPr>
                <w:color w:val="111827"/>
                <w:sz w:val="20"/>
                <w:szCs w:val="20"/>
              </w:rPr>
              <w:lastRenderedPageBreak/>
              <w:t xml:space="preserve">   → Nunca </w:t>
            </w:r>
            <w:proofErr w:type="spellStart"/>
            <w:r>
              <w:rPr>
                <w:color w:val="111827"/>
                <w:sz w:val="20"/>
                <w:szCs w:val="20"/>
              </w:rPr>
              <w:t>hardcodear</w:t>
            </w:r>
            <w:proofErr w:type="spellEnd"/>
            <w:r>
              <w:rPr>
                <w:color w:val="111827"/>
                <w:sz w:val="20"/>
                <w:szCs w:val="20"/>
              </w:rPr>
              <w:t xml:space="preserve"> la versión. Usar variable de configuración: WHATSAPP_API_VERSION=v21.0</w:t>
            </w:r>
          </w:p>
        </w:tc>
      </w:tr>
    </w:tbl>
    <w:p w:rsidR="007823BD" w:rsidRDefault="007823BD">
      <w:pPr>
        <w:spacing w:after="12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7823BD">
        <w:tblPrEx>
          <w:tblCellMar>
            <w:top w:w="0" w:type="dxa"/>
            <w:bottom w:w="0" w:type="dxa"/>
          </w:tblCellMar>
        </w:tblPrEx>
        <w:tc>
          <w:tcPr>
            <w:tcW w:w="9026" w:type="dxa"/>
            <w:tcBorders>
              <w:top w:val="none" w:sz="0" w:space="0" w:color="FFFFFF"/>
              <w:left w:val="none" w:sz="0" w:space="0" w:color="FFFFFF"/>
              <w:bottom w:val="none" w:sz="0" w:space="0" w:color="FFFFFF"/>
              <w:right w:val="none" w:sz="0" w:space="0" w:color="FFFFFF"/>
            </w:tcBorders>
            <w:shd w:val="clear" w:color="auto" w:fill="FFFBEB"/>
            <w:tcMar>
              <w:top w:w="160" w:type="dxa"/>
              <w:left w:w="200" w:type="dxa"/>
              <w:bottom w:w="160" w:type="dxa"/>
              <w:right w:w="200" w:type="dxa"/>
            </w:tcMar>
          </w:tcPr>
          <w:p w:rsidR="007823BD" w:rsidRDefault="00862601">
            <w:pPr>
              <w:spacing w:after="100"/>
            </w:pPr>
            <w:proofErr w:type="gramStart"/>
            <w:r>
              <w:rPr>
                <w:b/>
                <w:bCs/>
                <w:color w:val="92400E"/>
              </w:rPr>
              <w:t>ℹ  Nota</w:t>
            </w:r>
            <w:proofErr w:type="gramEnd"/>
            <w:r>
              <w:rPr>
                <w:b/>
                <w:bCs/>
                <w:color w:val="92400E"/>
              </w:rPr>
              <w:t xml:space="preserve"> crítica sobre la clave de sesión en </w:t>
            </w:r>
            <w:proofErr w:type="spellStart"/>
            <w:r>
              <w:rPr>
                <w:b/>
                <w:bCs/>
                <w:color w:val="92400E"/>
              </w:rPr>
              <w:t>Redis</w:t>
            </w:r>
            <w:proofErr w:type="spellEnd"/>
          </w:p>
          <w:p w:rsidR="007823BD" w:rsidRDefault="00862601">
            <w:pPr>
              <w:spacing w:after="60"/>
            </w:pPr>
            <w:r>
              <w:rPr>
                <w:color w:val="111827"/>
                <w:sz w:val="20"/>
                <w:szCs w:val="20"/>
              </w:rPr>
              <w:t xml:space="preserve">La clave de sesión DEBE incluir el </w:t>
            </w:r>
            <w:proofErr w:type="spellStart"/>
            <w:r>
              <w:rPr>
                <w:color w:val="111827"/>
                <w:sz w:val="20"/>
                <w:szCs w:val="20"/>
              </w:rPr>
              <w:t>business_id</w:t>
            </w:r>
            <w:proofErr w:type="spellEnd"/>
            <w:r>
              <w:rPr>
                <w:color w:val="111827"/>
                <w:sz w:val="20"/>
                <w:szCs w:val="20"/>
              </w:rPr>
              <w:t xml:space="preserve"> para evitar colisiones entre </w:t>
            </w:r>
            <w:proofErr w:type="spellStart"/>
            <w:r>
              <w:rPr>
                <w:color w:val="111827"/>
                <w:sz w:val="20"/>
                <w:szCs w:val="20"/>
              </w:rPr>
              <w:t>tenants</w:t>
            </w:r>
            <w:proofErr w:type="spellEnd"/>
            <w:r>
              <w:rPr>
                <w:color w:val="111827"/>
                <w:sz w:val="20"/>
                <w:szCs w:val="20"/>
              </w:rPr>
              <w:t>:</w:t>
            </w:r>
          </w:p>
          <w:p w:rsidR="007823BD" w:rsidRDefault="00862601">
            <w:pPr>
              <w:spacing w:after="60"/>
            </w:pPr>
            <w:r>
              <w:rPr>
                <w:color w:val="111827"/>
                <w:sz w:val="20"/>
                <w:szCs w:val="20"/>
              </w:rPr>
              <w:t xml:space="preserve">  CORRECTO:   </w:t>
            </w:r>
            <w:proofErr w:type="spellStart"/>
            <w:proofErr w:type="gramStart"/>
            <w:r>
              <w:rPr>
                <w:color w:val="111827"/>
                <w:sz w:val="20"/>
                <w:szCs w:val="20"/>
              </w:rPr>
              <w:t>conversation</w:t>
            </w:r>
            <w:proofErr w:type="spellEnd"/>
            <w:r>
              <w:rPr>
                <w:color w:val="111827"/>
                <w:sz w:val="20"/>
                <w:szCs w:val="20"/>
              </w:rPr>
              <w:t>:{</w:t>
            </w:r>
            <w:proofErr w:type="spellStart"/>
            <w:proofErr w:type="gramEnd"/>
            <w:r>
              <w:rPr>
                <w:color w:val="111827"/>
                <w:sz w:val="20"/>
                <w:szCs w:val="20"/>
              </w:rPr>
              <w:t>businessId</w:t>
            </w:r>
            <w:proofErr w:type="spellEnd"/>
            <w:r>
              <w:rPr>
                <w:color w:val="111827"/>
                <w:sz w:val="20"/>
                <w:szCs w:val="20"/>
              </w:rPr>
              <w:t>}:{</w:t>
            </w:r>
            <w:proofErr w:type="spellStart"/>
            <w:r>
              <w:rPr>
                <w:color w:val="111827"/>
                <w:sz w:val="20"/>
                <w:szCs w:val="20"/>
              </w:rPr>
              <w:t>customerId</w:t>
            </w:r>
            <w:proofErr w:type="spellEnd"/>
            <w:r>
              <w:rPr>
                <w:color w:val="111827"/>
                <w:sz w:val="20"/>
                <w:szCs w:val="20"/>
              </w:rPr>
              <w:t>}</w:t>
            </w:r>
          </w:p>
          <w:p w:rsidR="007823BD" w:rsidRDefault="00862601">
            <w:pPr>
              <w:spacing w:after="60"/>
            </w:pPr>
            <w:r>
              <w:rPr>
                <w:color w:val="111827"/>
                <w:sz w:val="20"/>
                <w:szCs w:val="20"/>
              </w:rPr>
              <w:t xml:space="preserve">  INCORRECTO: </w:t>
            </w:r>
            <w:proofErr w:type="spellStart"/>
            <w:proofErr w:type="gramStart"/>
            <w:r>
              <w:rPr>
                <w:color w:val="111827"/>
                <w:sz w:val="20"/>
                <w:szCs w:val="20"/>
              </w:rPr>
              <w:t>conversation</w:t>
            </w:r>
            <w:proofErr w:type="spellEnd"/>
            <w:r>
              <w:rPr>
                <w:color w:val="111827"/>
                <w:sz w:val="20"/>
                <w:szCs w:val="20"/>
              </w:rPr>
              <w:t>:{</w:t>
            </w:r>
            <w:proofErr w:type="spellStart"/>
            <w:proofErr w:type="gramEnd"/>
            <w:r>
              <w:rPr>
                <w:color w:val="111827"/>
                <w:sz w:val="20"/>
                <w:szCs w:val="20"/>
              </w:rPr>
              <w:t>customerId</w:t>
            </w:r>
            <w:proofErr w:type="spellEnd"/>
            <w:r>
              <w:rPr>
                <w:color w:val="111827"/>
                <w:sz w:val="20"/>
                <w:szCs w:val="20"/>
              </w:rPr>
              <w:t>}</w:t>
            </w:r>
          </w:p>
          <w:p w:rsidR="007823BD" w:rsidRDefault="007823BD">
            <w:pPr>
              <w:spacing w:after="60"/>
            </w:pPr>
          </w:p>
          <w:p w:rsidR="007823BD" w:rsidRDefault="00862601">
            <w:pPr>
              <w:spacing w:after="60"/>
            </w:pPr>
            <w:r>
              <w:rPr>
                <w:color w:val="111827"/>
                <w:sz w:val="20"/>
                <w:szCs w:val="20"/>
              </w:rPr>
              <w:t>Un cliente puede escribir al WhatsApp de dos negocios distintos en ORDERLY.</w:t>
            </w:r>
          </w:p>
          <w:p w:rsidR="007823BD" w:rsidRDefault="00862601">
            <w:pPr>
              <w:spacing w:after="60"/>
            </w:pPr>
            <w:r>
              <w:rPr>
                <w:color w:val="111827"/>
                <w:sz w:val="20"/>
                <w:szCs w:val="20"/>
              </w:rPr>
              <w:t xml:space="preserve">Sin el </w:t>
            </w:r>
            <w:proofErr w:type="spellStart"/>
            <w:r>
              <w:rPr>
                <w:color w:val="111827"/>
                <w:sz w:val="20"/>
                <w:szCs w:val="20"/>
              </w:rPr>
              <w:t>business_id</w:t>
            </w:r>
            <w:proofErr w:type="spellEnd"/>
            <w:r>
              <w:rPr>
                <w:color w:val="111827"/>
                <w:sz w:val="20"/>
                <w:szCs w:val="20"/>
              </w:rPr>
              <w:t xml:space="preserve"> en la clave, las sesiones se mezclan y el cliente ve datos del otro negocio.</w:t>
            </w:r>
          </w:p>
        </w:tc>
      </w:tr>
    </w:tbl>
    <w:p w:rsidR="007823BD" w:rsidRDefault="00862601">
      <w:r>
        <w:br w:type="page"/>
      </w:r>
    </w:p>
    <w:p w:rsidR="007823BD" w:rsidRDefault="00862601">
      <w:pPr>
        <w:pStyle w:val="Ttulo1"/>
      </w:pPr>
      <w:r>
        <w:lastRenderedPageBreak/>
        <w:t>11. Arquitectura de Seguridad</w:t>
      </w:r>
    </w:p>
    <w:p w:rsidR="007823BD" w:rsidRDefault="00862601">
      <w:pPr>
        <w:pStyle w:val="Ttulo2"/>
      </w:pPr>
      <w:r>
        <w:t>11.1 Autenticación y Autorización</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2400"/>
        <w:gridCol w:w="4626"/>
      </w:tblGrid>
      <w:tr w:rsidR="007823BD">
        <w:tblPrEx>
          <w:tblCellMar>
            <w:top w:w="0" w:type="dxa"/>
            <w:bottom w:w="0" w:type="dxa"/>
          </w:tblCellMar>
        </w:tblPrEx>
        <w:tc>
          <w:tcPr>
            <w:tcW w:w="2000" w:type="dxa"/>
            <w:tcBorders>
              <w:top w:val="single" w:sz="1" w:space="0" w:color="D1D5DB"/>
              <w:left w:val="single" w:sz="1" w:space="0" w:color="D1D5DB"/>
              <w:bottom w:val="single" w:sz="1" w:space="0" w:color="D1D5DB"/>
              <w:right w:val="single" w:sz="1" w:space="0" w:color="D1D5DB"/>
            </w:tcBorders>
            <w:shd w:val="clear" w:color="auto" w:fill="1E429F"/>
            <w:tcMar>
              <w:top w:w="80" w:type="dxa"/>
              <w:left w:w="120" w:type="dxa"/>
              <w:bottom w:w="80" w:type="dxa"/>
              <w:right w:w="120" w:type="dxa"/>
            </w:tcMar>
          </w:tcPr>
          <w:p w:rsidR="007823BD" w:rsidRDefault="00862601">
            <w:pPr>
              <w:jc w:val="center"/>
            </w:pPr>
            <w:r>
              <w:rPr>
                <w:b/>
                <w:bCs/>
                <w:color w:val="FFFFFF"/>
                <w:sz w:val="20"/>
                <w:szCs w:val="20"/>
              </w:rPr>
              <w:t>Mecanismo</w:t>
            </w:r>
          </w:p>
        </w:tc>
        <w:tc>
          <w:tcPr>
            <w:tcW w:w="2400" w:type="dxa"/>
            <w:tcBorders>
              <w:top w:val="single" w:sz="1" w:space="0" w:color="D1D5DB"/>
              <w:left w:val="single" w:sz="1" w:space="0" w:color="D1D5DB"/>
              <w:bottom w:val="single" w:sz="1" w:space="0" w:color="D1D5DB"/>
              <w:right w:val="single" w:sz="1" w:space="0" w:color="D1D5DB"/>
            </w:tcBorders>
            <w:shd w:val="clear" w:color="auto" w:fill="1E429F"/>
            <w:tcMar>
              <w:top w:w="80" w:type="dxa"/>
              <w:left w:w="120" w:type="dxa"/>
              <w:bottom w:w="80" w:type="dxa"/>
              <w:right w:w="120" w:type="dxa"/>
            </w:tcMar>
          </w:tcPr>
          <w:p w:rsidR="007823BD" w:rsidRDefault="00862601">
            <w:pPr>
              <w:jc w:val="center"/>
            </w:pPr>
            <w:r>
              <w:rPr>
                <w:b/>
                <w:bCs/>
                <w:color w:val="FFFFFF"/>
                <w:sz w:val="20"/>
                <w:szCs w:val="20"/>
              </w:rPr>
              <w:t>Implementación</w:t>
            </w:r>
          </w:p>
        </w:tc>
        <w:tc>
          <w:tcPr>
            <w:tcW w:w="4626" w:type="dxa"/>
            <w:tcBorders>
              <w:top w:val="single" w:sz="1" w:space="0" w:color="D1D5DB"/>
              <w:left w:val="single" w:sz="1" w:space="0" w:color="D1D5DB"/>
              <w:bottom w:val="single" w:sz="1" w:space="0" w:color="D1D5DB"/>
              <w:right w:val="single" w:sz="1" w:space="0" w:color="D1D5DB"/>
            </w:tcBorders>
            <w:shd w:val="clear" w:color="auto" w:fill="1E429F"/>
            <w:tcMar>
              <w:top w:w="80" w:type="dxa"/>
              <w:left w:w="120" w:type="dxa"/>
              <w:bottom w:w="80" w:type="dxa"/>
              <w:right w:w="120" w:type="dxa"/>
            </w:tcMar>
          </w:tcPr>
          <w:p w:rsidR="007823BD" w:rsidRDefault="00862601">
            <w:pPr>
              <w:jc w:val="center"/>
            </w:pPr>
            <w:r>
              <w:rPr>
                <w:b/>
                <w:bCs/>
                <w:color w:val="FFFFFF"/>
                <w:sz w:val="20"/>
                <w:szCs w:val="20"/>
              </w:rPr>
              <w:t>Detalles</w:t>
            </w:r>
          </w:p>
        </w:tc>
      </w:tr>
      <w:tr w:rsidR="007823BD">
        <w:tblPrEx>
          <w:tblCellMar>
            <w:top w:w="0" w:type="dxa"/>
            <w:bottom w:w="0" w:type="dxa"/>
          </w:tblCellMar>
        </w:tblPrEx>
        <w:tc>
          <w:tcPr>
            <w:tcW w:w="20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rsidR="007823BD" w:rsidRDefault="00862601">
            <w:r>
              <w:rPr>
                <w:color w:val="111827"/>
                <w:sz w:val="20"/>
                <w:szCs w:val="20"/>
              </w:rPr>
              <w:t>Contraseñas</w:t>
            </w:r>
          </w:p>
        </w:tc>
        <w:tc>
          <w:tcPr>
            <w:tcW w:w="24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rsidR="007823BD" w:rsidRDefault="00862601">
            <w:proofErr w:type="spellStart"/>
            <w:r>
              <w:rPr>
                <w:color w:val="111827"/>
                <w:sz w:val="20"/>
                <w:szCs w:val="20"/>
              </w:rPr>
              <w:t>BCrypt</w:t>
            </w:r>
            <w:proofErr w:type="spellEnd"/>
          </w:p>
        </w:tc>
        <w:tc>
          <w:tcPr>
            <w:tcW w:w="4626"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rsidR="007823BD" w:rsidRDefault="00862601">
            <w:proofErr w:type="spellStart"/>
            <w:r>
              <w:rPr>
                <w:color w:val="111827"/>
                <w:sz w:val="20"/>
                <w:szCs w:val="20"/>
              </w:rPr>
              <w:t>Cost</w:t>
            </w:r>
            <w:proofErr w:type="spellEnd"/>
            <w:r>
              <w:rPr>
                <w:color w:val="111827"/>
                <w:sz w:val="20"/>
                <w:szCs w:val="20"/>
              </w:rPr>
              <w:t xml:space="preserve"> factor 12 para hash seguro y resistente a fuerza bruta</w:t>
            </w:r>
          </w:p>
        </w:tc>
      </w:tr>
      <w:tr w:rsidR="007823BD">
        <w:tblPrEx>
          <w:tblCellMar>
            <w:top w:w="0" w:type="dxa"/>
            <w:bottom w:w="0" w:type="dxa"/>
          </w:tblCellMar>
        </w:tblPrEx>
        <w:tc>
          <w:tcPr>
            <w:tcW w:w="20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rsidR="007823BD" w:rsidRDefault="00862601">
            <w:proofErr w:type="spellStart"/>
            <w:r>
              <w:rPr>
                <w:color w:val="111827"/>
                <w:sz w:val="20"/>
                <w:szCs w:val="20"/>
              </w:rPr>
              <w:t>Tokens</w:t>
            </w:r>
            <w:proofErr w:type="spellEnd"/>
            <w:r>
              <w:rPr>
                <w:color w:val="111827"/>
                <w:sz w:val="20"/>
                <w:szCs w:val="20"/>
              </w:rPr>
              <w:t xml:space="preserve"> de acceso</w:t>
            </w:r>
          </w:p>
        </w:tc>
        <w:tc>
          <w:tcPr>
            <w:tcW w:w="24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rsidR="007823BD" w:rsidRDefault="00862601">
            <w:r>
              <w:rPr>
                <w:color w:val="111827"/>
                <w:sz w:val="20"/>
                <w:szCs w:val="20"/>
              </w:rPr>
              <w:t>JWT RS256</w:t>
            </w:r>
          </w:p>
        </w:tc>
        <w:tc>
          <w:tcPr>
            <w:tcW w:w="4626"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rsidR="007823BD" w:rsidRDefault="00862601">
            <w:r>
              <w:rPr>
                <w:color w:val="111827"/>
                <w:sz w:val="20"/>
                <w:szCs w:val="20"/>
              </w:rPr>
              <w:t>Firmados con clave privada RSA, expiración 15 minutos</w:t>
            </w:r>
          </w:p>
        </w:tc>
      </w:tr>
      <w:tr w:rsidR="007823BD">
        <w:tblPrEx>
          <w:tblCellMar>
            <w:top w:w="0" w:type="dxa"/>
            <w:bottom w:w="0" w:type="dxa"/>
          </w:tblCellMar>
        </w:tblPrEx>
        <w:tc>
          <w:tcPr>
            <w:tcW w:w="20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rsidR="007823BD" w:rsidRDefault="00862601">
            <w:proofErr w:type="spellStart"/>
            <w:r>
              <w:rPr>
                <w:color w:val="111827"/>
                <w:sz w:val="20"/>
                <w:szCs w:val="20"/>
              </w:rPr>
              <w:t>Refresh</w:t>
            </w:r>
            <w:proofErr w:type="spellEnd"/>
            <w:r>
              <w:rPr>
                <w:color w:val="111827"/>
                <w:sz w:val="20"/>
                <w:szCs w:val="20"/>
              </w:rPr>
              <w:t xml:space="preserve"> </w:t>
            </w:r>
            <w:proofErr w:type="spellStart"/>
            <w:r>
              <w:rPr>
                <w:color w:val="111827"/>
                <w:sz w:val="20"/>
                <w:szCs w:val="20"/>
              </w:rPr>
              <w:t>tokens</w:t>
            </w:r>
            <w:proofErr w:type="spellEnd"/>
          </w:p>
        </w:tc>
        <w:tc>
          <w:tcPr>
            <w:tcW w:w="24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rsidR="007823BD" w:rsidRDefault="00862601">
            <w:r>
              <w:rPr>
                <w:color w:val="111827"/>
                <w:sz w:val="20"/>
                <w:szCs w:val="20"/>
              </w:rPr>
              <w:t>UUID opaco en BD</w:t>
            </w:r>
          </w:p>
        </w:tc>
        <w:tc>
          <w:tcPr>
            <w:tcW w:w="4626"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rsidR="007823BD" w:rsidRDefault="00862601">
            <w:r>
              <w:rPr>
                <w:color w:val="111827"/>
                <w:sz w:val="20"/>
                <w:szCs w:val="20"/>
              </w:rPr>
              <w:t>Expiración 30 días, rotación en cada uso, revocable</w:t>
            </w:r>
          </w:p>
        </w:tc>
      </w:tr>
      <w:tr w:rsidR="007823BD">
        <w:tblPrEx>
          <w:tblCellMar>
            <w:top w:w="0" w:type="dxa"/>
            <w:bottom w:w="0" w:type="dxa"/>
          </w:tblCellMar>
        </w:tblPrEx>
        <w:tc>
          <w:tcPr>
            <w:tcW w:w="20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rsidR="007823BD" w:rsidRDefault="00862601">
            <w:r>
              <w:rPr>
                <w:color w:val="111827"/>
                <w:sz w:val="20"/>
                <w:szCs w:val="20"/>
              </w:rPr>
              <w:t>2FA</w:t>
            </w:r>
          </w:p>
        </w:tc>
        <w:tc>
          <w:tcPr>
            <w:tcW w:w="24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rsidR="007823BD" w:rsidRDefault="00862601">
            <w:r>
              <w:rPr>
                <w:color w:val="111827"/>
                <w:sz w:val="20"/>
                <w:szCs w:val="20"/>
              </w:rPr>
              <w:t>TOTP (RFC 6238)</w:t>
            </w:r>
          </w:p>
        </w:tc>
        <w:tc>
          <w:tcPr>
            <w:tcW w:w="4626"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rsidR="007823BD" w:rsidRDefault="00862601">
            <w:r>
              <w:rPr>
                <w:color w:val="111827"/>
                <w:sz w:val="20"/>
                <w:szCs w:val="20"/>
              </w:rPr>
              <w:t xml:space="preserve">Compatible con Google </w:t>
            </w:r>
            <w:proofErr w:type="spellStart"/>
            <w:r>
              <w:rPr>
                <w:color w:val="111827"/>
                <w:sz w:val="20"/>
                <w:szCs w:val="20"/>
              </w:rPr>
              <w:t>Authenticator</w:t>
            </w:r>
            <w:proofErr w:type="spellEnd"/>
            <w:r>
              <w:rPr>
                <w:color w:val="111827"/>
                <w:sz w:val="20"/>
                <w:szCs w:val="20"/>
              </w:rPr>
              <w:t xml:space="preserve"> y </w:t>
            </w:r>
            <w:proofErr w:type="spellStart"/>
            <w:r>
              <w:rPr>
                <w:color w:val="111827"/>
                <w:sz w:val="20"/>
                <w:szCs w:val="20"/>
              </w:rPr>
              <w:t>Authy</w:t>
            </w:r>
            <w:proofErr w:type="spellEnd"/>
          </w:p>
        </w:tc>
      </w:tr>
      <w:tr w:rsidR="007823BD">
        <w:tblPrEx>
          <w:tblCellMar>
            <w:top w:w="0" w:type="dxa"/>
            <w:bottom w:w="0" w:type="dxa"/>
          </w:tblCellMar>
        </w:tblPrEx>
        <w:tc>
          <w:tcPr>
            <w:tcW w:w="20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rsidR="007823BD" w:rsidRDefault="00862601">
            <w:r>
              <w:rPr>
                <w:color w:val="111827"/>
                <w:sz w:val="20"/>
                <w:szCs w:val="20"/>
              </w:rPr>
              <w:t>Roles del sistema</w:t>
            </w:r>
          </w:p>
        </w:tc>
        <w:tc>
          <w:tcPr>
            <w:tcW w:w="24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rsidR="007823BD" w:rsidRDefault="00862601">
            <w:r>
              <w:rPr>
                <w:color w:val="111827"/>
                <w:sz w:val="20"/>
                <w:szCs w:val="20"/>
              </w:rPr>
              <w:t>RBAC</w:t>
            </w:r>
          </w:p>
        </w:tc>
        <w:tc>
          <w:tcPr>
            <w:tcW w:w="4626"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rsidR="007823BD" w:rsidRDefault="00862601">
            <w:r>
              <w:rPr>
                <w:color w:val="111827"/>
                <w:sz w:val="20"/>
                <w:szCs w:val="20"/>
              </w:rPr>
              <w:t>SUPER_ADMIN | BUSINESS_OWNER | BUSINESS_ADMIN | OPERATOR | VIEWER</w:t>
            </w:r>
          </w:p>
        </w:tc>
      </w:tr>
      <w:tr w:rsidR="007823BD">
        <w:tblPrEx>
          <w:tblCellMar>
            <w:top w:w="0" w:type="dxa"/>
            <w:bottom w:w="0" w:type="dxa"/>
          </w:tblCellMar>
        </w:tblPrEx>
        <w:tc>
          <w:tcPr>
            <w:tcW w:w="20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rsidR="007823BD" w:rsidRDefault="00862601">
            <w:proofErr w:type="spellStart"/>
            <w:r>
              <w:rPr>
                <w:color w:val="111827"/>
                <w:sz w:val="20"/>
                <w:szCs w:val="20"/>
              </w:rPr>
              <w:t>Webhooks</w:t>
            </w:r>
            <w:proofErr w:type="spellEnd"/>
            <w:r>
              <w:rPr>
                <w:color w:val="111827"/>
                <w:sz w:val="20"/>
                <w:szCs w:val="20"/>
              </w:rPr>
              <w:t xml:space="preserve"> WhatsApp</w:t>
            </w:r>
          </w:p>
        </w:tc>
        <w:tc>
          <w:tcPr>
            <w:tcW w:w="24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rsidR="007823BD" w:rsidRDefault="00862601">
            <w:r>
              <w:rPr>
                <w:color w:val="111827"/>
                <w:sz w:val="20"/>
                <w:szCs w:val="20"/>
              </w:rPr>
              <w:t>HMAC-SHA256</w:t>
            </w:r>
          </w:p>
        </w:tc>
        <w:tc>
          <w:tcPr>
            <w:tcW w:w="4626"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rsidR="007823BD" w:rsidRDefault="00862601">
            <w:r>
              <w:rPr>
                <w:color w:val="111827"/>
                <w:sz w:val="20"/>
                <w:szCs w:val="20"/>
              </w:rPr>
              <w:t xml:space="preserve">Verificar X-Hub-Signature-256 en cada </w:t>
            </w:r>
            <w:proofErr w:type="spellStart"/>
            <w:r>
              <w:rPr>
                <w:color w:val="111827"/>
                <w:sz w:val="20"/>
                <w:szCs w:val="20"/>
              </w:rPr>
              <w:t>webhook</w:t>
            </w:r>
            <w:proofErr w:type="spellEnd"/>
            <w:r>
              <w:rPr>
                <w:color w:val="111827"/>
                <w:sz w:val="20"/>
                <w:szCs w:val="20"/>
              </w:rPr>
              <w:t xml:space="preserve"> entrante de Meta</w:t>
            </w:r>
          </w:p>
        </w:tc>
      </w:tr>
    </w:tbl>
    <w:p w:rsidR="007823BD" w:rsidRDefault="007823BD">
      <w:pPr>
        <w:spacing w:after="120"/>
      </w:pPr>
    </w:p>
    <w:p w:rsidR="007823BD" w:rsidRDefault="00862601">
      <w:pPr>
        <w:pStyle w:val="Ttulo2"/>
      </w:pPr>
      <w:r>
        <w:t>11.2 Protecciones contra Ataques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5826"/>
      </w:tblGrid>
      <w:tr w:rsidR="007823BD">
        <w:tblPrEx>
          <w:tblCellMar>
            <w:top w:w="0" w:type="dxa"/>
            <w:bottom w:w="0" w:type="dxa"/>
          </w:tblCellMar>
        </w:tblPrEx>
        <w:tc>
          <w:tcPr>
            <w:tcW w:w="3200" w:type="dxa"/>
            <w:tcBorders>
              <w:top w:val="single" w:sz="1" w:space="0" w:color="D1D5DB"/>
              <w:left w:val="single" w:sz="1" w:space="0" w:color="D1D5DB"/>
              <w:bottom w:val="single" w:sz="1" w:space="0" w:color="D1D5DB"/>
              <w:right w:val="single" w:sz="1" w:space="0" w:color="D1D5DB"/>
            </w:tcBorders>
            <w:shd w:val="clear" w:color="auto" w:fill="1E429F"/>
            <w:tcMar>
              <w:top w:w="80" w:type="dxa"/>
              <w:left w:w="120" w:type="dxa"/>
              <w:bottom w:w="80" w:type="dxa"/>
              <w:right w:w="120" w:type="dxa"/>
            </w:tcMar>
          </w:tcPr>
          <w:p w:rsidR="007823BD" w:rsidRDefault="00862601">
            <w:pPr>
              <w:jc w:val="center"/>
            </w:pPr>
            <w:r>
              <w:rPr>
                <w:b/>
                <w:bCs/>
                <w:color w:val="FFFFFF"/>
                <w:sz w:val="20"/>
                <w:szCs w:val="20"/>
              </w:rPr>
              <w:t>Tipo de Ataque</w:t>
            </w:r>
          </w:p>
        </w:tc>
        <w:tc>
          <w:tcPr>
            <w:tcW w:w="5826" w:type="dxa"/>
            <w:tcBorders>
              <w:top w:val="single" w:sz="1" w:space="0" w:color="D1D5DB"/>
              <w:left w:val="single" w:sz="1" w:space="0" w:color="D1D5DB"/>
              <w:bottom w:val="single" w:sz="1" w:space="0" w:color="D1D5DB"/>
              <w:right w:val="single" w:sz="1" w:space="0" w:color="D1D5DB"/>
            </w:tcBorders>
            <w:shd w:val="clear" w:color="auto" w:fill="1E429F"/>
            <w:tcMar>
              <w:top w:w="80" w:type="dxa"/>
              <w:left w:w="120" w:type="dxa"/>
              <w:bottom w:w="80" w:type="dxa"/>
              <w:right w:w="120" w:type="dxa"/>
            </w:tcMar>
          </w:tcPr>
          <w:p w:rsidR="007823BD" w:rsidRDefault="00862601">
            <w:pPr>
              <w:jc w:val="center"/>
            </w:pPr>
            <w:r>
              <w:rPr>
                <w:b/>
                <w:bCs/>
                <w:color w:val="FFFFFF"/>
                <w:sz w:val="20"/>
                <w:szCs w:val="20"/>
              </w:rPr>
              <w:t>Protección Implementada</w:t>
            </w:r>
          </w:p>
        </w:tc>
      </w:tr>
      <w:tr w:rsidR="007823BD">
        <w:tblPrEx>
          <w:tblCellMar>
            <w:top w:w="0" w:type="dxa"/>
            <w:bottom w:w="0" w:type="dxa"/>
          </w:tblCellMar>
        </w:tblPrEx>
        <w:tc>
          <w:tcPr>
            <w:tcW w:w="32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rsidR="007823BD" w:rsidRDefault="00862601">
            <w:r>
              <w:rPr>
                <w:color w:val="111827"/>
                <w:sz w:val="20"/>
                <w:szCs w:val="20"/>
              </w:rPr>
              <w:t xml:space="preserve">SQL </w:t>
            </w:r>
            <w:proofErr w:type="spellStart"/>
            <w:r>
              <w:rPr>
                <w:color w:val="111827"/>
                <w:sz w:val="20"/>
                <w:szCs w:val="20"/>
              </w:rPr>
              <w:t>Injection</w:t>
            </w:r>
            <w:proofErr w:type="spellEnd"/>
          </w:p>
        </w:tc>
        <w:tc>
          <w:tcPr>
            <w:tcW w:w="5826"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rsidR="007823BD" w:rsidRDefault="00862601">
            <w:r>
              <w:rPr>
                <w:color w:val="111827"/>
                <w:sz w:val="20"/>
                <w:szCs w:val="20"/>
              </w:rPr>
              <w:t>JPA/</w:t>
            </w:r>
            <w:proofErr w:type="spellStart"/>
            <w:r>
              <w:rPr>
                <w:color w:val="111827"/>
                <w:sz w:val="20"/>
                <w:szCs w:val="20"/>
              </w:rPr>
              <w:t>Hibernate</w:t>
            </w:r>
            <w:proofErr w:type="spellEnd"/>
            <w:r>
              <w:rPr>
                <w:color w:val="111827"/>
                <w:sz w:val="20"/>
                <w:szCs w:val="20"/>
              </w:rPr>
              <w:t xml:space="preserve"> con </w:t>
            </w:r>
            <w:proofErr w:type="spellStart"/>
            <w:r>
              <w:rPr>
                <w:color w:val="111827"/>
                <w:sz w:val="20"/>
                <w:szCs w:val="20"/>
              </w:rPr>
              <w:t>queries</w:t>
            </w:r>
            <w:proofErr w:type="spellEnd"/>
            <w:r>
              <w:rPr>
                <w:color w:val="111827"/>
                <w:sz w:val="20"/>
                <w:szCs w:val="20"/>
              </w:rPr>
              <w:t xml:space="preserve"> parametrizadas. NUNCA concatenación de </w:t>
            </w:r>
            <w:proofErr w:type="spellStart"/>
            <w:r>
              <w:rPr>
                <w:color w:val="111827"/>
                <w:sz w:val="20"/>
                <w:szCs w:val="20"/>
              </w:rPr>
              <w:t>strings</w:t>
            </w:r>
            <w:proofErr w:type="spellEnd"/>
            <w:r>
              <w:rPr>
                <w:color w:val="111827"/>
                <w:sz w:val="20"/>
                <w:szCs w:val="20"/>
              </w:rPr>
              <w:t xml:space="preserve"> en SQL</w:t>
            </w:r>
          </w:p>
        </w:tc>
      </w:tr>
      <w:tr w:rsidR="007823BD">
        <w:tblPrEx>
          <w:tblCellMar>
            <w:top w:w="0" w:type="dxa"/>
            <w:bottom w:w="0" w:type="dxa"/>
          </w:tblCellMar>
        </w:tblPrEx>
        <w:tc>
          <w:tcPr>
            <w:tcW w:w="32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rsidR="007823BD" w:rsidRDefault="00862601">
            <w:r>
              <w:rPr>
                <w:color w:val="111827"/>
                <w:sz w:val="20"/>
                <w:szCs w:val="20"/>
              </w:rPr>
              <w:t>XSS</w:t>
            </w:r>
          </w:p>
        </w:tc>
        <w:tc>
          <w:tcPr>
            <w:tcW w:w="5826"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rsidR="007823BD" w:rsidRDefault="00862601">
            <w:proofErr w:type="spellStart"/>
            <w:r>
              <w:rPr>
                <w:color w:val="111827"/>
                <w:sz w:val="20"/>
                <w:szCs w:val="20"/>
              </w:rPr>
              <w:t>Sanitización</w:t>
            </w:r>
            <w:proofErr w:type="spellEnd"/>
            <w:r>
              <w:rPr>
                <w:color w:val="111827"/>
                <w:sz w:val="20"/>
                <w:szCs w:val="20"/>
              </w:rPr>
              <w:t xml:space="preserve"> de inputs en </w:t>
            </w:r>
            <w:proofErr w:type="spellStart"/>
            <w:r>
              <w:rPr>
                <w:color w:val="111827"/>
                <w:sz w:val="20"/>
                <w:szCs w:val="20"/>
              </w:rPr>
              <w:t>backend</w:t>
            </w:r>
            <w:proofErr w:type="spellEnd"/>
            <w:r>
              <w:rPr>
                <w:color w:val="111827"/>
                <w:sz w:val="20"/>
                <w:szCs w:val="20"/>
              </w:rPr>
              <w:t xml:space="preserve"> (OWASP Java HTML </w:t>
            </w:r>
            <w:proofErr w:type="spellStart"/>
            <w:r>
              <w:rPr>
                <w:color w:val="111827"/>
                <w:sz w:val="20"/>
                <w:szCs w:val="20"/>
              </w:rPr>
              <w:t>Sanitizer</w:t>
            </w:r>
            <w:proofErr w:type="spellEnd"/>
            <w:r>
              <w:rPr>
                <w:color w:val="111827"/>
                <w:sz w:val="20"/>
                <w:szCs w:val="20"/>
              </w:rPr>
              <w:t xml:space="preserve">). CSP </w:t>
            </w:r>
            <w:proofErr w:type="spellStart"/>
            <w:r>
              <w:rPr>
                <w:color w:val="111827"/>
                <w:sz w:val="20"/>
                <w:szCs w:val="20"/>
              </w:rPr>
              <w:t>headers</w:t>
            </w:r>
            <w:proofErr w:type="spellEnd"/>
            <w:r>
              <w:rPr>
                <w:color w:val="111827"/>
                <w:sz w:val="20"/>
                <w:szCs w:val="20"/>
              </w:rPr>
              <w:t xml:space="preserve"> estrictos</w:t>
            </w:r>
          </w:p>
        </w:tc>
      </w:tr>
      <w:tr w:rsidR="007823BD">
        <w:tblPrEx>
          <w:tblCellMar>
            <w:top w:w="0" w:type="dxa"/>
            <w:bottom w:w="0" w:type="dxa"/>
          </w:tblCellMar>
        </w:tblPrEx>
        <w:tc>
          <w:tcPr>
            <w:tcW w:w="32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rsidR="007823BD" w:rsidRDefault="00862601">
            <w:r>
              <w:rPr>
                <w:color w:val="111827"/>
                <w:sz w:val="20"/>
                <w:szCs w:val="20"/>
              </w:rPr>
              <w:t>CSRF</w:t>
            </w:r>
          </w:p>
        </w:tc>
        <w:tc>
          <w:tcPr>
            <w:tcW w:w="5826"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rsidR="007823BD" w:rsidRDefault="00862601">
            <w:proofErr w:type="spellStart"/>
            <w:r>
              <w:rPr>
                <w:color w:val="111827"/>
                <w:sz w:val="20"/>
                <w:szCs w:val="20"/>
              </w:rPr>
              <w:t>Tokens</w:t>
            </w:r>
            <w:proofErr w:type="spellEnd"/>
            <w:r>
              <w:rPr>
                <w:color w:val="111827"/>
                <w:sz w:val="20"/>
                <w:szCs w:val="20"/>
              </w:rPr>
              <w:t xml:space="preserve"> CSRF en formularios. </w:t>
            </w:r>
            <w:proofErr w:type="spellStart"/>
            <w:r>
              <w:rPr>
                <w:color w:val="111827"/>
                <w:sz w:val="20"/>
                <w:szCs w:val="20"/>
              </w:rPr>
              <w:t>SameSite</w:t>
            </w:r>
            <w:proofErr w:type="spellEnd"/>
            <w:r>
              <w:rPr>
                <w:color w:val="111827"/>
                <w:sz w:val="20"/>
                <w:szCs w:val="20"/>
              </w:rPr>
              <w:t>=</w:t>
            </w:r>
            <w:proofErr w:type="spellStart"/>
            <w:r>
              <w:rPr>
                <w:color w:val="111827"/>
                <w:sz w:val="20"/>
                <w:szCs w:val="20"/>
              </w:rPr>
              <w:t>Strict</w:t>
            </w:r>
            <w:proofErr w:type="spellEnd"/>
            <w:r>
              <w:rPr>
                <w:color w:val="111827"/>
                <w:sz w:val="20"/>
                <w:szCs w:val="20"/>
              </w:rPr>
              <w:t xml:space="preserve"> en cookies. </w:t>
            </w:r>
            <w:proofErr w:type="spellStart"/>
            <w:r>
              <w:rPr>
                <w:color w:val="111827"/>
                <w:sz w:val="20"/>
                <w:szCs w:val="20"/>
              </w:rPr>
              <w:t>Headers</w:t>
            </w:r>
            <w:proofErr w:type="spellEnd"/>
            <w:r>
              <w:rPr>
                <w:color w:val="111827"/>
                <w:sz w:val="20"/>
                <w:szCs w:val="20"/>
              </w:rPr>
              <w:t xml:space="preserve"> de verificación de origen</w:t>
            </w:r>
          </w:p>
        </w:tc>
      </w:tr>
      <w:tr w:rsidR="007823BD">
        <w:tblPrEx>
          <w:tblCellMar>
            <w:top w:w="0" w:type="dxa"/>
            <w:bottom w:w="0" w:type="dxa"/>
          </w:tblCellMar>
        </w:tblPrEx>
        <w:tc>
          <w:tcPr>
            <w:tcW w:w="32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rsidR="007823BD" w:rsidRDefault="00862601">
            <w:r>
              <w:rPr>
                <w:color w:val="111827"/>
                <w:sz w:val="20"/>
                <w:szCs w:val="20"/>
              </w:rPr>
              <w:t xml:space="preserve">Fuerza bruta en </w:t>
            </w:r>
            <w:proofErr w:type="spellStart"/>
            <w:r>
              <w:rPr>
                <w:color w:val="111827"/>
                <w:sz w:val="20"/>
                <w:szCs w:val="20"/>
              </w:rPr>
              <w:t>login</w:t>
            </w:r>
            <w:proofErr w:type="spellEnd"/>
          </w:p>
        </w:tc>
        <w:tc>
          <w:tcPr>
            <w:tcW w:w="5826"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rsidR="007823BD" w:rsidRDefault="00862601">
            <w:proofErr w:type="spellStart"/>
            <w:r>
              <w:rPr>
                <w:color w:val="111827"/>
                <w:sz w:val="20"/>
                <w:szCs w:val="20"/>
              </w:rPr>
              <w:t>Rate</w:t>
            </w:r>
            <w:proofErr w:type="spellEnd"/>
            <w:r>
              <w:rPr>
                <w:color w:val="111827"/>
                <w:sz w:val="20"/>
                <w:szCs w:val="20"/>
              </w:rPr>
              <w:t xml:space="preserve"> </w:t>
            </w:r>
            <w:proofErr w:type="spellStart"/>
            <w:r>
              <w:rPr>
                <w:color w:val="111827"/>
                <w:sz w:val="20"/>
                <w:szCs w:val="20"/>
              </w:rPr>
              <w:t>limiting</w:t>
            </w:r>
            <w:proofErr w:type="spellEnd"/>
            <w:r>
              <w:rPr>
                <w:color w:val="111827"/>
                <w:sz w:val="20"/>
                <w:szCs w:val="20"/>
              </w:rPr>
              <w:t>: máximo 5 intentos fallidos → bloqueo de IP por 15 minutos (</w:t>
            </w:r>
            <w:proofErr w:type="spellStart"/>
            <w:r>
              <w:rPr>
                <w:color w:val="111827"/>
                <w:sz w:val="20"/>
                <w:szCs w:val="20"/>
              </w:rPr>
              <w:t>Redis</w:t>
            </w:r>
            <w:proofErr w:type="spellEnd"/>
            <w:r>
              <w:rPr>
                <w:color w:val="111827"/>
                <w:sz w:val="20"/>
                <w:szCs w:val="20"/>
              </w:rPr>
              <w:t>)</w:t>
            </w:r>
          </w:p>
        </w:tc>
      </w:tr>
      <w:tr w:rsidR="007823BD">
        <w:tblPrEx>
          <w:tblCellMar>
            <w:top w:w="0" w:type="dxa"/>
            <w:bottom w:w="0" w:type="dxa"/>
          </w:tblCellMar>
        </w:tblPrEx>
        <w:tc>
          <w:tcPr>
            <w:tcW w:w="32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rsidR="007823BD" w:rsidRDefault="00862601">
            <w:r>
              <w:rPr>
                <w:color w:val="111827"/>
                <w:sz w:val="20"/>
                <w:szCs w:val="20"/>
              </w:rPr>
              <w:t>IDOR</w:t>
            </w:r>
          </w:p>
        </w:tc>
        <w:tc>
          <w:tcPr>
            <w:tcW w:w="5826"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rsidR="007823BD" w:rsidRDefault="00862601">
            <w:proofErr w:type="spellStart"/>
            <w:r>
              <w:rPr>
                <w:color w:val="111827"/>
                <w:sz w:val="20"/>
                <w:szCs w:val="20"/>
              </w:rPr>
              <w:t>TenantContext</w:t>
            </w:r>
            <w:proofErr w:type="spellEnd"/>
            <w:r>
              <w:rPr>
                <w:color w:val="111827"/>
                <w:sz w:val="20"/>
                <w:szCs w:val="20"/>
              </w:rPr>
              <w:t xml:space="preserve"> verifica </w:t>
            </w:r>
            <w:proofErr w:type="spellStart"/>
            <w:r>
              <w:rPr>
                <w:color w:val="111827"/>
                <w:sz w:val="20"/>
                <w:szCs w:val="20"/>
              </w:rPr>
              <w:t>business_id</w:t>
            </w:r>
            <w:proofErr w:type="spellEnd"/>
            <w:r>
              <w:rPr>
                <w:color w:val="111827"/>
                <w:sz w:val="20"/>
                <w:szCs w:val="20"/>
              </w:rPr>
              <w:t xml:space="preserve"> en cada operación. </w:t>
            </w:r>
            <w:proofErr w:type="spellStart"/>
            <w:r>
              <w:rPr>
                <w:color w:val="111827"/>
                <w:sz w:val="20"/>
                <w:szCs w:val="20"/>
              </w:rPr>
              <w:t>Tests</w:t>
            </w:r>
            <w:proofErr w:type="spellEnd"/>
            <w:r>
              <w:rPr>
                <w:color w:val="111827"/>
                <w:sz w:val="20"/>
                <w:szCs w:val="20"/>
              </w:rPr>
              <w:t xml:space="preserve"> de penetración automatizados</w:t>
            </w:r>
          </w:p>
        </w:tc>
      </w:tr>
      <w:tr w:rsidR="007823BD">
        <w:tblPrEx>
          <w:tblCellMar>
            <w:top w:w="0" w:type="dxa"/>
            <w:bottom w:w="0" w:type="dxa"/>
          </w:tblCellMar>
        </w:tblPrEx>
        <w:tc>
          <w:tcPr>
            <w:tcW w:w="32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rsidR="007823BD" w:rsidRDefault="00862601">
            <w:proofErr w:type="spellStart"/>
            <w:r>
              <w:rPr>
                <w:color w:val="111827"/>
                <w:sz w:val="20"/>
                <w:szCs w:val="20"/>
              </w:rPr>
              <w:t>DDoS</w:t>
            </w:r>
            <w:proofErr w:type="spellEnd"/>
            <w:r>
              <w:rPr>
                <w:color w:val="111827"/>
                <w:sz w:val="20"/>
                <w:szCs w:val="20"/>
              </w:rPr>
              <w:t xml:space="preserve"> / Abuso de API</w:t>
            </w:r>
          </w:p>
        </w:tc>
        <w:tc>
          <w:tcPr>
            <w:tcW w:w="5826"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rsidR="007823BD" w:rsidRDefault="00862601">
            <w:proofErr w:type="spellStart"/>
            <w:r>
              <w:rPr>
                <w:color w:val="111827"/>
                <w:sz w:val="20"/>
                <w:szCs w:val="20"/>
              </w:rPr>
              <w:t>Rate</w:t>
            </w:r>
            <w:proofErr w:type="spellEnd"/>
            <w:r>
              <w:rPr>
                <w:color w:val="111827"/>
                <w:sz w:val="20"/>
                <w:szCs w:val="20"/>
              </w:rPr>
              <w:t xml:space="preserve"> </w:t>
            </w:r>
            <w:proofErr w:type="spellStart"/>
            <w:r>
              <w:rPr>
                <w:color w:val="111827"/>
                <w:sz w:val="20"/>
                <w:szCs w:val="20"/>
              </w:rPr>
              <w:t>limiting</w:t>
            </w:r>
            <w:proofErr w:type="spellEnd"/>
            <w:r>
              <w:rPr>
                <w:color w:val="111827"/>
                <w:sz w:val="20"/>
                <w:szCs w:val="20"/>
              </w:rPr>
              <w:t xml:space="preserve"> por IP y por API </w:t>
            </w:r>
            <w:proofErr w:type="spellStart"/>
            <w:r>
              <w:rPr>
                <w:color w:val="111827"/>
                <w:sz w:val="20"/>
                <w:szCs w:val="20"/>
              </w:rPr>
              <w:t>key</w:t>
            </w:r>
            <w:proofErr w:type="spellEnd"/>
            <w:r>
              <w:rPr>
                <w:color w:val="111827"/>
                <w:sz w:val="20"/>
                <w:szCs w:val="20"/>
              </w:rPr>
              <w:t xml:space="preserve"> con </w:t>
            </w:r>
            <w:proofErr w:type="spellStart"/>
            <w:r>
              <w:rPr>
                <w:color w:val="111827"/>
                <w:sz w:val="20"/>
                <w:szCs w:val="20"/>
              </w:rPr>
              <w:t>Redis</w:t>
            </w:r>
            <w:proofErr w:type="spellEnd"/>
            <w:r>
              <w:rPr>
                <w:color w:val="111827"/>
                <w:sz w:val="20"/>
                <w:szCs w:val="20"/>
              </w:rPr>
              <w:t>. Límites según plan de suscripción</w:t>
            </w:r>
          </w:p>
        </w:tc>
      </w:tr>
      <w:tr w:rsidR="007823BD">
        <w:tblPrEx>
          <w:tblCellMar>
            <w:top w:w="0" w:type="dxa"/>
            <w:bottom w:w="0" w:type="dxa"/>
          </w:tblCellMar>
        </w:tblPrEx>
        <w:tc>
          <w:tcPr>
            <w:tcW w:w="32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rsidR="007823BD" w:rsidRDefault="00862601">
            <w:r>
              <w:rPr>
                <w:color w:val="111827"/>
                <w:sz w:val="20"/>
                <w:szCs w:val="20"/>
              </w:rPr>
              <w:t>Datos sensibles</w:t>
            </w:r>
          </w:p>
        </w:tc>
        <w:tc>
          <w:tcPr>
            <w:tcW w:w="5826"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rsidR="007823BD" w:rsidRDefault="00862601">
            <w:proofErr w:type="spellStart"/>
            <w:r>
              <w:rPr>
                <w:color w:val="111827"/>
                <w:sz w:val="20"/>
                <w:szCs w:val="20"/>
              </w:rPr>
              <w:t>Tokens</w:t>
            </w:r>
            <w:proofErr w:type="spellEnd"/>
            <w:r>
              <w:rPr>
                <w:color w:val="111827"/>
                <w:sz w:val="20"/>
                <w:szCs w:val="20"/>
              </w:rPr>
              <w:t xml:space="preserve"> WhatsApp cifrados con AES-256 en BD. </w:t>
            </w:r>
            <w:proofErr w:type="spellStart"/>
            <w:r>
              <w:rPr>
                <w:color w:val="111827"/>
                <w:sz w:val="20"/>
                <w:szCs w:val="20"/>
              </w:rPr>
              <w:t>Logs</w:t>
            </w:r>
            <w:proofErr w:type="spellEnd"/>
            <w:r>
              <w:rPr>
                <w:color w:val="111827"/>
                <w:sz w:val="20"/>
                <w:szCs w:val="20"/>
              </w:rPr>
              <w:t xml:space="preserve"> sin datos PII</w:t>
            </w:r>
          </w:p>
        </w:tc>
      </w:tr>
      <w:tr w:rsidR="007823BD">
        <w:tblPrEx>
          <w:tblCellMar>
            <w:top w:w="0" w:type="dxa"/>
            <w:bottom w:w="0" w:type="dxa"/>
          </w:tblCellMar>
        </w:tblPrEx>
        <w:tc>
          <w:tcPr>
            <w:tcW w:w="32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rsidR="007823BD" w:rsidRDefault="00862601">
            <w:r>
              <w:rPr>
                <w:color w:val="111827"/>
                <w:sz w:val="20"/>
                <w:szCs w:val="20"/>
              </w:rPr>
              <w:t>Habeas Data (Ley 1581)</w:t>
            </w:r>
          </w:p>
        </w:tc>
        <w:tc>
          <w:tcPr>
            <w:tcW w:w="5826"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rsidR="007823BD" w:rsidRDefault="00862601">
            <w:r>
              <w:rPr>
                <w:color w:val="111827"/>
                <w:sz w:val="20"/>
                <w:szCs w:val="20"/>
              </w:rPr>
              <w:t xml:space="preserve">Los negocios son responsables de los datos de sus clientes. Proveer </w:t>
            </w:r>
            <w:proofErr w:type="spellStart"/>
            <w:r>
              <w:rPr>
                <w:color w:val="111827"/>
                <w:sz w:val="20"/>
                <w:szCs w:val="20"/>
              </w:rPr>
              <w:t>endpoint</w:t>
            </w:r>
            <w:proofErr w:type="spellEnd"/>
            <w:r>
              <w:rPr>
                <w:color w:val="111827"/>
                <w:sz w:val="20"/>
                <w:szCs w:val="20"/>
              </w:rPr>
              <w:t xml:space="preserve"> de eliminación. Política de retención 30 días tras cancelación.</w:t>
            </w:r>
          </w:p>
        </w:tc>
      </w:tr>
    </w:tbl>
    <w:p w:rsidR="007823BD" w:rsidRDefault="00862601">
      <w:r>
        <w:br w:type="page"/>
      </w:r>
    </w:p>
    <w:p w:rsidR="007823BD" w:rsidRDefault="00862601">
      <w:pPr>
        <w:pStyle w:val="Ttulo1"/>
      </w:pPr>
      <w:r>
        <w:lastRenderedPageBreak/>
        <w:t>12. Sistema de Planes y Suscripciones</w:t>
      </w:r>
    </w:p>
    <w:p w:rsidR="007823BD" w:rsidRDefault="00862601">
      <w:pPr>
        <w:pStyle w:val="Ttulo2"/>
      </w:pPr>
      <w:r>
        <w:t>12.1 Pasarelas de Pago Integradas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1800"/>
        <w:gridCol w:w="3000"/>
        <w:gridCol w:w="2426"/>
      </w:tblGrid>
      <w:tr w:rsidR="007823BD">
        <w:tblPrEx>
          <w:tblCellMar>
            <w:top w:w="0" w:type="dxa"/>
            <w:bottom w:w="0" w:type="dxa"/>
          </w:tblCellMar>
        </w:tblPrEx>
        <w:tc>
          <w:tcPr>
            <w:tcW w:w="1800" w:type="dxa"/>
            <w:tcBorders>
              <w:top w:val="single" w:sz="1" w:space="0" w:color="D1D5DB"/>
              <w:left w:val="single" w:sz="1" w:space="0" w:color="D1D5DB"/>
              <w:bottom w:val="single" w:sz="1" w:space="0" w:color="D1D5DB"/>
              <w:right w:val="single" w:sz="1" w:space="0" w:color="D1D5DB"/>
            </w:tcBorders>
            <w:shd w:val="clear" w:color="auto" w:fill="1E429F"/>
            <w:tcMar>
              <w:top w:w="80" w:type="dxa"/>
              <w:left w:w="120" w:type="dxa"/>
              <w:bottom w:w="80" w:type="dxa"/>
              <w:right w:w="120" w:type="dxa"/>
            </w:tcMar>
          </w:tcPr>
          <w:p w:rsidR="007823BD" w:rsidRDefault="00862601">
            <w:pPr>
              <w:jc w:val="center"/>
            </w:pPr>
            <w:r>
              <w:rPr>
                <w:b/>
                <w:bCs/>
                <w:color w:val="FFFFFF"/>
                <w:sz w:val="20"/>
                <w:szCs w:val="20"/>
              </w:rPr>
              <w:t>Pasarela</w:t>
            </w:r>
          </w:p>
        </w:tc>
        <w:tc>
          <w:tcPr>
            <w:tcW w:w="1800" w:type="dxa"/>
            <w:tcBorders>
              <w:top w:val="single" w:sz="1" w:space="0" w:color="D1D5DB"/>
              <w:left w:val="single" w:sz="1" w:space="0" w:color="D1D5DB"/>
              <w:bottom w:val="single" w:sz="1" w:space="0" w:color="D1D5DB"/>
              <w:right w:val="single" w:sz="1" w:space="0" w:color="D1D5DB"/>
            </w:tcBorders>
            <w:shd w:val="clear" w:color="auto" w:fill="1E429F"/>
            <w:tcMar>
              <w:top w:w="80" w:type="dxa"/>
              <w:left w:w="120" w:type="dxa"/>
              <w:bottom w:w="80" w:type="dxa"/>
              <w:right w:w="120" w:type="dxa"/>
            </w:tcMar>
          </w:tcPr>
          <w:p w:rsidR="007823BD" w:rsidRDefault="00862601">
            <w:pPr>
              <w:jc w:val="center"/>
            </w:pPr>
            <w:r>
              <w:rPr>
                <w:b/>
                <w:bCs/>
                <w:color w:val="FFFFFF"/>
                <w:sz w:val="20"/>
                <w:szCs w:val="20"/>
              </w:rPr>
              <w:t>Región</w:t>
            </w:r>
          </w:p>
        </w:tc>
        <w:tc>
          <w:tcPr>
            <w:tcW w:w="3000" w:type="dxa"/>
            <w:tcBorders>
              <w:top w:val="single" w:sz="1" w:space="0" w:color="D1D5DB"/>
              <w:left w:val="single" w:sz="1" w:space="0" w:color="D1D5DB"/>
              <w:bottom w:val="single" w:sz="1" w:space="0" w:color="D1D5DB"/>
              <w:right w:val="single" w:sz="1" w:space="0" w:color="D1D5DB"/>
            </w:tcBorders>
            <w:shd w:val="clear" w:color="auto" w:fill="1E429F"/>
            <w:tcMar>
              <w:top w:w="80" w:type="dxa"/>
              <w:left w:w="120" w:type="dxa"/>
              <w:bottom w:w="80" w:type="dxa"/>
              <w:right w:w="120" w:type="dxa"/>
            </w:tcMar>
          </w:tcPr>
          <w:p w:rsidR="007823BD" w:rsidRDefault="00862601">
            <w:pPr>
              <w:jc w:val="center"/>
            </w:pPr>
            <w:r>
              <w:rPr>
                <w:b/>
                <w:bCs/>
                <w:color w:val="FFFFFF"/>
                <w:sz w:val="20"/>
                <w:szCs w:val="20"/>
              </w:rPr>
              <w:t>Métodos Soportados</w:t>
            </w:r>
          </w:p>
        </w:tc>
        <w:tc>
          <w:tcPr>
            <w:tcW w:w="2426" w:type="dxa"/>
            <w:tcBorders>
              <w:top w:val="single" w:sz="1" w:space="0" w:color="D1D5DB"/>
              <w:left w:val="single" w:sz="1" w:space="0" w:color="D1D5DB"/>
              <w:bottom w:val="single" w:sz="1" w:space="0" w:color="D1D5DB"/>
              <w:right w:val="single" w:sz="1" w:space="0" w:color="D1D5DB"/>
            </w:tcBorders>
            <w:shd w:val="clear" w:color="auto" w:fill="1E429F"/>
            <w:tcMar>
              <w:top w:w="80" w:type="dxa"/>
              <w:left w:w="120" w:type="dxa"/>
              <w:bottom w:w="80" w:type="dxa"/>
              <w:right w:w="120" w:type="dxa"/>
            </w:tcMar>
          </w:tcPr>
          <w:p w:rsidR="007823BD" w:rsidRDefault="00862601">
            <w:pPr>
              <w:jc w:val="center"/>
            </w:pPr>
            <w:r>
              <w:rPr>
                <w:b/>
                <w:bCs/>
                <w:color w:val="FFFFFF"/>
                <w:sz w:val="20"/>
                <w:szCs w:val="20"/>
              </w:rPr>
              <w:t>Uso</w:t>
            </w:r>
          </w:p>
        </w:tc>
      </w:tr>
      <w:tr w:rsidR="007823BD">
        <w:tblPrEx>
          <w:tblCellMar>
            <w:top w:w="0" w:type="dxa"/>
            <w:bottom w:w="0" w:type="dxa"/>
          </w:tblCellMar>
        </w:tblPrEx>
        <w:tc>
          <w:tcPr>
            <w:tcW w:w="18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rsidR="007823BD" w:rsidRDefault="00862601">
            <w:proofErr w:type="spellStart"/>
            <w:r>
              <w:rPr>
                <w:color w:val="111827"/>
                <w:sz w:val="20"/>
                <w:szCs w:val="20"/>
              </w:rPr>
              <w:t>Wompi</w:t>
            </w:r>
            <w:proofErr w:type="spellEnd"/>
            <w:r>
              <w:rPr>
                <w:color w:val="111827"/>
                <w:sz w:val="20"/>
                <w:szCs w:val="20"/>
              </w:rPr>
              <w:t xml:space="preserve"> (Bancolombia)</w:t>
            </w:r>
          </w:p>
        </w:tc>
        <w:tc>
          <w:tcPr>
            <w:tcW w:w="18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rsidR="007823BD" w:rsidRDefault="00862601">
            <w:r>
              <w:rPr>
                <w:color w:val="111827"/>
                <w:sz w:val="20"/>
                <w:szCs w:val="20"/>
              </w:rPr>
              <w:t>Colombia</w:t>
            </w:r>
          </w:p>
        </w:tc>
        <w:tc>
          <w:tcPr>
            <w:tcW w:w="30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rsidR="007823BD" w:rsidRDefault="00862601">
            <w:r>
              <w:rPr>
                <w:color w:val="111827"/>
                <w:sz w:val="20"/>
                <w:szCs w:val="20"/>
              </w:rPr>
              <w:t xml:space="preserve">PSE, tarjetas, </w:t>
            </w:r>
            <w:proofErr w:type="spellStart"/>
            <w:r>
              <w:rPr>
                <w:color w:val="111827"/>
                <w:sz w:val="20"/>
                <w:szCs w:val="20"/>
              </w:rPr>
              <w:t>Nequi</w:t>
            </w:r>
            <w:proofErr w:type="spellEnd"/>
            <w:r>
              <w:rPr>
                <w:color w:val="111827"/>
                <w:sz w:val="20"/>
                <w:szCs w:val="20"/>
              </w:rPr>
              <w:t>, Bancolombia, efectivo</w:t>
            </w:r>
          </w:p>
        </w:tc>
        <w:tc>
          <w:tcPr>
            <w:tcW w:w="2426"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rsidR="007823BD" w:rsidRDefault="00862601">
            <w:r>
              <w:rPr>
                <w:color w:val="111827"/>
                <w:sz w:val="20"/>
                <w:szCs w:val="20"/>
              </w:rPr>
              <w:t>Principal para Colombia</w:t>
            </w:r>
          </w:p>
        </w:tc>
      </w:tr>
      <w:tr w:rsidR="007823BD">
        <w:tblPrEx>
          <w:tblCellMar>
            <w:top w:w="0" w:type="dxa"/>
            <w:bottom w:w="0" w:type="dxa"/>
          </w:tblCellMar>
        </w:tblPrEx>
        <w:tc>
          <w:tcPr>
            <w:tcW w:w="18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rsidR="007823BD" w:rsidRDefault="00862601">
            <w:proofErr w:type="spellStart"/>
            <w:r>
              <w:rPr>
                <w:color w:val="111827"/>
                <w:sz w:val="20"/>
                <w:szCs w:val="20"/>
              </w:rPr>
              <w:t>Stripe</w:t>
            </w:r>
            <w:proofErr w:type="spellEnd"/>
          </w:p>
        </w:tc>
        <w:tc>
          <w:tcPr>
            <w:tcW w:w="18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rsidR="007823BD" w:rsidRDefault="00862601">
            <w:r>
              <w:rPr>
                <w:color w:val="111827"/>
                <w:sz w:val="20"/>
                <w:szCs w:val="20"/>
              </w:rPr>
              <w:t>Global</w:t>
            </w:r>
          </w:p>
        </w:tc>
        <w:tc>
          <w:tcPr>
            <w:tcW w:w="30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rsidR="007823BD" w:rsidRDefault="00862601">
            <w:r>
              <w:rPr>
                <w:color w:val="111827"/>
                <w:sz w:val="20"/>
                <w:szCs w:val="20"/>
              </w:rPr>
              <w:t xml:space="preserve">Tarjetas internacionales, SEPA, </w:t>
            </w:r>
            <w:proofErr w:type="spellStart"/>
            <w:r>
              <w:rPr>
                <w:color w:val="111827"/>
                <w:sz w:val="20"/>
                <w:szCs w:val="20"/>
              </w:rPr>
              <w:t>Paypal</w:t>
            </w:r>
            <w:proofErr w:type="spellEnd"/>
          </w:p>
        </w:tc>
        <w:tc>
          <w:tcPr>
            <w:tcW w:w="2426"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rsidR="007823BD" w:rsidRDefault="00862601">
            <w:r>
              <w:rPr>
                <w:color w:val="111827"/>
                <w:sz w:val="20"/>
                <w:szCs w:val="20"/>
              </w:rPr>
              <w:t>Clientes internacionales y empresas</w:t>
            </w:r>
          </w:p>
        </w:tc>
      </w:tr>
      <w:tr w:rsidR="007823BD">
        <w:tblPrEx>
          <w:tblCellMar>
            <w:top w:w="0" w:type="dxa"/>
            <w:bottom w:w="0" w:type="dxa"/>
          </w:tblCellMar>
        </w:tblPrEx>
        <w:tc>
          <w:tcPr>
            <w:tcW w:w="18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rsidR="007823BD" w:rsidRDefault="00862601">
            <w:r>
              <w:rPr>
                <w:color w:val="111827"/>
                <w:sz w:val="20"/>
                <w:szCs w:val="20"/>
              </w:rPr>
              <w:t>Mercado Pago</w:t>
            </w:r>
          </w:p>
        </w:tc>
        <w:tc>
          <w:tcPr>
            <w:tcW w:w="18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rsidR="007823BD" w:rsidRDefault="00862601">
            <w:r>
              <w:rPr>
                <w:color w:val="111827"/>
                <w:sz w:val="20"/>
                <w:szCs w:val="20"/>
              </w:rPr>
              <w:t>LATAM</w:t>
            </w:r>
          </w:p>
        </w:tc>
        <w:tc>
          <w:tcPr>
            <w:tcW w:w="30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rsidR="007823BD" w:rsidRDefault="00862601">
            <w:r>
              <w:rPr>
                <w:color w:val="111827"/>
                <w:sz w:val="20"/>
                <w:szCs w:val="20"/>
              </w:rPr>
              <w:t>Tarjetas, billetera digital, efectivo LATAM</w:t>
            </w:r>
          </w:p>
        </w:tc>
        <w:tc>
          <w:tcPr>
            <w:tcW w:w="2426"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rsidR="007823BD" w:rsidRDefault="00862601">
            <w:r>
              <w:rPr>
                <w:color w:val="111827"/>
                <w:sz w:val="20"/>
                <w:szCs w:val="20"/>
              </w:rPr>
              <w:t>Expansión a otros países LATAM</w:t>
            </w:r>
          </w:p>
        </w:tc>
      </w:tr>
    </w:tbl>
    <w:p w:rsidR="007823BD" w:rsidRDefault="007823BD">
      <w:pPr>
        <w:spacing w:after="120"/>
      </w:pPr>
    </w:p>
    <w:p w:rsidR="007823BD" w:rsidRDefault="00862601">
      <w:pPr>
        <w:pStyle w:val="Ttulo2"/>
      </w:pPr>
      <w:r>
        <w:t>12.2 Control de Funcionalidades por Plan</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7823BD">
        <w:tblPrEx>
          <w:tblCellMar>
            <w:top w:w="0" w:type="dxa"/>
            <w:bottom w:w="0" w:type="dxa"/>
          </w:tblCellMar>
        </w:tblPrEx>
        <w:tc>
          <w:tcPr>
            <w:tcW w:w="9026" w:type="dxa"/>
            <w:tcBorders>
              <w:top w:val="none" w:sz="0" w:space="0" w:color="FFFFFF"/>
              <w:left w:val="none" w:sz="0" w:space="0" w:color="FFFFFF"/>
              <w:bottom w:val="none" w:sz="0" w:space="0" w:color="FFFFFF"/>
              <w:right w:val="none" w:sz="0" w:space="0" w:color="FFFFFF"/>
            </w:tcBorders>
            <w:shd w:val="clear" w:color="auto" w:fill="EBF5FB"/>
            <w:tcMar>
              <w:top w:w="160" w:type="dxa"/>
              <w:left w:w="200" w:type="dxa"/>
              <w:bottom w:w="160" w:type="dxa"/>
              <w:right w:w="200" w:type="dxa"/>
            </w:tcMar>
          </w:tcPr>
          <w:p w:rsidR="007823BD" w:rsidRDefault="00862601">
            <w:pPr>
              <w:spacing w:after="100"/>
            </w:pPr>
            <w:proofErr w:type="gramStart"/>
            <w:r>
              <w:rPr>
                <w:b/>
                <w:bCs/>
                <w:color w:val="1E429F"/>
              </w:rPr>
              <w:t>ℹ  PlanFeatureGuard.java</w:t>
            </w:r>
            <w:proofErr w:type="gramEnd"/>
            <w:r>
              <w:rPr>
                <w:b/>
                <w:bCs/>
                <w:color w:val="1E429F"/>
              </w:rPr>
              <w:t xml:space="preserve"> — AOP para control de acceso por plan</w:t>
            </w:r>
          </w:p>
          <w:p w:rsidR="007823BD" w:rsidRDefault="00862601">
            <w:pPr>
              <w:spacing w:after="60"/>
            </w:pPr>
            <w:r>
              <w:rPr>
                <w:color w:val="111827"/>
                <w:sz w:val="20"/>
                <w:szCs w:val="20"/>
              </w:rPr>
              <w:t>@</w:t>
            </w:r>
            <w:proofErr w:type="spellStart"/>
            <w:r>
              <w:rPr>
                <w:color w:val="111827"/>
                <w:sz w:val="20"/>
                <w:szCs w:val="20"/>
              </w:rPr>
              <w:t>Aspect</w:t>
            </w:r>
            <w:proofErr w:type="spellEnd"/>
            <w:r>
              <w:rPr>
                <w:color w:val="111827"/>
                <w:sz w:val="20"/>
                <w:szCs w:val="20"/>
              </w:rPr>
              <w:t xml:space="preserve"> @</w:t>
            </w:r>
            <w:proofErr w:type="spellStart"/>
            <w:r>
              <w:rPr>
                <w:color w:val="111827"/>
                <w:sz w:val="20"/>
                <w:szCs w:val="20"/>
              </w:rPr>
              <w:t>Component</w:t>
            </w:r>
            <w:proofErr w:type="spellEnd"/>
          </w:p>
          <w:p w:rsidR="007823BD" w:rsidRDefault="00862601">
            <w:pPr>
              <w:spacing w:after="60"/>
            </w:pPr>
            <w:proofErr w:type="spellStart"/>
            <w:r>
              <w:rPr>
                <w:color w:val="111827"/>
                <w:sz w:val="20"/>
                <w:szCs w:val="20"/>
              </w:rPr>
              <w:t>public</w:t>
            </w:r>
            <w:proofErr w:type="spellEnd"/>
            <w:r>
              <w:rPr>
                <w:color w:val="111827"/>
                <w:sz w:val="20"/>
                <w:szCs w:val="20"/>
              </w:rPr>
              <w:t xml:space="preserve"> </w:t>
            </w:r>
            <w:proofErr w:type="spellStart"/>
            <w:r>
              <w:rPr>
                <w:color w:val="111827"/>
                <w:sz w:val="20"/>
                <w:szCs w:val="20"/>
              </w:rPr>
              <w:t>class</w:t>
            </w:r>
            <w:proofErr w:type="spellEnd"/>
            <w:r>
              <w:rPr>
                <w:color w:val="111827"/>
                <w:sz w:val="20"/>
                <w:szCs w:val="20"/>
              </w:rPr>
              <w:t xml:space="preserve"> </w:t>
            </w:r>
            <w:proofErr w:type="spellStart"/>
            <w:r>
              <w:rPr>
                <w:color w:val="111827"/>
                <w:sz w:val="20"/>
                <w:szCs w:val="20"/>
              </w:rPr>
              <w:t>PlanFeatureGuard</w:t>
            </w:r>
            <w:proofErr w:type="spellEnd"/>
            <w:r>
              <w:rPr>
                <w:color w:val="111827"/>
                <w:sz w:val="20"/>
                <w:szCs w:val="20"/>
              </w:rPr>
              <w:t xml:space="preserve"> {</w:t>
            </w:r>
          </w:p>
          <w:p w:rsidR="007823BD" w:rsidRDefault="00862601">
            <w:pPr>
              <w:spacing w:after="60"/>
            </w:pPr>
            <w:r>
              <w:rPr>
                <w:color w:val="111827"/>
                <w:sz w:val="20"/>
                <w:szCs w:val="20"/>
              </w:rPr>
              <w:t xml:space="preserve">  @</w:t>
            </w:r>
            <w:proofErr w:type="spellStart"/>
            <w:r>
              <w:rPr>
                <w:color w:val="111827"/>
                <w:sz w:val="20"/>
                <w:szCs w:val="20"/>
              </w:rPr>
              <w:t>Around</w:t>
            </w:r>
            <w:proofErr w:type="spellEnd"/>
            <w:r>
              <w:rPr>
                <w:color w:val="111827"/>
                <w:sz w:val="20"/>
                <w:szCs w:val="20"/>
              </w:rPr>
              <w:t>("@</w:t>
            </w:r>
            <w:proofErr w:type="spellStart"/>
            <w:r>
              <w:rPr>
                <w:color w:val="111827"/>
                <w:sz w:val="20"/>
                <w:szCs w:val="20"/>
              </w:rPr>
              <w:t>annotation</w:t>
            </w:r>
            <w:proofErr w:type="spellEnd"/>
            <w:r>
              <w:rPr>
                <w:color w:val="111827"/>
                <w:sz w:val="20"/>
                <w:szCs w:val="20"/>
              </w:rPr>
              <w:t>(</w:t>
            </w:r>
            <w:proofErr w:type="spellStart"/>
            <w:r>
              <w:rPr>
                <w:color w:val="111827"/>
                <w:sz w:val="20"/>
                <w:szCs w:val="20"/>
              </w:rPr>
              <w:t>requiresFeature</w:t>
            </w:r>
            <w:proofErr w:type="spellEnd"/>
            <w:r>
              <w:rPr>
                <w:color w:val="111827"/>
                <w:sz w:val="20"/>
                <w:szCs w:val="20"/>
              </w:rPr>
              <w:t>)")</w:t>
            </w:r>
          </w:p>
          <w:p w:rsidR="007823BD" w:rsidRDefault="00862601">
            <w:pPr>
              <w:spacing w:after="60"/>
            </w:pPr>
            <w:r>
              <w:rPr>
                <w:color w:val="111827"/>
                <w:sz w:val="20"/>
                <w:szCs w:val="20"/>
              </w:rPr>
              <w:t xml:space="preserve">  </w:t>
            </w:r>
            <w:proofErr w:type="spellStart"/>
            <w:r>
              <w:rPr>
                <w:color w:val="111827"/>
                <w:sz w:val="20"/>
                <w:szCs w:val="20"/>
              </w:rPr>
              <w:t>public</w:t>
            </w:r>
            <w:proofErr w:type="spellEnd"/>
            <w:r>
              <w:rPr>
                <w:color w:val="111827"/>
                <w:sz w:val="20"/>
                <w:szCs w:val="20"/>
              </w:rPr>
              <w:t xml:space="preserve"> </w:t>
            </w:r>
            <w:proofErr w:type="spellStart"/>
            <w:r>
              <w:rPr>
                <w:color w:val="111827"/>
                <w:sz w:val="20"/>
                <w:szCs w:val="20"/>
              </w:rPr>
              <w:t>Object</w:t>
            </w:r>
            <w:proofErr w:type="spellEnd"/>
            <w:r>
              <w:rPr>
                <w:color w:val="111827"/>
                <w:sz w:val="20"/>
                <w:szCs w:val="20"/>
              </w:rPr>
              <w:t xml:space="preserve"> </w:t>
            </w:r>
            <w:proofErr w:type="spellStart"/>
            <w:proofErr w:type="gramStart"/>
            <w:r>
              <w:rPr>
                <w:color w:val="111827"/>
                <w:sz w:val="20"/>
                <w:szCs w:val="20"/>
              </w:rPr>
              <w:t>checkFeature</w:t>
            </w:r>
            <w:proofErr w:type="spellEnd"/>
            <w:r>
              <w:rPr>
                <w:color w:val="111827"/>
                <w:sz w:val="20"/>
                <w:szCs w:val="20"/>
              </w:rPr>
              <w:t>(</w:t>
            </w:r>
            <w:proofErr w:type="spellStart"/>
            <w:proofErr w:type="gramEnd"/>
            <w:r>
              <w:rPr>
                <w:color w:val="111827"/>
                <w:sz w:val="20"/>
                <w:szCs w:val="20"/>
              </w:rPr>
              <w:t>ProceedingJoinPoint</w:t>
            </w:r>
            <w:proofErr w:type="spellEnd"/>
            <w:r>
              <w:rPr>
                <w:color w:val="111827"/>
                <w:sz w:val="20"/>
                <w:szCs w:val="20"/>
              </w:rPr>
              <w:t xml:space="preserve"> </w:t>
            </w:r>
            <w:proofErr w:type="spellStart"/>
            <w:r>
              <w:rPr>
                <w:color w:val="111827"/>
                <w:sz w:val="20"/>
                <w:szCs w:val="20"/>
              </w:rPr>
              <w:t>pjp</w:t>
            </w:r>
            <w:proofErr w:type="spellEnd"/>
            <w:r>
              <w:rPr>
                <w:color w:val="111827"/>
                <w:sz w:val="20"/>
                <w:szCs w:val="20"/>
              </w:rPr>
              <w:t xml:space="preserve">, </w:t>
            </w:r>
            <w:proofErr w:type="spellStart"/>
            <w:r>
              <w:rPr>
                <w:color w:val="111827"/>
                <w:sz w:val="20"/>
                <w:szCs w:val="20"/>
              </w:rPr>
              <w:t>RequiresFeature</w:t>
            </w:r>
            <w:proofErr w:type="spellEnd"/>
            <w:r>
              <w:rPr>
                <w:color w:val="111827"/>
                <w:sz w:val="20"/>
                <w:szCs w:val="20"/>
              </w:rPr>
              <w:t xml:space="preserve"> </w:t>
            </w:r>
            <w:proofErr w:type="spellStart"/>
            <w:r>
              <w:rPr>
                <w:color w:val="111827"/>
                <w:sz w:val="20"/>
                <w:szCs w:val="20"/>
              </w:rPr>
              <w:t>rf</w:t>
            </w:r>
            <w:proofErr w:type="spellEnd"/>
            <w:r>
              <w:rPr>
                <w:color w:val="111827"/>
                <w:sz w:val="20"/>
                <w:szCs w:val="20"/>
              </w:rPr>
              <w:t>) {</w:t>
            </w:r>
          </w:p>
          <w:p w:rsidR="007823BD" w:rsidRDefault="00862601">
            <w:pPr>
              <w:spacing w:after="60"/>
            </w:pPr>
            <w:r>
              <w:rPr>
                <w:color w:val="111827"/>
                <w:sz w:val="20"/>
                <w:szCs w:val="20"/>
              </w:rPr>
              <w:t xml:space="preserve">    UUID </w:t>
            </w:r>
            <w:proofErr w:type="spellStart"/>
            <w:r>
              <w:rPr>
                <w:color w:val="111827"/>
                <w:sz w:val="20"/>
                <w:szCs w:val="20"/>
              </w:rPr>
              <w:t>businessId</w:t>
            </w:r>
            <w:proofErr w:type="spellEnd"/>
            <w:r>
              <w:rPr>
                <w:color w:val="111827"/>
                <w:sz w:val="20"/>
                <w:szCs w:val="20"/>
              </w:rPr>
              <w:t xml:space="preserve"> = </w:t>
            </w:r>
            <w:proofErr w:type="spellStart"/>
            <w:r>
              <w:rPr>
                <w:color w:val="111827"/>
                <w:sz w:val="20"/>
                <w:szCs w:val="20"/>
              </w:rPr>
              <w:t>TenantContext.getTenant</w:t>
            </w:r>
            <w:proofErr w:type="spellEnd"/>
            <w:r>
              <w:rPr>
                <w:color w:val="111827"/>
                <w:sz w:val="20"/>
                <w:szCs w:val="20"/>
              </w:rPr>
              <w:t>();</w:t>
            </w:r>
          </w:p>
          <w:p w:rsidR="007823BD" w:rsidRDefault="00862601">
            <w:pPr>
              <w:spacing w:after="60"/>
            </w:pPr>
            <w:r>
              <w:rPr>
                <w:color w:val="111827"/>
                <w:sz w:val="20"/>
                <w:szCs w:val="20"/>
              </w:rPr>
              <w:t xml:space="preserve">    </w:t>
            </w:r>
            <w:proofErr w:type="spellStart"/>
            <w:r>
              <w:rPr>
                <w:color w:val="111827"/>
                <w:sz w:val="20"/>
                <w:szCs w:val="20"/>
              </w:rPr>
              <w:t>Subscription</w:t>
            </w:r>
            <w:proofErr w:type="spellEnd"/>
            <w:r>
              <w:rPr>
                <w:color w:val="111827"/>
                <w:sz w:val="20"/>
                <w:szCs w:val="20"/>
              </w:rPr>
              <w:t xml:space="preserve"> sub = </w:t>
            </w:r>
            <w:proofErr w:type="spellStart"/>
            <w:r>
              <w:rPr>
                <w:color w:val="111827"/>
                <w:sz w:val="20"/>
                <w:szCs w:val="20"/>
              </w:rPr>
              <w:t>subscriptionService.getActive</w:t>
            </w:r>
            <w:proofErr w:type="spellEnd"/>
            <w:r>
              <w:rPr>
                <w:color w:val="111827"/>
                <w:sz w:val="20"/>
                <w:szCs w:val="20"/>
              </w:rPr>
              <w:t>(</w:t>
            </w:r>
            <w:proofErr w:type="spellStart"/>
            <w:r>
              <w:rPr>
                <w:color w:val="111827"/>
                <w:sz w:val="20"/>
                <w:szCs w:val="20"/>
              </w:rPr>
              <w:t>businessId</w:t>
            </w:r>
            <w:proofErr w:type="spellEnd"/>
            <w:r>
              <w:rPr>
                <w:color w:val="111827"/>
                <w:sz w:val="20"/>
                <w:szCs w:val="20"/>
              </w:rPr>
              <w:t>);</w:t>
            </w:r>
          </w:p>
          <w:p w:rsidR="007823BD" w:rsidRDefault="00862601">
            <w:pPr>
              <w:spacing w:after="60"/>
            </w:pPr>
            <w:r>
              <w:rPr>
                <w:color w:val="111827"/>
                <w:sz w:val="20"/>
                <w:szCs w:val="20"/>
              </w:rPr>
              <w:t xml:space="preserve">    Plan </w:t>
            </w:r>
            <w:proofErr w:type="spellStart"/>
            <w:r>
              <w:rPr>
                <w:color w:val="111827"/>
                <w:sz w:val="20"/>
                <w:szCs w:val="20"/>
              </w:rPr>
              <w:t>plan</w:t>
            </w:r>
            <w:proofErr w:type="spellEnd"/>
            <w:r>
              <w:rPr>
                <w:color w:val="111827"/>
                <w:sz w:val="20"/>
                <w:szCs w:val="20"/>
              </w:rPr>
              <w:t xml:space="preserve"> = </w:t>
            </w:r>
            <w:proofErr w:type="spellStart"/>
            <w:proofErr w:type="gramStart"/>
            <w:r>
              <w:rPr>
                <w:color w:val="111827"/>
                <w:sz w:val="20"/>
                <w:szCs w:val="20"/>
              </w:rPr>
              <w:t>sub.getPlan</w:t>
            </w:r>
            <w:proofErr w:type="spellEnd"/>
            <w:proofErr w:type="gramEnd"/>
            <w:r>
              <w:rPr>
                <w:color w:val="111827"/>
                <w:sz w:val="20"/>
                <w:szCs w:val="20"/>
              </w:rPr>
              <w:t>();</w:t>
            </w:r>
          </w:p>
          <w:p w:rsidR="007823BD" w:rsidRDefault="00862601">
            <w:pPr>
              <w:spacing w:after="60"/>
            </w:pPr>
            <w:r>
              <w:rPr>
                <w:color w:val="111827"/>
                <w:sz w:val="20"/>
                <w:szCs w:val="20"/>
              </w:rPr>
              <w:t xml:space="preserve">    </w:t>
            </w:r>
            <w:proofErr w:type="spellStart"/>
            <w:r>
              <w:rPr>
                <w:color w:val="111827"/>
                <w:sz w:val="20"/>
                <w:szCs w:val="20"/>
              </w:rPr>
              <w:t>if</w:t>
            </w:r>
            <w:proofErr w:type="spellEnd"/>
            <w:r>
              <w:rPr>
                <w:color w:val="111827"/>
                <w:sz w:val="20"/>
                <w:szCs w:val="20"/>
              </w:rPr>
              <w:t xml:space="preserve"> </w:t>
            </w:r>
            <w:proofErr w:type="gramStart"/>
            <w:r>
              <w:rPr>
                <w:color w:val="111827"/>
                <w:sz w:val="20"/>
                <w:szCs w:val="20"/>
              </w:rPr>
              <w:t>(!</w:t>
            </w:r>
            <w:proofErr w:type="spellStart"/>
            <w:r>
              <w:rPr>
                <w:color w:val="111827"/>
                <w:sz w:val="20"/>
                <w:szCs w:val="20"/>
              </w:rPr>
              <w:t>plan</w:t>
            </w:r>
            <w:proofErr w:type="gramEnd"/>
            <w:r>
              <w:rPr>
                <w:color w:val="111827"/>
                <w:sz w:val="20"/>
                <w:szCs w:val="20"/>
              </w:rPr>
              <w:t>.hasFeature</w:t>
            </w:r>
            <w:proofErr w:type="spellEnd"/>
            <w:r>
              <w:rPr>
                <w:color w:val="111827"/>
                <w:sz w:val="20"/>
                <w:szCs w:val="20"/>
              </w:rPr>
              <w:t>(</w:t>
            </w:r>
            <w:proofErr w:type="spellStart"/>
            <w:r>
              <w:rPr>
                <w:color w:val="111827"/>
                <w:sz w:val="20"/>
                <w:szCs w:val="20"/>
              </w:rPr>
              <w:t>rf.value</w:t>
            </w:r>
            <w:proofErr w:type="spellEnd"/>
            <w:r>
              <w:rPr>
                <w:color w:val="111827"/>
                <w:sz w:val="20"/>
                <w:szCs w:val="20"/>
              </w:rPr>
              <w:t>())) {</w:t>
            </w:r>
          </w:p>
          <w:p w:rsidR="007823BD" w:rsidRDefault="00862601">
            <w:pPr>
              <w:spacing w:after="60"/>
            </w:pPr>
            <w:r>
              <w:rPr>
                <w:color w:val="111827"/>
                <w:sz w:val="20"/>
                <w:szCs w:val="20"/>
              </w:rPr>
              <w:t xml:space="preserve">      </w:t>
            </w:r>
            <w:proofErr w:type="spellStart"/>
            <w:r>
              <w:rPr>
                <w:color w:val="111827"/>
                <w:sz w:val="20"/>
                <w:szCs w:val="20"/>
              </w:rPr>
              <w:t>throw</w:t>
            </w:r>
            <w:proofErr w:type="spellEnd"/>
            <w:r>
              <w:rPr>
                <w:color w:val="111827"/>
                <w:sz w:val="20"/>
                <w:szCs w:val="20"/>
              </w:rPr>
              <w:t xml:space="preserve"> new </w:t>
            </w:r>
            <w:proofErr w:type="spellStart"/>
            <w:proofErr w:type="gramStart"/>
            <w:r>
              <w:rPr>
                <w:color w:val="111827"/>
                <w:sz w:val="20"/>
                <w:szCs w:val="20"/>
              </w:rPr>
              <w:t>PlanUpgradeRequiredException</w:t>
            </w:r>
            <w:proofErr w:type="spellEnd"/>
            <w:r>
              <w:rPr>
                <w:color w:val="111827"/>
                <w:sz w:val="20"/>
                <w:szCs w:val="20"/>
              </w:rPr>
              <w:t>(</w:t>
            </w:r>
            <w:proofErr w:type="gramEnd"/>
          </w:p>
          <w:p w:rsidR="007823BD" w:rsidRDefault="00862601">
            <w:pPr>
              <w:spacing w:after="60"/>
            </w:pPr>
            <w:r>
              <w:rPr>
                <w:color w:val="111827"/>
                <w:sz w:val="20"/>
                <w:szCs w:val="20"/>
              </w:rPr>
              <w:t xml:space="preserve">        "Esta función requiere el plan " + </w:t>
            </w:r>
            <w:proofErr w:type="spellStart"/>
            <w:proofErr w:type="gramStart"/>
            <w:r>
              <w:rPr>
                <w:color w:val="111827"/>
                <w:sz w:val="20"/>
                <w:szCs w:val="20"/>
              </w:rPr>
              <w:t>rf.minimumPlan</w:t>
            </w:r>
            <w:proofErr w:type="spellEnd"/>
            <w:proofErr w:type="gramEnd"/>
            <w:r>
              <w:rPr>
                <w:color w:val="111827"/>
                <w:sz w:val="20"/>
                <w:szCs w:val="20"/>
              </w:rPr>
              <w:t>());</w:t>
            </w:r>
          </w:p>
          <w:p w:rsidR="007823BD" w:rsidRDefault="00862601">
            <w:pPr>
              <w:spacing w:after="60"/>
            </w:pPr>
            <w:r>
              <w:rPr>
                <w:color w:val="111827"/>
                <w:sz w:val="20"/>
                <w:szCs w:val="20"/>
              </w:rPr>
              <w:t xml:space="preserve">    }</w:t>
            </w:r>
          </w:p>
          <w:p w:rsidR="007823BD" w:rsidRDefault="00862601">
            <w:pPr>
              <w:spacing w:after="60"/>
            </w:pPr>
            <w:r>
              <w:rPr>
                <w:color w:val="111827"/>
                <w:sz w:val="20"/>
                <w:szCs w:val="20"/>
              </w:rPr>
              <w:t xml:space="preserve">    </w:t>
            </w:r>
            <w:proofErr w:type="spellStart"/>
            <w:r>
              <w:rPr>
                <w:color w:val="111827"/>
                <w:sz w:val="20"/>
                <w:szCs w:val="20"/>
              </w:rPr>
              <w:t>return</w:t>
            </w:r>
            <w:proofErr w:type="spellEnd"/>
            <w:r>
              <w:rPr>
                <w:color w:val="111827"/>
                <w:sz w:val="20"/>
                <w:szCs w:val="20"/>
              </w:rPr>
              <w:t xml:space="preserve"> </w:t>
            </w:r>
            <w:proofErr w:type="spellStart"/>
            <w:proofErr w:type="gramStart"/>
            <w:r>
              <w:rPr>
                <w:color w:val="111827"/>
                <w:sz w:val="20"/>
                <w:szCs w:val="20"/>
              </w:rPr>
              <w:t>pjp.proceed</w:t>
            </w:r>
            <w:proofErr w:type="spellEnd"/>
            <w:proofErr w:type="gramEnd"/>
            <w:r>
              <w:rPr>
                <w:color w:val="111827"/>
                <w:sz w:val="20"/>
                <w:szCs w:val="20"/>
              </w:rPr>
              <w:t>();</w:t>
            </w:r>
          </w:p>
          <w:p w:rsidR="007823BD" w:rsidRDefault="00862601">
            <w:pPr>
              <w:spacing w:after="60"/>
            </w:pPr>
            <w:r>
              <w:rPr>
                <w:color w:val="111827"/>
                <w:sz w:val="20"/>
                <w:szCs w:val="20"/>
              </w:rPr>
              <w:t xml:space="preserve">  }</w:t>
            </w:r>
          </w:p>
          <w:p w:rsidR="007823BD" w:rsidRDefault="00862601">
            <w:pPr>
              <w:spacing w:after="60"/>
            </w:pPr>
            <w:r>
              <w:rPr>
                <w:color w:val="111827"/>
                <w:sz w:val="20"/>
                <w:szCs w:val="20"/>
              </w:rPr>
              <w:t>}</w:t>
            </w:r>
          </w:p>
          <w:p w:rsidR="007823BD" w:rsidRDefault="007823BD">
            <w:pPr>
              <w:spacing w:after="60"/>
            </w:pPr>
          </w:p>
          <w:p w:rsidR="007823BD" w:rsidRDefault="00862601">
            <w:pPr>
              <w:spacing w:after="60"/>
            </w:pPr>
            <w:r>
              <w:rPr>
                <w:color w:val="111827"/>
                <w:sz w:val="20"/>
                <w:szCs w:val="20"/>
              </w:rPr>
              <w:t>// Uso en servicios:</w:t>
            </w:r>
          </w:p>
          <w:p w:rsidR="007823BD" w:rsidRDefault="00862601">
            <w:pPr>
              <w:spacing w:after="60"/>
            </w:pPr>
            <w:r>
              <w:rPr>
                <w:color w:val="111827"/>
                <w:sz w:val="20"/>
                <w:szCs w:val="20"/>
              </w:rPr>
              <w:t>@</w:t>
            </w:r>
            <w:proofErr w:type="spellStart"/>
            <w:proofErr w:type="gramStart"/>
            <w:r>
              <w:rPr>
                <w:color w:val="111827"/>
                <w:sz w:val="20"/>
                <w:szCs w:val="20"/>
              </w:rPr>
              <w:t>RequiresFeature</w:t>
            </w:r>
            <w:proofErr w:type="spellEnd"/>
            <w:r>
              <w:rPr>
                <w:color w:val="111827"/>
                <w:sz w:val="20"/>
                <w:szCs w:val="20"/>
              </w:rPr>
              <w:t>(</w:t>
            </w:r>
            <w:proofErr w:type="spellStart"/>
            <w:proofErr w:type="gramEnd"/>
            <w:r>
              <w:rPr>
                <w:color w:val="111827"/>
                <w:sz w:val="20"/>
                <w:szCs w:val="20"/>
              </w:rPr>
              <w:t>value</w:t>
            </w:r>
            <w:proofErr w:type="spellEnd"/>
            <w:r>
              <w:rPr>
                <w:color w:val="111827"/>
                <w:sz w:val="20"/>
                <w:szCs w:val="20"/>
              </w:rPr>
              <w:t xml:space="preserve"> = </w:t>
            </w:r>
            <w:proofErr w:type="spellStart"/>
            <w:r>
              <w:rPr>
                <w:color w:val="111827"/>
                <w:sz w:val="20"/>
                <w:szCs w:val="20"/>
              </w:rPr>
              <w:t>Feature.ACTIVE_ORDERS_LIMIT</w:t>
            </w:r>
            <w:proofErr w:type="spellEnd"/>
            <w:r>
              <w:rPr>
                <w:color w:val="111827"/>
                <w:sz w:val="20"/>
                <w:szCs w:val="20"/>
              </w:rPr>
              <w:t xml:space="preserve">, </w:t>
            </w:r>
            <w:proofErr w:type="spellStart"/>
            <w:r>
              <w:rPr>
                <w:color w:val="111827"/>
                <w:sz w:val="20"/>
                <w:szCs w:val="20"/>
              </w:rPr>
              <w:t>minimumPlan</w:t>
            </w:r>
            <w:proofErr w:type="spellEnd"/>
            <w:r>
              <w:rPr>
                <w:color w:val="111827"/>
                <w:sz w:val="20"/>
                <w:szCs w:val="20"/>
              </w:rPr>
              <w:t xml:space="preserve"> = "PROFESIONAL")</w:t>
            </w:r>
          </w:p>
          <w:p w:rsidR="007823BD" w:rsidRDefault="00862601">
            <w:pPr>
              <w:spacing w:after="60"/>
            </w:pPr>
            <w:proofErr w:type="spellStart"/>
            <w:r>
              <w:rPr>
                <w:color w:val="111827"/>
                <w:sz w:val="20"/>
                <w:szCs w:val="20"/>
              </w:rPr>
              <w:t>public</w:t>
            </w:r>
            <w:proofErr w:type="spellEnd"/>
            <w:r>
              <w:rPr>
                <w:color w:val="111827"/>
                <w:sz w:val="20"/>
                <w:szCs w:val="20"/>
              </w:rPr>
              <w:t xml:space="preserve"> </w:t>
            </w:r>
            <w:proofErr w:type="spellStart"/>
            <w:r>
              <w:rPr>
                <w:color w:val="111827"/>
                <w:sz w:val="20"/>
                <w:szCs w:val="20"/>
              </w:rPr>
              <w:t>Order</w:t>
            </w:r>
            <w:proofErr w:type="spellEnd"/>
            <w:r>
              <w:rPr>
                <w:color w:val="111827"/>
                <w:sz w:val="20"/>
                <w:szCs w:val="20"/>
              </w:rPr>
              <w:t xml:space="preserve"> </w:t>
            </w:r>
            <w:proofErr w:type="spellStart"/>
            <w:r>
              <w:rPr>
                <w:color w:val="111827"/>
                <w:sz w:val="20"/>
                <w:szCs w:val="20"/>
              </w:rPr>
              <w:t>createOrder</w:t>
            </w:r>
            <w:proofErr w:type="spellEnd"/>
            <w:r>
              <w:rPr>
                <w:color w:val="111827"/>
                <w:sz w:val="20"/>
                <w:szCs w:val="20"/>
              </w:rPr>
              <w:t>(</w:t>
            </w:r>
            <w:proofErr w:type="spellStart"/>
            <w:r>
              <w:rPr>
                <w:color w:val="111827"/>
                <w:sz w:val="20"/>
                <w:szCs w:val="20"/>
              </w:rPr>
              <w:t>CreateOrderRequest</w:t>
            </w:r>
            <w:proofErr w:type="spellEnd"/>
            <w:r>
              <w:rPr>
                <w:color w:val="111827"/>
                <w:sz w:val="20"/>
                <w:szCs w:val="20"/>
              </w:rPr>
              <w:t xml:space="preserve"> </w:t>
            </w:r>
            <w:proofErr w:type="spellStart"/>
            <w:r>
              <w:rPr>
                <w:color w:val="111827"/>
                <w:sz w:val="20"/>
                <w:szCs w:val="20"/>
              </w:rPr>
              <w:t>req</w:t>
            </w:r>
            <w:proofErr w:type="spellEnd"/>
            <w:r>
              <w:rPr>
                <w:color w:val="111827"/>
                <w:sz w:val="20"/>
                <w:szCs w:val="20"/>
              </w:rPr>
              <w:t>) { ... }</w:t>
            </w:r>
          </w:p>
        </w:tc>
      </w:tr>
    </w:tbl>
    <w:p w:rsidR="007823BD" w:rsidRDefault="00862601">
      <w:r>
        <w:br w:type="page"/>
      </w:r>
    </w:p>
    <w:p w:rsidR="007823BD" w:rsidRDefault="00862601">
      <w:pPr>
        <w:pStyle w:val="Ttulo1"/>
      </w:pPr>
      <w:r>
        <w:lastRenderedPageBreak/>
        <w:t xml:space="preserve">13. </w:t>
      </w:r>
      <w:proofErr w:type="spellStart"/>
      <w:r>
        <w:t>DevOps</w:t>
      </w:r>
      <w:proofErr w:type="spellEnd"/>
      <w:r>
        <w:t xml:space="preserve"> y Estrategia de Despliegue</w:t>
      </w:r>
    </w:p>
    <w:p w:rsidR="007823BD" w:rsidRDefault="00862601">
      <w:pPr>
        <w:pStyle w:val="Ttulo2"/>
      </w:pPr>
      <w:r>
        <w:t>13.1 Infraestructura Cloud — Optimizada para Costos Iniciales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7823BD">
        <w:tblPrEx>
          <w:tblCellMar>
            <w:top w:w="0" w:type="dxa"/>
            <w:bottom w:w="0" w:type="dxa"/>
          </w:tblCellMar>
        </w:tblPrEx>
        <w:tc>
          <w:tcPr>
            <w:tcW w:w="9026" w:type="dxa"/>
            <w:tcBorders>
              <w:top w:val="none" w:sz="0" w:space="0" w:color="FFFFFF"/>
              <w:left w:val="none" w:sz="0" w:space="0" w:color="FFFFFF"/>
              <w:bottom w:val="none" w:sz="0" w:space="0" w:color="FFFFFF"/>
              <w:right w:val="none" w:sz="0" w:space="0" w:color="FFFFFF"/>
            </w:tcBorders>
            <w:shd w:val="clear" w:color="auto" w:fill="EBF5FB"/>
            <w:tcMar>
              <w:top w:w="160" w:type="dxa"/>
              <w:left w:w="200" w:type="dxa"/>
              <w:bottom w:w="160" w:type="dxa"/>
              <w:right w:w="200" w:type="dxa"/>
            </w:tcMar>
          </w:tcPr>
          <w:p w:rsidR="007823BD" w:rsidRDefault="00862601">
            <w:pPr>
              <w:spacing w:after="100"/>
            </w:pPr>
            <w:proofErr w:type="gramStart"/>
            <w:r>
              <w:rPr>
                <w:b/>
                <w:bCs/>
                <w:color w:val="1E429F"/>
              </w:rPr>
              <w:t>ℹ  Principio</w:t>
            </w:r>
            <w:proofErr w:type="gramEnd"/>
            <w:r>
              <w:rPr>
                <w:b/>
                <w:bCs/>
                <w:color w:val="1E429F"/>
              </w:rPr>
              <w:t>: mínimo costo viable para el MVP</w:t>
            </w:r>
          </w:p>
          <w:p w:rsidR="007823BD" w:rsidRDefault="00862601">
            <w:pPr>
              <w:spacing w:after="60"/>
            </w:pPr>
            <w:r>
              <w:rPr>
                <w:color w:val="111827"/>
                <w:sz w:val="20"/>
                <w:szCs w:val="20"/>
              </w:rPr>
              <w:t>Para un equipo iniciando, la infraestructura debe ser simple y económica.</w:t>
            </w:r>
          </w:p>
          <w:p w:rsidR="007823BD" w:rsidRDefault="00862601">
            <w:pPr>
              <w:spacing w:after="60"/>
            </w:pPr>
            <w:r>
              <w:rPr>
                <w:color w:val="111827"/>
                <w:sz w:val="20"/>
                <w:szCs w:val="20"/>
              </w:rPr>
              <w:t xml:space="preserve">Se prefieren servicios gestionados con free </w:t>
            </w:r>
            <w:proofErr w:type="spellStart"/>
            <w:r>
              <w:rPr>
                <w:color w:val="111827"/>
                <w:sz w:val="20"/>
                <w:szCs w:val="20"/>
              </w:rPr>
              <w:t>tier</w:t>
            </w:r>
            <w:proofErr w:type="spellEnd"/>
            <w:r>
              <w:rPr>
                <w:color w:val="111827"/>
                <w:sz w:val="20"/>
                <w:szCs w:val="20"/>
              </w:rPr>
              <w:t xml:space="preserve"> sobre autogestión.</w:t>
            </w:r>
          </w:p>
          <w:p w:rsidR="007823BD" w:rsidRDefault="00862601">
            <w:pPr>
              <w:spacing w:after="60"/>
            </w:pPr>
            <w:r>
              <w:rPr>
                <w:color w:val="111827"/>
                <w:sz w:val="20"/>
                <w:szCs w:val="20"/>
              </w:rPr>
              <w:t xml:space="preserve">Presupuesto estimado MVP: $50-150 USD/mes para los primeros 100 </w:t>
            </w:r>
            <w:proofErr w:type="spellStart"/>
            <w:r>
              <w:rPr>
                <w:color w:val="111827"/>
                <w:sz w:val="20"/>
                <w:szCs w:val="20"/>
              </w:rPr>
              <w:t>tenants</w:t>
            </w:r>
            <w:proofErr w:type="spellEnd"/>
            <w:r>
              <w:rPr>
                <w:color w:val="111827"/>
                <w:sz w:val="20"/>
                <w:szCs w:val="20"/>
              </w:rPr>
              <w:t xml:space="preserve"> activos.</w:t>
            </w:r>
          </w:p>
        </w:tc>
      </w:tr>
    </w:tbl>
    <w:p w:rsidR="007823BD" w:rsidRDefault="007823BD">
      <w:pPr>
        <w:spacing w:after="12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41"/>
        <w:gridCol w:w="2390"/>
        <w:gridCol w:w="1989"/>
        <w:gridCol w:w="2806"/>
      </w:tblGrid>
      <w:tr w:rsidR="007823BD">
        <w:tblPrEx>
          <w:tblCellMar>
            <w:top w:w="0" w:type="dxa"/>
            <w:bottom w:w="0" w:type="dxa"/>
          </w:tblCellMar>
        </w:tblPrEx>
        <w:tc>
          <w:tcPr>
            <w:tcW w:w="1800" w:type="dxa"/>
            <w:tcBorders>
              <w:top w:val="single" w:sz="1" w:space="0" w:color="D1D5DB"/>
              <w:left w:val="single" w:sz="1" w:space="0" w:color="D1D5DB"/>
              <w:bottom w:val="single" w:sz="1" w:space="0" w:color="D1D5DB"/>
              <w:right w:val="single" w:sz="1" w:space="0" w:color="D1D5DB"/>
            </w:tcBorders>
            <w:shd w:val="clear" w:color="auto" w:fill="1E429F"/>
            <w:tcMar>
              <w:top w:w="80" w:type="dxa"/>
              <w:left w:w="120" w:type="dxa"/>
              <w:bottom w:w="80" w:type="dxa"/>
              <w:right w:w="120" w:type="dxa"/>
            </w:tcMar>
          </w:tcPr>
          <w:p w:rsidR="007823BD" w:rsidRDefault="00862601">
            <w:pPr>
              <w:jc w:val="center"/>
            </w:pPr>
            <w:r>
              <w:rPr>
                <w:b/>
                <w:bCs/>
                <w:color w:val="FFFFFF"/>
                <w:sz w:val="20"/>
                <w:szCs w:val="20"/>
              </w:rPr>
              <w:t>Servicio</w:t>
            </w:r>
          </w:p>
        </w:tc>
        <w:tc>
          <w:tcPr>
            <w:tcW w:w="2400" w:type="dxa"/>
            <w:tcBorders>
              <w:top w:val="single" w:sz="1" w:space="0" w:color="D1D5DB"/>
              <w:left w:val="single" w:sz="1" w:space="0" w:color="D1D5DB"/>
              <w:bottom w:val="single" w:sz="1" w:space="0" w:color="D1D5DB"/>
              <w:right w:val="single" w:sz="1" w:space="0" w:color="D1D5DB"/>
            </w:tcBorders>
            <w:shd w:val="clear" w:color="auto" w:fill="1E429F"/>
            <w:tcMar>
              <w:top w:w="80" w:type="dxa"/>
              <w:left w:w="120" w:type="dxa"/>
              <w:bottom w:w="80" w:type="dxa"/>
              <w:right w:w="120" w:type="dxa"/>
            </w:tcMar>
          </w:tcPr>
          <w:p w:rsidR="007823BD" w:rsidRDefault="00862601">
            <w:pPr>
              <w:jc w:val="center"/>
            </w:pPr>
            <w:r>
              <w:rPr>
                <w:b/>
                <w:bCs/>
                <w:color w:val="FFFFFF"/>
                <w:sz w:val="20"/>
                <w:szCs w:val="20"/>
              </w:rPr>
              <w:t>Recomendación MVP</w:t>
            </w:r>
          </w:p>
        </w:tc>
        <w:tc>
          <w:tcPr>
            <w:tcW w:w="2000" w:type="dxa"/>
            <w:tcBorders>
              <w:top w:val="single" w:sz="1" w:space="0" w:color="D1D5DB"/>
              <w:left w:val="single" w:sz="1" w:space="0" w:color="D1D5DB"/>
              <w:bottom w:val="single" w:sz="1" w:space="0" w:color="D1D5DB"/>
              <w:right w:val="single" w:sz="1" w:space="0" w:color="D1D5DB"/>
            </w:tcBorders>
            <w:shd w:val="clear" w:color="auto" w:fill="1E429F"/>
            <w:tcMar>
              <w:top w:w="80" w:type="dxa"/>
              <w:left w:w="120" w:type="dxa"/>
              <w:bottom w:w="80" w:type="dxa"/>
              <w:right w:w="120" w:type="dxa"/>
            </w:tcMar>
          </w:tcPr>
          <w:p w:rsidR="007823BD" w:rsidRDefault="00862601">
            <w:pPr>
              <w:jc w:val="center"/>
            </w:pPr>
            <w:r>
              <w:rPr>
                <w:b/>
                <w:bCs/>
                <w:color w:val="FFFFFF"/>
                <w:sz w:val="20"/>
                <w:szCs w:val="20"/>
              </w:rPr>
              <w:t>Alternativa</w:t>
            </w:r>
          </w:p>
        </w:tc>
        <w:tc>
          <w:tcPr>
            <w:tcW w:w="2826" w:type="dxa"/>
            <w:tcBorders>
              <w:top w:val="single" w:sz="1" w:space="0" w:color="D1D5DB"/>
              <w:left w:val="single" w:sz="1" w:space="0" w:color="D1D5DB"/>
              <w:bottom w:val="single" w:sz="1" w:space="0" w:color="D1D5DB"/>
              <w:right w:val="single" w:sz="1" w:space="0" w:color="D1D5DB"/>
            </w:tcBorders>
            <w:shd w:val="clear" w:color="auto" w:fill="1E429F"/>
            <w:tcMar>
              <w:top w:w="80" w:type="dxa"/>
              <w:left w:w="120" w:type="dxa"/>
              <w:bottom w:w="80" w:type="dxa"/>
              <w:right w:w="120" w:type="dxa"/>
            </w:tcMar>
          </w:tcPr>
          <w:p w:rsidR="007823BD" w:rsidRDefault="00862601">
            <w:pPr>
              <w:jc w:val="center"/>
            </w:pPr>
            <w:r>
              <w:rPr>
                <w:b/>
                <w:bCs/>
                <w:color w:val="FFFFFF"/>
                <w:sz w:val="20"/>
                <w:szCs w:val="20"/>
              </w:rPr>
              <w:t>Uso</w:t>
            </w:r>
          </w:p>
        </w:tc>
      </w:tr>
      <w:tr w:rsidR="007823BD">
        <w:tblPrEx>
          <w:tblCellMar>
            <w:top w:w="0" w:type="dxa"/>
            <w:bottom w:w="0" w:type="dxa"/>
          </w:tblCellMar>
        </w:tblPrEx>
        <w:tc>
          <w:tcPr>
            <w:tcW w:w="18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rsidR="007823BD" w:rsidRDefault="00862601">
            <w:r>
              <w:rPr>
                <w:b/>
                <w:bCs/>
                <w:color w:val="111827"/>
                <w:sz w:val="20"/>
                <w:szCs w:val="20"/>
              </w:rPr>
              <w:t>Servidor App</w:t>
            </w:r>
          </w:p>
        </w:tc>
        <w:tc>
          <w:tcPr>
            <w:tcW w:w="24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rsidR="007823BD" w:rsidRDefault="00862601">
            <w:proofErr w:type="spellStart"/>
            <w:r>
              <w:rPr>
                <w:color w:val="111827"/>
                <w:sz w:val="20"/>
                <w:szCs w:val="20"/>
              </w:rPr>
              <w:t>Railway</w:t>
            </w:r>
            <w:proofErr w:type="spellEnd"/>
            <w:r>
              <w:rPr>
                <w:color w:val="111827"/>
                <w:sz w:val="20"/>
                <w:szCs w:val="20"/>
              </w:rPr>
              <w:t xml:space="preserve"> / </w:t>
            </w:r>
            <w:proofErr w:type="spellStart"/>
            <w:r>
              <w:rPr>
                <w:color w:val="111827"/>
                <w:sz w:val="20"/>
                <w:szCs w:val="20"/>
              </w:rPr>
              <w:t>Render</w:t>
            </w:r>
            <w:proofErr w:type="spellEnd"/>
            <w:r>
              <w:rPr>
                <w:color w:val="111827"/>
                <w:sz w:val="20"/>
                <w:szCs w:val="20"/>
              </w:rPr>
              <w:t xml:space="preserve"> (</w:t>
            </w:r>
            <w:proofErr w:type="spellStart"/>
            <w:r>
              <w:rPr>
                <w:color w:val="111827"/>
                <w:sz w:val="20"/>
                <w:szCs w:val="20"/>
              </w:rPr>
              <w:t>PaaS</w:t>
            </w:r>
            <w:proofErr w:type="spellEnd"/>
            <w:r>
              <w:rPr>
                <w:color w:val="111827"/>
                <w:sz w:val="20"/>
                <w:szCs w:val="20"/>
              </w:rPr>
              <w:t>)</w:t>
            </w:r>
          </w:p>
        </w:tc>
        <w:tc>
          <w:tcPr>
            <w:tcW w:w="20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rsidR="007823BD" w:rsidRDefault="00862601">
            <w:r>
              <w:rPr>
                <w:color w:val="374151"/>
                <w:sz w:val="20"/>
                <w:szCs w:val="20"/>
              </w:rPr>
              <w:t>AWS EC2 (más control)</w:t>
            </w:r>
          </w:p>
        </w:tc>
        <w:tc>
          <w:tcPr>
            <w:tcW w:w="2826"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rsidR="007823BD" w:rsidRDefault="00862601">
            <w:proofErr w:type="spellStart"/>
            <w:r>
              <w:rPr>
                <w:color w:val="111827"/>
                <w:sz w:val="20"/>
                <w:szCs w:val="20"/>
              </w:rPr>
              <w:t>Backend</w:t>
            </w:r>
            <w:proofErr w:type="spellEnd"/>
            <w:r>
              <w:rPr>
                <w:color w:val="111827"/>
                <w:sz w:val="20"/>
                <w:szCs w:val="20"/>
              </w:rPr>
              <w:t xml:space="preserve"> Spring </w:t>
            </w:r>
            <w:proofErr w:type="spellStart"/>
            <w:r>
              <w:rPr>
                <w:color w:val="111827"/>
                <w:sz w:val="20"/>
                <w:szCs w:val="20"/>
              </w:rPr>
              <w:t>Boot</w:t>
            </w:r>
            <w:proofErr w:type="spellEnd"/>
            <w:r>
              <w:rPr>
                <w:color w:val="111827"/>
                <w:sz w:val="20"/>
                <w:szCs w:val="20"/>
              </w:rPr>
              <w:t>. Escala automática</w:t>
            </w:r>
          </w:p>
        </w:tc>
      </w:tr>
      <w:tr w:rsidR="007823BD">
        <w:tblPrEx>
          <w:tblCellMar>
            <w:top w:w="0" w:type="dxa"/>
            <w:bottom w:w="0" w:type="dxa"/>
          </w:tblCellMar>
        </w:tblPrEx>
        <w:tc>
          <w:tcPr>
            <w:tcW w:w="18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rsidR="007823BD" w:rsidRDefault="00862601">
            <w:r>
              <w:rPr>
                <w:b/>
                <w:bCs/>
                <w:color w:val="111827"/>
                <w:sz w:val="20"/>
                <w:szCs w:val="20"/>
              </w:rPr>
              <w:t>Base de datos</w:t>
            </w:r>
          </w:p>
        </w:tc>
        <w:tc>
          <w:tcPr>
            <w:tcW w:w="24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rsidR="007823BD" w:rsidRDefault="00862601">
            <w:proofErr w:type="spellStart"/>
            <w:r>
              <w:rPr>
                <w:color w:val="111827"/>
                <w:sz w:val="20"/>
                <w:szCs w:val="20"/>
              </w:rPr>
              <w:t>Supabase</w:t>
            </w:r>
            <w:proofErr w:type="spellEnd"/>
            <w:r>
              <w:rPr>
                <w:color w:val="111827"/>
                <w:sz w:val="20"/>
                <w:szCs w:val="20"/>
              </w:rPr>
              <w:t xml:space="preserve"> / </w:t>
            </w:r>
            <w:proofErr w:type="spellStart"/>
            <w:r>
              <w:rPr>
                <w:color w:val="111827"/>
                <w:sz w:val="20"/>
                <w:szCs w:val="20"/>
              </w:rPr>
              <w:t>Neon</w:t>
            </w:r>
            <w:proofErr w:type="spellEnd"/>
            <w:r>
              <w:rPr>
                <w:color w:val="111827"/>
                <w:sz w:val="20"/>
                <w:szCs w:val="20"/>
              </w:rPr>
              <w:t xml:space="preserve"> (</w:t>
            </w:r>
            <w:proofErr w:type="spellStart"/>
            <w:r>
              <w:rPr>
                <w:color w:val="111827"/>
                <w:sz w:val="20"/>
                <w:szCs w:val="20"/>
              </w:rPr>
              <w:t>PostgreSQL</w:t>
            </w:r>
            <w:proofErr w:type="spellEnd"/>
            <w:r>
              <w:rPr>
                <w:color w:val="111827"/>
                <w:sz w:val="20"/>
                <w:szCs w:val="20"/>
              </w:rPr>
              <w:t xml:space="preserve"> gestionado)</w:t>
            </w:r>
          </w:p>
        </w:tc>
        <w:tc>
          <w:tcPr>
            <w:tcW w:w="20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rsidR="007823BD" w:rsidRDefault="00862601">
            <w:r>
              <w:rPr>
                <w:color w:val="374151"/>
                <w:sz w:val="20"/>
                <w:szCs w:val="20"/>
              </w:rPr>
              <w:t>AWS RDS</w:t>
            </w:r>
          </w:p>
        </w:tc>
        <w:tc>
          <w:tcPr>
            <w:tcW w:w="2826"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rsidR="007823BD" w:rsidRDefault="00862601">
            <w:proofErr w:type="spellStart"/>
            <w:r>
              <w:rPr>
                <w:color w:val="111827"/>
                <w:sz w:val="20"/>
                <w:szCs w:val="20"/>
              </w:rPr>
              <w:t>PostgreSQL</w:t>
            </w:r>
            <w:proofErr w:type="spellEnd"/>
            <w:r>
              <w:rPr>
                <w:color w:val="111827"/>
                <w:sz w:val="20"/>
                <w:szCs w:val="20"/>
              </w:rPr>
              <w:t xml:space="preserve"> con </w:t>
            </w:r>
            <w:proofErr w:type="spellStart"/>
            <w:r>
              <w:rPr>
                <w:color w:val="111827"/>
                <w:sz w:val="20"/>
                <w:szCs w:val="20"/>
              </w:rPr>
              <w:t>backups</w:t>
            </w:r>
            <w:proofErr w:type="spellEnd"/>
            <w:r>
              <w:rPr>
                <w:color w:val="111827"/>
                <w:sz w:val="20"/>
                <w:szCs w:val="20"/>
              </w:rPr>
              <w:t xml:space="preserve"> automáticos</w:t>
            </w:r>
          </w:p>
        </w:tc>
      </w:tr>
      <w:tr w:rsidR="007823BD">
        <w:tblPrEx>
          <w:tblCellMar>
            <w:top w:w="0" w:type="dxa"/>
            <w:bottom w:w="0" w:type="dxa"/>
          </w:tblCellMar>
        </w:tblPrEx>
        <w:tc>
          <w:tcPr>
            <w:tcW w:w="18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rsidR="007823BD" w:rsidRDefault="00862601">
            <w:r>
              <w:rPr>
                <w:b/>
                <w:bCs/>
                <w:color w:val="111827"/>
                <w:sz w:val="20"/>
                <w:szCs w:val="20"/>
              </w:rPr>
              <w:t>Cache</w:t>
            </w:r>
          </w:p>
        </w:tc>
        <w:tc>
          <w:tcPr>
            <w:tcW w:w="24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rsidR="007823BD" w:rsidRDefault="00862601">
            <w:proofErr w:type="spellStart"/>
            <w:r>
              <w:rPr>
                <w:color w:val="111827"/>
                <w:sz w:val="20"/>
                <w:szCs w:val="20"/>
              </w:rPr>
              <w:t>Upstash</w:t>
            </w:r>
            <w:proofErr w:type="spellEnd"/>
            <w:r>
              <w:rPr>
                <w:color w:val="111827"/>
                <w:sz w:val="20"/>
                <w:szCs w:val="20"/>
              </w:rPr>
              <w:t xml:space="preserve"> </w:t>
            </w:r>
            <w:proofErr w:type="spellStart"/>
            <w:r>
              <w:rPr>
                <w:color w:val="111827"/>
                <w:sz w:val="20"/>
                <w:szCs w:val="20"/>
              </w:rPr>
              <w:t>Redis</w:t>
            </w:r>
            <w:proofErr w:type="spellEnd"/>
            <w:r>
              <w:rPr>
                <w:color w:val="111827"/>
                <w:sz w:val="20"/>
                <w:szCs w:val="20"/>
              </w:rPr>
              <w:t xml:space="preserve"> (</w:t>
            </w:r>
            <w:proofErr w:type="spellStart"/>
            <w:r>
              <w:rPr>
                <w:color w:val="111827"/>
                <w:sz w:val="20"/>
                <w:szCs w:val="20"/>
              </w:rPr>
              <w:t>serverless</w:t>
            </w:r>
            <w:proofErr w:type="spellEnd"/>
            <w:r>
              <w:rPr>
                <w:color w:val="111827"/>
                <w:sz w:val="20"/>
                <w:szCs w:val="20"/>
              </w:rPr>
              <w:t xml:space="preserve">, free </w:t>
            </w:r>
            <w:proofErr w:type="spellStart"/>
            <w:r>
              <w:rPr>
                <w:color w:val="111827"/>
                <w:sz w:val="20"/>
                <w:szCs w:val="20"/>
              </w:rPr>
              <w:t>tier</w:t>
            </w:r>
            <w:proofErr w:type="spellEnd"/>
            <w:r>
              <w:rPr>
                <w:color w:val="111827"/>
                <w:sz w:val="20"/>
                <w:szCs w:val="20"/>
              </w:rPr>
              <w:t>)</w:t>
            </w:r>
          </w:p>
        </w:tc>
        <w:tc>
          <w:tcPr>
            <w:tcW w:w="20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rsidR="007823BD" w:rsidRDefault="00862601">
            <w:r>
              <w:rPr>
                <w:color w:val="374151"/>
                <w:sz w:val="20"/>
                <w:szCs w:val="20"/>
              </w:rPr>
              <w:t xml:space="preserve">AWS </w:t>
            </w:r>
            <w:proofErr w:type="spellStart"/>
            <w:r>
              <w:rPr>
                <w:color w:val="374151"/>
                <w:sz w:val="20"/>
                <w:szCs w:val="20"/>
              </w:rPr>
              <w:t>ElastiCache</w:t>
            </w:r>
            <w:proofErr w:type="spellEnd"/>
          </w:p>
        </w:tc>
        <w:tc>
          <w:tcPr>
            <w:tcW w:w="2826"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rsidR="007823BD" w:rsidRDefault="00862601">
            <w:proofErr w:type="spellStart"/>
            <w:r>
              <w:rPr>
                <w:color w:val="111827"/>
                <w:sz w:val="20"/>
                <w:szCs w:val="20"/>
              </w:rPr>
              <w:t>Redis</w:t>
            </w:r>
            <w:proofErr w:type="spellEnd"/>
            <w:r>
              <w:rPr>
                <w:color w:val="111827"/>
                <w:sz w:val="20"/>
                <w:szCs w:val="20"/>
              </w:rPr>
              <w:t xml:space="preserve">. Free </w:t>
            </w:r>
            <w:proofErr w:type="spellStart"/>
            <w:r>
              <w:rPr>
                <w:color w:val="111827"/>
                <w:sz w:val="20"/>
                <w:szCs w:val="20"/>
              </w:rPr>
              <w:t>tier</w:t>
            </w:r>
            <w:proofErr w:type="spellEnd"/>
            <w:r>
              <w:rPr>
                <w:color w:val="111827"/>
                <w:sz w:val="20"/>
                <w:szCs w:val="20"/>
              </w:rPr>
              <w:t xml:space="preserve">: 10k </w:t>
            </w:r>
            <w:proofErr w:type="spellStart"/>
            <w:r>
              <w:rPr>
                <w:color w:val="111827"/>
                <w:sz w:val="20"/>
                <w:szCs w:val="20"/>
              </w:rPr>
              <w:t>req</w:t>
            </w:r>
            <w:proofErr w:type="spellEnd"/>
            <w:r>
              <w:rPr>
                <w:color w:val="111827"/>
                <w:sz w:val="20"/>
                <w:szCs w:val="20"/>
              </w:rPr>
              <w:t>/día</w:t>
            </w:r>
          </w:p>
        </w:tc>
      </w:tr>
      <w:tr w:rsidR="007823BD">
        <w:tblPrEx>
          <w:tblCellMar>
            <w:top w:w="0" w:type="dxa"/>
            <w:bottom w:w="0" w:type="dxa"/>
          </w:tblCellMar>
        </w:tblPrEx>
        <w:tc>
          <w:tcPr>
            <w:tcW w:w="18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rsidR="007823BD" w:rsidRDefault="00862601">
            <w:r>
              <w:rPr>
                <w:b/>
                <w:bCs/>
                <w:color w:val="111827"/>
                <w:sz w:val="20"/>
                <w:szCs w:val="20"/>
              </w:rPr>
              <w:t>Almacenamiento</w:t>
            </w:r>
          </w:p>
        </w:tc>
        <w:tc>
          <w:tcPr>
            <w:tcW w:w="24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rsidR="007823BD" w:rsidRDefault="00862601">
            <w:proofErr w:type="spellStart"/>
            <w:r>
              <w:rPr>
                <w:color w:val="111827"/>
                <w:sz w:val="20"/>
                <w:szCs w:val="20"/>
              </w:rPr>
              <w:t>Cloudflare</w:t>
            </w:r>
            <w:proofErr w:type="spellEnd"/>
            <w:r>
              <w:rPr>
                <w:color w:val="111827"/>
                <w:sz w:val="20"/>
                <w:szCs w:val="20"/>
              </w:rPr>
              <w:t xml:space="preserve"> R2</w:t>
            </w:r>
          </w:p>
        </w:tc>
        <w:tc>
          <w:tcPr>
            <w:tcW w:w="20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rsidR="007823BD" w:rsidRDefault="00862601">
            <w:r>
              <w:rPr>
                <w:color w:val="374151"/>
                <w:sz w:val="20"/>
                <w:szCs w:val="20"/>
              </w:rPr>
              <w:t>AWS S3</w:t>
            </w:r>
          </w:p>
        </w:tc>
        <w:tc>
          <w:tcPr>
            <w:tcW w:w="2826"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rsidR="007823BD" w:rsidRDefault="00862601">
            <w:r>
              <w:rPr>
                <w:color w:val="111827"/>
                <w:sz w:val="20"/>
                <w:szCs w:val="20"/>
              </w:rPr>
              <w:t xml:space="preserve">Sin costos de </w:t>
            </w:r>
            <w:proofErr w:type="spellStart"/>
            <w:r>
              <w:rPr>
                <w:color w:val="111827"/>
                <w:sz w:val="20"/>
                <w:szCs w:val="20"/>
              </w:rPr>
              <w:t>egress</w:t>
            </w:r>
            <w:proofErr w:type="spellEnd"/>
            <w:r>
              <w:rPr>
                <w:color w:val="111827"/>
                <w:sz w:val="20"/>
                <w:szCs w:val="20"/>
              </w:rPr>
              <w:t xml:space="preserve"> (S3 cobra)</w:t>
            </w:r>
          </w:p>
        </w:tc>
      </w:tr>
      <w:tr w:rsidR="007823BD">
        <w:tblPrEx>
          <w:tblCellMar>
            <w:top w:w="0" w:type="dxa"/>
            <w:bottom w:w="0" w:type="dxa"/>
          </w:tblCellMar>
        </w:tblPrEx>
        <w:tc>
          <w:tcPr>
            <w:tcW w:w="18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rsidR="007823BD" w:rsidRDefault="00862601">
            <w:proofErr w:type="spellStart"/>
            <w:r>
              <w:rPr>
                <w:b/>
                <w:bCs/>
                <w:color w:val="111827"/>
                <w:sz w:val="20"/>
                <w:szCs w:val="20"/>
              </w:rPr>
              <w:t>Frontend</w:t>
            </w:r>
            <w:proofErr w:type="spellEnd"/>
          </w:p>
        </w:tc>
        <w:tc>
          <w:tcPr>
            <w:tcW w:w="24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rsidR="007823BD" w:rsidRDefault="00862601">
            <w:proofErr w:type="spellStart"/>
            <w:r>
              <w:rPr>
                <w:color w:val="111827"/>
                <w:sz w:val="20"/>
                <w:szCs w:val="20"/>
              </w:rPr>
              <w:t>Cloudflare</w:t>
            </w:r>
            <w:proofErr w:type="spellEnd"/>
            <w:r>
              <w:rPr>
                <w:color w:val="111827"/>
                <w:sz w:val="20"/>
                <w:szCs w:val="20"/>
              </w:rPr>
              <w:t xml:space="preserve"> </w:t>
            </w:r>
            <w:proofErr w:type="spellStart"/>
            <w:r>
              <w:rPr>
                <w:color w:val="111827"/>
                <w:sz w:val="20"/>
                <w:szCs w:val="20"/>
              </w:rPr>
              <w:t>Pages</w:t>
            </w:r>
            <w:proofErr w:type="spellEnd"/>
            <w:r>
              <w:rPr>
                <w:color w:val="111827"/>
                <w:sz w:val="20"/>
                <w:szCs w:val="20"/>
              </w:rPr>
              <w:t xml:space="preserve"> (gratis)</w:t>
            </w:r>
          </w:p>
        </w:tc>
        <w:tc>
          <w:tcPr>
            <w:tcW w:w="20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rsidR="007823BD" w:rsidRDefault="00862601">
            <w:proofErr w:type="spellStart"/>
            <w:r>
              <w:rPr>
                <w:color w:val="374151"/>
                <w:sz w:val="20"/>
                <w:szCs w:val="20"/>
              </w:rPr>
              <w:t>Vercel</w:t>
            </w:r>
            <w:proofErr w:type="spellEnd"/>
          </w:p>
        </w:tc>
        <w:tc>
          <w:tcPr>
            <w:tcW w:w="2826"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rsidR="007823BD" w:rsidRDefault="00862601">
            <w:r>
              <w:rPr>
                <w:color w:val="111827"/>
                <w:sz w:val="20"/>
                <w:szCs w:val="20"/>
              </w:rPr>
              <w:t xml:space="preserve">Hosting del </w:t>
            </w:r>
            <w:proofErr w:type="spellStart"/>
            <w:r>
              <w:rPr>
                <w:color w:val="111827"/>
                <w:sz w:val="20"/>
                <w:szCs w:val="20"/>
              </w:rPr>
              <w:t>dashboard</w:t>
            </w:r>
            <w:proofErr w:type="spellEnd"/>
            <w:r>
              <w:rPr>
                <w:color w:val="111827"/>
                <w:sz w:val="20"/>
                <w:szCs w:val="20"/>
              </w:rPr>
              <w:t xml:space="preserve"> Angular</w:t>
            </w:r>
          </w:p>
        </w:tc>
      </w:tr>
      <w:tr w:rsidR="007823BD">
        <w:tblPrEx>
          <w:tblCellMar>
            <w:top w:w="0" w:type="dxa"/>
            <w:bottom w:w="0" w:type="dxa"/>
          </w:tblCellMar>
        </w:tblPrEx>
        <w:tc>
          <w:tcPr>
            <w:tcW w:w="18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rsidR="007823BD" w:rsidRDefault="00862601">
            <w:r>
              <w:rPr>
                <w:b/>
                <w:bCs/>
                <w:color w:val="111827"/>
                <w:sz w:val="20"/>
                <w:szCs w:val="20"/>
              </w:rPr>
              <w:t>DNS y SSL</w:t>
            </w:r>
          </w:p>
        </w:tc>
        <w:tc>
          <w:tcPr>
            <w:tcW w:w="24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rsidR="007823BD" w:rsidRDefault="00862601">
            <w:proofErr w:type="spellStart"/>
            <w:r>
              <w:rPr>
                <w:color w:val="111827"/>
                <w:sz w:val="20"/>
                <w:szCs w:val="20"/>
              </w:rPr>
              <w:t>Cloudflare</w:t>
            </w:r>
            <w:proofErr w:type="spellEnd"/>
            <w:r>
              <w:rPr>
                <w:color w:val="111827"/>
                <w:sz w:val="20"/>
                <w:szCs w:val="20"/>
              </w:rPr>
              <w:t xml:space="preserve"> (gratis)</w:t>
            </w:r>
          </w:p>
        </w:tc>
        <w:tc>
          <w:tcPr>
            <w:tcW w:w="20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rsidR="007823BD" w:rsidRDefault="00862601">
            <w:r>
              <w:rPr>
                <w:color w:val="374151"/>
                <w:sz w:val="20"/>
                <w:szCs w:val="20"/>
              </w:rPr>
              <w:t>AWS Route53</w:t>
            </w:r>
          </w:p>
        </w:tc>
        <w:tc>
          <w:tcPr>
            <w:tcW w:w="2826"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rsidR="007823BD" w:rsidRDefault="00862601">
            <w:r>
              <w:rPr>
                <w:color w:val="111827"/>
                <w:sz w:val="20"/>
                <w:szCs w:val="20"/>
              </w:rPr>
              <w:t xml:space="preserve">DNS, SSL, protección </w:t>
            </w:r>
            <w:proofErr w:type="spellStart"/>
            <w:r>
              <w:rPr>
                <w:color w:val="111827"/>
                <w:sz w:val="20"/>
                <w:szCs w:val="20"/>
              </w:rPr>
              <w:t>DDoS</w:t>
            </w:r>
            <w:proofErr w:type="spellEnd"/>
            <w:r>
              <w:rPr>
                <w:color w:val="111827"/>
                <w:sz w:val="20"/>
                <w:szCs w:val="20"/>
              </w:rPr>
              <w:t xml:space="preserve"> gratuita</w:t>
            </w:r>
          </w:p>
        </w:tc>
      </w:tr>
      <w:tr w:rsidR="007823BD">
        <w:tblPrEx>
          <w:tblCellMar>
            <w:top w:w="0" w:type="dxa"/>
            <w:bottom w:w="0" w:type="dxa"/>
          </w:tblCellMar>
        </w:tblPrEx>
        <w:tc>
          <w:tcPr>
            <w:tcW w:w="18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rsidR="007823BD" w:rsidRDefault="00862601">
            <w:r>
              <w:rPr>
                <w:b/>
                <w:bCs/>
                <w:color w:val="111827"/>
                <w:sz w:val="20"/>
                <w:szCs w:val="20"/>
              </w:rPr>
              <w:t>Monitoreo</w:t>
            </w:r>
          </w:p>
        </w:tc>
        <w:tc>
          <w:tcPr>
            <w:tcW w:w="24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rsidR="007823BD" w:rsidRDefault="00862601">
            <w:proofErr w:type="spellStart"/>
            <w:r>
              <w:rPr>
                <w:color w:val="111827"/>
                <w:sz w:val="20"/>
                <w:szCs w:val="20"/>
              </w:rPr>
              <w:t>Grafana</w:t>
            </w:r>
            <w:proofErr w:type="spellEnd"/>
            <w:r>
              <w:rPr>
                <w:color w:val="111827"/>
                <w:sz w:val="20"/>
                <w:szCs w:val="20"/>
              </w:rPr>
              <w:t xml:space="preserve"> Cloud (free </w:t>
            </w:r>
            <w:proofErr w:type="spellStart"/>
            <w:r>
              <w:rPr>
                <w:color w:val="111827"/>
                <w:sz w:val="20"/>
                <w:szCs w:val="20"/>
              </w:rPr>
              <w:t>tier</w:t>
            </w:r>
            <w:proofErr w:type="spellEnd"/>
            <w:r>
              <w:rPr>
                <w:color w:val="111827"/>
                <w:sz w:val="20"/>
                <w:szCs w:val="20"/>
              </w:rPr>
              <w:t>)</w:t>
            </w:r>
          </w:p>
        </w:tc>
        <w:tc>
          <w:tcPr>
            <w:tcW w:w="20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rsidR="007823BD" w:rsidRDefault="00862601">
            <w:proofErr w:type="spellStart"/>
            <w:r>
              <w:rPr>
                <w:color w:val="374151"/>
                <w:sz w:val="20"/>
                <w:szCs w:val="20"/>
              </w:rPr>
              <w:t>Datadog</w:t>
            </w:r>
            <w:proofErr w:type="spellEnd"/>
            <w:r>
              <w:rPr>
                <w:color w:val="374151"/>
                <w:sz w:val="20"/>
                <w:szCs w:val="20"/>
              </w:rPr>
              <w:t xml:space="preserve"> (costoso)</w:t>
            </w:r>
          </w:p>
        </w:tc>
        <w:tc>
          <w:tcPr>
            <w:tcW w:w="2826"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rsidR="007823BD" w:rsidRDefault="00862601">
            <w:r>
              <w:rPr>
                <w:color w:val="111827"/>
                <w:sz w:val="20"/>
                <w:szCs w:val="20"/>
              </w:rPr>
              <w:t>Free: 10k métricas/mes, 14 días retención</w:t>
            </w:r>
          </w:p>
        </w:tc>
      </w:tr>
      <w:tr w:rsidR="007823BD">
        <w:tblPrEx>
          <w:tblCellMar>
            <w:top w:w="0" w:type="dxa"/>
            <w:bottom w:w="0" w:type="dxa"/>
          </w:tblCellMar>
        </w:tblPrEx>
        <w:tc>
          <w:tcPr>
            <w:tcW w:w="18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rsidR="007823BD" w:rsidRDefault="00862601">
            <w:proofErr w:type="spellStart"/>
            <w:r>
              <w:rPr>
                <w:b/>
                <w:bCs/>
                <w:color w:val="111827"/>
                <w:sz w:val="20"/>
                <w:szCs w:val="20"/>
              </w:rPr>
              <w:t>Logs</w:t>
            </w:r>
            <w:proofErr w:type="spellEnd"/>
          </w:p>
        </w:tc>
        <w:tc>
          <w:tcPr>
            <w:tcW w:w="24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rsidR="007823BD" w:rsidRDefault="00862601">
            <w:proofErr w:type="spellStart"/>
            <w:r>
              <w:rPr>
                <w:color w:val="111827"/>
                <w:sz w:val="20"/>
                <w:szCs w:val="20"/>
              </w:rPr>
              <w:t>Logtail</w:t>
            </w:r>
            <w:proofErr w:type="spellEnd"/>
            <w:r>
              <w:rPr>
                <w:color w:val="111827"/>
                <w:sz w:val="20"/>
                <w:szCs w:val="20"/>
              </w:rPr>
              <w:t xml:space="preserve"> / </w:t>
            </w:r>
            <w:proofErr w:type="spellStart"/>
            <w:r>
              <w:rPr>
                <w:color w:val="111827"/>
                <w:sz w:val="20"/>
                <w:szCs w:val="20"/>
              </w:rPr>
              <w:t>Papertrail</w:t>
            </w:r>
            <w:proofErr w:type="spellEnd"/>
            <w:r>
              <w:rPr>
                <w:color w:val="111827"/>
                <w:sz w:val="20"/>
                <w:szCs w:val="20"/>
              </w:rPr>
              <w:t xml:space="preserve"> (free </w:t>
            </w:r>
            <w:proofErr w:type="spellStart"/>
            <w:r>
              <w:rPr>
                <w:color w:val="111827"/>
                <w:sz w:val="20"/>
                <w:szCs w:val="20"/>
              </w:rPr>
              <w:t>tier</w:t>
            </w:r>
            <w:proofErr w:type="spellEnd"/>
            <w:r>
              <w:rPr>
                <w:color w:val="111827"/>
                <w:sz w:val="20"/>
                <w:szCs w:val="20"/>
              </w:rPr>
              <w:t>)</w:t>
            </w:r>
          </w:p>
        </w:tc>
        <w:tc>
          <w:tcPr>
            <w:tcW w:w="20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rsidR="007823BD" w:rsidRDefault="00862601">
            <w:r>
              <w:rPr>
                <w:color w:val="374151"/>
                <w:sz w:val="20"/>
                <w:szCs w:val="20"/>
              </w:rPr>
              <w:t xml:space="preserve">ELK </w:t>
            </w:r>
            <w:proofErr w:type="spellStart"/>
            <w:r>
              <w:rPr>
                <w:color w:val="374151"/>
                <w:sz w:val="20"/>
                <w:szCs w:val="20"/>
              </w:rPr>
              <w:t>Stack</w:t>
            </w:r>
            <w:proofErr w:type="spellEnd"/>
            <w:r>
              <w:rPr>
                <w:color w:val="374151"/>
                <w:sz w:val="20"/>
                <w:szCs w:val="20"/>
              </w:rPr>
              <w:t xml:space="preserve"> propio</w:t>
            </w:r>
          </w:p>
        </w:tc>
        <w:tc>
          <w:tcPr>
            <w:tcW w:w="2826"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rsidR="007823BD" w:rsidRDefault="00862601">
            <w:r>
              <w:rPr>
                <w:color w:val="111827"/>
                <w:sz w:val="20"/>
                <w:szCs w:val="20"/>
              </w:rPr>
              <w:t xml:space="preserve">Centralización de </w:t>
            </w:r>
            <w:proofErr w:type="spellStart"/>
            <w:r>
              <w:rPr>
                <w:color w:val="111827"/>
                <w:sz w:val="20"/>
                <w:szCs w:val="20"/>
              </w:rPr>
              <w:t>logs</w:t>
            </w:r>
            <w:proofErr w:type="spellEnd"/>
            <w:r>
              <w:rPr>
                <w:color w:val="111827"/>
                <w:sz w:val="20"/>
                <w:szCs w:val="20"/>
              </w:rPr>
              <w:t xml:space="preserve"> sin infraestructura</w:t>
            </w:r>
          </w:p>
        </w:tc>
      </w:tr>
      <w:tr w:rsidR="007823BD">
        <w:tblPrEx>
          <w:tblCellMar>
            <w:top w:w="0" w:type="dxa"/>
            <w:bottom w:w="0" w:type="dxa"/>
          </w:tblCellMar>
        </w:tblPrEx>
        <w:tc>
          <w:tcPr>
            <w:tcW w:w="18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rsidR="007823BD" w:rsidRDefault="00862601">
            <w:r>
              <w:rPr>
                <w:b/>
                <w:bCs/>
                <w:color w:val="111827"/>
                <w:sz w:val="20"/>
                <w:szCs w:val="20"/>
              </w:rPr>
              <w:t>CI/CD</w:t>
            </w:r>
          </w:p>
        </w:tc>
        <w:tc>
          <w:tcPr>
            <w:tcW w:w="24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rsidR="007823BD" w:rsidRDefault="00862601">
            <w:r>
              <w:rPr>
                <w:color w:val="111827"/>
                <w:sz w:val="20"/>
                <w:szCs w:val="20"/>
              </w:rPr>
              <w:t xml:space="preserve">GitHub </w:t>
            </w:r>
            <w:proofErr w:type="spellStart"/>
            <w:r>
              <w:rPr>
                <w:color w:val="111827"/>
                <w:sz w:val="20"/>
                <w:szCs w:val="20"/>
              </w:rPr>
              <w:t>Actions</w:t>
            </w:r>
            <w:proofErr w:type="spellEnd"/>
            <w:r>
              <w:rPr>
                <w:color w:val="111827"/>
                <w:sz w:val="20"/>
                <w:szCs w:val="20"/>
              </w:rPr>
              <w:t xml:space="preserve"> (2,000 min/mes gratis)</w:t>
            </w:r>
          </w:p>
        </w:tc>
        <w:tc>
          <w:tcPr>
            <w:tcW w:w="20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rsidR="007823BD" w:rsidRDefault="00862601">
            <w:proofErr w:type="spellStart"/>
            <w:r>
              <w:rPr>
                <w:color w:val="374151"/>
                <w:sz w:val="20"/>
                <w:szCs w:val="20"/>
              </w:rPr>
              <w:t>GitLab</w:t>
            </w:r>
            <w:proofErr w:type="spellEnd"/>
            <w:r>
              <w:rPr>
                <w:color w:val="374151"/>
                <w:sz w:val="20"/>
                <w:szCs w:val="20"/>
              </w:rPr>
              <w:t xml:space="preserve"> CI</w:t>
            </w:r>
          </w:p>
        </w:tc>
        <w:tc>
          <w:tcPr>
            <w:tcW w:w="2826"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rsidR="007823BD" w:rsidRDefault="00862601">
            <w:r>
              <w:rPr>
                <w:color w:val="111827"/>
                <w:sz w:val="20"/>
                <w:szCs w:val="20"/>
              </w:rPr>
              <w:t xml:space="preserve">Automatización de </w:t>
            </w:r>
            <w:proofErr w:type="spellStart"/>
            <w:r>
              <w:rPr>
                <w:color w:val="111827"/>
                <w:sz w:val="20"/>
                <w:szCs w:val="20"/>
              </w:rPr>
              <w:t>builds</w:t>
            </w:r>
            <w:proofErr w:type="spellEnd"/>
            <w:r>
              <w:rPr>
                <w:color w:val="111827"/>
                <w:sz w:val="20"/>
                <w:szCs w:val="20"/>
              </w:rPr>
              <w:t xml:space="preserve"> y </w:t>
            </w:r>
            <w:proofErr w:type="spellStart"/>
            <w:r>
              <w:rPr>
                <w:color w:val="111827"/>
                <w:sz w:val="20"/>
                <w:szCs w:val="20"/>
              </w:rPr>
              <w:t>deploys</w:t>
            </w:r>
            <w:proofErr w:type="spellEnd"/>
          </w:p>
        </w:tc>
      </w:tr>
    </w:tbl>
    <w:p w:rsidR="007823BD" w:rsidRDefault="00862601">
      <w:r>
        <w:br w:type="page"/>
      </w:r>
    </w:p>
    <w:p w:rsidR="007823BD" w:rsidRDefault="00862601">
      <w:pPr>
        <w:pStyle w:val="Ttulo1"/>
      </w:pPr>
      <w:r>
        <w:lastRenderedPageBreak/>
        <w:t xml:space="preserve">14. Estrategia de </w:t>
      </w:r>
      <w:proofErr w:type="spellStart"/>
      <w:r>
        <w:t>Testing</w:t>
      </w:r>
      <w:proofErr w:type="spellEnd"/>
    </w:p>
    <w:p w:rsidR="007823BD" w:rsidRDefault="00862601">
      <w:pPr>
        <w:pStyle w:val="Ttulo2"/>
      </w:pPr>
      <w:r>
        <w:t xml:space="preserve">14.1 Pirámide de </w:t>
      </w:r>
      <w:proofErr w:type="spellStart"/>
      <w:r>
        <w:t>Testing</w:t>
      </w:r>
      <w:proofErr w:type="spellEnd"/>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3600"/>
        <w:gridCol w:w="3426"/>
      </w:tblGrid>
      <w:tr w:rsidR="007823BD">
        <w:tblPrEx>
          <w:tblCellMar>
            <w:top w:w="0" w:type="dxa"/>
            <w:bottom w:w="0" w:type="dxa"/>
          </w:tblCellMar>
        </w:tblPrEx>
        <w:tc>
          <w:tcPr>
            <w:tcW w:w="2000" w:type="dxa"/>
            <w:tcBorders>
              <w:top w:val="single" w:sz="1" w:space="0" w:color="D1D5DB"/>
              <w:left w:val="single" w:sz="1" w:space="0" w:color="D1D5DB"/>
              <w:bottom w:val="single" w:sz="1" w:space="0" w:color="D1D5DB"/>
              <w:right w:val="single" w:sz="1" w:space="0" w:color="D1D5DB"/>
            </w:tcBorders>
            <w:shd w:val="clear" w:color="auto" w:fill="1E429F"/>
            <w:tcMar>
              <w:top w:w="80" w:type="dxa"/>
              <w:left w:w="120" w:type="dxa"/>
              <w:bottom w:w="80" w:type="dxa"/>
              <w:right w:w="120" w:type="dxa"/>
            </w:tcMar>
          </w:tcPr>
          <w:p w:rsidR="007823BD" w:rsidRDefault="00862601">
            <w:pPr>
              <w:jc w:val="center"/>
            </w:pPr>
            <w:r>
              <w:rPr>
                <w:b/>
                <w:bCs/>
                <w:color w:val="FFFFFF"/>
                <w:sz w:val="20"/>
                <w:szCs w:val="20"/>
              </w:rPr>
              <w:t>Nivel</w:t>
            </w:r>
          </w:p>
        </w:tc>
        <w:tc>
          <w:tcPr>
            <w:tcW w:w="3600" w:type="dxa"/>
            <w:tcBorders>
              <w:top w:val="single" w:sz="1" w:space="0" w:color="D1D5DB"/>
              <w:left w:val="single" w:sz="1" w:space="0" w:color="D1D5DB"/>
              <w:bottom w:val="single" w:sz="1" w:space="0" w:color="D1D5DB"/>
              <w:right w:val="single" w:sz="1" w:space="0" w:color="D1D5DB"/>
            </w:tcBorders>
            <w:shd w:val="clear" w:color="auto" w:fill="1E429F"/>
            <w:tcMar>
              <w:top w:w="80" w:type="dxa"/>
              <w:left w:w="120" w:type="dxa"/>
              <w:bottom w:w="80" w:type="dxa"/>
              <w:right w:w="120" w:type="dxa"/>
            </w:tcMar>
          </w:tcPr>
          <w:p w:rsidR="007823BD" w:rsidRDefault="00862601">
            <w:pPr>
              <w:jc w:val="center"/>
            </w:pPr>
            <w:r>
              <w:rPr>
                <w:b/>
                <w:bCs/>
                <w:color w:val="FFFFFF"/>
                <w:sz w:val="20"/>
                <w:szCs w:val="20"/>
              </w:rPr>
              <w:t>Herramientas</w:t>
            </w:r>
          </w:p>
        </w:tc>
        <w:tc>
          <w:tcPr>
            <w:tcW w:w="3426" w:type="dxa"/>
            <w:tcBorders>
              <w:top w:val="single" w:sz="1" w:space="0" w:color="D1D5DB"/>
              <w:left w:val="single" w:sz="1" w:space="0" w:color="D1D5DB"/>
              <w:bottom w:val="single" w:sz="1" w:space="0" w:color="D1D5DB"/>
              <w:right w:val="single" w:sz="1" w:space="0" w:color="D1D5DB"/>
            </w:tcBorders>
            <w:shd w:val="clear" w:color="auto" w:fill="1E429F"/>
            <w:tcMar>
              <w:top w:w="80" w:type="dxa"/>
              <w:left w:w="120" w:type="dxa"/>
              <w:bottom w:w="80" w:type="dxa"/>
              <w:right w:w="120" w:type="dxa"/>
            </w:tcMar>
          </w:tcPr>
          <w:p w:rsidR="007823BD" w:rsidRDefault="00862601">
            <w:pPr>
              <w:jc w:val="center"/>
            </w:pPr>
            <w:r>
              <w:rPr>
                <w:b/>
                <w:bCs/>
                <w:color w:val="FFFFFF"/>
                <w:sz w:val="20"/>
                <w:szCs w:val="20"/>
              </w:rPr>
              <w:t>Cobertura Objetivo</w:t>
            </w:r>
          </w:p>
        </w:tc>
      </w:tr>
      <w:tr w:rsidR="007823BD">
        <w:tblPrEx>
          <w:tblCellMar>
            <w:top w:w="0" w:type="dxa"/>
            <w:bottom w:w="0" w:type="dxa"/>
          </w:tblCellMar>
        </w:tblPrEx>
        <w:tc>
          <w:tcPr>
            <w:tcW w:w="20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rsidR="007823BD" w:rsidRDefault="00862601">
            <w:proofErr w:type="spellStart"/>
            <w:r>
              <w:rPr>
                <w:color w:val="111827"/>
                <w:sz w:val="20"/>
                <w:szCs w:val="20"/>
              </w:rPr>
              <w:t>Tests</w:t>
            </w:r>
            <w:proofErr w:type="spellEnd"/>
            <w:r>
              <w:rPr>
                <w:color w:val="111827"/>
                <w:sz w:val="20"/>
                <w:szCs w:val="20"/>
              </w:rPr>
              <w:t xml:space="preserve"> unitarios</w:t>
            </w:r>
          </w:p>
        </w:tc>
        <w:tc>
          <w:tcPr>
            <w:tcW w:w="36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rsidR="007823BD" w:rsidRDefault="00862601">
            <w:proofErr w:type="spellStart"/>
            <w:r>
              <w:rPr>
                <w:color w:val="111827"/>
                <w:sz w:val="20"/>
                <w:szCs w:val="20"/>
              </w:rPr>
              <w:t>JUnit</w:t>
            </w:r>
            <w:proofErr w:type="spellEnd"/>
            <w:r>
              <w:rPr>
                <w:color w:val="111827"/>
                <w:sz w:val="20"/>
                <w:szCs w:val="20"/>
              </w:rPr>
              <w:t xml:space="preserve"> 5 + </w:t>
            </w:r>
            <w:proofErr w:type="spellStart"/>
            <w:r>
              <w:rPr>
                <w:color w:val="111827"/>
                <w:sz w:val="20"/>
                <w:szCs w:val="20"/>
              </w:rPr>
              <w:t>Mockito</w:t>
            </w:r>
            <w:proofErr w:type="spellEnd"/>
            <w:r>
              <w:rPr>
                <w:color w:val="111827"/>
                <w:sz w:val="20"/>
                <w:szCs w:val="20"/>
              </w:rPr>
              <w:t xml:space="preserve"> + </w:t>
            </w:r>
            <w:proofErr w:type="spellStart"/>
            <w:r>
              <w:rPr>
                <w:color w:val="111827"/>
                <w:sz w:val="20"/>
                <w:szCs w:val="20"/>
              </w:rPr>
              <w:t>Jest</w:t>
            </w:r>
            <w:proofErr w:type="spellEnd"/>
            <w:r>
              <w:rPr>
                <w:color w:val="111827"/>
                <w:sz w:val="20"/>
                <w:szCs w:val="20"/>
              </w:rPr>
              <w:t xml:space="preserve"> (Angular)</w:t>
            </w:r>
          </w:p>
        </w:tc>
        <w:tc>
          <w:tcPr>
            <w:tcW w:w="3426"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rsidR="007823BD" w:rsidRDefault="00862601">
            <w:r>
              <w:rPr>
                <w:color w:val="111827"/>
                <w:sz w:val="20"/>
                <w:szCs w:val="20"/>
              </w:rPr>
              <w:t>70% de cobertura en servicios de negocio</w:t>
            </w:r>
          </w:p>
        </w:tc>
      </w:tr>
      <w:tr w:rsidR="007823BD">
        <w:tblPrEx>
          <w:tblCellMar>
            <w:top w:w="0" w:type="dxa"/>
            <w:bottom w:w="0" w:type="dxa"/>
          </w:tblCellMar>
        </w:tblPrEx>
        <w:tc>
          <w:tcPr>
            <w:tcW w:w="20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rsidR="007823BD" w:rsidRDefault="00862601">
            <w:proofErr w:type="spellStart"/>
            <w:r>
              <w:rPr>
                <w:color w:val="111827"/>
                <w:sz w:val="20"/>
                <w:szCs w:val="20"/>
              </w:rPr>
              <w:t>Tests</w:t>
            </w:r>
            <w:proofErr w:type="spellEnd"/>
            <w:r>
              <w:rPr>
                <w:color w:val="111827"/>
                <w:sz w:val="20"/>
                <w:szCs w:val="20"/>
              </w:rPr>
              <w:t xml:space="preserve"> de integración</w:t>
            </w:r>
          </w:p>
        </w:tc>
        <w:tc>
          <w:tcPr>
            <w:tcW w:w="36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rsidR="007823BD" w:rsidRDefault="00862601">
            <w:r>
              <w:rPr>
                <w:color w:val="111827"/>
                <w:sz w:val="20"/>
                <w:szCs w:val="20"/>
              </w:rPr>
              <w:t xml:space="preserve">Spring </w:t>
            </w:r>
            <w:proofErr w:type="spellStart"/>
            <w:r>
              <w:rPr>
                <w:color w:val="111827"/>
                <w:sz w:val="20"/>
                <w:szCs w:val="20"/>
              </w:rPr>
              <w:t>Boot</w:t>
            </w:r>
            <w:proofErr w:type="spellEnd"/>
            <w:r>
              <w:rPr>
                <w:color w:val="111827"/>
                <w:sz w:val="20"/>
                <w:szCs w:val="20"/>
              </w:rPr>
              <w:t xml:space="preserve"> Test + </w:t>
            </w:r>
            <w:proofErr w:type="spellStart"/>
            <w:r>
              <w:rPr>
                <w:color w:val="111827"/>
                <w:sz w:val="20"/>
                <w:szCs w:val="20"/>
              </w:rPr>
              <w:t>Testcontainers</w:t>
            </w:r>
            <w:proofErr w:type="spellEnd"/>
            <w:r>
              <w:rPr>
                <w:color w:val="111827"/>
                <w:sz w:val="20"/>
                <w:szCs w:val="20"/>
              </w:rPr>
              <w:t xml:space="preserve"> (</w:t>
            </w:r>
            <w:proofErr w:type="spellStart"/>
            <w:r>
              <w:rPr>
                <w:color w:val="111827"/>
                <w:sz w:val="20"/>
                <w:szCs w:val="20"/>
              </w:rPr>
              <w:t>PostgreSQL</w:t>
            </w:r>
            <w:proofErr w:type="spellEnd"/>
            <w:r>
              <w:rPr>
                <w:color w:val="111827"/>
                <w:sz w:val="20"/>
                <w:szCs w:val="20"/>
              </w:rPr>
              <w:t xml:space="preserve"> + </w:t>
            </w:r>
            <w:proofErr w:type="spellStart"/>
            <w:r>
              <w:rPr>
                <w:color w:val="111827"/>
                <w:sz w:val="20"/>
                <w:szCs w:val="20"/>
              </w:rPr>
              <w:t>Redis</w:t>
            </w:r>
            <w:proofErr w:type="spellEnd"/>
            <w:r>
              <w:rPr>
                <w:color w:val="111827"/>
                <w:sz w:val="20"/>
                <w:szCs w:val="20"/>
              </w:rPr>
              <w:t xml:space="preserve"> real)</w:t>
            </w:r>
          </w:p>
        </w:tc>
        <w:tc>
          <w:tcPr>
            <w:tcW w:w="3426"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rsidR="007823BD" w:rsidRDefault="00862601">
            <w:r>
              <w:rPr>
                <w:color w:val="111827"/>
                <w:sz w:val="20"/>
                <w:szCs w:val="20"/>
              </w:rPr>
              <w:t>100% de flujos CRUD completos de UI a BD</w:t>
            </w:r>
          </w:p>
        </w:tc>
      </w:tr>
      <w:tr w:rsidR="007823BD">
        <w:tblPrEx>
          <w:tblCellMar>
            <w:top w:w="0" w:type="dxa"/>
            <w:bottom w:w="0" w:type="dxa"/>
          </w:tblCellMar>
        </w:tblPrEx>
        <w:tc>
          <w:tcPr>
            <w:tcW w:w="20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rsidR="007823BD" w:rsidRDefault="00862601">
            <w:proofErr w:type="spellStart"/>
            <w:r>
              <w:rPr>
                <w:color w:val="111827"/>
                <w:sz w:val="20"/>
                <w:szCs w:val="20"/>
              </w:rPr>
              <w:t>Tests</w:t>
            </w:r>
            <w:proofErr w:type="spellEnd"/>
            <w:r>
              <w:rPr>
                <w:color w:val="111827"/>
                <w:sz w:val="20"/>
                <w:szCs w:val="20"/>
              </w:rPr>
              <w:t xml:space="preserve"> </w:t>
            </w:r>
            <w:proofErr w:type="spellStart"/>
            <w:r>
              <w:rPr>
                <w:color w:val="111827"/>
                <w:sz w:val="20"/>
                <w:szCs w:val="20"/>
              </w:rPr>
              <w:t>multi-tenant</w:t>
            </w:r>
            <w:proofErr w:type="spellEnd"/>
          </w:p>
        </w:tc>
        <w:tc>
          <w:tcPr>
            <w:tcW w:w="36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rsidR="007823BD" w:rsidRDefault="00862601">
            <w:proofErr w:type="spellStart"/>
            <w:r>
              <w:rPr>
                <w:color w:val="111827"/>
                <w:sz w:val="20"/>
                <w:szCs w:val="20"/>
              </w:rPr>
              <w:t>Tests</w:t>
            </w:r>
            <w:proofErr w:type="spellEnd"/>
            <w:r>
              <w:rPr>
                <w:color w:val="111827"/>
                <w:sz w:val="20"/>
                <w:szCs w:val="20"/>
              </w:rPr>
              <w:t xml:space="preserve"> de integración </w:t>
            </w:r>
            <w:proofErr w:type="spellStart"/>
            <w:r>
              <w:rPr>
                <w:color w:val="111827"/>
                <w:sz w:val="20"/>
                <w:szCs w:val="20"/>
              </w:rPr>
              <w:t>custom</w:t>
            </w:r>
            <w:proofErr w:type="spellEnd"/>
            <w:r>
              <w:rPr>
                <w:color w:val="111827"/>
                <w:sz w:val="20"/>
                <w:szCs w:val="20"/>
              </w:rPr>
              <w:t xml:space="preserve"> — verifican no-fuga</w:t>
            </w:r>
          </w:p>
        </w:tc>
        <w:tc>
          <w:tcPr>
            <w:tcW w:w="3426"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rsidR="007823BD" w:rsidRDefault="00862601">
            <w:r>
              <w:rPr>
                <w:color w:val="111827"/>
                <w:sz w:val="20"/>
                <w:szCs w:val="20"/>
              </w:rPr>
              <w:t>100% — ejecución obligatoria en cada PR</w:t>
            </w:r>
          </w:p>
        </w:tc>
      </w:tr>
      <w:tr w:rsidR="007823BD">
        <w:tblPrEx>
          <w:tblCellMar>
            <w:top w:w="0" w:type="dxa"/>
            <w:bottom w:w="0" w:type="dxa"/>
          </w:tblCellMar>
        </w:tblPrEx>
        <w:tc>
          <w:tcPr>
            <w:tcW w:w="20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rsidR="007823BD" w:rsidRDefault="00862601">
            <w:proofErr w:type="spellStart"/>
            <w:r>
              <w:rPr>
                <w:color w:val="111827"/>
                <w:sz w:val="20"/>
                <w:szCs w:val="20"/>
              </w:rPr>
              <w:t>Tests</w:t>
            </w:r>
            <w:proofErr w:type="spellEnd"/>
            <w:r>
              <w:rPr>
                <w:color w:val="111827"/>
                <w:sz w:val="20"/>
                <w:szCs w:val="20"/>
              </w:rPr>
              <w:t xml:space="preserve"> de arquitectura</w:t>
            </w:r>
          </w:p>
        </w:tc>
        <w:tc>
          <w:tcPr>
            <w:tcW w:w="36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rsidR="007823BD" w:rsidRDefault="00862601">
            <w:proofErr w:type="spellStart"/>
            <w:r>
              <w:rPr>
                <w:color w:val="111827"/>
                <w:sz w:val="20"/>
                <w:szCs w:val="20"/>
              </w:rPr>
              <w:t>ArchUnit</w:t>
            </w:r>
            <w:proofErr w:type="spellEnd"/>
            <w:r>
              <w:rPr>
                <w:color w:val="111827"/>
                <w:sz w:val="20"/>
                <w:szCs w:val="20"/>
              </w:rPr>
              <w:t xml:space="preserve"> — reglas de capas hexagonales</w:t>
            </w:r>
          </w:p>
        </w:tc>
        <w:tc>
          <w:tcPr>
            <w:tcW w:w="3426"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rsidR="007823BD" w:rsidRDefault="00862601">
            <w:r>
              <w:rPr>
                <w:color w:val="111827"/>
                <w:sz w:val="20"/>
                <w:szCs w:val="20"/>
              </w:rPr>
              <w:t xml:space="preserve">100% — falla el </w:t>
            </w:r>
            <w:proofErr w:type="spellStart"/>
            <w:r>
              <w:rPr>
                <w:color w:val="111827"/>
                <w:sz w:val="20"/>
                <w:szCs w:val="20"/>
              </w:rPr>
              <w:t>build</w:t>
            </w:r>
            <w:proofErr w:type="spellEnd"/>
            <w:r>
              <w:rPr>
                <w:color w:val="111827"/>
                <w:sz w:val="20"/>
                <w:szCs w:val="20"/>
              </w:rPr>
              <w:t xml:space="preserve"> si se viola la arquitectura</w:t>
            </w:r>
          </w:p>
        </w:tc>
      </w:tr>
      <w:tr w:rsidR="007823BD">
        <w:tblPrEx>
          <w:tblCellMar>
            <w:top w:w="0" w:type="dxa"/>
            <w:bottom w:w="0" w:type="dxa"/>
          </w:tblCellMar>
        </w:tblPrEx>
        <w:tc>
          <w:tcPr>
            <w:tcW w:w="20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rsidR="007823BD" w:rsidRDefault="00862601">
            <w:proofErr w:type="spellStart"/>
            <w:r>
              <w:rPr>
                <w:color w:val="111827"/>
                <w:sz w:val="20"/>
                <w:szCs w:val="20"/>
              </w:rPr>
              <w:t>Tests</w:t>
            </w:r>
            <w:proofErr w:type="spellEnd"/>
            <w:r>
              <w:rPr>
                <w:color w:val="111827"/>
                <w:sz w:val="20"/>
                <w:szCs w:val="20"/>
              </w:rPr>
              <w:t xml:space="preserve"> </w:t>
            </w:r>
            <w:proofErr w:type="spellStart"/>
            <w:r>
              <w:rPr>
                <w:color w:val="111827"/>
                <w:sz w:val="20"/>
                <w:szCs w:val="20"/>
              </w:rPr>
              <w:t>end</w:t>
            </w:r>
            <w:proofErr w:type="spellEnd"/>
            <w:r>
              <w:rPr>
                <w:color w:val="111827"/>
                <w:sz w:val="20"/>
                <w:szCs w:val="20"/>
              </w:rPr>
              <w:t>-to-</w:t>
            </w:r>
            <w:proofErr w:type="spellStart"/>
            <w:r>
              <w:rPr>
                <w:color w:val="111827"/>
                <w:sz w:val="20"/>
                <w:szCs w:val="20"/>
              </w:rPr>
              <w:t>end</w:t>
            </w:r>
            <w:proofErr w:type="spellEnd"/>
          </w:p>
        </w:tc>
        <w:tc>
          <w:tcPr>
            <w:tcW w:w="36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rsidR="007823BD" w:rsidRDefault="00862601">
            <w:proofErr w:type="spellStart"/>
            <w:r>
              <w:rPr>
                <w:color w:val="111827"/>
                <w:sz w:val="20"/>
                <w:szCs w:val="20"/>
              </w:rPr>
              <w:t>Cypress</w:t>
            </w:r>
            <w:proofErr w:type="spellEnd"/>
            <w:r>
              <w:rPr>
                <w:color w:val="111827"/>
                <w:sz w:val="20"/>
                <w:szCs w:val="20"/>
              </w:rPr>
              <w:t xml:space="preserve"> (</w:t>
            </w:r>
            <w:proofErr w:type="spellStart"/>
            <w:r>
              <w:rPr>
                <w:color w:val="111827"/>
                <w:sz w:val="20"/>
                <w:szCs w:val="20"/>
              </w:rPr>
              <w:t>dashboard</w:t>
            </w:r>
            <w:proofErr w:type="spellEnd"/>
            <w:r>
              <w:rPr>
                <w:color w:val="111827"/>
                <w:sz w:val="20"/>
                <w:szCs w:val="20"/>
              </w:rPr>
              <w:t xml:space="preserve"> Angular)</w:t>
            </w:r>
          </w:p>
        </w:tc>
        <w:tc>
          <w:tcPr>
            <w:tcW w:w="3426"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rsidR="007823BD" w:rsidRDefault="00862601">
            <w:r>
              <w:rPr>
                <w:color w:val="111827"/>
                <w:sz w:val="20"/>
                <w:szCs w:val="20"/>
              </w:rPr>
              <w:t xml:space="preserve">Flujos críticos: </w:t>
            </w:r>
            <w:proofErr w:type="spellStart"/>
            <w:r>
              <w:rPr>
                <w:color w:val="111827"/>
                <w:sz w:val="20"/>
                <w:szCs w:val="20"/>
              </w:rPr>
              <w:t>login</w:t>
            </w:r>
            <w:proofErr w:type="spellEnd"/>
            <w:r>
              <w:rPr>
                <w:color w:val="111827"/>
                <w:sz w:val="20"/>
                <w:szCs w:val="20"/>
              </w:rPr>
              <w:t>, crear pedido, cambiar estado</w:t>
            </w:r>
          </w:p>
        </w:tc>
      </w:tr>
      <w:tr w:rsidR="007823BD">
        <w:tblPrEx>
          <w:tblCellMar>
            <w:top w:w="0" w:type="dxa"/>
            <w:bottom w:w="0" w:type="dxa"/>
          </w:tblCellMar>
        </w:tblPrEx>
        <w:tc>
          <w:tcPr>
            <w:tcW w:w="20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rsidR="007823BD" w:rsidRDefault="00862601">
            <w:proofErr w:type="spellStart"/>
            <w:r>
              <w:rPr>
                <w:color w:val="111827"/>
                <w:sz w:val="20"/>
                <w:szCs w:val="20"/>
              </w:rPr>
              <w:t>Tests</w:t>
            </w:r>
            <w:proofErr w:type="spellEnd"/>
            <w:r>
              <w:rPr>
                <w:color w:val="111827"/>
                <w:sz w:val="20"/>
                <w:szCs w:val="20"/>
              </w:rPr>
              <w:t xml:space="preserve"> de performance</w:t>
            </w:r>
          </w:p>
        </w:tc>
        <w:tc>
          <w:tcPr>
            <w:tcW w:w="36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rsidR="007823BD" w:rsidRDefault="00862601">
            <w:r>
              <w:rPr>
                <w:color w:val="111827"/>
                <w:sz w:val="20"/>
                <w:szCs w:val="20"/>
              </w:rPr>
              <w:t xml:space="preserve">k6 / </w:t>
            </w:r>
            <w:proofErr w:type="spellStart"/>
            <w:r>
              <w:rPr>
                <w:color w:val="111827"/>
                <w:sz w:val="20"/>
                <w:szCs w:val="20"/>
              </w:rPr>
              <w:t>JMeter</w:t>
            </w:r>
            <w:proofErr w:type="spellEnd"/>
          </w:p>
        </w:tc>
        <w:tc>
          <w:tcPr>
            <w:tcW w:w="3426"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rsidR="007823BD" w:rsidRDefault="00862601">
            <w:r>
              <w:rPr>
                <w:color w:val="111827"/>
                <w:sz w:val="20"/>
                <w:szCs w:val="20"/>
              </w:rPr>
              <w:t xml:space="preserve">500 </w:t>
            </w:r>
            <w:proofErr w:type="spellStart"/>
            <w:r>
              <w:rPr>
                <w:color w:val="111827"/>
                <w:sz w:val="20"/>
                <w:szCs w:val="20"/>
              </w:rPr>
              <w:t>req</w:t>
            </w:r>
            <w:proofErr w:type="spellEnd"/>
            <w:r>
              <w:rPr>
                <w:color w:val="111827"/>
                <w:sz w:val="20"/>
                <w:szCs w:val="20"/>
              </w:rPr>
              <w:t>/min sostenidos sin degradación</w:t>
            </w:r>
          </w:p>
        </w:tc>
      </w:tr>
    </w:tbl>
    <w:p w:rsidR="007823BD" w:rsidRDefault="007823BD">
      <w:pPr>
        <w:spacing w:after="12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7823BD">
        <w:tblPrEx>
          <w:tblCellMar>
            <w:top w:w="0" w:type="dxa"/>
            <w:bottom w:w="0" w:type="dxa"/>
          </w:tblCellMar>
        </w:tblPrEx>
        <w:tc>
          <w:tcPr>
            <w:tcW w:w="9026" w:type="dxa"/>
            <w:tcBorders>
              <w:top w:val="none" w:sz="0" w:space="0" w:color="FFFFFF"/>
              <w:left w:val="none" w:sz="0" w:space="0" w:color="FFFFFF"/>
              <w:bottom w:val="none" w:sz="0" w:space="0" w:color="FFFFFF"/>
              <w:right w:val="none" w:sz="0" w:space="0" w:color="FFFFFF"/>
            </w:tcBorders>
            <w:shd w:val="clear" w:color="auto" w:fill="FEF2F2"/>
            <w:tcMar>
              <w:top w:w="160" w:type="dxa"/>
              <w:left w:w="200" w:type="dxa"/>
              <w:bottom w:w="160" w:type="dxa"/>
              <w:right w:w="200" w:type="dxa"/>
            </w:tcMar>
          </w:tcPr>
          <w:p w:rsidR="007823BD" w:rsidRDefault="00862601">
            <w:pPr>
              <w:spacing w:after="100"/>
            </w:pPr>
            <w:proofErr w:type="gramStart"/>
            <w:r>
              <w:rPr>
                <w:b/>
                <w:bCs/>
                <w:color w:val="C81E1E"/>
              </w:rPr>
              <w:t>✗  Regla</w:t>
            </w:r>
            <w:proofErr w:type="gramEnd"/>
            <w:r>
              <w:rPr>
                <w:b/>
                <w:bCs/>
                <w:color w:val="C81E1E"/>
              </w:rPr>
              <w:t xml:space="preserve"> del equipo: Zero </w:t>
            </w:r>
            <w:proofErr w:type="spellStart"/>
            <w:r>
              <w:rPr>
                <w:b/>
                <w:bCs/>
                <w:color w:val="C81E1E"/>
              </w:rPr>
              <w:t>Tolerance</w:t>
            </w:r>
            <w:proofErr w:type="spellEnd"/>
            <w:r>
              <w:rPr>
                <w:b/>
                <w:bCs/>
                <w:color w:val="C81E1E"/>
              </w:rPr>
              <w:t xml:space="preserve"> en </w:t>
            </w:r>
            <w:proofErr w:type="spellStart"/>
            <w:r>
              <w:rPr>
                <w:b/>
                <w:bCs/>
                <w:color w:val="C81E1E"/>
              </w:rPr>
              <w:t>Multi-Tenant</w:t>
            </w:r>
            <w:proofErr w:type="spellEnd"/>
            <w:r>
              <w:rPr>
                <w:b/>
                <w:bCs/>
                <w:color w:val="C81E1E"/>
              </w:rPr>
              <w:t xml:space="preserve"> </w:t>
            </w:r>
            <w:proofErr w:type="spellStart"/>
            <w:r>
              <w:rPr>
                <w:b/>
                <w:bCs/>
                <w:color w:val="C81E1E"/>
              </w:rPr>
              <w:t>Leaks</w:t>
            </w:r>
            <w:proofErr w:type="spellEnd"/>
          </w:p>
          <w:p w:rsidR="007823BD" w:rsidRDefault="00862601">
            <w:pPr>
              <w:spacing w:after="60"/>
            </w:pPr>
            <w:r>
              <w:rPr>
                <w:color w:val="111827"/>
                <w:sz w:val="20"/>
                <w:szCs w:val="20"/>
              </w:rPr>
              <w:t xml:space="preserve">Cualquier PR que cause una fuga de datos entre </w:t>
            </w:r>
            <w:proofErr w:type="spellStart"/>
            <w:r>
              <w:rPr>
                <w:color w:val="111827"/>
                <w:sz w:val="20"/>
                <w:szCs w:val="20"/>
              </w:rPr>
              <w:t>tenants</w:t>
            </w:r>
            <w:proofErr w:type="spellEnd"/>
            <w:r>
              <w:rPr>
                <w:color w:val="111827"/>
                <w:sz w:val="20"/>
                <w:szCs w:val="20"/>
              </w:rPr>
              <w:t xml:space="preserve"> se rechaza automáticamente, sin excepción.</w:t>
            </w:r>
          </w:p>
          <w:p w:rsidR="007823BD" w:rsidRDefault="007823BD">
            <w:pPr>
              <w:spacing w:after="60"/>
            </w:pPr>
          </w:p>
          <w:p w:rsidR="007823BD" w:rsidRDefault="00862601">
            <w:pPr>
              <w:spacing w:after="60"/>
            </w:pPr>
            <w:proofErr w:type="spellStart"/>
            <w:r>
              <w:rPr>
                <w:color w:val="111827"/>
                <w:sz w:val="20"/>
                <w:szCs w:val="20"/>
              </w:rPr>
              <w:t>Tests</w:t>
            </w:r>
            <w:proofErr w:type="spellEnd"/>
            <w:r>
              <w:rPr>
                <w:color w:val="111827"/>
                <w:sz w:val="20"/>
                <w:szCs w:val="20"/>
              </w:rPr>
              <w:t xml:space="preserve"> obligatorios en cada PR que modifique cualquier módulo de datos:</w:t>
            </w:r>
          </w:p>
          <w:p w:rsidR="007823BD" w:rsidRDefault="00862601">
            <w:pPr>
              <w:spacing w:after="60"/>
            </w:pPr>
            <w:r>
              <w:rPr>
                <w:color w:val="111827"/>
                <w:sz w:val="20"/>
                <w:szCs w:val="20"/>
              </w:rPr>
              <w:t xml:space="preserve">  1. Negocio A NO puede ver pedidos del negocio B.</w:t>
            </w:r>
          </w:p>
          <w:p w:rsidR="007823BD" w:rsidRDefault="00862601">
            <w:pPr>
              <w:spacing w:after="60"/>
            </w:pPr>
            <w:r>
              <w:rPr>
                <w:color w:val="111827"/>
                <w:sz w:val="20"/>
                <w:szCs w:val="20"/>
              </w:rPr>
              <w:t xml:space="preserve">  2. Productos del negocio A NO aparecen al buscar desde el negocio B.</w:t>
            </w:r>
          </w:p>
          <w:p w:rsidR="007823BD" w:rsidRDefault="00862601">
            <w:pPr>
              <w:spacing w:after="60"/>
            </w:pPr>
            <w:r>
              <w:rPr>
                <w:color w:val="111827"/>
                <w:sz w:val="20"/>
                <w:szCs w:val="20"/>
              </w:rPr>
              <w:t xml:space="preserve">  3. El historial de un cliente de negocio A NO es visible desde negocio B.</w:t>
            </w:r>
          </w:p>
          <w:p w:rsidR="007823BD" w:rsidRDefault="00862601">
            <w:pPr>
              <w:spacing w:after="60"/>
            </w:pPr>
            <w:r>
              <w:rPr>
                <w:color w:val="111827"/>
                <w:sz w:val="20"/>
                <w:szCs w:val="20"/>
              </w:rPr>
              <w:t xml:space="preserve">  4. El </w:t>
            </w:r>
            <w:proofErr w:type="spellStart"/>
            <w:r>
              <w:rPr>
                <w:color w:val="111827"/>
                <w:sz w:val="20"/>
                <w:szCs w:val="20"/>
              </w:rPr>
              <w:t>webhook</w:t>
            </w:r>
            <w:proofErr w:type="spellEnd"/>
            <w:r>
              <w:rPr>
                <w:color w:val="111827"/>
                <w:sz w:val="20"/>
                <w:szCs w:val="20"/>
              </w:rPr>
              <w:t xml:space="preserve"> del negocio A NO puede recibir mensajes del negocio B.</w:t>
            </w:r>
          </w:p>
          <w:p w:rsidR="007823BD" w:rsidRDefault="00862601">
            <w:pPr>
              <w:spacing w:after="60"/>
            </w:pPr>
            <w:r>
              <w:rPr>
                <w:color w:val="111827"/>
                <w:sz w:val="20"/>
                <w:szCs w:val="20"/>
              </w:rPr>
              <w:t xml:space="preserve">  5. Las métricas del negocio A NO incluyen datos del negocio B.</w:t>
            </w:r>
          </w:p>
          <w:p w:rsidR="007823BD" w:rsidRDefault="00862601">
            <w:pPr>
              <w:spacing w:after="60"/>
            </w:pPr>
            <w:r>
              <w:rPr>
                <w:color w:val="111827"/>
                <w:sz w:val="20"/>
                <w:szCs w:val="20"/>
              </w:rPr>
              <w:t xml:space="preserve">  6. Los métodos @</w:t>
            </w:r>
            <w:proofErr w:type="spellStart"/>
            <w:r>
              <w:rPr>
                <w:color w:val="111827"/>
                <w:sz w:val="20"/>
                <w:szCs w:val="20"/>
              </w:rPr>
              <w:t>Async</w:t>
            </w:r>
            <w:proofErr w:type="spellEnd"/>
            <w:r>
              <w:rPr>
                <w:color w:val="111827"/>
                <w:sz w:val="20"/>
                <w:szCs w:val="20"/>
              </w:rPr>
              <w:t xml:space="preserve"> propagan correctamente el </w:t>
            </w:r>
            <w:proofErr w:type="spellStart"/>
            <w:r>
              <w:rPr>
                <w:color w:val="111827"/>
                <w:sz w:val="20"/>
                <w:szCs w:val="20"/>
              </w:rPr>
              <w:t>TenantContext</w:t>
            </w:r>
            <w:proofErr w:type="spellEnd"/>
            <w:r>
              <w:rPr>
                <w:color w:val="111827"/>
                <w:sz w:val="20"/>
                <w:szCs w:val="20"/>
              </w:rPr>
              <w:t xml:space="preserve"> (</w:t>
            </w:r>
            <w:proofErr w:type="spellStart"/>
            <w:r>
              <w:rPr>
                <w:color w:val="111827"/>
                <w:sz w:val="20"/>
                <w:szCs w:val="20"/>
              </w:rPr>
              <w:t>TaskDecorator</w:t>
            </w:r>
            <w:proofErr w:type="spellEnd"/>
            <w:r>
              <w:rPr>
                <w:color w:val="111827"/>
                <w:sz w:val="20"/>
                <w:szCs w:val="20"/>
              </w:rPr>
              <w:t>).</w:t>
            </w:r>
          </w:p>
        </w:tc>
      </w:tr>
    </w:tbl>
    <w:p w:rsidR="007823BD" w:rsidRDefault="00862601">
      <w:r>
        <w:br w:type="page"/>
      </w:r>
    </w:p>
    <w:p w:rsidR="007823BD" w:rsidRDefault="00862601">
      <w:pPr>
        <w:pStyle w:val="Ttulo1"/>
      </w:pPr>
      <w:r>
        <w:lastRenderedPageBreak/>
        <w:t xml:space="preserve">15. </w:t>
      </w:r>
      <w:proofErr w:type="spellStart"/>
      <w:r>
        <w:t>Roadmap</w:t>
      </w:r>
      <w:proofErr w:type="spellEnd"/>
      <w:r>
        <w:t xml:space="preserve"> de Implementación v2.1</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7823BD">
        <w:tblPrEx>
          <w:tblCellMar>
            <w:top w:w="0" w:type="dxa"/>
            <w:bottom w:w="0" w:type="dxa"/>
          </w:tblCellMar>
        </w:tblPrEx>
        <w:tc>
          <w:tcPr>
            <w:tcW w:w="9026" w:type="dxa"/>
            <w:tcBorders>
              <w:top w:val="none" w:sz="0" w:space="0" w:color="FFFFFF"/>
              <w:left w:val="none" w:sz="0" w:space="0" w:color="FFFFFF"/>
              <w:bottom w:val="none" w:sz="0" w:space="0" w:color="FFFFFF"/>
              <w:right w:val="none" w:sz="0" w:space="0" w:color="FFFFFF"/>
            </w:tcBorders>
            <w:shd w:val="clear" w:color="auto" w:fill="ECFDF5"/>
            <w:tcMar>
              <w:top w:w="160" w:type="dxa"/>
              <w:left w:w="200" w:type="dxa"/>
              <w:bottom w:w="160" w:type="dxa"/>
              <w:right w:w="200" w:type="dxa"/>
            </w:tcMar>
          </w:tcPr>
          <w:p w:rsidR="007823BD" w:rsidRDefault="00862601">
            <w:pPr>
              <w:spacing w:after="100"/>
            </w:pPr>
            <w:proofErr w:type="gramStart"/>
            <w:r>
              <w:rPr>
                <w:b/>
                <w:bCs/>
                <w:color w:val="057A55"/>
              </w:rPr>
              <w:t>✓  Cambios</w:t>
            </w:r>
            <w:proofErr w:type="gramEnd"/>
            <w:r>
              <w:rPr>
                <w:b/>
                <w:bCs/>
                <w:color w:val="057A55"/>
              </w:rPr>
              <w:t xml:space="preserve"> en el </w:t>
            </w:r>
            <w:proofErr w:type="spellStart"/>
            <w:r>
              <w:rPr>
                <w:b/>
                <w:bCs/>
                <w:color w:val="057A55"/>
              </w:rPr>
              <w:t>roadmap</w:t>
            </w:r>
            <w:proofErr w:type="spellEnd"/>
            <w:r>
              <w:rPr>
                <w:b/>
                <w:bCs/>
                <w:color w:val="057A55"/>
              </w:rPr>
              <w:t xml:space="preserve"> respecto a v2.0</w:t>
            </w:r>
          </w:p>
          <w:p w:rsidR="007823BD" w:rsidRDefault="00862601">
            <w:pPr>
              <w:spacing w:after="60"/>
            </w:pPr>
            <w:r>
              <w:rPr>
                <w:color w:val="111827"/>
                <w:sz w:val="20"/>
                <w:szCs w:val="20"/>
              </w:rPr>
              <w:t xml:space="preserve">• Fase 4 ahora incluye </w:t>
            </w:r>
            <w:proofErr w:type="spellStart"/>
            <w:r>
              <w:rPr>
                <w:color w:val="111827"/>
                <w:sz w:val="20"/>
                <w:szCs w:val="20"/>
              </w:rPr>
              <w:t>setup</w:t>
            </w:r>
            <w:proofErr w:type="spellEnd"/>
            <w:r>
              <w:rPr>
                <w:color w:val="111827"/>
                <w:sz w:val="20"/>
                <w:szCs w:val="20"/>
              </w:rPr>
              <w:t xml:space="preserve"> de WhatsApp Y validación con usuarios reales del </w:t>
            </w:r>
            <w:proofErr w:type="spellStart"/>
            <w:r>
              <w:rPr>
                <w:color w:val="111827"/>
                <w:sz w:val="20"/>
                <w:szCs w:val="20"/>
              </w:rPr>
              <w:t>chatbot</w:t>
            </w:r>
            <w:proofErr w:type="spellEnd"/>
            <w:r>
              <w:rPr>
                <w:color w:val="111827"/>
                <w:sz w:val="20"/>
                <w:szCs w:val="20"/>
              </w:rPr>
              <w:t xml:space="preserve"> (prototipo UX).</w:t>
            </w:r>
          </w:p>
          <w:p w:rsidR="007823BD" w:rsidRDefault="00862601">
            <w:pPr>
              <w:spacing w:after="60"/>
            </w:pPr>
            <w:r>
              <w:rPr>
                <w:color w:val="111827"/>
                <w:sz w:val="20"/>
                <w:szCs w:val="20"/>
              </w:rPr>
              <w:t xml:space="preserve">• Fase 5 incluye explícitamente el módulo de HUMAN_HANDOFF en el </w:t>
            </w:r>
            <w:proofErr w:type="spellStart"/>
            <w:r>
              <w:rPr>
                <w:color w:val="111827"/>
                <w:sz w:val="20"/>
                <w:szCs w:val="20"/>
              </w:rPr>
              <w:t>dashboard</w:t>
            </w:r>
            <w:proofErr w:type="spellEnd"/>
            <w:r>
              <w:rPr>
                <w:color w:val="111827"/>
                <w:sz w:val="20"/>
                <w:szCs w:val="20"/>
              </w:rPr>
              <w:t>.</w:t>
            </w:r>
          </w:p>
          <w:p w:rsidR="007823BD" w:rsidRDefault="00862601">
            <w:pPr>
              <w:spacing w:after="60"/>
            </w:pPr>
            <w:r>
              <w:rPr>
                <w:color w:val="111827"/>
                <w:sz w:val="20"/>
                <w:szCs w:val="20"/>
              </w:rPr>
              <w:t xml:space="preserve">• Fase 6 incluye </w:t>
            </w:r>
            <w:proofErr w:type="spellStart"/>
            <w:r>
              <w:rPr>
                <w:color w:val="111827"/>
                <w:sz w:val="20"/>
                <w:szCs w:val="20"/>
              </w:rPr>
              <w:t>notification_queue</w:t>
            </w:r>
            <w:proofErr w:type="spellEnd"/>
            <w:r>
              <w:rPr>
                <w:color w:val="111827"/>
                <w:sz w:val="20"/>
                <w:szCs w:val="20"/>
              </w:rPr>
              <w:t xml:space="preserve"> con TTL completo.</w:t>
            </w:r>
          </w:p>
          <w:p w:rsidR="007823BD" w:rsidRDefault="00862601">
            <w:pPr>
              <w:spacing w:after="60"/>
            </w:pPr>
            <w:r>
              <w:rPr>
                <w:color w:val="111827"/>
                <w:sz w:val="20"/>
                <w:szCs w:val="20"/>
              </w:rPr>
              <w:t>• Total MVP (Fases 1-9): ~36 semanas.</w:t>
            </w:r>
          </w:p>
        </w:tc>
      </w:tr>
    </w:tbl>
    <w:p w:rsidR="007823BD" w:rsidRDefault="007823BD">
      <w:pPr>
        <w:spacing w:after="12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1400"/>
        <w:gridCol w:w="2200"/>
        <w:gridCol w:w="3226"/>
      </w:tblGrid>
      <w:tr w:rsidR="007823BD">
        <w:tblPrEx>
          <w:tblCellMar>
            <w:top w:w="0" w:type="dxa"/>
            <w:bottom w:w="0" w:type="dxa"/>
          </w:tblCellMar>
        </w:tblPrEx>
        <w:tc>
          <w:tcPr>
            <w:tcW w:w="2200" w:type="dxa"/>
            <w:tcBorders>
              <w:top w:val="single" w:sz="1" w:space="0" w:color="D1D5DB"/>
              <w:left w:val="single" w:sz="1" w:space="0" w:color="D1D5DB"/>
              <w:bottom w:val="single" w:sz="1" w:space="0" w:color="D1D5DB"/>
              <w:right w:val="single" w:sz="1" w:space="0" w:color="D1D5DB"/>
            </w:tcBorders>
            <w:shd w:val="clear" w:color="auto" w:fill="1E429F"/>
            <w:tcMar>
              <w:top w:w="80" w:type="dxa"/>
              <w:left w:w="120" w:type="dxa"/>
              <w:bottom w:w="80" w:type="dxa"/>
              <w:right w:w="120" w:type="dxa"/>
            </w:tcMar>
          </w:tcPr>
          <w:p w:rsidR="007823BD" w:rsidRDefault="00862601">
            <w:pPr>
              <w:jc w:val="center"/>
            </w:pPr>
            <w:r>
              <w:rPr>
                <w:b/>
                <w:bCs/>
                <w:color w:val="FFFFFF"/>
                <w:sz w:val="20"/>
                <w:szCs w:val="20"/>
              </w:rPr>
              <w:t>Fase</w:t>
            </w:r>
          </w:p>
        </w:tc>
        <w:tc>
          <w:tcPr>
            <w:tcW w:w="1400" w:type="dxa"/>
            <w:tcBorders>
              <w:top w:val="single" w:sz="1" w:space="0" w:color="D1D5DB"/>
              <w:left w:val="single" w:sz="1" w:space="0" w:color="D1D5DB"/>
              <w:bottom w:val="single" w:sz="1" w:space="0" w:color="D1D5DB"/>
              <w:right w:val="single" w:sz="1" w:space="0" w:color="D1D5DB"/>
            </w:tcBorders>
            <w:shd w:val="clear" w:color="auto" w:fill="1E429F"/>
            <w:tcMar>
              <w:top w:w="80" w:type="dxa"/>
              <w:left w:w="120" w:type="dxa"/>
              <w:bottom w:w="80" w:type="dxa"/>
              <w:right w:w="120" w:type="dxa"/>
            </w:tcMar>
          </w:tcPr>
          <w:p w:rsidR="007823BD" w:rsidRDefault="00862601">
            <w:pPr>
              <w:jc w:val="center"/>
            </w:pPr>
            <w:r>
              <w:rPr>
                <w:b/>
                <w:bCs/>
                <w:color w:val="FFFFFF"/>
                <w:sz w:val="20"/>
                <w:szCs w:val="20"/>
              </w:rPr>
              <w:t>Duración</w:t>
            </w:r>
          </w:p>
        </w:tc>
        <w:tc>
          <w:tcPr>
            <w:tcW w:w="2200" w:type="dxa"/>
            <w:tcBorders>
              <w:top w:val="single" w:sz="1" w:space="0" w:color="D1D5DB"/>
              <w:left w:val="single" w:sz="1" w:space="0" w:color="D1D5DB"/>
              <w:bottom w:val="single" w:sz="1" w:space="0" w:color="D1D5DB"/>
              <w:right w:val="single" w:sz="1" w:space="0" w:color="D1D5DB"/>
            </w:tcBorders>
            <w:shd w:val="clear" w:color="auto" w:fill="1E429F"/>
            <w:tcMar>
              <w:top w:w="80" w:type="dxa"/>
              <w:left w:w="120" w:type="dxa"/>
              <w:bottom w:w="80" w:type="dxa"/>
              <w:right w:w="120" w:type="dxa"/>
            </w:tcMar>
          </w:tcPr>
          <w:p w:rsidR="007823BD" w:rsidRDefault="00862601">
            <w:pPr>
              <w:jc w:val="center"/>
            </w:pPr>
            <w:r>
              <w:rPr>
                <w:b/>
                <w:bCs/>
                <w:color w:val="FFFFFF"/>
                <w:sz w:val="20"/>
                <w:szCs w:val="20"/>
              </w:rPr>
              <w:t>Objetivos</w:t>
            </w:r>
          </w:p>
        </w:tc>
        <w:tc>
          <w:tcPr>
            <w:tcW w:w="3226" w:type="dxa"/>
            <w:tcBorders>
              <w:top w:val="single" w:sz="1" w:space="0" w:color="D1D5DB"/>
              <w:left w:val="single" w:sz="1" w:space="0" w:color="D1D5DB"/>
              <w:bottom w:val="single" w:sz="1" w:space="0" w:color="D1D5DB"/>
              <w:right w:val="single" w:sz="1" w:space="0" w:color="D1D5DB"/>
            </w:tcBorders>
            <w:shd w:val="clear" w:color="auto" w:fill="1E429F"/>
            <w:tcMar>
              <w:top w:w="80" w:type="dxa"/>
              <w:left w:w="120" w:type="dxa"/>
              <w:bottom w:w="80" w:type="dxa"/>
              <w:right w:w="120" w:type="dxa"/>
            </w:tcMar>
          </w:tcPr>
          <w:p w:rsidR="007823BD" w:rsidRDefault="00862601">
            <w:pPr>
              <w:jc w:val="center"/>
            </w:pPr>
            <w:r>
              <w:rPr>
                <w:b/>
                <w:bCs/>
                <w:color w:val="FFFFFF"/>
                <w:sz w:val="20"/>
                <w:szCs w:val="20"/>
              </w:rPr>
              <w:t>Entregables Clave</w:t>
            </w:r>
          </w:p>
        </w:tc>
      </w:tr>
      <w:tr w:rsidR="007823BD">
        <w:tblPrEx>
          <w:tblCellMar>
            <w:top w:w="0" w:type="dxa"/>
            <w:bottom w:w="0" w:type="dxa"/>
          </w:tblCellMar>
        </w:tblPrEx>
        <w:tc>
          <w:tcPr>
            <w:tcW w:w="22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rsidR="007823BD" w:rsidRDefault="00862601">
            <w:r>
              <w:rPr>
                <w:b/>
                <w:bCs/>
                <w:color w:val="111827"/>
                <w:sz w:val="20"/>
                <w:szCs w:val="20"/>
              </w:rPr>
              <w:t xml:space="preserve">Fase 1 — </w:t>
            </w:r>
            <w:proofErr w:type="spellStart"/>
            <w:r>
              <w:rPr>
                <w:b/>
                <w:bCs/>
                <w:color w:val="111827"/>
                <w:sz w:val="20"/>
                <w:szCs w:val="20"/>
              </w:rPr>
              <w:t>Foundation</w:t>
            </w:r>
            <w:proofErr w:type="spellEnd"/>
          </w:p>
        </w:tc>
        <w:tc>
          <w:tcPr>
            <w:tcW w:w="14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rsidR="007823BD" w:rsidRDefault="00862601">
            <w:pPr>
              <w:jc w:val="center"/>
            </w:pPr>
            <w:r>
              <w:rPr>
                <w:color w:val="111827"/>
                <w:sz w:val="20"/>
                <w:szCs w:val="20"/>
              </w:rPr>
              <w:t>Semanas 1-4</w:t>
            </w:r>
          </w:p>
        </w:tc>
        <w:tc>
          <w:tcPr>
            <w:tcW w:w="22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rsidR="007823BD" w:rsidRDefault="00862601">
            <w:r>
              <w:rPr>
                <w:color w:val="111827"/>
                <w:sz w:val="20"/>
                <w:szCs w:val="20"/>
              </w:rPr>
              <w:t>Infraestructura base y autenticación</w:t>
            </w:r>
          </w:p>
        </w:tc>
        <w:tc>
          <w:tcPr>
            <w:tcW w:w="3226"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rsidR="007823BD" w:rsidRDefault="00862601">
            <w:r>
              <w:rPr>
                <w:color w:val="111827"/>
                <w:sz w:val="20"/>
                <w:szCs w:val="20"/>
              </w:rPr>
              <w:t xml:space="preserve">Spring </w:t>
            </w:r>
            <w:proofErr w:type="spellStart"/>
            <w:r>
              <w:rPr>
                <w:color w:val="111827"/>
                <w:sz w:val="20"/>
                <w:szCs w:val="20"/>
              </w:rPr>
              <w:t>Boot</w:t>
            </w:r>
            <w:proofErr w:type="spellEnd"/>
            <w:r>
              <w:rPr>
                <w:color w:val="111827"/>
                <w:sz w:val="20"/>
                <w:szCs w:val="20"/>
              </w:rPr>
              <w:t xml:space="preserve"> + Angular </w:t>
            </w:r>
            <w:proofErr w:type="spellStart"/>
            <w:r>
              <w:rPr>
                <w:color w:val="111827"/>
                <w:sz w:val="20"/>
                <w:szCs w:val="20"/>
              </w:rPr>
              <w:t>scaffolding</w:t>
            </w:r>
            <w:proofErr w:type="spellEnd"/>
            <w:r>
              <w:rPr>
                <w:color w:val="111827"/>
                <w:sz w:val="20"/>
                <w:szCs w:val="20"/>
              </w:rPr>
              <w:t xml:space="preserve">, CI/CD básico, </w:t>
            </w:r>
            <w:proofErr w:type="spellStart"/>
            <w:r>
              <w:rPr>
                <w:color w:val="111827"/>
                <w:sz w:val="20"/>
                <w:szCs w:val="20"/>
              </w:rPr>
              <w:t>Auth</w:t>
            </w:r>
            <w:proofErr w:type="spellEnd"/>
            <w:r>
              <w:rPr>
                <w:color w:val="111827"/>
                <w:sz w:val="20"/>
                <w:szCs w:val="20"/>
              </w:rPr>
              <w:t xml:space="preserve"> completa, BD migrada</w:t>
            </w:r>
          </w:p>
        </w:tc>
      </w:tr>
      <w:tr w:rsidR="007823BD">
        <w:tblPrEx>
          <w:tblCellMar>
            <w:top w:w="0" w:type="dxa"/>
            <w:bottom w:w="0" w:type="dxa"/>
          </w:tblCellMar>
        </w:tblPrEx>
        <w:tc>
          <w:tcPr>
            <w:tcW w:w="22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rsidR="007823BD" w:rsidRDefault="00862601">
            <w:r>
              <w:rPr>
                <w:b/>
                <w:bCs/>
                <w:color w:val="111827"/>
                <w:sz w:val="20"/>
                <w:szCs w:val="20"/>
              </w:rPr>
              <w:t>Fase 2 — Core SaaS</w:t>
            </w:r>
          </w:p>
        </w:tc>
        <w:tc>
          <w:tcPr>
            <w:tcW w:w="14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rsidR="007823BD" w:rsidRDefault="00862601">
            <w:pPr>
              <w:jc w:val="center"/>
            </w:pPr>
            <w:r>
              <w:rPr>
                <w:color w:val="111827"/>
                <w:sz w:val="20"/>
                <w:szCs w:val="20"/>
              </w:rPr>
              <w:t>Semanas 5-8</w:t>
            </w:r>
          </w:p>
        </w:tc>
        <w:tc>
          <w:tcPr>
            <w:tcW w:w="22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rsidR="007823BD" w:rsidRDefault="00862601">
            <w:proofErr w:type="spellStart"/>
            <w:r>
              <w:rPr>
                <w:color w:val="111827"/>
                <w:sz w:val="20"/>
                <w:szCs w:val="20"/>
              </w:rPr>
              <w:t>Multi-tenancy</w:t>
            </w:r>
            <w:proofErr w:type="spellEnd"/>
            <w:r>
              <w:rPr>
                <w:color w:val="111827"/>
                <w:sz w:val="20"/>
                <w:szCs w:val="20"/>
              </w:rPr>
              <w:t>, negocios y catálogo</w:t>
            </w:r>
          </w:p>
        </w:tc>
        <w:tc>
          <w:tcPr>
            <w:tcW w:w="3226"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rsidR="007823BD" w:rsidRDefault="00862601">
            <w:r>
              <w:rPr>
                <w:color w:val="111827"/>
                <w:sz w:val="20"/>
                <w:szCs w:val="20"/>
              </w:rPr>
              <w:t>Módulo de negocios, catálogo con imágenes, gestión de usuarios y roles</w:t>
            </w:r>
          </w:p>
        </w:tc>
      </w:tr>
      <w:tr w:rsidR="007823BD">
        <w:tblPrEx>
          <w:tblCellMar>
            <w:top w:w="0" w:type="dxa"/>
            <w:bottom w:w="0" w:type="dxa"/>
          </w:tblCellMar>
        </w:tblPrEx>
        <w:tc>
          <w:tcPr>
            <w:tcW w:w="22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rsidR="007823BD" w:rsidRDefault="00862601">
            <w:r>
              <w:rPr>
                <w:b/>
                <w:bCs/>
                <w:color w:val="111827"/>
                <w:sz w:val="20"/>
                <w:szCs w:val="20"/>
              </w:rPr>
              <w:t>Fase 3 — Pedidos</w:t>
            </w:r>
          </w:p>
        </w:tc>
        <w:tc>
          <w:tcPr>
            <w:tcW w:w="14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rsidR="007823BD" w:rsidRDefault="00862601">
            <w:pPr>
              <w:jc w:val="center"/>
            </w:pPr>
            <w:r>
              <w:rPr>
                <w:color w:val="111827"/>
                <w:sz w:val="20"/>
                <w:szCs w:val="20"/>
              </w:rPr>
              <w:t>Semanas 9-12</w:t>
            </w:r>
          </w:p>
        </w:tc>
        <w:tc>
          <w:tcPr>
            <w:tcW w:w="22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rsidR="007823BD" w:rsidRDefault="00862601">
            <w:r>
              <w:rPr>
                <w:color w:val="111827"/>
                <w:sz w:val="20"/>
                <w:szCs w:val="20"/>
              </w:rPr>
              <w:t xml:space="preserve">Motor de pedidos y </w:t>
            </w:r>
            <w:proofErr w:type="spellStart"/>
            <w:r>
              <w:rPr>
                <w:color w:val="111827"/>
                <w:sz w:val="20"/>
                <w:szCs w:val="20"/>
              </w:rPr>
              <w:t>dashboard</w:t>
            </w:r>
            <w:proofErr w:type="spellEnd"/>
            <w:r>
              <w:rPr>
                <w:color w:val="111827"/>
                <w:sz w:val="20"/>
                <w:szCs w:val="20"/>
              </w:rPr>
              <w:t xml:space="preserve"> </w:t>
            </w:r>
            <w:proofErr w:type="spellStart"/>
            <w:r>
              <w:rPr>
                <w:color w:val="111827"/>
                <w:sz w:val="20"/>
                <w:szCs w:val="20"/>
              </w:rPr>
              <w:t>Kanban</w:t>
            </w:r>
            <w:proofErr w:type="spellEnd"/>
          </w:p>
        </w:tc>
        <w:tc>
          <w:tcPr>
            <w:tcW w:w="3226"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rsidR="007823BD" w:rsidRDefault="00862601">
            <w:r>
              <w:rPr>
                <w:color w:val="111827"/>
                <w:sz w:val="20"/>
                <w:szCs w:val="20"/>
              </w:rPr>
              <w:t xml:space="preserve">Sistema de pedidos completo, </w:t>
            </w:r>
            <w:proofErr w:type="spellStart"/>
            <w:r>
              <w:rPr>
                <w:color w:val="111827"/>
                <w:sz w:val="20"/>
                <w:szCs w:val="20"/>
              </w:rPr>
              <w:t>WebSocket</w:t>
            </w:r>
            <w:proofErr w:type="spellEnd"/>
            <w:r>
              <w:rPr>
                <w:color w:val="111827"/>
                <w:sz w:val="20"/>
                <w:szCs w:val="20"/>
              </w:rPr>
              <w:t xml:space="preserve">, </w:t>
            </w:r>
            <w:proofErr w:type="spellStart"/>
            <w:r>
              <w:rPr>
                <w:color w:val="111827"/>
                <w:sz w:val="20"/>
                <w:szCs w:val="20"/>
              </w:rPr>
              <w:t>Kanban</w:t>
            </w:r>
            <w:proofErr w:type="spellEnd"/>
            <w:r>
              <w:rPr>
                <w:color w:val="111827"/>
                <w:sz w:val="20"/>
                <w:szCs w:val="20"/>
              </w:rPr>
              <w:t xml:space="preserve"> en tiempo real, </w:t>
            </w:r>
            <w:proofErr w:type="spellStart"/>
            <w:r>
              <w:rPr>
                <w:color w:val="111827"/>
                <w:sz w:val="20"/>
                <w:szCs w:val="20"/>
              </w:rPr>
              <w:t>notification_queue</w:t>
            </w:r>
            <w:proofErr w:type="spellEnd"/>
            <w:r>
              <w:rPr>
                <w:color w:val="111827"/>
                <w:sz w:val="20"/>
                <w:szCs w:val="20"/>
              </w:rPr>
              <w:t xml:space="preserve"> básica</w:t>
            </w:r>
          </w:p>
        </w:tc>
      </w:tr>
      <w:tr w:rsidR="007823BD">
        <w:tblPrEx>
          <w:tblCellMar>
            <w:top w:w="0" w:type="dxa"/>
            <w:bottom w:w="0" w:type="dxa"/>
          </w:tblCellMar>
        </w:tblPrEx>
        <w:tc>
          <w:tcPr>
            <w:tcW w:w="22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rsidR="007823BD" w:rsidRDefault="00862601">
            <w:r>
              <w:rPr>
                <w:b/>
                <w:bCs/>
                <w:color w:val="111827"/>
                <w:sz w:val="20"/>
                <w:szCs w:val="20"/>
              </w:rPr>
              <w:t>Fase 4 — WhatsApp + Validación UX</w:t>
            </w:r>
          </w:p>
        </w:tc>
        <w:tc>
          <w:tcPr>
            <w:tcW w:w="14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rsidR="007823BD" w:rsidRDefault="00862601">
            <w:pPr>
              <w:jc w:val="center"/>
            </w:pPr>
            <w:r>
              <w:rPr>
                <w:color w:val="111827"/>
                <w:sz w:val="20"/>
                <w:szCs w:val="20"/>
              </w:rPr>
              <w:t>Semanas 13-16</w:t>
            </w:r>
          </w:p>
        </w:tc>
        <w:tc>
          <w:tcPr>
            <w:tcW w:w="22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rsidR="007823BD" w:rsidRDefault="00862601">
            <w:r>
              <w:rPr>
                <w:color w:val="111827"/>
                <w:sz w:val="20"/>
                <w:szCs w:val="20"/>
              </w:rPr>
              <w:t xml:space="preserve">Integración WhatsApp y validación real del </w:t>
            </w:r>
            <w:proofErr w:type="spellStart"/>
            <w:r>
              <w:rPr>
                <w:color w:val="111827"/>
                <w:sz w:val="20"/>
                <w:szCs w:val="20"/>
              </w:rPr>
              <w:t>chatbot</w:t>
            </w:r>
            <w:proofErr w:type="spellEnd"/>
          </w:p>
        </w:tc>
        <w:tc>
          <w:tcPr>
            <w:tcW w:w="3226"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rsidR="007823BD" w:rsidRDefault="00862601">
            <w:proofErr w:type="spellStart"/>
            <w:r>
              <w:rPr>
                <w:color w:val="111827"/>
                <w:sz w:val="20"/>
                <w:szCs w:val="20"/>
              </w:rPr>
              <w:t>Webhook</w:t>
            </w:r>
            <w:proofErr w:type="spellEnd"/>
            <w:r>
              <w:rPr>
                <w:color w:val="111827"/>
                <w:sz w:val="20"/>
                <w:szCs w:val="20"/>
              </w:rPr>
              <w:t>, conexión de números, prototipo UX con usuarios reales, ajuste de mensajes</w:t>
            </w:r>
          </w:p>
        </w:tc>
      </w:tr>
      <w:tr w:rsidR="007823BD">
        <w:tblPrEx>
          <w:tblCellMar>
            <w:top w:w="0" w:type="dxa"/>
            <w:bottom w:w="0" w:type="dxa"/>
          </w:tblCellMar>
        </w:tblPrEx>
        <w:tc>
          <w:tcPr>
            <w:tcW w:w="22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rsidR="007823BD" w:rsidRDefault="00862601">
            <w:r>
              <w:rPr>
                <w:b/>
                <w:bCs/>
                <w:color w:val="111827"/>
                <w:sz w:val="20"/>
                <w:szCs w:val="20"/>
              </w:rPr>
              <w:t xml:space="preserve">Fase 5 — </w:t>
            </w:r>
            <w:proofErr w:type="spellStart"/>
            <w:r>
              <w:rPr>
                <w:b/>
                <w:bCs/>
                <w:color w:val="111827"/>
                <w:sz w:val="20"/>
                <w:szCs w:val="20"/>
              </w:rPr>
              <w:t>Chatbot</w:t>
            </w:r>
            <w:proofErr w:type="spellEnd"/>
            <w:r>
              <w:rPr>
                <w:b/>
                <w:bCs/>
                <w:color w:val="111827"/>
                <w:sz w:val="20"/>
                <w:szCs w:val="20"/>
              </w:rPr>
              <w:t xml:space="preserve"> + HUMAN_HANDOFF</w:t>
            </w:r>
          </w:p>
        </w:tc>
        <w:tc>
          <w:tcPr>
            <w:tcW w:w="14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rsidR="007823BD" w:rsidRDefault="00862601">
            <w:pPr>
              <w:jc w:val="center"/>
            </w:pPr>
            <w:r>
              <w:rPr>
                <w:color w:val="111827"/>
                <w:sz w:val="20"/>
                <w:szCs w:val="20"/>
              </w:rPr>
              <w:t>Semanas 17-21</w:t>
            </w:r>
          </w:p>
        </w:tc>
        <w:tc>
          <w:tcPr>
            <w:tcW w:w="22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rsidR="007823BD" w:rsidRDefault="00862601">
            <w:r>
              <w:rPr>
                <w:color w:val="111827"/>
                <w:sz w:val="20"/>
                <w:szCs w:val="20"/>
              </w:rPr>
              <w:t>Motor de conversación completo con soporte humano</w:t>
            </w:r>
          </w:p>
        </w:tc>
        <w:tc>
          <w:tcPr>
            <w:tcW w:w="3226"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rsidR="007823BD" w:rsidRDefault="00862601">
            <w:proofErr w:type="spellStart"/>
            <w:r>
              <w:rPr>
                <w:color w:val="111827"/>
                <w:sz w:val="20"/>
                <w:szCs w:val="20"/>
              </w:rPr>
              <w:t>Chatbot</w:t>
            </w:r>
            <w:proofErr w:type="spellEnd"/>
            <w:r>
              <w:rPr>
                <w:color w:val="111827"/>
                <w:sz w:val="20"/>
                <w:szCs w:val="20"/>
              </w:rPr>
              <w:t xml:space="preserve"> completo, módulo </w:t>
            </w:r>
            <w:proofErr w:type="spellStart"/>
            <w:r>
              <w:rPr>
                <w:color w:val="111827"/>
                <w:sz w:val="20"/>
                <w:szCs w:val="20"/>
              </w:rPr>
              <w:t>ConversationsModule</w:t>
            </w:r>
            <w:proofErr w:type="spellEnd"/>
            <w:r>
              <w:rPr>
                <w:color w:val="111827"/>
                <w:sz w:val="20"/>
                <w:szCs w:val="20"/>
              </w:rPr>
              <w:t xml:space="preserve"> en </w:t>
            </w:r>
            <w:proofErr w:type="spellStart"/>
            <w:r>
              <w:rPr>
                <w:color w:val="111827"/>
                <w:sz w:val="20"/>
                <w:szCs w:val="20"/>
              </w:rPr>
              <w:t>dashboard</w:t>
            </w:r>
            <w:proofErr w:type="spellEnd"/>
            <w:r>
              <w:rPr>
                <w:color w:val="111827"/>
                <w:sz w:val="20"/>
                <w:szCs w:val="20"/>
              </w:rPr>
              <w:t xml:space="preserve">, HUMAN_HANDOFF con SLA, </w:t>
            </w:r>
            <w:proofErr w:type="spellStart"/>
            <w:r>
              <w:rPr>
                <w:color w:val="111827"/>
                <w:sz w:val="20"/>
                <w:szCs w:val="20"/>
              </w:rPr>
              <w:t>rate</w:t>
            </w:r>
            <w:proofErr w:type="spellEnd"/>
            <w:r>
              <w:rPr>
                <w:color w:val="111827"/>
                <w:sz w:val="20"/>
                <w:szCs w:val="20"/>
              </w:rPr>
              <w:t xml:space="preserve"> </w:t>
            </w:r>
            <w:proofErr w:type="spellStart"/>
            <w:r>
              <w:rPr>
                <w:color w:val="111827"/>
                <w:sz w:val="20"/>
                <w:szCs w:val="20"/>
              </w:rPr>
              <w:t>limiting</w:t>
            </w:r>
            <w:proofErr w:type="spellEnd"/>
          </w:p>
        </w:tc>
      </w:tr>
      <w:tr w:rsidR="007823BD">
        <w:tblPrEx>
          <w:tblCellMar>
            <w:top w:w="0" w:type="dxa"/>
            <w:bottom w:w="0" w:type="dxa"/>
          </w:tblCellMar>
        </w:tblPrEx>
        <w:tc>
          <w:tcPr>
            <w:tcW w:w="22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rsidR="007823BD" w:rsidRDefault="00862601">
            <w:r>
              <w:rPr>
                <w:b/>
                <w:bCs/>
                <w:color w:val="111827"/>
                <w:sz w:val="20"/>
                <w:szCs w:val="20"/>
              </w:rPr>
              <w:t>Fase 6 — Monetización</w:t>
            </w:r>
          </w:p>
        </w:tc>
        <w:tc>
          <w:tcPr>
            <w:tcW w:w="14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rsidR="007823BD" w:rsidRDefault="00862601">
            <w:pPr>
              <w:jc w:val="center"/>
            </w:pPr>
            <w:r>
              <w:rPr>
                <w:color w:val="111827"/>
                <w:sz w:val="20"/>
                <w:szCs w:val="20"/>
              </w:rPr>
              <w:t>Semanas 22-25</w:t>
            </w:r>
          </w:p>
        </w:tc>
        <w:tc>
          <w:tcPr>
            <w:tcW w:w="22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rsidR="007823BD" w:rsidRDefault="00862601">
            <w:r>
              <w:rPr>
                <w:color w:val="111827"/>
                <w:sz w:val="20"/>
                <w:szCs w:val="20"/>
              </w:rPr>
              <w:t>Planes, suscripciones y pagos</w:t>
            </w:r>
          </w:p>
        </w:tc>
        <w:tc>
          <w:tcPr>
            <w:tcW w:w="3226"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rsidR="007823BD" w:rsidRDefault="00862601">
            <w:r>
              <w:rPr>
                <w:color w:val="111827"/>
                <w:sz w:val="20"/>
                <w:szCs w:val="20"/>
              </w:rPr>
              <w:t xml:space="preserve">Sistema de planes (límite por pedidos activos), integración </w:t>
            </w:r>
            <w:proofErr w:type="spellStart"/>
            <w:r>
              <w:rPr>
                <w:color w:val="111827"/>
                <w:sz w:val="20"/>
                <w:szCs w:val="20"/>
              </w:rPr>
              <w:t>Wompi</w:t>
            </w:r>
            <w:proofErr w:type="spellEnd"/>
            <w:r>
              <w:rPr>
                <w:color w:val="111827"/>
                <w:sz w:val="20"/>
                <w:szCs w:val="20"/>
              </w:rPr>
              <w:t xml:space="preserve"> + </w:t>
            </w:r>
            <w:proofErr w:type="spellStart"/>
            <w:r>
              <w:rPr>
                <w:color w:val="111827"/>
                <w:sz w:val="20"/>
                <w:szCs w:val="20"/>
              </w:rPr>
              <w:t>Stripe</w:t>
            </w:r>
            <w:proofErr w:type="spellEnd"/>
            <w:r>
              <w:rPr>
                <w:color w:val="111827"/>
                <w:sz w:val="20"/>
                <w:szCs w:val="20"/>
              </w:rPr>
              <w:t>, facturación automática</w:t>
            </w:r>
          </w:p>
        </w:tc>
      </w:tr>
      <w:tr w:rsidR="007823BD">
        <w:tblPrEx>
          <w:tblCellMar>
            <w:top w:w="0" w:type="dxa"/>
            <w:bottom w:w="0" w:type="dxa"/>
          </w:tblCellMar>
        </w:tblPrEx>
        <w:tc>
          <w:tcPr>
            <w:tcW w:w="22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rsidR="007823BD" w:rsidRDefault="00862601">
            <w:r>
              <w:rPr>
                <w:b/>
                <w:bCs/>
                <w:color w:val="111827"/>
                <w:sz w:val="20"/>
                <w:szCs w:val="20"/>
              </w:rPr>
              <w:t xml:space="preserve">Fase 7 — </w:t>
            </w:r>
            <w:proofErr w:type="spellStart"/>
            <w:r>
              <w:rPr>
                <w:b/>
                <w:bCs/>
                <w:color w:val="111827"/>
                <w:sz w:val="20"/>
                <w:szCs w:val="20"/>
              </w:rPr>
              <w:t>Analytics</w:t>
            </w:r>
            <w:proofErr w:type="spellEnd"/>
          </w:p>
        </w:tc>
        <w:tc>
          <w:tcPr>
            <w:tcW w:w="14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rsidR="007823BD" w:rsidRDefault="00862601">
            <w:pPr>
              <w:jc w:val="center"/>
            </w:pPr>
            <w:r>
              <w:rPr>
                <w:color w:val="111827"/>
                <w:sz w:val="20"/>
                <w:szCs w:val="20"/>
              </w:rPr>
              <w:t>Semanas 26-29</w:t>
            </w:r>
          </w:p>
        </w:tc>
        <w:tc>
          <w:tcPr>
            <w:tcW w:w="22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rsidR="007823BD" w:rsidRDefault="00862601">
            <w:r>
              <w:rPr>
                <w:color w:val="111827"/>
                <w:sz w:val="20"/>
                <w:szCs w:val="20"/>
              </w:rPr>
              <w:t>Reportes y analítica de negocio</w:t>
            </w:r>
          </w:p>
        </w:tc>
        <w:tc>
          <w:tcPr>
            <w:tcW w:w="3226"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rsidR="007823BD" w:rsidRDefault="00862601">
            <w:proofErr w:type="spellStart"/>
            <w:r>
              <w:rPr>
                <w:color w:val="111827"/>
                <w:sz w:val="20"/>
                <w:szCs w:val="20"/>
              </w:rPr>
              <w:t>Dashboard</w:t>
            </w:r>
            <w:proofErr w:type="spellEnd"/>
            <w:r>
              <w:rPr>
                <w:color w:val="111827"/>
                <w:sz w:val="20"/>
                <w:szCs w:val="20"/>
              </w:rPr>
              <w:t xml:space="preserve"> de métricas, reportes exportables, </w:t>
            </w:r>
            <w:proofErr w:type="spellStart"/>
            <w:r>
              <w:rPr>
                <w:color w:val="111827"/>
                <w:sz w:val="20"/>
                <w:szCs w:val="20"/>
              </w:rPr>
              <w:t>KPIs</w:t>
            </w:r>
            <w:proofErr w:type="spellEnd"/>
            <w:r>
              <w:rPr>
                <w:color w:val="111827"/>
                <w:sz w:val="20"/>
                <w:szCs w:val="20"/>
              </w:rPr>
              <w:t xml:space="preserve"> por negocio</w:t>
            </w:r>
          </w:p>
        </w:tc>
      </w:tr>
      <w:tr w:rsidR="007823BD">
        <w:tblPrEx>
          <w:tblCellMar>
            <w:top w:w="0" w:type="dxa"/>
            <w:bottom w:w="0" w:type="dxa"/>
          </w:tblCellMar>
        </w:tblPrEx>
        <w:tc>
          <w:tcPr>
            <w:tcW w:w="22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rsidR="007823BD" w:rsidRDefault="00862601">
            <w:r>
              <w:rPr>
                <w:b/>
                <w:bCs/>
                <w:color w:val="111827"/>
                <w:sz w:val="20"/>
                <w:szCs w:val="20"/>
              </w:rPr>
              <w:t xml:space="preserve">Fase 8 — </w:t>
            </w:r>
            <w:proofErr w:type="spellStart"/>
            <w:r>
              <w:rPr>
                <w:b/>
                <w:bCs/>
                <w:color w:val="111827"/>
                <w:sz w:val="20"/>
                <w:szCs w:val="20"/>
              </w:rPr>
              <w:t>Hardening</w:t>
            </w:r>
            <w:proofErr w:type="spellEnd"/>
          </w:p>
        </w:tc>
        <w:tc>
          <w:tcPr>
            <w:tcW w:w="14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rsidR="007823BD" w:rsidRDefault="00862601">
            <w:pPr>
              <w:jc w:val="center"/>
            </w:pPr>
            <w:r>
              <w:rPr>
                <w:color w:val="111827"/>
                <w:sz w:val="20"/>
                <w:szCs w:val="20"/>
              </w:rPr>
              <w:t>Semanas 30-33</w:t>
            </w:r>
          </w:p>
        </w:tc>
        <w:tc>
          <w:tcPr>
            <w:tcW w:w="22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rsidR="007823BD" w:rsidRDefault="00862601">
            <w:r>
              <w:rPr>
                <w:color w:val="111827"/>
                <w:sz w:val="20"/>
                <w:szCs w:val="20"/>
              </w:rPr>
              <w:t>Performance, seguridad y escalabilidad</w:t>
            </w:r>
          </w:p>
        </w:tc>
        <w:tc>
          <w:tcPr>
            <w:tcW w:w="3226"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rsidR="007823BD" w:rsidRDefault="00862601">
            <w:r>
              <w:rPr>
                <w:color w:val="111827"/>
                <w:sz w:val="20"/>
                <w:szCs w:val="20"/>
              </w:rPr>
              <w:t xml:space="preserve">Load </w:t>
            </w:r>
            <w:proofErr w:type="spellStart"/>
            <w:r>
              <w:rPr>
                <w:color w:val="111827"/>
                <w:sz w:val="20"/>
                <w:szCs w:val="20"/>
              </w:rPr>
              <w:t>testing</w:t>
            </w:r>
            <w:proofErr w:type="spellEnd"/>
            <w:r>
              <w:rPr>
                <w:color w:val="111827"/>
                <w:sz w:val="20"/>
                <w:szCs w:val="20"/>
              </w:rPr>
              <w:t xml:space="preserve">, pen </w:t>
            </w:r>
            <w:proofErr w:type="spellStart"/>
            <w:r>
              <w:rPr>
                <w:color w:val="111827"/>
                <w:sz w:val="20"/>
                <w:szCs w:val="20"/>
              </w:rPr>
              <w:t>testing</w:t>
            </w:r>
            <w:proofErr w:type="spellEnd"/>
            <w:r>
              <w:rPr>
                <w:color w:val="111827"/>
                <w:sz w:val="20"/>
                <w:szCs w:val="20"/>
              </w:rPr>
              <w:t>, optimizaciones, preparación para escala</w:t>
            </w:r>
          </w:p>
        </w:tc>
      </w:tr>
      <w:tr w:rsidR="007823BD">
        <w:tblPrEx>
          <w:tblCellMar>
            <w:top w:w="0" w:type="dxa"/>
            <w:bottom w:w="0" w:type="dxa"/>
          </w:tblCellMar>
        </w:tblPrEx>
        <w:tc>
          <w:tcPr>
            <w:tcW w:w="22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rsidR="007823BD" w:rsidRDefault="00862601">
            <w:r>
              <w:rPr>
                <w:b/>
                <w:bCs/>
                <w:color w:val="111827"/>
                <w:sz w:val="20"/>
                <w:szCs w:val="20"/>
              </w:rPr>
              <w:t xml:space="preserve">Fase 9 — </w:t>
            </w:r>
            <w:proofErr w:type="spellStart"/>
            <w:r>
              <w:rPr>
                <w:b/>
                <w:bCs/>
                <w:color w:val="111827"/>
                <w:sz w:val="20"/>
                <w:szCs w:val="20"/>
              </w:rPr>
              <w:t>Launch</w:t>
            </w:r>
            <w:proofErr w:type="spellEnd"/>
          </w:p>
        </w:tc>
        <w:tc>
          <w:tcPr>
            <w:tcW w:w="14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rsidR="007823BD" w:rsidRDefault="00862601">
            <w:pPr>
              <w:jc w:val="center"/>
            </w:pPr>
            <w:r>
              <w:rPr>
                <w:color w:val="111827"/>
                <w:sz w:val="20"/>
                <w:szCs w:val="20"/>
              </w:rPr>
              <w:t>Semanas 34-36</w:t>
            </w:r>
          </w:p>
        </w:tc>
        <w:tc>
          <w:tcPr>
            <w:tcW w:w="22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rsidR="007823BD" w:rsidRDefault="00862601">
            <w:r>
              <w:rPr>
                <w:color w:val="111827"/>
                <w:sz w:val="20"/>
                <w:szCs w:val="20"/>
              </w:rPr>
              <w:t>Lanzamiento al mercado</w:t>
            </w:r>
          </w:p>
        </w:tc>
        <w:tc>
          <w:tcPr>
            <w:tcW w:w="3226"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rsidR="007823BD" w:rsidRDefault="00862601">
            <w:r>
              <w:rPr>
                <w:color w:val="111827"/>
                <w:sz w:val="20"/>
                <w:szCs w:val="20"/>
              </w:rPr>
              <w:t xml:space="preserve">Beta privada con 10 negocios, </w:t>
            </w:r>
            <w:proofErr w:type="spellStart"/>
            <w:r>
              <w:rPr>
                <w:color w:val="111827"/>
                <w:sz w:val="20"/>
                <w:szCs w:val="20"/>
              </w:rPr>
              <w:t>feedback</w:t>
            </w:r>
            <w:proofErr w:type="spellEnd"/>
            <w:r>
              <w:rPr>
                <w:color w:val="111827"/>
                <w:sz w:val="20"/>
                <w:szCs w:val="20"/>
              </w:rPr>
              <w:t xml:space="preserve">, </w:t>
            </w:r>
            <w:proofErr w:type="spellStart"/>
            <w:r>
              <w:rPr>
                <w:color w:val="111827"/>
                <w:sz w:val="20"/>
                <w:szCs w:val="20"/>
              </w:rPr>
              <w:t>launch</w:t>
            </w:r>
            <w:proofErr w:type="spellEnd"/>
            <w:r>
              <w:rPr>
                <w:color w:val="111827"/>
                <w:sz w:val="20"/>
                <w:szCs w:val="20"/>
              </w:rPr>
              <w:t xml:space="preserve"> público Colombia</w:t>
            </w:r>
          </w:p>
        </w:tc>
      </w:tr>
      <w:tr w:rsidR="007823BD">
        <w:tblPrEx>
          <w:tblCellMar>
            <w:top w:w="0" w:type="dxa"/>
            <w:bottom w:w="0" w:type="dxa"/>
          </w:tblCellMar>
        </w:tblPrEx>
        <w:tc>
          <w:tcPr>
            <w:tcW w:w="22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rsidR="007823BD" w:rsidRDefault="00862601">
            <w:r>
              <w:rPr>
                <w:b/>
                <w:bCs/>
                <w:color w:val="111827"/>
                <w:sz w:val="20"/>
                <w:szCs w:val="20"/>
              </w:rPr>
              <w:t>Fase 10 — IA (Futura)</w:t>
            </w:r>
          </w:p>
        </w:tc>
        <w:tc>
          <w:tcPr>
            <w:tcW w:w="14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rsidR="007823BD" w:rsidRDefault="00862601">
            <w:pPr>
              <w:jc w:val="center"/>
            </w:pPr>
            <w:r>
              <w:rPr>
                <w:color w:val="111827"/>
                <w:sz w:val="20"/>
                <w:szCs w:val="20"/>
              </w:rPr>
              <w:t>Post-ingresos</w:t>
            </w:r>
          </w:p>
        </w:tc>
        <w:tc>
          <w:tcPr>
            <w:tcW w:w="22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rsidR="007823BD" w:rsidRDefault="00862601">
            <w:r>
              <w:rPr>
                <w:color w:val="111827"/>
                <w:sz w:val="20"/>
                <w:szCs w:val="20"/>
              </w:rPr>
              <w:t>LLM, NLP avanzado, recomendaciones</w:t>
            </w:r>
          </w:p>
        </w:tc>
        <w:tc>
          <w:tcPr>
            <w:tcW w:w="3226"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rsidR="007823BD" w:rsidRDefault="00862601">
            <w:r>
              <w:rPr>
                <w:color w:val="111827"/>
                <w:sz w:val="20"/>
                <w:szCs w:val="20"/>
              </w:rPr>
              <w:t>Solo si MRR &gt; $2,000 USD y costo por pedido &lt; $0.05 USD es viable</w:t>
            </w:r>
          </w:p>
        </w:tc>
      </w:tr>
    </w:tbl>
    <w:p w:rsidR="007823BD" w:rsidRDefault="007823BD">
      <w:pPr>
        <w:spacing w:after="12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7823BD">
        <w:tblPrEx>
          <w:tblCellMar>
            <w:top w:w="0" w:type="dxa"/>
            <w:bottom w:w="0" w:type="dxa"/>
          </w:tblCellMar>
        </w:tblPrEx>
        <w:tc>
          <w:tcPr>
            <w:tcW w:w="9026" w:type="dxa"/>
            <w:tcBorders>
              <w:top w:val="none" w:sz="0" w:space="0" w:color="FFFFFF"/>
              <w:left w:val="none" w:sz="0" w:space="0" w:color="FFFFFF"/>
              <w:bottom w:val="none" w:sz="0" w:space="0" w:color="FFFFFF"/>
              <w:right w:val="none" w:sz="0" w:space="0" w:color="FFFFFF"/>
            </w:tcBorders>
            <w:shd w:val="clear" w:color="auto" w:fill="ECFDF5"/>
            <w:tcMar>
              <w:top w:w="160" w:type="dxa"/>
              <w:left w:w="200" w:type="dxa"/>
              <w:bottom w:w="160" w:type="dxa"/>
              <w:right w:w="200" w:type="dxa"/>
            </w:tcMar>
          </w:tcPr>
          <w:p w:rsidR="007823BD" w:rsidRDefault="00862601">
            <w:pPr>
              <w:spacing w:after="100"/>
            </w:pPr>
            <w:proofErr w:type="gramStart"/>
            <w:r>
              <w:rPr>
                <w:b/>
                <w:bCs/>
                <w:color w:val="057A55"/>
              </w:rPr>
              <w:t>✓  Criterios</w:t>
            </w:r>
            <w:proofErr w:type="gramEnd"/>
            <w:r>
              <w:rPr>
                <w:b/>
                <w:bCs/>
                <w:color w:val="057A55"/>
              </w:rPr>
              <w:t xml:space="preserve"> de Éxito del MVP (Fin de Fase 9)</w:t>
            </w:r>
          </w:p>
          <w:p w:rsidR="007823BD" w:rsidRDefault="00862601">
            <w:pPr>
              <w:spacing w:after="60"/>
            </w:pPr>
            <w:r>
              <w:rPr>
                <w:color w:val="111827"/>
                <w:sz w:val="20"/>
                <w:szCs w:val="20"/>
              </w:rPr>
              <w:lastRenderedPageBreak/>
              <w:t>Un negocio puede registrarse, configurar su catálogo y recibir pedidos por WhatsApp en &lt; 30 minutos.</w:t>
            </w:r>
          </w:p>
          <w:p w:rsidR="007823BD" w:rsidRDefault="007823BD">
            <w:pPr>
              <w:spacing w:after="60"/>
            </w:pPr>
          </w:p>
          <w:p w:rsidR="007823BD" w:rsidRDefault="00862601">
            <w:pPr>
              <w:spacing w:after="60"/>
            </w:pPr>
            <w:r>
              <w:rPr>
                <w:color w:val="111827"/>
                <w:sz w:val="20"/>
                <w:szCs w:val="20"/>
              </w:rPr>
              <w:t>Métricas objetivo:</w:t>
            </w:r>
          </w:p>
          <w:p w:rsidR="007823BD" w:rsidRDefault="00862601">
            <w:pPr>
              <w:spacing w:after="60"/>
            </w:pPr>
            <w:r>
              <w:rPr>
                <w:color w:val="111827"/>
                <w:sz w:val="20"/>
                <w:szCs w:val="20"/>
              </w:rPr>
              <w:t xml:space="preserve">  • 10 negocios piloto activos en Colombia</w:t>
            </w:r>
          </w:p>
          <w:p w:rsidR="007823BD" w:rsidRDefault="00862601">
            <w:pPr>
              <w:spacing w:after="60"/>
            </w:pPr>
            <w:r>
              <w:rPr>
                <w:color w:val="111827"/>
                <w:sz w:val="20"/>
                <w:szCs w:val="20"/>
              </w:rPr>
              <w:t xml:space="preserve">  • 100+ pedidos procesados automáticamente en 30 días</w:t>
            </w:r>
          </w:p>
          <w:p w:rsidR="007823BD" w:rsidRDefault="00862601">
            <w:pPr>
              <w:spacing w:after="60"/>
            </w:pPr>
            <w:r>
              <w:rPr>
                <w:color w:val="111827"/>
                <w:sz w:val="20"/>
                <w:szCs w:val="20"/>
              </w:rPr>
              <w:t xml:space="preserve">  • Tasa de éxito del </w:t>
            </w:r>
            <w:proofErr w:type="spellStart"/>
            <w:r>
              <w:rPr>
                <w:color w:val="111827"/>
                <w:sz w:val="20"/>
                <w:szCs w:val="20"/>
              </w:rPr>
              <w:t>chatbot</w:t>
            </w:r>
            <w:proofErr w:type="spellEnd"/>
            <w:r>
              <w:rPr>
                <w:color w:val="111827"/>
                <w:sz w:val="20"/>
                <w:szCs w:val="20"/>
              </w:rPr>
              <w:t xml:space="preserve"> &gt; 80% sin escalamiento a humano</w:t>
            </w:r>
          </w:p>
          <w:p w:rsidR="007823BD" w:rsidRDefault="00862601">
            <w:pPr>
              <w:spacing w:after="60"/>
            </w:pPr>
            <w:r>
              <w:rPr>
                <w:color w:val="111827"/>
                <w:sz w:val="20"/>
                <w:szCs w:val="20"/>
              </w:rPr>
              <w:t xml:space="preserve">  • Tiempo de respuesta del </w:t>
            </w:r>
            <w:proofErr w:type="spellStart"/>
            <w:r>
              <w:rPr>
                <w:color w:val="111827"/>
                <w:sz w:val="20"/>
                <w:szCs w:val="20"/>
              </w:rPr>
              <w:t>chatbot</w:t>
            </w:r>
            <w:proofErr w:type="spellEnd"/>
            <w:r>
              <w:rPr>
                <w:color w:val="111827"/>
                <w:sz w:val="20"/>
                <w:szCs w:val="20"/>
              </w:rPr>
              <w:t xml:space="preserve"> &lt; 2 segundos</w:t>
            </w:r>
          </w:p>
          <w:p w:rsidR="007823BD" w:rsidRDefault="00862601">
            <w:pPr>
              <w:spacing w:after="60"/>
            </w:pPr>
            <w:r>
              <w:rPr>
                <w:color w:val="111827"/>
                <w:sz w:val="20"/>
                <w:szCs w:val="20"/>
              </w:rPr>
              <w:t xml:space="preserve">  • Tiempo de primera respuesta humana (HUMAN_HANDOFF) &lt; 10 minutos</w:t>
            </w:r>
          </w:p>
          <w:p w:rsidR="007823BD" w:rsidRDefault="00862601">
            <w:pPr>
              <w:spacing w:after="60"/>
            </w:pPr>
            <w:r>
              <w:rPr>
                <w:color w:val="111827"/>
                <w:sz w:val="20"/>
                <w:szCs w:val="20"/>
              </w:rPr>
              <w:t xml:space="preserve">  • NPS de los negocios piloto &gt; 7/10</w:t>
            </w:r>
          </w:p>
          <w:p w:rsidR="007823BD" w:rsidRDefault="00862601">
            <w:pPr>
              <w:spacing w:after="60"/>
            </w:pPr>
            <w:r>
              <w:rPr>
                <w:color w:val="111827"/>
                <w:sz w:val="20"/>
                <w:szCs w:val="20"/>
              </w:rPr>
              <w:t xml:space="preserve">  • Costo de infraestructura &lt; $150 USD/mes con los primeros 50 </w:t>
            </w:r>
            <w:proofErr w:type="spellStart"/>
            <w:r>
              <w:rPr>
                <w:color w:val="111827"/>
                <w:sz w:val="20"/>
                <w:szCs w:val="20"/>
              </w:rPr>
              <w:t>tenants</w:t>
            </w:r>
            <w:proofErr w:type="spellEnd"/>
            <w:r>
              <w:rPr>
                <w:color w:val="111827"/>
                <w:sz w:val="20"/>
                <w:szCs w:val="20"/>
              </w:rPr>
              <w:t xml:space="preserve"> activos</w:t>
            </w:r>
          </w:p>
        </w:tc>
      </w:tr>
    </w:tbl>
    <w:p w:rsidR="007823BD" w:rsidRDefault="00862601">
      <w:r>
        <w:lastRenderedPageBreak/>
        <w:br w:type="page"/>
      </w:r>
    </w:p>
    <w:p w:rsidR="007823BD" w:rsidRDefault="00862601">
      <w:pPr>
        <w:pStyle w:val="Ttulo1"/>
      </w:pPr>
      <w:r>
        <w:lastRenderedPageBreak/>
        <w:t>16. Matriz de Riesgos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329"/>
        <w:gridCol w:w="2052"/>
        <w:gridCol w:w="1452"/>
        <w:gridCol w:w="1007"/>
        <w:gridCol w:w="3186"/>
      </w:tblGrid>
      <w:tr w:rsidR="007823BD">
        <w:tblPrEx>
          <w:tblCellMar>
            <w:top w:w="0" w:type="dxa"/>
            <w:bottom w:w="0" w:type="dxa"/>
          </w:tblCellMar>
        </w:tblPrEx>
        <w:tc>
          <w:tcPr>
            <w:tcW w:w="700" w:type="dxa"/>
            <w:tcBorders>
              <w:top w:val="single" w:sz="1" w:space="0" w:color="D1D5DB"/>
              <w:left w:val="single" w:sz="1" w:space="0" w:color="D1D5DB"/>
              <w:bottom w:val="single" w:sz="1" w:space="0" w:color="D1D5DB"/>
              <w:right w:val="single" w:sz="1" w:space="0" w:color="D1D5DB"/>
            </w:tcBorders>
            <w:shd w:val="clear" w:color="auto" w:fill="1E429F"/>
            <w:tcMar>
              <w:top w:w="80" w:type="dxa"/>
              <w:left w:w="120" w:type="dxa"/>
              <w:bottom w:w="80" w:type="dxa"/>
              <w:right w:w="120" w:type="dxa"/>
            </w:tcMar>
          </w:tcPr>
          <w:p w:rsidR="007823BD" w:rsidRDefault="00862601">
            <w:pPr>
              <w:jc w:val="center"/>
            </w:pPr>
            <w:r>
              <w:rPr>
                <w:b/>
                <w:bCs/>
                <w:color w:val="FFFFFF"/>
                <w:sz w:val="20"/>
                <w:szCs w:val="20"/>
              </w:rPr>
              <w:t>ID</w:t>
            </w:r>
          </w:p>
        </w:tc>
        <w:tc>
          <w:tcPr>
            <w:tcW w:w="1900" w:type="dxa"/>
            <w:tcBorders>
              <w:top w:val="single" w:sz="1" w:space="0" w:color="D1D5DB"/>
              <w:left w:val="single" w:sz="1" w:space="0" w:color="D1D5DB"/>
              <w:bottom w:val="single" w:sz="1" w:space="0" w:color="D1D5DB"/>
              <w:right w:val="single" w:sz="1" w:space="0" w:color="D1D5DB"/>
            </w:tcBorders>
            <w:shd w:val="clear" w:color="auto" w:fill="1E429F"/>
            <w:tcMar>
              <w:top w:w="80" w:type="dxa"/>
              <w:left w:w="120" w:type="dxa"/>
              <w:bottom w:w="80" w:type="dxa"/>
              <w:right w:w="120" w:type="dxa"/>
            </w:tcMar>
          </w:tcPr>
          <w:p w:rsidR="007823BD" w:rsidRDefault="00862601">
            <w:pPr>
              <w:jc w:val="center"/>
            </w:pPr>
            <w:r>
              <w:rPr>
                <w:b/>
                <w:bCs/>
                <w:color w:val="FFFFFF"/>
                <w:sz w:val="20"/>
                <w:szCs w:val="20"/>
              </w:rPr>
              <w:t>Riesgo</w:t>
            </w:r>
          </w:p>
        </w:tc>
        <w:tc>
          <w:tcPr>
            <w:tcW w:w="1200" w:type="dxa"/>
            <w:tcBorders>
              <w:top w:val="single" w:sz="1" w:space="0" w:color="D1D5DB"/>
              <w:left w:val="single" w:sz="1" w:space="0" w:color="D1D5DB"/>
              <w:bottom w:val="single" w:sz="1" w:space="0" w:color="D1D5DB"/>
              <w:right w:val="single" w:sz="1" w:space="0" w:color="D1D5DB"/>
            </w:tcBorders>
            <w:shd w:val="clear" w:color="auto" w:fill="1E429F"/>
            <w:tcMar>
              <w:top w:w="80" w:type="dxa"/>
              <w:left w:w="120" w:type="dxa"/>
              <w:bottom w:w="80" w:type="dxa"/>
              <w:right w:w="120" w:type="dxa"/>
            </w:tcMar>
          </w:tcPr>
          <w:p w:rsidR="007823BD" w:rsidRDefault="00862601">
            <w:pPr>
              <w:jc w:val="center"/>
            </w:pPr>
            <w:r>
              <w:rPr>
                <w:b/>
                <w:bCs/>
                <w:color w:val="FFFFFF"/>
                <w:sz w:val="20"/>
                <w:szCs w:val="20"/>
              </w:rPr>
              <w:t>Probabilidad</w:t>
            </w:r>
          </w:p>
        </w:tc>
        <w:tc>
          <w:tcPr>
            <w:tcW w:w="1000" w:type="dxa"/>
            <w:tcBorders>
              <w:top w:val="single" w:sz="1" w:space="0" w:color="D1D5DB"/>
              <w:left w:val="single" w:sz="1" w:space="0" w:color="D1D5DB"/>
              <w:bottom w:val="single" w:sz="1" w:space="0" w:color="D1D5DB"/>
              <w:right w:val="single" w:sz="1" w:space="0" w:color="D1D5DB"/>
            </w:tcBorders>
            <w:shd w:val="clear" w:color="auto" w:fill="1E429F"/>
            <w:tcMar>
              <w:top w:w="80" w:type="dxa"/>
              <w:left w:w="120" w:type="dxa"/>
              <w:bottom w:w="80" w:type="dxa"/>
              <w:right w:w="120" w:type="dxa"/>
            </w:tcMar>
          </w:tcPr>
          <w:p w:rsidR="007823BD" w:rsidRDefault="00862601">
            <w:pPr>
              <w:jc w:val="center"/>
            </w:pPr>
            <w:r>
              <w:rPr>
                <w:b/>
                <w:bCs/>
                <w:color w:val="FFFFFF"/>
                <w:sz w:val="20"/>
                <w:szCs w:val="20"/>
              </w:rPr>
              <w:t>Impacto</w:t>
            </w:r>
          </w:p>
        </w:tc>
        <w:tc>
          <w:tcPr>
            <w:tcW w:w="4226" w:type="dxa"/>
            <w:tcBorders>
              <w:top w:val="single" w:sz="1" w:space="0" w:color="D1D5DB"/>
              <w:left w:val="single" w:sz="1" w:space="0" w:color="D1D5DB"/>
              <w:bottom w:val="single" w:sz="1" w:space="0" w:color="D1D5DB"/>
              <w:right w:val="single" w:sz="1" w:space="0" w:color="D1D5DB"/>
            </w:tcBorders>
            <w:shd w:val="clear" w:color="auto" w:fill="1E429F"/>
            <w:tcMar>
              <w:top w:w="80" w:type="dxa"/>
              <w:left w:w="120" w:type="dxa"/>
              <w:bottom w:w="80" w:type="dxa"/>
              <w:right w:w="120" w:type="dxa"/>
            </w:tcMar>
          </w:tcPr>
          <w:p w:rsidR="007823BD" w:rsidRDefault="00862601">
            <w:pPr>
              <w:jc w:val="center"/>
            </w:pPr>
            <w:r>
              <w:rPr>
                <w:b/>
                <w:bCs/>
                <w:color w:val="FFFFFF"/>
                <w:sz w:val="20"/>
                <w:szCs w:val="20"/>
              </w:rPr>
              <w:t>Mitigación</w:t>
            </w:r>
          </w:p>
        </w:tc>
      </w:tr>
      <w:tr w:rsidR="007823BD">
        <w:tblPrEx>
          <w:tblCellMar>
            <w:top w:w="0" w:type="dxa"/>
            <w:bottom w:w="0" w:type="dxa"/>
          </w:tblCellMar>
        </w:tblPrEx>
        <w:tc>
          <w:tcPr>
            <w:tcW w:w="7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rsidR="007823BD" w:rsidRDefault="00862601">
            <w:pPr>
              <w:jc w:val="center"/>
            </w:pPr>
            <w:r>
              <w:rPr>
                <w:b/>
                <w:bCs/>
                <w:color w:val="111827"/>
                <w:sz w:val="20"/>
                <w:szCs w:val="20"/>
              </w:rPr>
              <w:t>R-001</w:t>
            </w:r>
          </w:p>
        </w:tc>
        <w:tc>
          <w:tcPr>
            <w:tcW w:w="19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rsidR="007823BD" w:rsidRDefault="00862601">
            <w:r>
              <w:rPr>
                <w:color w:val="111827"/>
                <w:sz w:val="20"/>
                <w:szCs w:val="20"/>
              </w:rPr>
              <w:t xml:space="preserve">Meta suspende número de WhatsApp de un </w:t>
            </w:r>
            <w:proofErr w:type="spellStart"/>
            <w:r>
              <w:rPr>
                <w:color w:val="111827"/>
                <w:sz w:val="20"/>
                <w:szCs w:val="20"/>
              </w:rPr>
              <w:t>tenant</w:t>
            </w:r>
            <w:proofErr w:type="spellEnd"/>
          </w:p>
        </w:tc>
        <w:tc>
          <w:tcPr>
            <w:tcW w:w="12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rsidR="007823BD" w:rsidRDefault="00862601">
            <w:pPr>
              <w:jc w:val="center"/>
            </w:pPr>
            <w:r>
              <w:rPr>
                <w:color w:val="92400E"/>
                <w:sz w:val="20"/>
                <w:szCs w:val="20"/>
              </w:rPr>
              <w:t>Media</w:t>
            </w:r>
          </w:p>
        </w:tc>
        <w:tc>
          <w:tcPr>
            <w:tcW w:w="10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rsidR="007823BD" w:rsidRDefault="00862601">
            <w:pPr>
              <w:jc w:val="center"/>
            </w:pPr>
            <w:r>
              <w:rPr>
                <w:color w:val="C81E1E"/>
                <w:sz w:val="20"/>
                <w:szCs w:val="20"/>
              </w:rPr>
              <w:t>Alto</w:t>
            </w:r>
          </w:p>
        </w:tc>
        <w:tc>
          <w:tcPr>
            <w:tcW w:w="4226"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rsidR="007823BD" w:rsidRDefault="00862601">
            <w:r>
              <w:rPr>
                <w:color w:val="111827"/>
                <w:sz w:val="20"/>
                <w:szCs w:val="20"/>
              </w:rPr>
              <w:t xml:space="preserve">Monitorear </w:t>
            </w:r>
            <w:proofErr w:type="spellStart"/>
            <w:r>
              <w:rPr>
                <w:color w:val="111827"/>
                <w:sz w:val="20"/>
                <w:szCs w:val="20"/>
              </w:rPr>
              <w:t>Quality</w:t>
            </w:r>
            <w:proofErr w:type="spellEnd"/>
            <w:r>
              <w:rPr>
                <w:color w:val="111827"/>
                <w:sz w:val="20"/>
                <w:szCs w:val="20"/>
              </w:rPr>
              <w:t xml:space="preserve"> Rating. Alertas automáticas. SOP de recuperación documentado.</w:t>
            </w:r>
          </w:p>
        </w:tc>
      </w:tr>
      <w:tr w:rsidR="007823BD">
        <w:tblPrEx>
          <w:tblCellMar>
            <w:top w:w="0" w:type="dxa"/>
            <w:bottom w:w="0" w:type="dxa"/>
          </w:tblCellMar>
        </w:tblPrEx>
        <w:tc>
          <w:tcPr>
            <w:tcW w:w="7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rsidR="007823BD" w:rsidRDefault="00862601">
            <w:pPr>
              <w:jc w:val="center"/>
            </w:pPr>
            <w:r>
              <w:rPr>
                <w:b/>
                <w:bCs/>
                <w:color w:val="111827"/>
                <w:sz w:val="20"/>
                <w:szCs w:val="20"/>
              </w:rPr>
              <w:t>R-002</w:t>
            </w:r>
          </w:p>
        </w:tc>
        <w:tc>
          <w:tcPr>
            <w:tcW w:w="19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rsidR="007823BD" w:rsidRDefault="00862601">
            <w:r>
              <w:rPr>
                <w:color w:val="111827"/>
                <w:sz w:val="20"/>
                <w:szCs w:val="20"/>
              </w:rPr>
              <w:t xml:space="preserve">Fuga de datos entre </w:t>
            </w:r>
            <w:proofErr w:type="spellStart"/>
            <w:r>
              <w:rPr>
                <w:color w:val="111827"/>
                <w:sz w:val="20"/>
                <w:szCs w:val="20"/>
              </w:rPr>
              <w:t>tenants</w:t>
            </w:r>
            <w:proofErr w:type="spellEnd"/>
            <w:r>
              <w:rPr>
                <w:color w:val="111827"/>
                <w:sz w:val="20"/>
                <w:szCs w:val="20"/>
              </w:rPr>
              <w:t xml:space="preserve"> por bug de filtrado</w:t>
            </w:r>
          </w:p>
        </w:tc>
        <w:tc>
          <w:tcPr>
            <w:tcW w:w="12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rsidR="007823BD" w:rsidRDefault="00862601">
            <w:pPr>
              <w:jc w:val="center"/>
            </w:pPr>
            <w:r>
              <w:rPr>
                <w:color w:val="057A55"/>
                <w:sz w:val="20"/>
                <w:szCs w:val="20"/>
              </w:rPr>
              <w:t>Baja</w:t>
            </w:r>
          </w:p>
        </w:tc>
        <w:tc>
          <w:tcPr>
            <w:tcW w:w="10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rsidR="007823BD" w:rsidRDefault="00862601">
            <w:pPr>
              <w:jc w:val="center"/>
            </w:pPr>
            <w:r>
              <w:rPr>
                <w:color w:val="C81E1E"/>
                <w:sz w:val="20"/>
                <w:szCs w:val="20"/>
              </w:rPr>
              <w:t>Crítico</w:t>
            </w:r>
          </w:p>
        </w:tc>
        <w:tc>
          <w:tcPr>
            <w:tcW w:w="4226"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rsidR="007823BD" w:rsidRDefault="00862601">
            <w:proofErr w:type="spellStart"/>
            <w:r>
              <w:rPr>
                <w:color w:val="111827"/>
                <w:sz w:val="20"/>
                <w:szCs w:val="20"/>
              </w:rPr>
              <w:t>Tests</w:t>
            </w:r>
            <w:proofErr w:type="spellEnd"/>
            <w:r>
              <w:rPr>
                <w:color w:val="111827"/>
                <w:sz w:val="20"/>
                <w:szCs w:val="20"/>
              </w:rPr>
              <w:t xml:space="preserve"> </w:t>
            </w:r>
            <w:proofErr w:type="spellStart"/>
            <w:r>
              <w:rPr>
                <w:color w:val="111827"/>
                <w:sz w:val="20"/>
                <w:szCs w:val="20"/>
              </w:rPr>
              <w:t>multi-tenant</w:t>
            </w:r>
            <w:proofErr w:type="spellEnd"/>
            <w:r>
              <w:rPr>
                <w:color w:val="111827"/>
                <w:sz w:val="20"/>
                <w:szCs w:val="20"/>
              </w:rPr>
              <w:t xml:space="preserve"> obligatorios en cada PR. </w:t>
            </w:r>
            <w:proofErr w:type="spellStart"/>
            <w:r>
              <w:rPr>
                <w:color w:val="111827"/>
                <w:sz w:val="20"/>
                <w:szCs w:val="20"/>
              </w:rPr>
              <w:t>TaskDecorator</w:t>
            </w:r>
            <w:proofErr w:type="spellEnd"/>
            <w:r>
              <w:rPr>
                <w:color w:val="111827"/>
                <w:sz w:val="20"/>
                <w:szCs w:val="20"/>
              </w:rPr>
              <w:t xml:space="preserve"> para @</w:t>
            </w:r>
            <w:proofErr w:type="spellStart"/>
            <w:r>
              <w:rPr>
                <w:color w:val="111827"/>
                <w:sz w:val="20"/>
                <w:szCs w:val="20"/>
              </w:rPr>
              <w:t>Async</w:t>
            </w:r>
            <w:proofErr w:type="spellEnd"/>
            <w:r>
              <w:rPr>
                <w:color w:val="111827"/>
                <w:sz w:val="20"/>
                <w:szCs w:val="20"/>
              </w:rPr>
              <w:t xml:space="preserve">. Revisión doble en </w:t>
            </w:r>
            <w:proofErr w:type="spellStart"/>
            <w:r>
              <w:rPr>
                <w:color w:val="111827"/>
                <w:sz w:val="20"/>
                <w:szCs w:val="20"/>
              </w:rPr>
              <w:t>queries</w:t>
            </w:r>
            <w:proofErr w:type="spellEnd"/>
            <w:r>
              <w:rPr>
                <w:color w:val="111827"/>
                <w:sz w:val="20"/>
                <w:szCs w:val="20"/>
              </w:rPr>
              <w:t>.</w:t>
            </w:r>
          </w:p>
        </w:tc>
      </w:tr>
      <w:tr w:rsidR="007823BD">
        <w:tblPrEx>
          <w:tblCellMar>
            <w:top w:w="0" w:type="dxa"/>
            <w:bottom w:w="0" w:type="dxa"/>
          </w:tblCellMar>
        </w:tblPrEx>
        <w:tc>
          <w:tcPr>
            <w:tcW w:w="7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rsidR="007823BD" w:rsidRDefault="00862601">
            <w:pPr>
              <w:jc w:val="center"/>
            </w:pPr>
            <w:r>
              <w:rPr>
                <w:b/>
                <w:bCs/>
                <w:color w:val="111827"/>
                <w:sz w:val="20"/>
                <w:szCs w:val="20"/>
              </w:rPr>
              <w:t>R-003</w:t>
            </w:r>
          </w:p>
        </w:tc>
        <w:tc>
          <w:tcPr>
            <w:tcW w:w="19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rsidR="007823BD" w:rsidRDefault="00862601">
            <w:proofErr w:type="spellStart"/>
            <w:r>
              <w:rPr>
                <w:color w:val="111827"/>
                <w:sz w:val="20"/>
                <w:szCs w:val="20"/>
              </w:rPr>
              <w:t>Chatbot</w:t>
            </w:r>
            <w:proofErr w:type="spellEnd"/>
            <w:r>
              <w:rPr>
                <w:color w:val="111827"/>
                <w:sz w:val="20"/>
                <w:szCs w:val="20"/>
              </w:rPr>
              <w:t xml:space="preserve"> de reglas confunde al cliente (mensajes ambiguos)</w:t>
            </w:r>
          </w:p>
        </w:tc>
        <w:tc>
          <w:tcPr>
            <w:tcW w:w="12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rsidR="007823BD" w:rsidRDefault="00862601">
            <w:pPr>
              <w:jc w:val="center"/>
            </w:pPr>
            <w:r>
              <w:rPr>
                <w:color w:val="C81E1E"/>
                <w:sz w:val="20"/>
                <w:szCs w:val="20"/>
              </w:rPr>
              <w:t>Alta</w:t>
            </w:r>
          </w:p>
        </w:tc>
        <w:tc>
          <w:tcPr>
            <w:tcW w:w="10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rsidR="007823BD" w:rsidRDefault="00862601">
            <w:pPr>
              <w:jc w:val="center"/>
            </w:pPr>
            <w:r>
              <w:rPr>
                <w:color w:val="92400E"/>
                <w:sz w:val="20"/>
                <w:szCs w:val="20"/>
              </w:rPr>
              <w:t>Medio</w:t>
            </w:r>
          </w:p>
        </w:tc>
        <w:tc>
          <w:tcPr>
            <w:tcW w:w="4226"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rsidR="007823BD" w:rsidRDefault="00862601">
            <w:r>
              <w:rPr>
                <w:color w:val="111827"/>
                <w:sz w:val="20"/>
                <w:szCs w:val="20"/>
              </w:rPr>
              <w:t xml:space="preserve">Mensajes explícitos con opciones numeradas. HUMAN_HANDOFF siempre disponible. Test con usuarios reales en </w:t>
            </w:r>
            <w:proofErr w:type="spellStart"/>
            <w:r>
              <w:rPr>
                <w:color w:val="111827"/>
                <w:sz w:val="20"/>
                <w:szCs w:val="20"/>
              </w:rPr>
              <w:t>staging</w:t>
            </w:r>
            <w:proofErr w:type="spellEnd"/>
            <w:r>
              <w:rPr>
                <w:color w:val="111827"/>
                <w:sz w:val="20"/>
                <w:szCs w:val="20"/>
              </w:rPr>
              <w:t xml:space="preserve"> (Fase 4).</w:t>
            </w:r>
          </w:p>
        </w:tc>
      </w:tr>
      <w:tr w:rsidR="007823BD">
        <w:tblPrEx>
          <w:tblCellMar>
            <w:top w:w="0" w:type="dxa"/>
            <w:bottom w:w="0" w:type="dxa"/>
          </w:tblCellMar>
        </w:tblPrEx>
        <w:tc>
          <w:tcPr>
            <w:tcW w:w="7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rsidR="007823BD" w:rsidRDefault="00862601">
            <w:pPr>
              <w:jc w:val="center"/>
            </w:pPr>
            <w:r>
              <w:rPr>
                <w:b/>
                <w:bCs/>
                <w:color w:val="111827"/>
                <w:sz w:val="20"/>
                <w:szCs w:val="20"/>
              </w:rPr>
              <w:t>R-004</w:t>
            </w:r>
          </w:p>
        </w:tc>
        <w:tc>
          <w:tcPr>
            <w:tcW w:w="19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rsidR="007823BD" w:rsidRDefault="00862601">
            <w:r>
              <w:rPr>
                <w:color w:val="111827"/>
                <w:sz w:val="20"/>
                <w:szCs w:val="20"/>
              </w:rPr>
              <w:t xml:space="preserve">Alto </w:t>
            </w:r>
            <w:proofErr w:type="spellStart"/>
            <w:r>
              <w:rPr>
                <w:color w:val="111827"/>
                <w:sz w:val="20"/>
                <w:szCs w:val="20"/>
              </w:rPr>
              <w:t>churn</w:t>
            </w:r>
            <w:proofErr w:type="spellEnd"/>
            <w:r>
              <w:rPr>
                <w:color w:val="111827"/>
                <w:sz w:val="20"/>
                <w:szCs w:val="20"/>
              </w:rPr>
              <w:t xml:space="preserve"> de negocios en primeros 3 meses</w:t>
            </w:r>
          </w:p>
        </w:tc>
        <w:tc>
          <w:tcPr>
            <w:tcW w:w="12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rsidR="007823BD" w:rsidRDefault="00862601">
            <w:pPr>
              <w:jc w:val="center"/>
            </w:pPr>
            <w:r>
              <w:rPr>
                <w:color w:val="C81E1E"/>
                <w:sz w:val="20"/>
                <w:szCs w:val="20"/>
              </w:rPr>
              <w:t>Alta</w:t>
            </w:r>
          </w:p>
        </w:tc>
        <w:tc>
          <w:tcPr>
            <w:tcW w:w="10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rsidR="007823BD" w:rsidRDefault="00862601">
            <w:pPr>
              <w:jc w:val="center"/>
            </w:pPr>
            <w:r>
              <w:rPr>
                <w:color w:val="C81E1E"/>
                <w:sz w:val="20"/>
                <w:szCs w:val="20"/>
              </w:rPr>
              <w:t>Alto</w:t>
            </w:r>
          </w:p>
        </w:tc>
        <w:tc>
          <w:tcPr>
            <w:tcW w:w="4226"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rsidR="007823BD" w:rsidRDefault="00862601">
            <w:proofErr w:type="spellStart"/>
            <w:r>
              <w:rPr>
                <w:color w:val="111827"/>
                <w:sz w:val="20"/>
                <w:szCs w:val="20"/>
              </w:rPr>
              <w:t>Onboarding</w:t>
            </w:r>
            <w:proofErr w:type="spellEnd"/>
            <w:r>
              <w:rPr>
                <w:color w:val="111827"/>
                <w:sz w:val="20"/>
                <w:szCs w:val="20"/>
              </w:rPr>
              <w:t xml:space="preserve"> simplificado &lt; 30 min. Soporte activo en primeros 30 días. Medir </w:t>
            </w:r>
            <w:proofErr w:type="spellStart"/>
            <w:r>
              <w:rPr>
                <w:color w:val="111827"/>
                <w:sz w:val="20"/>
                <w:szCs w:val="20"/>
              </w:rPr>
              <w:t>activation</w:t>
            </w:r>
            <w:proofErr w:type="spellEnd"/>
            <w:r>
              <w:rPr>
                <w:color w:val="111827"/>
                <w:sz w:val="20"/>
                <w:szCs w:val="20"/>
              </w:rPr>
              <w:t xml:space="preserve"> </w:t>
            </w:r>
            <w:proofErr w:type="spellStart"/>
            <w:r>
              <w:rPr>
                <w:color w:val="111827"/>
                <w:sz w:val="20"/>
                <w:szCs w:val="20"/>
              </w:rPr>
              <w:t>rate</w:t>
            </w:r>
            <w:proofErr w:type="spellEnd"/>
            <w:r>
              <w:rPr>
                <w:color w:val="111827"/>
                <w:sz w:val="20"/>
                <w:szCs w:val="20"/>
              </w:rPr>
              <w:t>.</w:t>
            </w:r>
          </w:p>
        </w:tc>
      </w:tr>
      <w:tr w:rsidR="007823BD">
        <w:tblPrEx>
          <w:tblCellMar>
            <w:top w:w="0" w:type="dxa"/>
            <w:bottom w:w="0" w:type="dxa"/>
          </w:tblCellMar>
        </w:tblPrEx>
        <w:tc>
          <w:tcPr>
            <w:tcW w:w="7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rsidR="007823BD" w:rsidRDefault="00862601">
            <w:pPr>
              <w:jc w:val="center"/>
            </w:pPr>
            <w:r>
              <w:rPr>
                <w:b/>
                <w:bCs/>
                <w:color w:val="111827"/>
                <w:sz w:val="20"/>
                <w:szCs w:val="20"/>
              </w:rPr>
              <w:t>R-005</w:t>
            </w:r>
          </w:p>
        </w:tc>
        <w:tc>
          <w:tcPr>
            <w:tcW w:w="19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rsidR="007823BD" w:rsidRDefault="00862601">
            <w:r>
              <w:rPr>
                <w:color w:val="111827"/>
                <w:sz w:val="20"/>
                <w:szCs w:val="20"/>
              </w:rPr>
              <w:t>Meta depreca versión API de WhatsApp en uso</w:t>
            </w:r>
          </w:p>
        </w:tc>
        <w:tc>
          <w:tcPr>
            <w:tcW w:w="12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rsidR="007823BD" w:rsidRDefault="00862601">
            <w:pPr>
              <w:jc w:val="center"/>
            </w:pPr>
            <w:r>
              <w:rPr>
                <w:color w:val="92400E"/>
                <w:sz w:val="20"/>
                <w:szCs w:val="20"/>
              </w:rPr>
              <w:t>Media</w:t>
            </w:r>
          </w:p>
        </w:tc>
        <w:tc>
          <w:tcPr>
            <w:tcW w:w="10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rsidR="007823BD" w:rsidRDefault="00862601">
            <w:pPr>
              <w:jc w:val="center"/>
            </w:pPr>
            <w:r>
              <w:rPr>
                <w:color w:val="92400E"/>
                <w:sz w:val="20"/>
                <w:szCs w:val="20"/>
              </w:rPr>
              <w:t>Medio</w:t>
            </w:r>
          </w:p>
        </w:tc>
        <w:tc>
          <w:tcPr>
            <w:tcW w:w="4226"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rsidR="007823BD" w:rsidRDefault="00862601">
            <w:r>
              <w:rPr>
                <w:color w:val="111827"/>
                <w:sz w:val="20"/>
                <w:szCs w:val="20"/>
              </w:rPr>
              <w:t>Versión API en variable de configuración WHATSAPP_API_VERSION. Monitorear anuncios de Meta. Actualización en &lt; 1 sprint.</w:t>
            </w:r>
          </w:p>
        </w:tc>
      </w:tr>
      <w:tr w:rsidR="007823BD">
        <w:tblPrEx>
          <w:tblCellMar>
            <w:top w:w="0" w:type="dxa"/>
            <w:bottom w:w="0" w:type="dxa"/>
          </w:tblCellMar>
        </w:tblPrEx>
        <w:tc>
          <w:tcPr>
            <w:tcW w:w="7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rsidR="007823BD" w:rsidRDefault="00862601">
            <w:pPr>
              <w:jc w:val="center"/>
            </w:pPr>
            <w:r>
              <w:rPr>
                <w:b/>
                <w:bCs/>
                <w:color w:val="111827"/>
                <w:sz w:val="20"/>
                <w:szCs w:val="20"/>
              </w:rPr>
              <w:t>R-006</w:t>
            </w:r>
          </w:p>
        </w:tc>
        <w:tc>
          <w:tcPr>
            <w:tcW w:w="19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rsidR="007823BD" w:rsidRDefault="00862601">
            <w:r>
              <w:rPr>
                <w:color w:val="111827"/>
                <w:sz w:val="20"/>
                <w:szCs w:val="20"/>
              </w:rPr>
              <w:t xml:space="preserve">Tiempo de respuesta del </w:t>
            </w:r>
            <w:proofErr w:type="spellStart"/>
            <w:r>
              <w:rPr>
                <w:color w:val="111827"/>
                <w:sz w:val="20"/>
                <w:szCs w:val="20"/>
              </w:rPr>
              <w:t>chatbot</w:t>
            </w:r>
            <w:proofErr w:type="spellEnd"/>
            <w:r>
              <w:rPr>
                <w:color w:val="111827"/>
                <w:sz w:val="20"/>
                <w:szCs w:val="20"/>
              </w:rPr>
              <w:t xml:space="preserve"> &gt; 2 </w:t>
            </w:r>
            <w:proofErr w:type="spellStart"/>
            <w:r>
              <w:rPr>
                <w:color w:val="111827"/>
                <w:sz w:val="20"/>
                <w:szCs w:val="20"/>
              </w:rPr>
              <w:t>seg</w:t>
            </w:r>
            <w:proofErr w:type="spellEnd"/>
            <w:r>
              <w:rPr>
                <w:color w:val="111827"/>
                <w:sz w:val="20"/>
                <w:szCs w:val="20"/>
              </w:rPr>
              <w:t xml:space="preserve"> en pico</w:t>
            </w:r>
          </w:p>
        </w:tc>
        <w:tc>
          <w:tcPr>
            <w:tcW w:w="12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rsidR="007823BD" w:rsidRDefault="00862601">
            <w:pPr>
              <w:jc w:val="center"/>
            </w:pPr>
            <w:r>
              <w:rPr>
                <w:color w:val="92400E"/>
                <w:sz w:val="20"/>
                <w:szCs w:val="20"/>
              </w:rPr>
              <w:t>Media</w:t>
            </w:r>
          </w:p>
        </w:tc>
        <w:tc>
          <w:tcPr>
            <w:tcW w:w="10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rsidR="007823BD" w:rsidRDefault="00862601">
            <w:pPr>
              <w:jc w:val="center"/>
            </w:pPr>
            <w:r>
              <w:rPr>
                <w:color w:val="92400E"/>
                <w:sz w:val="20"/>
                <w:szCs w:val="20"/>
              </w:rPr>
              <w:t>Medio</w:t>
            </w:r>
          </w:p>
        </w:tc>
        <w:tc>
          <w:tcPr>
            <w:tcW w:w="4226"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rsidR="007823BD" w:rsidRDefault="00862601">
            <w:r>
              <w:rPr>
                <w:color w:val="111827"/>
                <w:sz w:val="20"/>
                <w:szCs w:val="20"/>
              </w:rPr>
              <w:t xml:space="preserve">Caché de catálogos en </w:t>
            </w:r>
            <w:proofErr w:type="spellStart"/>
            <w:r>
              <w:rPr>
                <w:color w:val="111827"/>
                <w:sz w:val="20"/>
                <w:szCs w:val="20"/>
              </w:rPr>
              <w:t>Redis</w:t>
            </w:r>
            <w:proofErr w:type="spellEnd"/>
            <w:r>
              <w:rPr>
                <w:color w:val="111827"/>
                <w:sz w:val="20"/>
                <w:szCs w:val="20"/>
              </w:rPr>
              <w:t xml:space="preserve">. </w:t>
            </w:r>
            <w:proofErr w:type="spellStart"/>
            <w:r>
              <w:rPr>
                <w:color w:val="111827"/>
                <w:sz w:val="20"/>
                <w:szCs w:val="20"/>
              </w:rPr>
              <w:t>Webhook</w:t>
            </w:r>
            <w:proofErr w:type="spellEnd"/>
            <w:r>
              <w:rPr>
                <w:color w:val="111827"/>
                <w:sz w:val="20"/>
                <w:szCs w:val="20"/>
              </w:rPr>
              <w:t xml:space="preserve"> responde &lt; 200ms (procesamiento </w:t>
            </w:r>
            <w:proofErr w:type="spellStart"/>
            <w:r>
              <w:rPr>
                <w:color w:val="111827"/>
                <w:sz w:val="20"/>
                <w:szCs w:val="20"/>
              </w:rPr>
              <w:t>async</w:t>
            </w:r>
            <w:proofErr w:type="spellEnd"/>
            <w:r>
              <w:rPr>
                <w:color w:val="111827"/>
                <w:sz w:val="20"/>
                <w:szCs w:val="20"/>
              </w:rPr>
              <w:t xml:space="preserve">). Load </w:t>
            </w:r>
            <w:proofErr w:type="spellStart"/>
            <w:r>
              <w:rPr>
                <w:color w:val="111827"/>
                <w:sz w:val="20"/>
                <w:szCs w:val="20"/>
              </w:rPr>
              <w:t>testing</w:t>
            </w:r>
            <w:proofErr w:type="spellEnd"/>
            <w:r>
              <w:rPr>
                <w:color w:val="111827"/>
                <w:sz w:val="20"/>
                <w:szCs w:val="20"/>
              </w:rPr>
              <w:t xml:space="preserve"> en </w:t>
            </w:r>
            <w:proofErr w:type="spellStart"/>
            <w:r>
              <w:rPr>
                <w:color w:val="111827"/>
                <w:sz w:val="20"/>
                <w:szCs w:val="20"/>
              </w:rPr>
              <w:t>staging</w:t>
            </w:r>
            <w:proofErr w:type="spellEnd"/>
            <w:r>
              <w:rPr>
                <w:color w:val="111827"/>
                <w:sz w:val="20"/>
                <w:szCs w:val="20"/>
              </w:rPr>
              <w:t>.</w:t>
            </w:r>
          </w:p>
        </w:tc>
      </w:tr>
      <w:tr w:rsidR="007823BD">
        <w:tblPrEx>
          <w:tblCellMar>
            <w:top w:w="0" w:type="dxa"/>
            <w:bottom w:w="0" w:type="dxa"/>
          </w:tblCellMar>
        </w:tblPrEx>
        <w:tc>
          <w:tcPr>
            <w:tcW w:w="700" w:type="dxa"/>
            <w:tcBorders>
              <w:top w:val="single" w:sz="1" w:space="0" w:color="D1D5DB"/>
              <w:left w:val="single" w:sz="1" w:space="0" w:color="D1D5DB"/>
              <w:bottom w:val="single" w:sz="1" w:space="0" w:color="D1D5DB"/>
              <w:right w:val="single" w:sz="1" w:space="0" w:color="D1D5DB"/>
            </w:tcBorders>
            <w:shd w:val="clear" w:color="auto" w:fill="ECFDF5"/>
            <w:tcMar>
              <w:top w:w="80" w:type="dxa"/>
              <w:left w:w="120" w:type="dxa"/>
              <w:bottom w:w="80" w:type="dxa"/>
              <w:right w:w="120" w:type="dxa"/>
            </w:tcMar>
          </w:tcPr>
          <w:p w:rsidR="007823BD" w:rsidRDefault="00862601">
            <w:pPr>
              <w:jc w:val="center"/>
            </w:pPr>
            <w:r>
              <w:rPr>
                <w:b/>
                <w:bCs/>
                <w:color w:val="111827"/>
                <w:sz w:val="20"/>
                <w:szCs w:val="20"/>
              </w:rPr>
              <w:t>R-007 ✓ RESUELTO</w:t>
            </w:r>
          </w:p>
        </w:tc>
        <w:tc>
          <w:tcPr>
            <w:tcW w:w="19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rsidR="007823BD" w:rsidRDefault="00862601">
            <w:r>
              <w:rPr>
                <w:color w:val="111827"/>
                <w:sz w:val="20"/>
                <w:szCs w:val="20"/>
              </w:rPr>
              <w:t>Límite de pedidos del Plan Básico muy restrictivo</w:t>
            </w:r>
          </w:p>
        </w:tc>
        <w:tc>
          <w:tcPr>
            <w:tcW w:w="12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rsidR="007823BD" w:rsidRDefault="00862601">
            <w:pPr>
              <w:jc w:val="center"/>
            </w:pPr>
            <w:r>
              <w:rPr>
                <w:color w:val="C81E1E"/>
                <w:sz w:val="20"/>
                <w:szCs w:val="20"/>
              </w:rPr>
              <w:t>Alta</w:t>
            </w:r>
          </w:p>
        </w:tc>
        <w:tc>
          <w:tcPr>
            <w:tcW w:w="10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rsidR="007823BD" w:rsidRDefault="00862601">
            <w:pPr>
              <w:jc w:val="center"/>
            </w:pPr>
            <w:r>
              <w:rPr>
                <w:color w:val="92400E"/>
                <w:sz w:val="20"/>
                <w:szCs w:val="20"/>
              </w:rPr>
              <w:t>Medio</w:t>
            </w:r>
          </w:p>
        </w:tc>
        <w:tc>
          <w:tcPr>
            <w:tcW w:w="4226"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rsidR="007823BD" w:rsidRDefault="00862601">
            <w:r>
              <w:rPr>
                <w:color w:val="111827"/>
                <w:sz w:val="20"/>
                <w:szCs w:val="20"/>
              </w:rPr>
              <w:t xml:space="preserve">DECISIÓN TOMADA: límite por pedidos activos simultáneos (15 básico / 50 pro / ilimitado </w:t>
            </w:r>
            <w:proofErr w:type="spellStart"/>
            <w:r>
              <w:rPr>
                <w:color w:val="111827"/>
                <w:sz w:val="20"/>
                <w:szCs w:val="20"/>
              </w:rPr>
              <w:t>premium</w:t>
            </w:r>
            <w:proofErr w:type="spellEnd"/>
            <w:r>
              <w:rPr>
                <w:color w:val="111827"/>
                <w:sz w:val="20"/>
                <w:szCs w:val="20"/>
              </w:rPr>
              <w:t>). Ver Sección 6.</w:t>
            </w:r>
          </w:p>
        </w:tc>
      </w:tr>
      <w:tr w:rsidR="007823BD">
        <w:tblPrEx>
          <w:tblCellMar>
            <w:top w:w="0" w:type="dxa"/>
            <w:bottom w:w="0" w:type="dxa"/>
          </w:tblCellMar>
        </w:tblPrEx>
        <w:tc>
          <w:tcPr>
            <w:tcW w:w="7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rsidR="007823BD" w:rsidRDefault="00862601">
            <w:pPr>
              <w:jc w:val="center"/>
            </w:pPr>
            <w:r>
              <w:rPr>
                <w:b/>
                <w:bCs/>
                <w:color w:val="111827"/>
                <w:sz w:val="20"/>
                <w:szCs w:val="20"/>
              </w:rPr>
              <w:t>R-008</w:t>
            </w:r>
          </w:p>
        </w:tc>
        <w:tc>
          <w:tcPr>
            <w:tcW w:w="19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rsidR="007823BD" w:rsidRDefault="00862601">
            <w:r>
              <w:rPr>
                <w:color w:val="111827"/>
                <w:sz w:val="20"/>
                <w:szCs w:val="20"/>
              </w:rPr>
              <w:t>Deuda técnica impide iterar rápido post-MVP</w:t>
            </w:r>
          </w:p>
        </w:tc>
        <w:tc>
          <w:tcPr>
            <w:tcW w:w="12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rsidR="007823BD" w:rsidRDefault="00862601">
            <w:pPr>
              <w:jc w:val="center"/>
            </w:pPr>
            <w:r>
              <w:rPr>
                <w:color w:val="92400E"/>
                <w:sz w:val="20"/>
                <w:szCs w:val="20"/>
              </w:rPr>
              <w:t>Media</w:t>
            </w:r>
          </w:p>
        </w:tc>
        <w:tc>
          <w:tcPr>
            <w:tcW w:w="10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rsidR="007823BD" w:rsidRDefault="00862601">
            <w:pPr>
              <w:jc w:val="center"/>
            </w:pPr>
            <w:r>
              <w:rPr>
                <w:color w:val="92400E"/>
                <w:sz w:val="20"/>
                <w:szCs w:val="20"/>
              </w:rPr>
              <w:t>Medio</w:t>
            </w:r>
          </w:p>
        </w:tc>
        <w:tc>
          <w:tcPr>
            <w:tcW w:w="4226"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rsidR="007823BD" w:rsidRDefault="00862601">
            <w:proofErr w:type="spellStart"/>
            <w:r>
              <w:rPr>
                <w:color w:val="111827"/>
                <w:sz w:val="20"/>
                <w:szCs w:val="20"/>
              </w:rPr>
              <w:t>Code</w:t>
            </w:r>
            <w:proofErr w:type="spellEnd"/>
            <w:r>
              <w:rPr>
                <w:color w:val="111827"/>
                <w:sz w:val="20"/>
                <w:szCs w:val="20"/>
              </w:rPr>
              <w:t xml:space="preserve"> </w:t>
            </w:r>
            <w:proofErr w:type="spellStart"/>
            <w:r>
              <w:rPr>
                <w:color w:val="111827"/>
                <w:sz w:val="20"/>
                <w:szCs w:val="20"/>
              </w:rPr>
              <w:t>reviews</w:t>
            </w:r>
            <w:proofErr w:type="spellEnd"/>
            <w:r>
              <w:rPr>
                <w:color w:val="111827"/>
                <w:sz w:val="20"/>
                <w:szCs w:val="20"/>
              </w:rPr>
              <w:t xml:space="preserve"> obligatorios. </w:t>
            </w:r>
            <w:proofErr w:type="spellStart"/>
            <w:r>
              <w:rPr>
                <w:color w:val="111827"/>
                <w:sz w:val="20"/>
                <w:szCs w:val="20"/>
              </w:rPr>
              <w:t>ArchUnit</w:t>
            </w:r>
            <w:proofErr w:type="spellEnd"/>
            <w:r>
              <w:rPr>
                <w:color w:val="111827"/>
                <w:sz w:val="20"/>
                <w:szCs w:val="20"/>
              </w:rPr>
              <w:t xml:space="preserve"> para arquitectura hexagonal. Reservar 20% del tiempo a </w:t>
            </w:r>
            <w:proofErr w:type="spellStart"/>
            <w:r>
              <w:rPr>
                <w:color w:val="111827"/>
                <w:sz w:val="20"/>
                <w:szCs w:val="20"/>
              </w:rPr>
              <w:t>refactoring</w:t>
            </w:r>
            <w:proofErr w:type="spellEnd"/>
            <w:r>
              <w:rPr>
                <w:color w:val="111827"/>
                <w:sz w:val="20"/>
                <w:szCs w:val="20"/>
              </w:rPr>
              <w:t>.</w:t>
            </w:r>
          </w:p>
        </w:tc>
      </w:tr>
      <w:tr w:rsidR="007823BD">
        <w:tblPrEx>
          <w:tblCellMar>
            <w:top w:w="0" w:type="dxa"/>
            <w:bottom w:w="0" w:type="dxa"/>
          </w:tblCellMar>
        </w:tblPrEx>
        <w:tc>
          <w:tcPr>
            <w:tcW w:w="7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rsidR="007823BD" w:rsidRDefault="00862601">
            <w:pPr>
              <w:jc w:val="center"/>
            </w:pPr>
            <w:r>
              <w:rPr>
                <w:b/>
                <w:bCs/>
                <w:color w:val="111827"/>
                <w:sz w:val="20"/>
                <w:szCs w:val="20"/>
              </w:rPr>
              <w:t>R-009</w:t>
            </w:r>
          </w:p>
        </w:tc>
        <w:tc>
          <w:tcPr>
            <w:tcW w:w="19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rsidR="007823BD" w:rsidRDefault="00862601">
            <w:r>
              <w:rPr>
                <w:color w:val="111827"/>
                <w:sz w:val="20"/>
                <w:szCs w:val="20"/>
              </w:rPr>
              <w:t>Incumplimiento Ley 1581 (habeas data Colombia)</w:t>
            </w:r>
          </w:p>
        </w:tc>
        <w:tc>
          <w:tcPr>
            <w:tcW w:w="12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rsidR="007823BD" w:rsidRDefault="00862601">
            <w:pPr>
              <w:jc w:val="center"/>
            </w:pPr>
            <w:r>
              <w:rPr>
                <w:color w:val="92400E"/>
                <w:sz w:val="20"/>
                <w:szCs w:val="20"/>
              </w:rPr>
              <w:t>Media</w:t>
            </w:r>
          </w:p>
        </w:tc>
        <w:tc>
          <w:tcPr>
            <w:tcW w:w="10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rsidR="007823BD" w:rsidRDefault="00862601">
            <w:pPr>
              <w:jc w:val="center"/>
            </w:pPr>
            <w:r>
              <w:rPr>
                <w:color w:val="C81E1E"/>
                <w:sz w:val="20"/>
                <w:szCs w:val="20"/>
              </w:rPr>
              <w:t>Alto</w:t>
            </w:r>
          </w:p>
        </w:tc>
        <w:tc>
          <w:tcPr>
            <w:tcW w:w="4226"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rsidR="007823BD" w:rsidRDefault="00862601">
            <w:proofErr w:type="spellStart"/>
            <w:r>
              <w:rPr>
                <w:color w:val="111827"/>
                <w:sz w:val="20"/>
                <w:szCs w:val="20"/>
              </w:rPr>
              <w:t>Endpoint</w:t>
            </w:r>
            <w:proofErr w:type="spellEnd"/>
            <w:r>
              <w:rPr>
                <w:color w:val="111827"/>
                <w:sz w:val="20"/>
                <w:szCs w:val="20"/>
              </w:rPr>
              <w:t xml:space="preserve"> de eliminación de datos de clientes. Política de retención documentada (30 días). Términos de uso claros sobre responsabilidad de los </w:t>
            </w:r>
            <w:proofErr w:type="spellStart"/>
            <w:r>
              <w:rPr>
                <w:color w:val="111827"/>
                <w:sz w:val="20"/>
                <w:szCs w:val="20"/>
              </w:rPr>
              <w:t>tenants</w:t>
            </w:r>
            <w:proofErr w:type="spellEnd"/>
            <w:r>
              <w:rPr>
                <w:color w:val="111827"/>
                <w:sz w:val="20"/>
                <w:szCs w:val="20"/>
              </w:rPr>
              <w:t>.</w:t>
            </w:r>
          </w:p>
        </w:tc>
      </w:tr>
      <w:tr w:rsidR="007823BD">
        <w:tblPrEx>
          <w:tblCellMar>
            <w:top w:w="0" w:type="dxa"/>
            <w:bottom w:w="0" w:type="dxa"/>
          </w:tblCellMar>
        </w:tblPrEx>
        <w:tc>
          <w:tcPr>
            <w:tcW w:w="700" w:type="dxa"/>
            <w:tcBorders>
              <w:top w:val="single" w:sz="1" w:space="0" w:color="D1D5DB"/>
              <w:left w:val="single" w:sz="1" w:space="0" w:color="D1D5DB"/>
              <w:bottom w:val="single" w:sz="1" w:space="0" w:color="D1D5DB"/>
              <w:right w:val="single" w:sz="1" w:space="0" w:color="D1D5DB"/>
            </w:tcBorders>
            <w:shd w:val="clear" w:color="auto" w:fill="EBF5FB"/>
            <w:tcMar>
              <w:top w:w="80" w:type="dxa"/>
              <w:left w:w="120" w:type="dxa"/>
              <w:bottom w:w="80" w:type="dxa"/>
              <w:right w:w="120" w:type="dxa"/>
            </w:tcMar>
          </w:tcPr>
          <w:p w:rsidR="007823BD" w:rsidRDefault="00862601">
            <w:pPr>
              <w:jc w:val="center"/>
            </w:pPr>
            <w:r>
              <w:rPr>
                <w:b/>
                <w:bCs/>
                <w:color w:val="111827"/>
                <w:sz w:val="20"/>
                <w:szCs w:val="20"/>
              </w:rPr>
              <w:t>R-010 NUEVO</w:t>
            </w:r>
          </w:p>
        </w:tc>
        <w:tc>
          <w:tcPr>
            <w:tcW w:w="19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rsidR="007823BD" w:rsidRDefault="00862601">
            <w:r>
              <w:rPr>
                <w:color w:val="111827"/>
                <w:sz w:val="20"/>
                <w:szCs w:val="20"/>
              </w:rPr>
              <w:t>Operadores no responden a HUMAN_HANDOFF — cliente abandona</w:t>
            </w:r>
          </w:p>
        </w:tc>
        <w:tc>
          <w:tcPr>
            <w:tcW w:w="12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rsidR="007823BD" w:rsidRDefault="00862601">
            <w:pPr>
              <w:jc w:val="center"/>
            </w:pPr>
            <w:r>
              <w:rPr>
                <w:color w:val="C81E1E"/>
                <w:sz w:val="20"/>
                <w:szCs w:val="20"/>
              </w:rPr>
              <w:t>Alta</w:t>
            </w:r>
          </w:p>
        </w:tc>
        <w:tc>
          <w:tcPr>
            <w:tcW w:w="10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rsidR="007823BD" w:rsidRDefault="00862601">
            <w:pPr>
              <w:jc w:val="center"/>
            </w:pPr>
            <w:r>
              <w:rPr>
                <w:color w:val="C81E1E"/>
                <w:sz w:val="20"/>
                <w:szCs w:val="20"/>
              </w:rPr>
              <w:t>Alto</w:t>
            </w:r>
          </w:p>
        </w:tc>
        <w:tc>
          <w:tcPr>
            <w:tcW w:w="4226"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rsidR="007823BD" w:rsidRDefault="00862601">
            <w:r>
              <w:rPr>
                <w:color w:val="111827"/>
                <w:sz w:val="20"/>
                <w:szCs w:val="20"/>
              </w:rPr>
              <w:t xml:space="preserve">SLA de 10 min. Alertas escalonadas al propietario. </w:t>
            </w:r>
            <w:proofErr w:type="spellStart"/>
            <w:r>
              <w:rPr>
                <w:color w:val="111827"/>
                <w:sz w:val="20"/>
                <w:szCs w:val="20"/>
              </w:rPr>
              <w:t>Timeout</w:t>
            </w:r>
            <w:proofErr w:type="spellEnd"/>
            <w:r>
              <w:rPr>
                <w:color w:val="111827"/>
                <w:sz w:val="20"/>
                <w:szCs w:val="20"/>
              </w:rPr>
              <w:t xml:space="preserve"> automático de 30 min devuelve al </w:t>
            </w:r>
            <w:proofErr w:type="spellStart"/>
            <w:r>
              <w:rPr>
                <w:color w:val="111827"/>
                <w:sz w:val="20"/>
                <w:szCs w:val="20"/>
              </w:rPr>
              <w:t>bot</w:t>
            </w:r>
            <w:proofErr w:type="spellEnd"/>
            <w:r>
              <w:rPr>
                <w:color w:val="111827"/>
                <w:sz w:val="20"/>
                <w:szCs w:val="20"/>
              </w:rPr>
              <w:t xml:space="preserve">. Métricas de tiempo de respuesta en </w:t>
            </w:r>
            <w:proofErr w:type="spellStart"/>
            <w:r>
              <w:rPr>
                <w:color w:val="111827"/>
                <w:sz w:val="20"/>
                <w:szCs w:val="20"/>
              </w:rPr>
              <w:t>dashboard</w:t>
            </w:r>
            <w:proofErr w:type="spellEnd"/>
            <w:r>
              <w:rPr>
                <w:color w:val="111827"/>
                <w:sz w:val="20"/>
                <w:szCs w:val="20"/>
              </w:rPr>
              <w:t>.</w:t>
            </w:r>
          </w:p>
        </w:tc>
      </w:tr>
      <w:tr w:rsidR="007823BD">
        <w:tblPrEx>
          <w:tblCellMar>
            <w:top w:w="0" w:type="dxa"/>
            <w:bottom w:w="0" w:type="dxa"/>
          </w:tblCellMar>
        </w:tblPrEx>
        <w:tc>
          <w:tcPr>
            <w:tcW w:w="700" w:type="dxa"/>
            <w:tcBorders>
              <w:top w:val="single" w:sz="1" w:space="0" w:color="D1D5DB"/>
              <w:left w:val="single" w:sz="1" w:space="0" w:color="D1D5DB"/>
              <w:bottom w:val="single" w:sz="1" w:space="0" w:color="D1D5DB"/>
              <w:right w:val="single" w:sz="1" w:space="0" w:color="D1D5DB"/>
            </w:tcBorders>
            <w:shd w:val="clear" w:color="auto" w:fill="EBF5FB"/>
            <w:tcMar>
              <w:top w:w="80" w:type="dxa"/>
              <w:left w:w="120" w:type="dxa"/>
              <w:bottom w:w="80" w:type="dxa"/>
              <w:right w:w="120" w:type="dxa"/>
            </w:tcMar>
          </w:tcPr>
          <w:p w:rsidR="007823BD" w:rsidRDefault="00862601">
            <w:pPr>
              <w:jc w:val="center"/>
            </w:pPr>
            <w:r>
              <w:rPr>
                <w:b/>
                <w:bCs/>
                <w:color w:val="111827"/>
                <w:sz w:val="20"/>
                <w:szCs w:val="20"/>
              </w:rPr>
              <w:lastRenderedPageBreak/>
              <w:t>R-011 NUEVO</w:t>
            </w:r>
          </w:p>
        </w:tc>
        <w:tc>
          <w:tcPr>
            <w:tcW w:w="19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rsidR="007823BD" w:rsidRDefault="00862601">
            <w:proofErr w:type="spellStart"/>
            <w:r>
              <w:rPr>
                <w:color w:val="111827"/>
                <w:sz w:val="20"/>
                <w:szCs w:val="20"/>
              </w:rPr>
              <w:t>notification_queue</w:t>
            </w:r>
            <w:proofErr w:type="spellEnd"/>
            <w:r>
              <w:rPr>
                <w:color w:val="111827"/>
                <w:sz w:val="20"/>
                <w:szCs w:val="20"/>
              </w:rPr>
              <w:t xml:space="preserve"> crece sin control y llega tarde</w:t>
            </w:r>
          </w:p>
        </w:tc>
        <w:tc>
          <w:tcPr>
            <w:tcW w:w="12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rsidR="007823BD" w:rsidRDefault="00862601">
            <w:pPr>
              <w:jc w:val="center"/>
            </w:pPr>
            <w:r>
              <w:rPr>
                <w:color w:val="92400E"/>
                <w:sz w:val="20"/>
                <w:szCs w:val="20"/>
              </w:rPr>
              <w:t>Media</w:t>
            </w:r>
          </w:p>
        </w:tc>
        <w:tc>
          <w:tcPr>
            <w:tcW w:w="10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rsidR="007823BD" w:rsidRDefault="00862601">
            <w:pPr>
              <w:jc w:val="center"/>
            </w:pPr>
            <w:r>
              <w:rPr>
                <w:color w:val="92400E"/>
                <w:sz w:val="20"/>
                <w:szCs w:val="20"/>
              </w:rPr>
              <w:t>Medio</w:t>
            </w:r>
          </w:p>
        </w:tc>
        <w:tc>
          <w:tcPr>
            <w:tcW w:w="4226"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rsidR="007823BD" w:rsidRDefault="00862601">
            <w:r>
              <w:rPr>
                <w:color w:val="111827"/>
                <w:sz w:val="20"/>
                <w:szCs w:val="20"/>
              </w:rPr>
              <w:t xml:space="preserve">TTL por tipo de mensaje. Invalidación de mensajes </w:t>
            </w:r>
            <w:proofErr w:type="spellStart"/>
            <w:r>
              <w:rPr>
                <w:color w:val="111827"/>
                <w:sz w:val="20"/>
                <w:szCs w:val="20"/>
              </w:rPr>
              <w:t>superseded</w:t>
            </w:r>
            <w:proofErr w:type="spellEnd"/>
            <w:r>
              <w:rPr>
                <w:color w:val="111827"/>
                <w:sz w:val="20"/>
                <w:szCs w:val="20"/>
              </w:rPr>
              <w:t xml:space="preserve">. Alertas al </w:t>
            </w:r>
            <w:proofErr w:type="spellStart"/>
            <w:r>
              <w:rPr>
                <w:color w:val="111827"/>
                <w:sz w:val="20"/>
                <w:szCs w:val="20"/>
              </w:rPr>
              <w:t>dashboard</w:t>
            </w:r>
            <w:proofErr w:type="spellEnd"/>
            <w:r>
              <w:rPr>
                <w:color w:val="111827"/>
                <w:sz w:val="20"/>
                <w:szCs w:val="20"/>
              </w:rPr>
              <w:t xml:space="preserve"> cuando cola &gt; 50 mensajes. Job cada 60 </w:t>
            </w:r>
            <w:proofErr w:type="spellStart"/>
            <w:r>
              <w:rPr>
                <w:color w:val="111827"/>
                <w:sz w:val="20"/>
                <w:szCs w:val="20"/>
              </w:rPr>
              <w:t>seg</w:t>
            </w:r>
            <w:proofErr w:type="spellEnd"/>
            <w:r>
              <w:rPr>
                <w:color w:val="111827"/>
                <w:sz w:val="20"/>
                <w:szCs w:val="20"/>
              </w:rPr>
              <w:t xml:space="preserve"> (no 5 min).</w:t>
            </w:r>
          </w:p>
        </w:tc>
      </w:tr>
    </w:tbl>
    <w:p w:rsidR="007823BD" w:rsidRDefault="00862601">
      <w:r>
        <w:br w:type="page"/>
      </w:r>
    </w:p>
    <w:p w:rsidR="007823BD" w:rsidRDefault="00862601">
      <w:pPr>
        <w:pStyle w:val="Ttulo1"/>
      </w:pPr>
      <w:r>
        <w:lastRenderedPageBreak/>
        <w:t>17. Glosario Técnico</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6426"/>
      </w:tblGrid>
      <w:tr w:rsidR="007823BD">
        <w:tblPrEx>
          <w:tblCellMar>
            <w:top w:w="0" w:type="dxa"/>
            <w:bottom w:w="0" w:type="dxa"/>
          </w:tblCellMar>
        </w:tblPrEx>
        <w:tc>
          <w:tcPr>
            <w:tcW w:w="2600" w:type="dxa"/>
            <w:tcBorders>
              <w:top w:val="single" w:sz="1" w:space="0" w:color="D1D5DB"/>
              <w:left w:val="single" w:sz="1" w:space="0" w:color="D1D5DB"/>
              <w:bottom w:val="single" w:sz="1" w:space="0" w:color="D1D5DB"/>
              <w:right w:val="single" w:sz="1" w:space="0" w:color="D1D5DB"/>
            </w:tcBorders>
            <w:shd w:val="clear" w:color="auto" w:fill="1E429F"/>
            <w:tcMar>
              <w:top w:w="80" w:type="dxa"/>
              <w:left w:w="120" w:type="dxa"/>
              <w:bottom w:w="80" w:type="dxa"/>
              <w:right w:w="120" w:type="dxa"/>
            </w:tcMar>
          </w:tcPr>
          <w:p w:rsidR="007823BD" w:rsidRDefault="00862601">
            <w:pPr>
              <w:jc w:val="center"/>
            </w:pPr>
            <w:r>
              <w:rPr>
                <w:b/>
                <w:bCs/>
                <w:color w:val="FFFFFF"/>
                <w:sz w:val="20"/>
                <w:szCs w:val="20"/>
              </w:rPr>
              <w:t>Término</w:t>
            </w:r>
          </w:p>
        </w:tc>
        <w:tc>
          <w:tcPr>
            <w:tcW w:w="6426" w:type="dxa"/>
            <w:tcBorders>
              <w:top w:val="single" w:sz="1" w:space="0" w:color="D1D5DB"/>
              <w:left w:val="single" w:sz="1" w:space="0" w:color="D1D5DB"/>
              <w:bottom w:val="single" w:sz="1" w:space="0" w:color="D1D5DB"/>
              <w:right w:val="single" w:sz="1" w:space="0" w:color="D1D5DB"/>
            </w:tcBorders>
            <w:shd w:val="clear" w:color="auto" w:fill="1E429F"/>
            <w:tcMar>
              <w:top w:w="80" w:type="dxa"/>
              <w:left w:w="120" w:type="dxa"/>
              <w:bottom w:w="80" w:type="dxa"/>
              <w:right w:w="120" w:type="dxa"/>
            </w:tcMar>
          </w:tcPr>
          <w:p w:rsidR="007823BD" w:rsidRDefault="00862601">
            <w:pPr>
              <w:jc w:val="center"/>
            </w:pPr>
            <w:r>
              <w:rPr>
                <w:b/>
                <w:bCs/>
                <w:color w:val="FFFFFF"/>
                <w:sz w:val="20"/>
                <w:szCs w:val="20"/>
              </w:rPr>
              <w:t>Definición</w:t>
            </w:r>
          </w:p>
        </w:tc>
      </w:tr>
      <w:tr w:rsidR="007823BD">
        <w:tblPrEx>
          <w:tblCellMar>
            <w:top w:w="0" w:type="dxa"/>
            <w:bottom w:w="0" w:type="dxa"/>
          </w:tblCellMar>
        </w:tblPrEx>
        <w:tc>
          <w:tcPr>
            <w:tcW w:w="26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rsidR="007823BD" w:rsidRDefault="00862601">
            <w:proofErr w:type="spellStart"/>
            <w:r>
              <w:rPr>
                <w:color w:val="111827"/>
                <w:sz w:val="20"/>
                <w:szCs w:val="20"/>
              </w:rPr>
              <w:t>Multi-tenant</w:t>
            </w:r>
            <w:proofErr w:type="spellEnd"/>
          </w:p>
        </w:tc>
        <w:tc>
          <w:tcPr>
            <w:tcW w:w="6426"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rsidR="007823BD" w:rsidRDefault="00862601">
            <w:r>
              <w:rPr>
                <w:color w:val="111827"/>
                <w:sz w:val="20"/>
                <w:szCs w:val="20"/>
              </w:rPr>
              <w:t>Arquitectura donde múltiples clientes (</w:t>
            </w:r>
            <w:proofErr w:type="spellStart"/>
            <w:r>
              <w:rPr>
                <w:color w:val="111827"/>
                <w:sz w:val="20"/>
                <w:szCs w:val="20"/>
              </w:rPr>
              <w:t>tenants</w:t>
            </w:r>
            <w:proofErr w:type="spellEnd"/>
            <w:r>
              <w:rPr>
                <w:color w:val="111827"/>
                <w:sz w:val="20"/>
                <w:szCs w:val="20"/>
              </w:rPr>
              <w:t>) comparten la misma infraestructura con datos aislados</w:t>
            </w:r>
          </w:p>
        </w:tc>
      </w:tr>
      <w:tr w:rsidR="007823BD">
        <w:tblPrEx>
          <w:tblCellMar>
            <w:top w:w="0" w:type="dxa"/>
            <w:bottom w:w="0" w:type="dxa"/>
          </w:tblCellMar>
        </w:tblPrEx>
        <w:tc>
          <w:tcPr>
            <w:tcW w:w="26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rsidR="007823BD" w:rsidRDefault="00862601">
            <w:proofErr w:type="spellStart"/>
            <w:r>
              <w:rPr>
                <w:color w:val="111827"/>
                <w:sz w:val="20"/>
                <w:szCs w:val="20"/>
              </w:rPr>
              <w:t>Tenant</w:t>
            </w:r>
            <w:proofErr w:type="spellEnd"/>
          </w:p>
        </w:tc>
        <w:tc>
          <w:tcPr>
            <w:tcW w:w="6426"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rsidR="007823BD" w:rsidRDefault="00862601">
            <w:r>
              <w:rPr>
                <w:color w:val="111827"/>
                <w:sz w:val="20"/>
                <w:szCs w:val="20"/>
              </w:rPr>
              <w:t xml:space="preserve">Un negocio registrado en ORDERLY. Cada negocio es un </w:t>
            </w:r>
            <w:proofErr w:type="spellStart"/>
            <w:r>
              <w:rPr>
                <w:color w:val="111827"/>
                <w:sz w:val="20"/>
                <w:szCs w:val="20"/>
              </w:rPr>
              <w:t>tenant</w:t>
            </w:r>
            <w:proofErr w:type="spellEnd"/>
            <w:r>
              <w:rPr>
                <w:color w:val="111827"/>
                <w:sz w:val="20"/>
                <w:szCs w:val="20"/>
              </w:rPr>
              <w:t xml:space="preserve"> independiente del sistema</w:t>
            </w:r>
          </w:p>
        </w:tc>
      </w:tr>
      <w:tr w:rsidR="007823BD">
        <w:tblPrEx>
          <w:tblCellMar>
            <w:top w:w="0" w:type="dxa"/>
            <w:bottom w:w="0" w:type="dxa"/>
          </w:tblCellMar>
        </w:tblPrEx>
        <w:tc>
          <w:tcPr>
            <w:tcW w:w="26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rsidR="007823BD" w:rsidRDefault="00862601">
            <w:r>
              <w:rPr>
                <w:color w:val="111827"/>
                <w:sz w:val="20"/>
                <w:szCs w:val="20"/>
              </w:rPr>
              <w:t>JWT</w:t>
            </w:r>
          </w:p>
        </w:tc>
        <w:tc>
          <w:tcPr>
            <w:tcW w:w="6426"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rsidR="007823BD" w:rsidRDefault="00862601">
            <w:r>
              <w:rPr>
                <w:color w:val="111827"/>
                <w:sz w:val="20"/>
                <w:szCs w:val="20"/>
              </w:rPr>
              <w:t>Estándar para transmitir información de autenticación como objeto JSON firmado criptográficamente</w:t>
            </w:r>
          </w:p>
        </w:tc>
      </w:tr>
      <w:tr w:rsidR="007823BD">
        <w:tblPrEx>
          <w:tblCellMar>
            <w:top w:w="0" w:type="dxa"/>
            <w:bottom w:w="0" w:type="dxa"/>
          </w:tblCellMar>
        </w:tblPrEx>
        <w:tc>
          <w:tcPr>
            <w:tcW w:w="26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rsidR="007823BD" w:rsidRDefault="00862601">
            <w:proofErr w:type="spellStart"/>
            <w:r>
              <w:rPr>
                <w:color w:val="111827"/>
                <w:sz w:val="20"/>
                <w:szCs w:val="20"/>
              </w:rPr>
              <w:t>ThreadLocal</w:t>
            </w:r>
            <w:proofErr w:type="spellEnd"/>
          </w:p>
        </w:tc>
        <w:tc>
          <w:tcPr>
            <w:tcW w:w="6426"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rsidR="007823BD" w:rsidRDefault="00862601">
            <w:r>
              <w:rPr>
                <w:color w:val="111827"/>
                <w:sz w:val="20"/>
                <w:szCs w:val="20"/>
              </w:rPr>
              <w:t xml:space="preserve">Variable de Java que es local al hilo de ejecución actual. Usada para el </w:t>
            </w:r>
            <w:proofErr w:type="spellStart"/>
            <w:r>
              <w:rPr>
                <w:color w:val="111827"/>
                <w:sz w:val="20"/>
                <w:szCs w:val="20"/>
              </w:rPr>
              <w:t>TenantContext</w:t>
            </w:r>
            <w:proofErr w:type="spellEnd"/>
            <w:r>
              <w:rPr>
                <w:color w:val="111827"/>
                <w:sz w:val="20"/>
                <w:szCs w:val="20"/>
              </w:rPr>
              <w:t xml:space="preserve"> pero no se propaga en contextos @</w:t>
            </w:r>
            <w:proofErr w:type="spellStart"/>
            <w:r>
              <w:rPr>
                <w:color w:val="111827"/>
                <w:sz w:val="20"/>
                <w:szCs w:val="20"/>
              </w:rPr>
              <w:t>Async</w:t>
            </w:r>
            <w:proofErr w:type="spellEnd"/>
          </w:p>
        </w:tc>
      </w:tr>
      <w:tr w:rsidR="007823BD">
        <w:tblPrEx>
          <w:tblCellMar>
            <w:top w:w="0" w:type="dxa"/>
            <w:bottom w:w="0" w:type="dxa"/>
          </w:tblCellMar>
        </w:tblPrEx>
        <w:tc>
          <w:tcPr>
            <w:tcW w:w="26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rsidR="007823BD" w:rsidRDefault="00862601">
            <w:proofErr w:type="spellStart"/>
            <w:r>
              <w:rPr>
                <w:color w:val="111827"/>
                <w:sz w:val="20"/>
                <w:szCs w:val="20"/>
              </w:rPr>
              <w:t>TaskDecorator</w:t>
            </w:r>
            <w:proofErr w:type="spellEnd"/>
          </w:p>
        </w:tc>
        <w:tc>
          <w:tcPr>
            <w:tcW w:w="6426"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rsidR="007823BD" w:rsidRDefault="00862601">
            <w:r>
              <w:rPr>
                <w:color w:val="111827"/>
                <w:sz w:val="20"/>
                <w:szCs w:val="20"/>
              </w:rPr>
              <w:t xml:space="preserve">Componente Spring que envuelve tareas asíncronas para propagar contexto (como el </w:t>
            </w:r>
            <w:proofErr w:type="spellStart"/>
            <w:r>
              <w:rPr>
                <w:color w:val="111827"/>
                <w:sz w:val="20"/>
                <w:szCs w:val="20"/>
              </w:rPr>
              <w:t>TenantContext</w:t>
            </w:r>
            <w:proofErr w:type="spellEnd"/>
            <w:r>
              <w:rPr>
                <w:color w:val="111827"/>
                <w:sz w:val="20"/>
                <w:szCs w:val="20"/>
              </w:rPr>
              <w:t>) entre hilos</w:t>
            </w:r>
          </w:p>
        </w:tc>
      </w:tr>
      <w:tr w:rsidR="007823BD">
        <w:tblPrEx>
          <w:tblCellMar>
            <w:top w:w="0" w:type="dxa"/>
            <w:bottom w:w="0" w:type="dxa"/>
          </w:tblCellMar>
        </w:tblPrEx>
        <w:tc>
          <w:tcPr>
            <w:tcW w:w="26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rsidR="007823BD" w:rsidRDefault="00862601">
            <w:proofErr w:type="spellStart"/>
            <w:r>
              <w:rPr>
                <w:color w:val="111827"/>
                <w:sz w:val="20"/>
                <w:szCs w:val="20"/>
              </w:rPr>
              <w:t>Webhook</w:t>
            </w:r>
            <w:proofErr w:type="spellEnd"/>
          </w:p>
        </w:tc>
        <w:tc>
          <w:tcPr>
            <w:tcW w:w="6426"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rsidR="007823BD" w:rsidRDefault="00862601">
            <w:proofErr w:type="spellStart"/>
            <w:r>
              <w:rPr>
                <w:color w:val="111827"/>
                <w:sz w:val="20"/>
                <w:szCs w:val="20"/>
              </w:rPr>
              <w:t>Endpoint</w:t>
            </w:r>
            <w:proofErr w:type="spellEnd"/>
            <w:r>
              <w:rPr>
                <w:color w:val="111827"/>
                <w:sz w:val="20"/>
                <w:szCs w:val="20"/>
              </w:rPr>
              <w:t xml:space="preserve"> HTTP que recibe notificaciones de eventos externos (mensajes entrantes de WhatsApp)</w:t>
            </w:r>
          </w:p>
        </w:tc>
      </w:tr>
      <w:tr w:rsidR="007823BD">
        <w:tblPrEx>
          <w:tblCellMar>
            <w:top w:w="0" w:type="dxa"/>
            <w:bottom w:w="0" w:type="dxa"/>
          </w:tblCellMar>
        </w:tblPrEx>
        <w:tc>
          <w:tcPr>
            <w:tcW w:w="26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rsidR="007823BD" w:rsidRDefault="00862601">
            <w:r>
              <w:rPr>
                <w:color w:val="111827"/>
                <w:sz w:val="20"/>
                <w:szCs w:val="20"/>
              </w:rPr>
              <w:t xml:space="preserve">HSM / </w:t>
            </w:r>
            <w:proofErr w:type="spellStart"/>
            <w:r>
              <w:rPr>
                <w:color w:val="111827"/>
                <w:sz w:val="20"/>
                <w:szCs w:val="20"/>
              </w:rPr>
              <w:t>Template</w:t>
            </w:r>
            <w:proofErr w:type="spellEnd"/>
          </w:p>
        </w:tc>
        <w:tc>
          <w:tcPr>
            <w:tcW w:w="6426"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rsidR="007823BD" w:rsidRDefault="00862601">
            <w:r>
              <w:rPr>
                <w:color w:val="111827"/>
                <w:sz w:val="20"/>
                <w:szCs w:val="20"/>
              </w:rPr>
              <w:t>Plantillas de mensajes de WhatsApp pre-aprobadas por Meta para notificaciones proactivas fuera de la ventana de 24h</w:t>
            </w:r>
          </w:p>
        </w:tc>
      </w:tr>
      <w:tr w:rsidR="007823BD">
        <w:tblPrEx>
          <w:tblCellMar>
            <w:top w:w="0" w:type="dxa"/>
            <w:bottom w:w="0" w:type="dxa"/>
          </w:tblCellMar>
        </w:tblPrEx>
        <w:tc>
          <w:tcPr>
            <w:tcW w:w="26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rsidR="007823BD" w:rsidRDefault="00862601">
            <w:proofErr w:type="spellStart"/>
            <w:r>
              <w:rPr>
                <w:color w:val="111827"/>
                <w:sz w:val="20"/>
                <w:szCs w:val="20"/>
              </w:rPr>
              <w:t>Quality</w:t>
            </w:r>
            <w:proofErr w:type="spellEnd"/>
            <w:r>
              <w:rPr>
                <w:color w:val="111827"/>
                <w:sz w:val="20"/>
                <w:szCs w:val="20"/>
              </w:rPr>
              <w:t xml:space="preserve"> Rating</w:t>
            </w:r>
          </w:p>
        </w:tc>
        <w:tc>
          <w:tcPr>
            <w:tcW w:w="6426"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rsidR="007823BD" w:rsidRDefault="00862601">
            <w:r>
              <w:rPr>
                <w:color w:val="111827"/>
                <w:sz w:val="20"/>
                <w:szCs w:val="20"/>
              </w:rPr>
              <w:t>Puntuación que Meta asigna a números de WhatsApp basada en la calidad de los mensajes. Green = bueno, Red = riesgo de suspensión</w:t>
            </w:r>
          </w:p>
        </w:tc>
      </w:tr>
      <w:tr w:rsidR="007823BD">
        <w:tblPrEx>
          <w:tblCellMar>
            <w:top w:w="0" w:type="dxa"/>
            <w:bottom w:w="0" w:type="dxa"/>
          </w:tblCellMar>
        </w:tblPrEx>
        <w:tc>
          <w:tcPr>
            <w:tcW w:w="26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rsidR="007823BD" w:rsidRDefault="00862601">
            <w:r>
              <w:rPr>
                <w:color w:val="111827"/>
                <w:sz w:val="20"/>
                <w:szCs w:val="20"/>
              </w:rPr>
              <w:t>STOMP</w:t>
            </w:r>
          </w:p>
        </w:tc>
        <w:tc>
          <w:tcPr>
            <w:tcW w:w="6426"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rsidR="007823BD" w:rsidRDefault="00862601">
            <w:r>
              <w:rPr>
                <w:color w:val="111827"/>
                <w:sz w:val="20"/>
                <w:szCs w:val="20"/>
              </w:rPr>
              <w:t xml:space="preserve">Protocolo de mensajería sobre </w:t>
            </w:r>
            <w:proofErr w:type="spellStart"/>
            <w:r>
              <w:rPr>
                <w:color w:val="111827"/>
                <w:sz w:val="20"/>
                <w:szCs w:val="20"/>
              </w:rPr>
              <w:t>WebSockets</w:t>
            </w:r>
            <w:proofErr w:type="spellEnd"/>
            <w:r>
              <w:rPr>
                <w:color w:val="111827"/>
                <w:sz w:val="20"/>
                <w:szCs w:val="20"/>
              </w:rPr>
              <w:t xml:space="preserve"> para comunicación bidireccional en tiempo real (</w:t>
            </w:r>
            <w:proofErr w:type="spellStart"/>
            <w:r>
              <w:rPr>
                <w:color w:val="111827"/>
                <w:sz w:val="20"/>
                <w:szCs w:val="20"/>
              </w:rPr>
              <w:t>dashboard</w:t>
            </w:r>
            <w:proofErr w:type="spellEnd"/>
            <w:r>
              <w:rPr>
                <w:color w:val="111827"/>
                <w:sz w:val="20"/>
                <w:szCs w:val="20"/>
              </w:rPr>
              <w:t xml:space="preserve"> </w:t>
            </w:r>
            <w:proofErr w:type="spellStart"/>
            <w:r>
              <w:rPr>
                <w:color w:val="111827"/>
                <w:sz w:val="20"/>
                <w:szCs w:val="20"/>
              </w:rPr>
              <w:t>Kanban</w:t>
            </w:r>
            <w:proofErr w:type="spellEnd"/>
            <w:r>
              <w:rPr>
                <w:color w:val="111827"/>
                <w:sz w:val="20"/>
                <w:szCs w:val="20"/>
              </w:rPr>
              <w:t>)</w:t>
            </w:r>
          </w:p>
        </w:tc>
      </w:tr>
      <w:tr w:rsidR="007823BD">
        <w:tblPrEx>
          <w:tblCellMar>
            <w:top w:w="0" w:type="dxa"/>
            <w:bottom w:w="0" w:type="dxa"/>
          </w:tblCellMar>
        </w:tblPrEx>
        <w:tc>
          <w:tcPr>
            <w:tcW w:w="26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rsidR="007823BD" w:rsidRDefault="00862601">
            <w:proofErr w:type="spellStart"/>
            <w:r>
              <w:rPr>
                <w:color w:val="111827"/>
                <w:sz w:val="20"/>
                <w:szCs w:val="20"/>
              </w:rPr>
              <w:t>ApplicationEvents</w:t>
            </w:r>
            <w:proofErr w:type="spellEnd"/>
          </w:p>
        </w:tc>
        <w:tc>
          <w:tcPr>
            <w:tcW w:w="6426"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rsidR="007823BD" w:rsidRDefault="00862601">
            <w:r>
              <w:rPr>
                <w:color w:val="111827"/>
                <w:sz w:val="20"/>
                <w:szCs w:val="20"/>
              </w:rPr>
              <w:t>Mecanismo interno de Spring para comunicación entre módulos mediante eventos publicados y consumidos en memoria</w:t>
            </w:r>
          </w:p>
        </w:tc>
      </w:tr>
      <w:tr w:rsidR="007823BD">
        <w:tblPrEx>
          <w:tblCellMar>
            <w:top w:w="0" w:type="dxa"/>
            <w:bottom w:w="0" w:type="dxa"/>
          </w:tblCellMar>
        </w:tblPrEx>
        <w:tc>
          <w:tcPr>
            <w:tcW w:w="26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rsidR="007823BD" w:rsidRDefault="00862601">
            <w:r>
              <w:rPr>
                <w:color w:val="111827"/>
                <w:sz w:val="20"/>
                <w:szCs w:val="20"/>
              </w:rPr>
              <w:t>HUMAN_HANDOFF</w:t>
            </w:r>
          </w:p>
        </w:tc>
        <w:tc>
          <w:tcPr>
            <w:tcW w:w="6426"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rsidR="007823BD" w:rsidRDefault="00862601">
            <w:r>
              <w:rPr>
                <w:color w:val="111827"/>
                <w:sz w:val="20"/>
                <w:szCs w:val="20"/>
              </w:rPr>
              <w:t xml:space="preserve">Estado de la máquina de conversación donde un operador humano toma el control del chat. El </w:t>
            </w:r>
            <w:proofErr w:type="spellStart"/>
            <w:r>
              <w:rPr>
                <w:color w:val="111827"/>
                <w:sz w:val="20"/>
                <w:szCs w:val="20"/>
              </w:rPr>
              <w:t>bot</w:t>
            </w:r>
            <w:proofErr w:type="spellEnd"/>
            <w:r>
              <w:rPr>
                <w:color w:val="111827"/>
                <w:sz w:val="20"/>
                <w:szCs w:val="20"/>
              </w:rPr>
              <w:t xml:space="preserve"> queda pausado.</w:t>
            </w:r>
          </w:p>
        </w:tc>
      </w:tr>
      <w:tr w:rsidR="007823BD">
        <w:tblPrEx>
          <w:tblCellMar>
            <w:top w:w="0" w:type="dxa"/>
            <w:bottom w:w="0" w:type="dxa"/>
          </w:tblCellMar>
        </w:tblPrEx>
        <w:tc>
          <w:tcPr>
            <w:tcW w:w="26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rsidR="007823BD" w:rsidRDefault="00862601">
            <w:proofErr w:type="spellStart"/>
            <w:r>
              <w:rPr>
                <w:color w:val="111827"/>
                <w:sz w:val="20"/>
                <w:szCs w:val="20"/>
              </w:rPr>
              <w:t>notification_queue</w:t>
            </w:r>
            <w:proofErr w:type="spellEnd"/>
          </w:p>
        </w:tc>
        <w:tc>
          <w:tcPr>
            <w:tcW w:w="6426"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rsidR="007823BD" w:rsidRDefault="00862601">
            <w:r>
              <w:rPr>
                <w:color w:val="111827"/>
                <w:sz w:val="20"/>
                <w:szCs w:val="20"/>
              </w:rPr>
              <w:t xml:space="preserve">Tabla de base de datos que almacena mensajes pendientes de envío a WhatsApp cuando se supera el </w:t>
            </w:r>
            <w:proofErr w:type="spellStart"/>
            <w:r>
              <w:rPr>
                <w:color w:val="111827"/>
                <w:sz w:val="20"/>
                <w:szCs w:val="20"/>
              </w:rPr>
              <w:t>rate</w:t>
            </w:r>
            <w:proofErr w:type="spellEnd"/>
            <w:r>
              <w:rPr>
                <w:color w:val="111827"/>
                <w:sz w:val="20"/>
                <w:szCs w:val="20"/>
              </w:rPr>
              <w:t xml:space="preserve"> </w:t>
            </w:r>
            <w:proofErr w:type="spellStart"/>
            <w:r>
              <w:rPr>
                <w:color w:val="111827"/>
                <w:sz w:val="20"/>
                <w:szCs w:val="20"/>
              </w:rPr>
              <w:t>limit</w:t>
            </w:r>
            <w:proofErr w:type="spellEnd"/>
            <w:r>
              <w:rPr>
                <w:color w:val="111827"/>
                <w:sz w:val="20"/>
                <w:szCs w:val="20"/>
              </w:rPr>
              <w:t xml:space="preserve"> o hay reintentos.</w:t>
            </w:r>
          </w:p>
        </w:tc>
      </w:tr>
      <w:tr w:rsidR="007823BD">
        <w:tblPrEx>
          <w:tblCellMar>
            <w:top w:w="0" w:type="dxa"/>
            <w:bottom w:w="0" w:type="dxa"/>
          </w:tblCellMar>
        </w:tblPrEx>
        <w:tc>
          <w:tcPr>
            <w:tcW w:w="26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rsidR="007823BD" w:rsidRDefault="00862601">
            <w:r>
              <w:rPr>
                <w:color w:val="111827"/>
                <w:sz w:val="20"/>
                <w:szCs w:val="20"/>
              </w:rPr>
              <w:t>TTL (Time To Live)</w:t>
            </w:r>
          </w:p>
        </w:tc>
        <w:tc>
          <w:tcPr>
            <w:tcW w:w="6426"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rsidR="007823BD" w:rsidRDefault="00862601">
            <w:r>
              <w:rPr>
                <w:color w:val="111827"/>
                <w:sz w:val="20"/>
                <w:szCs w:val="20"/>
              </w:rPr>
              <w:t>Tiempo máximo de vida de un dato o mensaje. Pasado este tiempo, el dato expira y se descarta o marca como inválido.</w:t>
            </w:r>
          </w:p>
        </w:tc>
      </w:tr>
      <w:tr w:rsidR="007823BD">
        <w:tblPrEx>
          <w:tblCellMar>
            <w:top w:w="0" w:type="dxa"/>
            <w:bottom w:w="0" w:type="dxa"/>
          </w:tblCellMar>
        </w:tblPrEx>
        <w:tc>
          <w:tcPr>
            <w:tcW w:w="26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rsidR="007823BD" w:rsidRDefault="00862601">
            <w:r>
              <w:rPr>
                <w:color w:val="111827"/>
                <w:sz w:val="20"/>
                <w:szCs w:val="20"/>
              </w:rPr>
              <w:t>Pedidos activos</w:t>
            </w:r>
          </w:p>
        </w:tc>
        <w:tc>
          <w:tcPr>
            <w:tcW w:w="6426"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rsidR="007823BD" w:rsidRDefault="00862601">
            <w:r>
              <w:rPr>
                <w:color w:val="111827"/>
                <w:sz w:val="20"/>
                <w:szCs w:val="20"/>
              </w:rPr>
              <w:t>Pedidos en estado PENDING, CONFIRMED, PREPARING o SHIPPED. Base del nuevo modelo de límite de plan.</w:t>
            </w:r>
          </w:p>
        </w:tc>
      </w:tr>
      <w:tr w:rsidR="007823BD">
        <w:tblPrEx>
          <w:tblCellMar>
            <w:top w:w="0" w:type="dxa"/>
            <w:bottom w:w="0" w:type="dxa"/>
          </w:tblCellMar>
        </w:tblPrEx>
        <w:tc>
          <w:tcPr>
            <w:tcW w:w="26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rsidR="007823BD" w:rsidRDefault="00862601">
            <w:proofErr w:type="spellStart"/>
            <w:r>
              <w:rPr>
                <w:color w:val="111827"/>
                <w:sz w:val="20"/>
                <w:szCs w:val="20"/>
              </w:rPr>
              <w:t>Kanban</w:t>
            </w:r>
            <w:proofErr w:type="spellEnd"/>
          </w:p>
        </w:tc>
        <w:tc>
          <w:tcPr>
            <w:tcW w:w="6426"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rsidR="007823BD" w:rsidRDefault="00862601">
            <w:r>
              <w:rPr>
                <w:color w:val="111827"/>
                <w:sz w:val="20"/>
                <w:szCs w:val="20"/>
              </w:rPr>
              <w:t>Sistema visual de gestión que organiza trabajo en columnas por estado de progreso</w:t>
            </w:r>
          </w:p>
        </w:tc>
      </w:tr>
      <w:tr w:rsidR="007823BD">
        <w:tblPrEx>
          <w:tblCellMar>
            <w:top w:w="0" w:type="dxa"/>
            <w:bottom w:w="0" w:type="dxa"/>
          </w:tblCellMar>
        </w:tblPrEx>
        <w:tc>
          <w:tcPr>
            <w:tcW w:w="26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rsidR="007823BD" w:rsidRDefault="00862601">
            <w:proofErr w:type="spellStart"/>
            <w:r>
              <w:rPr>
                <w:color w:val="111827"/>
                <w:sz w:val="20"/>
                <w:szCs w:val="20"/>
              </w:rPr>
              <w:t>bcrypt</w:t>
            </w:r>
            <w:proofErr w:type="spellEnd"/>
          </w:p>
        </w:tc>
        <w:tc>
          <w:tcPr>
            <w:tcW w:w="6426"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rsidR="007823BD" w:rsidRDefault="00862601">
            <w:r>
              <w:rPr>
                <w:color w:val="111827"/>
                <w:sz w:val="20"/>
                <w:szCs w:val="20"/>
              </w:rPr>
              <w:t xml:space="preserve">Función de hash segura para contraseñas con factor de costo configurable y </w:t>
            </w:r>
            <w:proofErr w:type="spellStart"/>
            <w:r>
              <w:rPr>
                <w:color w:val="111827"/>
                <w:sz w:val="20"/>
                <w:szCs w:val="20"/>
              </w:rPr>
              <w:t>salt</w:t>
            </w:r>
            <w:proofErr w:type="spellEnd"/>
            <w:r>
              <w:rPr>
                <w:color w:val="111827"/>
                <w:sz w:val="20"/>
                <w:szCs w:val="20"/>
              </w:rPr>
              <w:t xml:space="preserve"> integrado</w:t>
            </w:r>
          </w:p>
        </w:tc>
      </w:tr>
      <w:tr w:rsidR="007823BD">
        <w:tblPrEx>
          <w:tblCellMar>
            <w:top w:w="0" w:type="dxa"/>
            <w:bottom w:w="0" w:type="dxa"/>
          </w:tblCellMar>
        </w:tblPrEx>
        <w:tc>
          <w:tcPr>
            <w:tcW w:w="26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rsidR="007823BD" w:rsidRDefault="00862601">
            <w:r>
              <w:rPr>
                <w:color w:val="111827"/>
                <w:sz w:val="20"/>
                <w:szCs w:val="20"/>
              </w:rPr>
              <w:t>RBAC</w:t>
            </w:r>
          </w:p>
        </w:tc>
        <w:tc>
          <w:tcPr>
            <w:tcW w:w="6426"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rsidR="007823BD" w:rsidRDefault="00862601">
            <w:r>
              <w:rPr>
                <w:color w:val="111827"/>
                <w:sz w:val="20"/>
                <w:szCs w:val="20"/>
              </w:rPr>
              <w:t>Control de acceso basado en roles asignados a los usuarios (BUSINESS_OWNER, OPERATOR, etc.)</w:t>
            </w:r>
          </w:p>
        </w:tc>
      </w:tr>
      <w:tr w:rsidR="007823BD">
        <w:tblPrEx>
          <w:tblCellMar>
            <w:top w:w="0" w:type="dxa"/>
            <w:bottom w:w="0" w:type="dxa"/>
          </w:tblCellMar>
        </w:tblPrEx>
        <w:tc>
          <w:tcPr>
            <w:tcW w:w="26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rsidR="007823BD" w:rsidRDefault="00862601">
            <w:r>
              <w:rPr>
                <w:color w:val="111827"/>
                <w:sz w:val="20"/>
                <w:szCs w:val="20"/>
              </w:rPr>
              <w:t>HPA</w:t>
            </w:r>
          </w:p>
        </w:tc>
        <w:tc>
          <w:tcPr>
            <w:tcW w:w="6426"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rsidR="007823BD" w:rsidRDefault="00862601">
            <w:r>
              <w:rPr>
                <w:color w:val="111827"/>
                <w:sz w:val="20"/>
                <w:szCs w:val="20"/>
              </w:rPr>
              <w:t xml:space="preserve">Componente de </w:t>
            </w:r>
            <w:proofErr w:type="spellStart"/>
            <w:r>
              <w:rPr>
                <w:color w:val="111827"/>
                <w:sz w:val="20"/>
                <w:szCs w:val="20"/>
              </w:rPr>
              <w:t>Kubernetes</w:t>
            </w:r>
            <w:proofErr w:type="spellEnd"/>
            <w:r>
              <w:rPr>
                <w:color w:val="111827"/>
                <w:sz w:val="20"/>
                <w:szCs w:val="20"/>
              </w:rPr>
              <w:t xml:space="preserve"> que escala automáticamente el número de réplicas según carga</w:t>
            </w:r>
          </w:p>
        </w:tc>
      </w:tr>
      <w:tr w:rsidR="007823BD">
        <w:tblPrEx>
          <w:tblCellMar>
            <w:top w:w="0" w:type="dxa"/>
            <w:bottom w:w="0" w:type="dxa"/>
          </w:tblCellMar>
        </w:tblPrEx>
        <w:tc>
          <w:tcPr>
            <w:tcW w:w="26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rsidR="007823BD" w:rsidRDefault="00862601">
            <w:proofErr w:type="spellStart"/>
            <w:r>
              <w:rPr>
                <w:color w:val="111827"/>
                <w:sz w:val="20"/>
                <w:szCs w:val="20"/>
              </w:rPr>
              <w:t>Embedded</w:t>
            </w:r>
            <w:proofErr w:type="spellEnd"/>
            <w:r>
              <w:rPr>
                <w:color w:val="111827"/>
                <w:sz w:val="20"/>
                <w:szCs w:val="20"/>
              </w:rPr>
              <w:t xml:space="preserve"> </w:t>
            </w:r>
            <w:proofErr w:type="spellStart"/>
            <w:r>
              <w:rPr>
                <w:color w:val="111827"/>
                <w:sz w:val="20"/>
                <w:szCs w:val="20"/>
              </w:rPr>
              <w:t>Signup</w:t>
            </w:r>
            <w:proofErr w:type="spellEnd"/>
          </w:p>
        </w:tc>
        <w:tc>
          <w:tcPr>
            <w:tcW w:w="6426"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rsidR="007823BD" w:rsidRDefault="00862601">
            <w:r>
              <w:rPr>
                <w:color w:val="111827"/>
                <w:sz w:val="20"/>
                <w:szCs w:val="20"/>
              </w:rPr>
              <w:t>Flujo de Meta para que usuarios de terceros conecten sus cuentas de WhatsApp Business</w:t>
            </w:r>
          </w:p>
        </w:tc>
      </w:tr>
      <w:tr w:rsidR="007823BD">
        <w:tblPrEx>
          <w:tblCellMar>
            <w:top w:w="0" w:type="dxa"/>
            <w:bottom w:w="0" w:type="dxa"/>
          </w:tblCellMar>
        </w:tblPrEx>
        <w:tc>
          <w:tcPr>
            <w:tcW w:w="26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rsidR="007823BD" w:rsidRDefault="00862601">
            <w:r>
              <w:rPr>
                <w:color w:val="111827"/>
                <w:sz w:val="20"/>
                <w:szCs w:val="20"/>
              </w:rPr>
              <w:t>Ley 1581</w:t>
            </w:r>
          </w:p>
        </w:tc>
        <w:tc>
          <w:tcPr>
            <w:tcW w:w="6426"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rsidR="007823BD" w:rsidRDefault="00862601">
            <w:r>
              <w:rPr>
                <w:color w:val="111827"/>
                <w:sz w:val="20"/>
                <w:szCs w:val="20"/>
              </w:rPr>
              <w:t>Ley colombiana de protección de datos personales (habeas data). Aplica al manejo de datos de clientes finales</w:t>
            </w:r>
          </w:p>
        </w:tc>
      </w:tr>
    </w:tbl>
    <w:p w:rsidR="00862601" w:rsidRDefault="00862601"/>
    <w:sectPr w:rsidR="00862601">
      <w:headerReference w:type="default" r:id="rId7"/>
      <w:footerReference w:type="default" r:id="rId8"/>
      <w:pgSz w:w="12240" w:h="15840"/>
      <w:pgMar w:top="1080" w:right="1080" w:bottom="1080" w:left="108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D142D9" w:rsidRDefault="00D142D9">
      <w:r>
        <w:separator/>
      </w:r>
    </w:p>
  </w:endnote>
  <w:endnote w:type="continuationSeparator" w:id="0">
    <w:p w:rsidR="00D142D9" w:rsidRDefault="00D142D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862601" w:rsidRDefault="00862601">
    <w:pPr>
      <w:pBdr>
        <w:top w:val="single" w:sz="4" w:space="0" w:color="D1D5DB"/>
      </w:pBdr>
      <w:tabs>
        <w:tab w:val="right" w:pos="9026"/>
      </w:tabs>
      <w:spacing w:before="80"/>
    </w:pPr>
    <w:r>
      <w:rPr>
        <w:color w:val="374151"/>
        <w:sz w:val="16"/>
        <w:szCs w:val="16"/>
      </w:rPr>
      <w:t>ORDERLY SaaS — Documento de Arquitectura</w:t>
    </w:r>
    <w:r>
      <w:rPr>
        <w:color w:val="374151"/>
        <w:sz w:val="16"/>
        <w:szCs w:val="16"/>
      </w:rPr>
      <w:tab/>
      <w:t xml:space="preserve">Página </w:t>
    </w:r>
    <w:r>
      <w:fldChar w:fldCharType="begin"/>
    </w:r>
    <w:r>
      <w:instrText>PAGE</w:instrText>
    </w:r>
    <w:r>
      <w:fldChar w:fldCharType="separate"/>
    </w:r>
    <w:r w:rsidR="00463973">
      <w:rPr>
        <w:noProof/>
      </w:rPr>
      <w:t>23</w:t>
    </w:r>
    <w:r>
      <w:fldChar w:fldCharType="end"/>
    </w: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D142D9" w:rsidRDefault="00D142D9">
      <w:r>
        <w:separator/>
      </w:r>
    </w:p>
  </w:footnote>
  <w:footnote w:type="continuationSeparator" w:id="0">
    <w:p w:rsidR="00D142D9" w:rsidRDefault="00D142D9">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862601" w:rsidRDefault="00862601">
    <w:pPr>
      <w:pBdr>
        <w:bottom w:val="single" w:sz="4" w:space="0" w:color="1A56DB"/>
      </w:pBdr>
      <w:tabs>
        <w:tab w:val="right" w:pos="9026"/>
      </w:tabs>
      <w:spacing w:after="80"/>
    </w:pPr>
    <w:r>
      <w:rPr>
        <w:color w:val="1A56DB"/>
        <w:sz w:val="18"/>
        <w:szCs w:val="18"/>
      </w:rPr>
      <w:t xml:space="preserve">ORDERLY — Software </w:t>
    </w:r>
    <w:proofErr w:type="spellStart"/>
    <w:r>
      <w:rPr>
        <w:color w:val="1A56DB"/>
        <w:sz w:val="18"/>
        <w:szCs w:val="18"/>
      </w:rPr>
      <w:t>Architecture</w:t>
    </w:r>
    <w:proofErr w:type="spellEnd"/>
    <w:r>
      <w:rPr>
        <w:color w:val="1A56DB"/>
        <w:sz w:val="18"/>
        <w:szCs w:val="18"/>
      </w:rPr>
      <w:t xml:space="preserve"> </w:t>
    </w:r>
    <w:proofErr w:type="spellStart"/>
    <w:proofErr w:type="gramStart"/>
    <w:r>
      <w:rPr>
        <w:color w:val="1A56DB"/>
        <w:sz w:val="18"/>
        <w:szCs w:val="18"/>
      </w:rPr>
      <w:t>Document</w:t>
    </w:r>
    <w:proofErr w:type="spellEnd"/>
    <w:r>
      <w:rPr>
        <w:color w:val="1A56DB"/>
        <w:sz w:val="18"/>
        <w:szCs w:val="18"/>
      </w:rPr>
      <w:t xml:space="preserve">  v</w:t>
    </w:r>
    <w:proofErr w:type="gramEnd"/>
    <w:r>
      <w:rPr>
        <w:color w:val="1A56DB"/>
        <w:sz w:val="18"/>
        <w:szCs w:val="18"/>
      </w:rPr>
      <w:t>2.1</w:t>
    </w:r>
    <w:r>
      <w:rPr>
        <w:color w:val="374151"/>
        <w:sz w:val="18"/>
        <w:szCs w:val="18"/>
      </w:rPr>
      <w:tab/>
      <w:t>Confidencial — Uso Interno</w:t>
    </w: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AE35C6E"/>
    <w:multiLevelType w:val="hybridMultilevel"/>
    <w:tmpl w:val="5D969912"/>
    <w:lvl w:ilvl="0" w:tplc="C674FE46">
      <w:start w:val="1"/>
      <w:numFmt w:val="decimal"/>
      <w:lvlText w:val="%1."/>
      <w:lvlJc w:val="left"/>
      <w:pPr>
        <w:ind w:left="720" w:hanging="360"/>
      </w:pPr>
    </w:lvl>
    <w:lvl w:ilvl="1" w:tplc="63E22A26">
      <w:numFmt w:val="decimal"/>
      <w:lvlText w:val=""/>
      <w:lvlJc w:val="left"/>
    </w:lvl>
    <w:lvl w:ilvl="2" w:tplc="4BDE1462">
      <w:numFmt w:val="decimal"/>
      <w:lvlText w:val=""/>
      <w:lvlJc w:val="left"/>
    </w:lvl>
    <w:lvl w:ilvl="3" w:tplc="40846A64">
      <w:numFmt w:val="decimal"/>
      <w:lvlText w:val=""/>
      <w:lvlJc w:val="left"/>
    </w:lvl>
    <w:lvl w:ilvl="4" w:tplc="079AE5CC">
      <w:numFmt w:val="decimal"/>
      <w:lvlText w:val=""/>
      <w:lvlJc w:val="left"/>
    </w:lvl>
    <w:lvl w:ilvl="5" w:tplc="65C0F0E8">
      <w:numFmt w:val="decimal"/>
      <w:lvlText w:val=""/>
      <w:lvlJc w:val="left"/>
    </w:lvl>
    <w:lvl w:ilvl="6" w:tplc="AD181CFA">
      <w:numFmt w:val="decimal"/>
      <w:lvlText w:val=""/>
      <w:lvlJc w:val="left"/>
    </w:lvl>
    <w:lvl w:ilvl="7" w:tplc="23BE851C">
      <w:numFmt w:val="decimal"/>
      <w:lvlText w:val=""/>
      <w:lvlJc w:val="left"/>
    </w:lvl>
    <w:lvl w:ilvl="8" w:tplc="1414A176">
      <w:numFmt w:val="decimal"/>
      <w:lvlText w:val=""/>
      <w:lvlJc w:val="left"/>
    </w:lvl>
  </w:abstractNum>
  <w:abstractNum w:abstractNumId="1" w15:restartNumberingAfterBreak="0">
    <w:nsid w:val="7E183E05"/>
    <w:multiLevelType w:val="hybridMultilevel"/>
    <w:tmpl w:val="FE92B5B2"/>
    <w:lvl w:ilvl="0" w:tplc="0720CDA6">
      <w:start w:val="1"/>
      <w:numFmt w:val="bullet"/>
      <w:lvlText w:val="•"/>
      <w:lvlJc w:val="left"/>
      <w:pPr>
        <w:ind w:left="720" w:hanging="360"/>
      </w:pPr>
    </w:lvl>
    <w:lvl w:ilvl="1" w:tplc="FE2C7210">
      <w:numFmt w:val="decimal"/>
      <w:lvlText w:val=""/>
      <w:lvlJc w:val="left"/>
    </w:lvl>
    <w:lvl w:ilvl="2" w:tplc="32F6620C">
      <w:numFmt w:val="decimal"/>
      <w:lvlText w:val=""/>
      <w:lvlJc w:val="left"/>
    </w:lvl>
    <w:lvl w:ilvl="3" w:tplc="D23CC452">
      <w:numFmt w:val="decimal"/>
      <w:lvlText w:val=""/>
      <w:lvlJc w:val="left"/>
    </w:lvl>
    <w:lvl w:ilvl="4" w:tplc="3A5C520C">
      <w:numFmt w:val="decimal"/>
      <w:lvlText w:val=""/>
      <w:lvlJc w:val="left"/>
    </w:lvl>
    <w:lvl w:ilvl="5" w:tplc="0C22C23E">
      <w:numFmt w:val="decimal"/>
      <w:lvlText w:val=""/>
      <w:lvlJc w:val="left"/>
    </w:lvl>
    <w:lvl w:ilvl="6" w:tplc="6B122B90">
      <w:numFmt w:val="decimal"/>
      <w:lvlText w:val=""/>
      <w:lvlJc w:val="left"/>
    </w:lvl>
    <w:lvl w:ilvl="7" w:tplc="BEE84068">
      <w:numFmt w:val="decimal"/>
      <w:lvlText w:val=""/>
      <w:lvlJc w:val="left"/>
    </w:lvl>
    <w:lvl w:ilvl="8" w:tplc="272E866A">
      <w:numFmt w:val="decimal"/>
      <w:lvlText w:val=""/>
      <w:lvlJc w:val="left"/>
    </w:lvl>
  </w:abstractNum>
  <w:abstractNum w:abstractNumId="2" w15:restartNumberingAfterBreak="0">
    <w:nsid w:val="7F0D738B"/>
    <w:multiLevelType w:val="hybridMultilevel"/>
    <w:tmpl w:val="C3CAB072"/>
    <w:lvl w:ilvl="0" w:tplc="B882E9A0">
      <w:start w:val="1"/>
      <w:numFmt w:val="bullet"/>
      <w:lvlText w:val="●"/>
      <w:lvlJc w:val="left"/>
      <w:pPr>
        <w:ind w:left="720" w:hanging="360"/>
      </w:pPr>
    </w:lvl>
    <w:lvl w:ilvl="1" w:tplc="64E042D6">
      <w:start w:val="1"/>
      <w:numFmt w:val="bullet"/>
      <w:lvlText w:val="○"/>
      <w:lvlJc w:val="left"/>
      <w:pPr>
        <w:ind w:left="1440" w:hanging="360"/>
      </w:pPr>
    </w:lvl>
    <w:lvl w:ilvl="2" w:tplc="9FEE116A">
      <w:start w:val="1"/>
      <w:numFmt w:val="bullet"/>
      <w:lvlText w:val="■"/>
      <w:lvlJc w:val="left"/>
      <w:pPr>
        <w:ind w:left="2160" w:hanging="360"/>
      </w:pPr>
    </w:lvl>
    <w:lvl w:ilvl="3" w:tplc="4DAC18FA">
      <w:start w:val="1"/>
      <w:numFmt w:val="bullet"/>
      <w:lvlText w:val="●"/>
      <w:lvlJc w:val="left"/>
      <w:pPr>
        <w:ind w:left="2880" w:hanging="360"/>
      </w:pPr>
    </w:lvl>
    <w:lvl w:ilvl="4" w:tplc="888E366C">
      <w:start w:val="1"/>
      <w:numFmt w:val="bullet"/>
      <w:lvlText w:val="○"/>
      <w:lvlJc w:val="left"/>
      <w:pPr>
        <w:ind w:left="3600" w:hanging="360"/>
      </w:pPr>
    </w:lvl>
    <w:lvl w:ilvl="5" w:tplc="5C188234">
      <w:start w:val="1"/>
      <w:numFmt w:val="bullet"/>
      <w:lvlText w:val="■"/>
      <w:lvlJc w:val="left"/>
      <w:pPr>
        <w:ind w:left="4320" w:hanging="360"/>
      </w:pPr>
    </w:lvl>
    <w:lvl w:ilvl="6" w:tplc="A27E5A9E">
      <w:start w:val="1"/>
      <w:numFmt w:val="bullet"/>
      <w:lvlText w:val="●"/>
      <w:lvlJc w:val="left"/>
      <w:pPr>
        <w:ind w:left="5040" w:hanging="360"/>
      </w:pPr>
    </w:lvl>
    <w:lvl w:ilvl="7" w:tplc="B3DA22AA">
      <w:start w:val="1"/>
      <w:numFmt w:val="bullet"/>
      <w:lvlText w:val="●"/>
      <w:lvlJc w:val="left"/>
      <w:pPr>
        <w:ind w:left="5760" w:hanging="360"/>
      </w:pPr>
    </w:lvl>
    <w:lvl w:ilvl="8" w:tplc="3E42C834">
      <w:start w:val="1"/>
      <w:numFmt w:val="bullet"/>
      <w:lvlText w:val="●"/>
      <w:lvlJc w:val="left"/>
      <w:pPr>
        <w:ind w:left="6480" w:hanging="360"/>
      </w:pPr>
    </w:lvl>
  </w:abstractNum>
  <w:num w:numId="1">
    <w:abstractNumId w:val="2"/>
    <w:lvlOverride w:ilvl="0">
      <w:startOverride w:val="1"/>
    </w:lvlOverride>
  </w:num>
  <w:num w:numId="2">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isplayBackgroundShape/>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823BD"/>
    <w:rsid w:val="00463973"/>
    <w:rsid w:val="007823BD"/>
    <w:rsid w:val="00862601"/>
    <w:rsid w:val="00D142D9"/>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DCB74A7"/>
  <w15:docId w15:val="{9A2B1537-3E0B-4381-980B-382A7E4D0C8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Arial" w:eastAsia="Arial" w:hAnsi="Arial" w:cs="Arial"/>
        <w:sz w:val="22"/>
        <w:szCs w:val="22"/>
        <w:lang w:val="es-MX" w:eastAsia="es-MX"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Ttulo1">
    <w:name w:val="heading 1"/>
    <w:qFormat/>
    <w:pPr>
      <w:spacing w:before="320" w:after="160"/>
      <w:outlineLvl w:val="0"/>
    </w:pPr>
    <w:rPr>
      <w:b/>
      <w:bCs/>
      <w:color w:val="1E429F"/>
      <w:sz w:val="36"/>
      <w:szCs w:val="36"/>
    </w:rPr>
  </w:style>
  <w:style w:type="paragraph" w:styleId="Ttulo2">
    <w:name w:val="heading 2"/>
    <w:qFormat/>
    <w:pPr>
      <w:spacing w:before="280" w:after="140"/>
      <w:outlineLvl w:val="1"/>
    </w:pPr>
    <w:rPr>
      <w:b/>
      <w:bCs/>
      <w:color w:val="1A56DB"/>
      <w:sz w:val="28"/>
      <w:szCs w:val="28"/>
    </w:rPr>
  </w:style>
  <w:style w:type="paragraph" w:styleId="Ttulo3">
    <w:name w:val="heading 3"/>
    <w:qFormat/>
    <w:pPr>
      <w:spacing w:before="200" w:after="100"/>
      <w:outlineLvl w:val="2"/>
    </w:pPr>
    <w:rPr>
      <w:b/>
      <w:bCs/>
      <w:color w:val="374151"/>
      <w:sz w:val="24"/>
      <w:szCs w:val="24"/>
    </w:rPr>
  </w:style>
  <w:style w:type="paragraph" w:styleId="Ttulo4">
    <w:name w:val="heading 4"/>
    <w:qFormat/>
    <w:pPr>
      <w:outlineLvl w:val="3"/>
    </w:pPr>
    <w:rPr>
      <w:i/>
      <w:iCs/>
      <w:color w:val="2E74B5"/>
    </w:rPr>
  </w:style>
  <w:style w:type="paragraph" w:styleId="Ttulo5">
    <w:name w:val="heading 5"/>
    <w:qFormat/>
    <w:pPr>
      <w:outlineLvl w:val="4"/>
    </w:pPr>
    <w:rPr>
      <w:color w:val="2E74B5"/>
    </w:rPr>
  </w:style>
  <w:style w:type="paragraph" w:styleId="Ttulo6">
    <w:name w:val="heading 6"/>
    <w:qFormat/>
    <w:pPr>
      <w:outlineLvl w:val="5"/>
    </w:pPr>
    <w:rPr>
      <w:color w:val="1F4D7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qFormat/>
    <w:rPr>
      <w:sz w:val="56"/>
      <w:szCs w:val="56"/>
    </w:rPr>
  </w:style>
  <w:style w:type="paragraph" w:customStyle="1" w:styleId="Textoennegrita1">
    <w:name w:val="Texto en negrita1"/>
    <w:qFormat/>
    <w:rPr>
      <w:b/>
      <w:bCs/>
    </w:rPr>
  </w:style>
  <w:style w:type="paragraph" w:styleId="Prrafodelista">
    <w:name w:val="List Paragraph"/>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rPr>
      <w:sz w:val="20"/>
      <w:szCs w:val="20"/>
    </w:rPr>
  </w:style>
  <w:style w:type="character" w:customStyle="1" w:styleId="TextonotapieCar">
    <w:name w:val="Texto nota pie Car"/>
    <w:link w:val="Textonotapie"/>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135</TotalTime>
  <Pages>35</Pages>
  <Words>7399</Words>
  <Characters>40696</Characters>
  <Application>Microsoft Office Word</Application>
  <DocSecurity>0</DocSecurity>
  <Lines>339</Lines>
  <Paragraphs>95</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48000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Aprendiz CIMI</cp:lastModifiedBy>
  <cp:revision>2</cp:revision>
  <dcterms:created xsi:type="dcterms:W3CDTF">2026-03-16T19:40:00Z</dcterms:created>
  <dcterms:modified xsi:type="dcterms:W3CDTF">2026-03-16T22:02:00Z</dcterms:modified>
</cp:coreProperties>
</file>