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2BA8F" w14:textId="77777777" w:rsidR="007C0CE7" w:rsidRPr="00F8243D" w:rsidRDefault="007C0CE7">
      <w:pPr>
        <w:pStyle w:val="Textoindependiente"/>
        <w:rPr>
          <w:rFonts w:ascii="Times New Roman"/>
          <w:b w:val="0"/>
          <w:sz w:val="20"/>
        </w:rPr>
      </w:pPr>
    </w:p>
    <w:p w14:paraId="536BC0D6" w14:textId="77777777" w:rsidR="00767F15" w:rsidRPr="00F8243D" w:rsidRDefault="00767F15">
      <w:pPr>
        <w:pStyle w:val="Textoindependiente"/>
        <w:rPr>
          <w:rFonts w:ascii="Times New Roman"/>
          <w:b w:val="0"/>
          <w:sz w:val="20"/>
        </w:rPr>
      </w:pPr>
    </w:p>
    <w:p w14:paraId="67D1B71E" w14:textId="77777777" w:rsidR="000630BA" w:rsidRPr="00F8243D" w:rsidRDefault="000630BA" w:rsidP="00767F15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36AF0E2" w14:textId="77777777" w:rsidR="00767F15" w:rsidRPr="00F8243D" w:rsidRDefault="00767F15" w:rsidP="00393201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 w:rsidRPr="00F8243D">
        <w:rPr>
          <w:rFonts w:ascii="Arial" w:hAnsi="Arial" w:cs="Arial"/>
          <w:sz w:val="24"/>
          <w:szCs w:val="24"/>
        </w:rPr>
        <w:t>CORPORACIÓN UNIVERSITARIA DEL HUILA – CORHUILA</w:t>
      </w:r>
    </w:p>
    <w:p w14:paraId="68A7F906" w14:textId="77777777" w:rsidR="00767F15" w:rsidRPr="00F8243D" w:rsidRDefault="00767F15" w:rsidP="00767F15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0F093CD1" w14:textId="77777777" w:rsidR="00767F15" w:rsidRPr="00F8243D" w:rsidRDefault="00767F15" w:rsidP="00767F15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706EC509" w14:textId="77777777" w:rsidR="00767F15" w:rsidRPr="00F8243D" w:rsidRDefault="00767F15" w:rsidP="00767F15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6489E36D" w14:textId="77777777" w:rsidR="00767F15" w:rsidRPr="00F8243D" w:rsidRDefault="00767F15" w:rsidP="00767F15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18E6C1DD" w14:textId="495189BC" w:rsidR="00767F15" w:rsidRPr="00F8243D" w:rsidRDefault="006C662C" w:rsidP="00FF7625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 w:rsidRPr="00F8243D">
        <w:rPr>
          <w:rFonts w:ascii="Arial" w:hAnsi="Arial" w:cs="Arial"/>
          <w:sz w:val="24"/>
          <w:szCs w:val="24"/>
        </w:rPr>
        <w:t>PARCIAL PARTE 1</w:t>
      </w:r>
    </w:p>
    <w:p w14:paraId="67A7F906" w14:textId="77777777" w:rsidR="00767F15" w:rsidRPr="00F8243D" w:rsidRDefault="00767F15" w:rsidP="00767F15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32094ECC" w14:textId="13C32A93" w:rsidR="00767F15" w:rsidRPr="00F8243D" w:rsidRDefault="00767F15" w:rsidP="00767F15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2A20A600" w14:textId="77777777" w:rsidR="00767F15" w:rsidRPr="00F8243D" w:rsidRDefault="00767F15" w:rsidP="00767F15">
      <w:pPr>
        <w:spacing w:line="480" w:lineRule="auto"/>
        <w:rPr>
          <w:rFonts w:ascii="Arial" w:hAnsi="Arial" w:cs="Arial"/>
          <w:sz w:val="24"/>
          <w:szCs w:val="24"/>
        </w:rPr>
      </w:pPr>
    </w:p>
    <w:p w14:paraId="418D2930" w14:textId="77777777" w:rsidR="00767F15" w:rsidRPr="00F8243D" w:rsidRDefault="00767F15" w:rsidP="00767F15">
      <w:pPr>
        <w:spacing w:line="480" w:lineRule="auto"/>
        <w:jc w:val="center"/>
        <w:rPr>
          <w:rFonts w:ascii="Arial" w:hAnsi="Arial" w:cs="Arial"/>
          <w:b/>
          <w:sz w:val="24"/>
          <w:szCs w:val="24"/>
        </w:rPr>
      </w:pPr>
      <w:r w:rsidRPr="00F8243D">
        <w:rPr>
          <w:rFonts w:ascii="Arial" w:hAnsi="Arial" w:cs="Arial"/>
          <w:b/>
          <w:sz w:val="24"/>
          <w:szCs w:val="24"/>
        </w:rPr>
        <w:t>Integrantes:</w:t>
      </w:r>
    </w:p>
    <w:p w14:paraId="5F71F273" w14:textId="77777777" w:rsidR="00767F15" w:rsidRPr="00F8243D" w:rsidRDefault="00767F15" w:rsidP="00767F15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 w:rsidRPr="00F8243D">
        <w:rPr>
          <w:rFonts w:ascii="Arial" w:hAnsi="Arial" w:cs="Arial"/>
          <w:sz w:val="24"/>
          <w:szCs w:val="24"/>
        </w:rPr>
        <w:t>Barrera Giraldo Harold Camilo</w:t>
      </w:r>
    </w:p>
    <w:p w14:paraId="75487ADD" w14:textId="77777777" w:rsidR="00767F15" w:rsidRPr="00F8243D" w:rsidRDefault="00767F15" w:rsidP="00767F15">
      <w:pPr>
        <w:ind w:firstLine="720"/>
        <w:jc w:val="center"/>
        <w:rPr>
          <w:rFonts w:ascii="Arial" w:hAnsi="Arial" w:cs="Arial"/>
          <w:sz w:val="24"/>
          <w:szCs w:val="24"/>
        </w:rPr>
      </w:pPr>
    </w:p>
    <w:p w14:paraId="0BD87A70" w14:textId="77777777" w:rsidR="006C662C" w:rsidRPr="00F8243D" w:rsidRDefault="006C662C" w:rsidP="00767F15">
      <w:pPr>
        <w:ind w:firstLine="720"/>
        <w:jc w:val="center"/>
        <w:rPr>
          <w:rFonts w:ascii="Arial" w:hAnsi="Arial" w:cs="Arial"/>
          <w:sz w:val="24"/>
          <w:szCs w:val="24"/>
        </w:rPr>
      </w:pPr>
    </w:p>
    <w:p w14:paraId="7D994C21" w14:textId="77777777" w:rsidR="006C662C" w:rsidRPr="00F8243D" w:rsidRDefault="006C662C" w:rsidP="00767F15">
      <w:pPr>
        <w:ind w:firstLine="720"/>
        <w:jc w:val="center"/>
        <w:rPr>
          <w:rFonts w:ascii="Arial" w:hAnsi="Arial" w:cs="Arial"/>
          <w:sz w:val="24"/>
          <w:szCs w:val="24"/>
        </w:rPr>
      </w:pPr>
    </w:p>
    <w:p w14:paraId="789E6F5C" w14:textId="77777777" w:rsidR="00767F15" w:rsidRPr="00F8243D" w:rsidRDefault="00767F15" w:rsidP="00767F15">
      <w:pPr>
        <w:ind w:firstLine="720"/>
        <w:jc w:val="center"/>
        <w:rPr>
          <w:rFonts w:ascii="Arial" w:hAnsi="Arial" w:cs="Arial"/>
          <w:sz w:val="24"/>
          <w:szCs w:val="24"/>
        </w:rPr>
      </w:pPr>
    </w:p>
    <w:p w14:paraId="71231F05" w14:textId="77777777" w:rsidR="000630BA" w:rsidRPr="00F8243D" w:rsidRDefault="000630BA" w:rsidP="00767F15">
      <w:pPr>
        <w:ind w:firstLine="720"/>
        <w:jc w:val="center"/>
        <w:rPr>
          <w:rFonts w:ascii="Arial" w:hAnsi="Arial" w:cs="Arial"/>
          <w:sz w:val="24"/>
          <w:szCs w:val="24"/>
        </w:rPr>
      </w:pPr>
    </w:p>
    <w:p w14:paraId="6B69F3BB" w14:textId="77777777" w:rsidR="00767F15" w:rsidRPr="00F8243D" w:rsidRDefault="00767F15" w:rsidP="00767F15">
      <w:pPr>
        <w:ind w:firstLine="720"/>
        <w:jc w:val="center"/>
        <w:rPr>
          <w:rFonts w:ascii="Arial" w:hAnsi="Arial" w:cs="Arial"/>
          <w:sz w:val="24"/>
          <w:szCs w:val="24"/>
        </w:rPr>
      </w:pPr>
    </w:p>
    <w:p w14:paraId="5AB842F2" w14:textId="77777777" w:rsidR="00767F15" w:rsidRPr="00F8243D" w:rsidRDefault="00767F15" w:rsidP="00767F15">
      <w:pPr>
        <w:ind w:firstLine="720"/>
        <w:jc w:val="center"/>
        <w:rPr>
          <w:rFonts w:ascii="Arial" w:hAnsi="Arial" w:cs="Arial"/>
          <w:sz w:val="24"/>
          <w:szCs w:val="24"/>
        </w:rPr>
      </w:pPr>
    </w:p>
    <w:p w14:paraId="69ED1B0C" w14:textId="77777777" w:rsidR="00767F15" w:rsidRPr="00F8243D" w:rsidRDefault="00767F15" w:rsidP="00767F15">
      <w:pPr>
        <w:ind w:firstLine="720"/>
        <w:jc w:val="center"/>
        <w:rPr>
          <w:rFonts w:ascii="Arial" w:hAnsi="Arial" w:cs="Arial"/>
          <w:sz w:val="24"/>
          <w:szCs w:val="24"/>
        </w:rPr>
      </w:pPr>
    </w:p>
    <w:p w14:paraId="48339318" w14:textId="77777777" w:rsidR="00767F15" w:rsidRPr="00F8243D" w:rsidRDefault="00767F15" w:rsidP="00767F15">
      <w:pPr>
        <w:ind w:firstLine="720"/>
        <w:jc w:val="center"/>
        <w:rPr>
          <w:rFonts w:ascii="Arial" w:hAnsi="Arial" w:cs="Arial"/>
          <w:sz w:val="24"/>
          <w:szCs w:val="24"/>
        </w:rPr>
      </w:pPr>
    </w:p>
    <w:p w14:paraId="7D9EE398" w14:textId="77777777" w:rsidR="00767F15" w:rsidRPr="00F8243D" w:rsidRDefault="00767F15" w:rsidP="00767F15">
      <w:pPr>
        <w:jc w:val="center"/>
        <w:rPr>
          <w:rFonts w:ascii="Arial" w:hAnsi="Arial" w:cs="Arial"/>
          <w:sz w:val="24"/>
          <w:szCs w:val="24"/>
        </w:rPr>
      </w:pPr>
      <w:r w:rsidRPr="00F8243D">
        <w:rPr>
          <w:rFonts w:ascii="Arial" w:hAnsi="Arial" w:cs="Arial"/>
          <w:sz w:val="24"/>
          <w:szCs w:val="24"/>
        </w:rPr>
        <w:t>Facultad De Ingeniería, Corporación Universitaria del Huila-CORHUILA</w:t>
      </w:r>
    </w:p>
    <w:p w14:paraId="538E434A" w14:textId="77777777" w:rsidR="00767F15" w:rsidRPr="00F8243D" w:rsidRDefault="00767F15" w:rsidP="00767F15">
      <w:pPr>
        <w:jc w:val="center"/>
        <w:rPr>
          <w:rFonts w:ascii="Arial" w:hAnsi="Arial" w:cs="Arial"/>
          <w:sz w:val="24"/>
          <w:szCs w:val="24"/>
        </w:rPr>
      </w:pPr>
    </w:p>
    <w:p w14:paraId="13B85E81" w14:textId="5AA399BB" w:rsidR="00767F15" w:rsidRPr="00F8243D" w:rsidRDefault="006C662C" w:rsidP="00767F15">
      <w:pPr>
        <w:jc w:val="center"/>
        <w:rPr>
          <w:rFonts w:ascii="Arial" w:hAnsi="Arial" w:cs="Arial"/>
          <w:sz w:val="24"/>
          <w:szCs w:val="24"/>
        </w:rPr>
      </w:pPr>
      <w:r w:rsidRPr="00F8243D">
        <w:rPr>
          <w:rFonts w:ascii="Arial" w:hAnsi="Arial" w:cs="Arial"/>
          <w:sz w:val="24"/>
          <w:szCs w:val="24"/>
        </w:rPr>
        <w:t>Arquitectura De Software</w:t>
      </w:r>
      <w:r w:rsidR="00767F15" w:rsidRPr="00F8243D">
        <w:rPr>
          <w:rFonts w:ascii="Arial" w:hAnsi="Arial" w:cs="Arial"/>
          <w:sz w:val="24"/>
          <w:szCs w:val="24"/>
        </w:rPr>
        <w:t xml:space="preserve"> – grupo </w:t>
      </w:r>
      <w:r w:rsidRPr="00F8243D">
        <w:rPr>
          <w:rFonts w:ascii="Arial" w:hAnsi="Arial" w:cs="Arial"/>
          <w:sz w:val="24"/>
          <w:szCs w:val="24"/>
        </w:rPr>
        <w:t>1</w:t>
      </w:r>
    </w:p>
    <w:p w14:paraId="230E2E91" w14:textId="77777777" w:rsidR="00767F15" w:rsidRPr="00F8243D" w:rsidRDefault="00767F15" w:rsidP="00767F15">
      <w:pPr>
        <w:jc w:val="center"/>
        <w:rPr>
          <w:rFonts w:ascii="Arial" w:hAnsi="Arial" w:cs="Arial"/>
          <w:sz w:val="24"/>
          <w:szCs w:val="24"/>
        </w:rPr>
      </w:pPr>
      <w:r w:rsidRPr="00F8243D">
        <w:rPr>
          <w:rFonts w:ascii="Arial" w:hAnsi="Arial" w:cs="Arial"/>
          <w:sz w:val="24"/>
          <w:szCs w:val="24"/>
        </w:rPr>
        <w:t xml:space="preserve"> </w:t>
      </w:r>
    </w:p>
    <w:p w14:paraId="721D30E3" w14:textId="28DF8808" w:rsidR="00767F15" w:rsidRPr="00F8243D" w:rsidRDefault="00767F15" w:rsidP="00767F15">
      <w:pPr>
        <w:jc w:val="center"/>
        <w:rPr>
          <w:rFonts w:ascii="Arial" w:hAnsi="Arial" w:cs="Arial"/>
          <w:sz w:val="24"/>
          <w:szCs w:val="24"/>
        </w:rPr>
      </w:pPr>
      <w:r w:rsidRPr="00F8243D">
        <w:rPr>
          <w:rFonts w:ascii="Arial" w:hAnsi="Arial" w:cs="Arial"/>
          <w:sz w:val="24"/>
          <w:szCs w:val="24"/>
        </w:rPr>
        <w:t xml:space="preserve">Docente: </w:t>
      </w:r>
      <w:r w:rsidR="006C662C" w:rsidRPr="00F8243D">
        <w:rPr>
          <w:rFonts w:ascii="Arial" w:hAnsi="Arial" w:cs="Arial"/>
          <w:sz w:val="24"/>
          <w:szCs w:val="24"/>
        </w:rPr>
        <w:t>Luis Angel Narvaez</w:t>
      </w:r>
    </w:p>
    <w:p w14:paraId="64E967DA" w14:textId="77777777" w:rsidR="00767F15" w:rsidRPr="00F8243D" w:rsidRDefault="00767F15" w:rsidP="00767F15">
      <w:pPr>
        <w:jc w:val="center"/>
        <w:rPr>
          <w:rFonts w:ascii="Arial" w:hAnsi="Arial" w:cs="Arial"/>
          <w:sz w:val="24"/>
          <w:szCs w:val="24"/>
        </w:rPr>
      </w:pPr>
    </w:p>
    <w:p w14:paraId="1615DA51" w14:textId="197B00F7" w:rsidR="007C0CE7" w:rsidRPr="00F8243D" w:rsidRDefault="006C662C" w:rsidP="00FF7625">
      <w:pPr>
        <w:jc w:val="center"/>
        <w:rPr>
          <w:rFonts w:ascii="Arial" w:hAnsi="Arial" w:cs="Arial"/>
          <w:sz w:val="24"/>
          <w:szCs w:val="24"/>
        </w:rPr>
        <w:sectPr w:rsidR="007C0CE7" w:rsidRPr="00F8243D">
          <w:headerReference w:type="default" r:id="rId8"/>
          <w:footerReference w:type="default" r:id="rId9"/>
          <w:type w:val="continuous"/>
          <w:pgSz w:w="12240" w:h="15840"/>
          <w:pgMar w:top="1700" w:right="1080" w:bottom="520" w:left="1080" w:header="579" w:footer="329" w:gutter="0"/>
          <w:pgNumType w:start="1"/>
          <w:cols w:space="720"/>
        </w:sectPr>
      </w:pPr>
      <w:r w:rsidRPr="00F8243D">
        <w:rPr>
          <w:rFonts w:ascii="Arial" w:hAnsi="Arial" w:cs="Arial"/>
          <w:sz w:val="24"/>
          <w:szCs w:val="24"/>
        </w:rPr>
        <w:t>Marzo 07</w:t>
      </w:r>
      <w:r w:rsidR="00767F15" w:rsidRPr="00F8243D">
        <w:rPr>
          <w:rFonts w:ascii="Arial" w:hAnsi="Arial" w:cs="Arial"/>
          <w:sz w:val="24"/>
          <w:szCs w:val="24"/>
        </w:rPr>
        <w:t xml:space="preserve"> de</w:t>
      </w:r>
      <w:r w:rsidR="00074A2A" w:rsidRPr="00F8243D">
        <w:rPr>
          <w:rFonts w:ascii="Arial" w:hAnsi="Arial" w:cs="Arial"/>
          <w:sz w:val="24"/>
          <w:szCs w:val="24"/>
        </w:rPr>
        <w:t>l</w:t>
      </w:r>
      <w:r w:rsidR="00767F15" w:rsidRPr="00F8243D">
        <w:rPr>
          <w:rFonts w:ascii="Arial" w:hAnsi="Arial" w:cs="Arial"/>
          <w:sz w:val="24"/>
          <w:szCs w:val="24"/>
        </w:rPr>
        <w:t xml:space="preserve"> 20</w:t>
      </w:r>
      <w:r w:rsidR="00F4770E" w:rsidRPr="00F8243D">
        <w:rPr>
          <w:rFonts w:ascii="Arial" w:hAnsi="Arial" w:cs="Arial"/>
          <w:sz w:val="24"/>
          <w:szCs w:val="24"/>
        </w:rPr>
        <w:t>26</w:t>
      </w:r>
    </w:p>
    <w:p w14:paraId="2D53FA57" w14:textId="760404FE" w:rsidR="003809D0" w:rsidRPr="00F8243D" w:rsidRDefault="003809D0" w:rsidP="003809D0"/>
    <w:p w14:paraId="61010C8C" w14:textId="77777777" w:rsidR="00120552" w:rsidRPr="00120552" w:rsidRDefault="00120552" w:rsidP="00120552">
      <w:pPr>
        <w:rPr>
          <w:b/>
          <w:bCs/>
        </w:rPr>
      </w:pPr>
      <w:r w:rsidRPr="00120552">
        <w:rPr>
          <w:b/>
          <w:bCs/>
        </w:rPr>
        <w:t>ADR-08 — Centralización de notificaciones al usuario mediante NotificationService</w:t>
      </w:r>
    </w:p>
    <w:p w14:paraId="6415E0F8" w14:textId="1145928A" w:rsidR="00120552" w:rsidRPr="00120552" w:rsidRDefault="00120552" w:rsidP="00120552">
      <w:r w:rsidRPr="00120552">
        <w:rPr>
          <w:b/>
          <w:bCs/>
        </w:rPr>
        <w:t>Estado:</w:t>
      </w:r>
      <w:r w:rsidRPr="00120552">
        <w:t xml:space="preserve"> Implementado</w:t>
      </w:r>
    </w:p>
    <w:p w14:paraId="366464AF" w14:textId="77777777" w:rsidR="00120552" w:rsidRPr="00120552" w:rsidRDefault="00120552" w:rsidP="00120552">
      <w:pPr>
        <w:rPr>
          <w:b/>
          <w:bCs/>
        </w:rPr>
      </w:pPr>
      <w:r w:rsidRPr="00120552">
        <w:rPr>
          <w:b/>
          <w:bCs/>
        </w:rPr>
        <w:t>Contexto</w:t>
      </w:r>
    </w:p>
    <w:p w14:paraId="44776697" w14:textId="77777777" w:rsidR="00120552" w:rsidRPr="00120552" w:rsidRDefault="00120552" w:rsidP="00120552">
      <w:r w:rsidRPr="00120552">
        <w:t xml:space="preserve">El sistema </w:t>
      </w:r>
      <w:r w:rsidRPr="00120552">
        <w:rPr>
          <w:b/>
          <w:bCs/>
        </w:rPr>
        <w:t>ERP Iglesias</w:t>
      </w:r>
      <w:r w:rsidRPr="00120552">
        <w:t xml:space="preserve"> está desarrollado con una arquitectura monolítica modular, usando:</w:t>
      </w:r>
    </w:p>
    <w:p w14:paraId="33A7809A" w14:textId="77777777" w:rsidR="00120552" w:rsidRPr="00120552" w:rsidRDefault="00120552" w:rsidP="00120552">
      <w:pPr>
        <w:rPr>
          <w:b/>
          <w:bCs/>
        </w:rPr>
      </w:pPr>
      <w:r w:rsidRPr="00120552">
        <w:rPr>
          <w:b/>
          <w:bCs/>
        </w:rPr>
        <w:t>Backend</w:t>
      </w:r>
    </w:p>
    <w:p w14:paraId="3BFD744E" w14:textId="77777777" w:rsidR="00120552" w:rsidRPr="00120552" w:rsidRDefault="00120552" w:rsidP="00120552">
      <w:r w:rsidRPr="00120552">
        <w:t>• Java</w:t>
      </w:r>
      <w:r w:rsidRPr="00120552">
        <w:br/>
        <w:t>• Spring Boot</w:t>
      </w:r>
      <w:r w:rsidRPr="00120552">
        <w:br/>
        <w:t>• Spring Security</w:t>
      </w:r>
      <w:r w:rsidRPr="00120552">
        <w:br/>
        <w:t>• Spring Data JPA</w:t>
      </w:r>
      <w:r w:rsidRPr="00120552">
        <w:br/>
        <w:t>• JWT</w:t>
      </w:r>
    </w:p>
    <w:p w14:paraId="05639E72" w14:textId="77777777" w:rsidR="00120552" w:rsidRPr="00120552" w:rsidRDefault="00120552" w:rsidP="00120552">
      <w:pPr>
        <w:rPr>
          <w:b/>
          <w:bCs/>
        </w:rPr>
      </w:pPr>
      <w:r w:rsidRPr="00120552">
        <w:rPr>
          <w:b/>
          <w:bCs/>
        </w:rPr>
        <w:t>Frontend</w:t>
      </w:r>
    </w:p>
    <w:p w14:paraId="59C2212D" w14:textId="77777777" w:rsidR="00120552" w:rsidRPr="00120552" w:rsidRDefault="00120552" w:rsidP="00120552">
      <w:r w:rsidRPr="00120552">
        <w:t>• Angular</w:t>
      </w:r>
      <w:r w:rsidRPr="00120552">
        <w:br/>
        <w:t>• TypeScript</w:t>
      </w:r>
      <w:r w:rsidRPr="00120552">
        <w:br/>
        <w:t>• Angular Material</w:t>
      </w:r>
      <w:r w:rsidRPr="00120552">
        <w:br/>
        <w:t>• Reactive Forms</w:t>
      </w:r>
    </w:p>
    <w:p w14:paraId="077FAA2C" w14:textId="77777777" w:rsidR="00120552" w:rsidRPr="00120552" w:rsidRDefault="00120552" w:rsidP="00120552">
      <w:pPr>
        <w:rPr>
          <w:b/>
          <w:bCs/>
        </w:rPr>
      </w:pPr>
      <w:r w:rsidRPr="00120552">
        <w:rPr>
          <w:b/>
          <w:bCs/>
        </w:rPr>
        <w:t>Base de datos</w:t>
      </w:r>
    </w:p>
    <w:p w14:paraId="47AFFFE6" w14:textId="77777777" w:rsidR="00120552" w:rsidRPr="00120552" w:rsidRDefault="00120552" w:rsidP="00120552">
      <w:r w:rsidRPr="00120552">
        <w:t>• PostgreSQL</w:t>
      </w:r>
    </w:p>
    <w:p w14:paraId="45F8F0F2" w14:textId="77777777" w:rsidR="00120552" w:rsidRPr="00120552" w:rsidRDefault="00120552" w:rsidP="00120552">
      <w:r w:rsidRPr="00120552">
        <w:t>En el frontend, múltiples componentes muestran mensajes de retroalimentación al usuario después de ejecutar acciones como:</w:t>
      </w:r>
    </w:p>
    <w:p w14:paraId="7A405E4F" w14:textId="77777777" w:rsidR="00120552" w:rsidRPr="00120552" w:rsidRDefault="00120552" w:rsidP="00120552">
      <w:r w:rsidRPr="00120552">
        <w:t>• crear usuarios</w:t>
      </w:r>
      <w:r w:rsidRPr="00120552">
        <w:br/>
        <w:t>• registrar personas</w:t>
      </w:r>
      <w:r w:rsidRPr="00120552">
        <w:br/>
        <w:t>• crear cursos</w:t>
      </w:r>
      <w:r w:rsidRPr="00120552">
        <w:br/>
        <w:t>• registrar ofrendas</w:t>
      </w:r>
      <w:r w:rsidRPr="00120552">
        <w:br/>
        <w:t>• confirmar o reintentar pagos</w:t>
      </w:r>
      <w:r w:rsidRPr="00120552">
        <w:br/>
        <w:t>• mostrar errores del backend</w:t>
      </w:r>
    </w:p>
    <w:p w14:paraId="126EFA35" w14:textId="77777777" w:rsidR="00120552" w:rsidRPr="00120552" w:rsidRDefault="00120552" w:rsidP="00120552">
      <w:r w:rsidRPr="00120552">
        <w:t>Antes de la refactorización, estos mensajes se manejaban directamente en cada componente utilizando MatSnackBar, lo que generaba repetición de código y acoplamiento entre la lógica del componente y el mecanismo de notificación visual.</w:t>
      </w:r>
    </w:p>
    <w:p w14:paraId="7124A50D" w14:textId="47A373DB" w:rsidR="00120552" w:rsidRPr="00120552" w:rsidRDefault="00120552" w:rsidP="00120552">
      <w:r w:rsidRPr="00120552">
        <w:t>Durante la revisión del frontend se identificó este patrón en UsersComponent, donde el componente abría directamente el snackbar tanto para mensajes de éxito como para mensajes de error.</w:t>
      </w:r>
    </w:p>
    <w:p w14:paraId="25DCC6B4" w14:textId="77777777" w:rsidR="00120552" w:rsidRPr="00120552" w:rsidRDefault="00120552" w:rsidP="00120552">
      <w:pPr>
        <w:rPr>
          <w:b/>
          <w:bCs/>
        </w:rPr>
      </w:pPr>
      <w:r w:rsidRPr="00120552">
        <w:rPr>
          <w:b/>
          <w:bCs/>
        </w:rPr>
        <w:t>Problema identificado</w:t>
      </w:r>
    </w:p>
    <w:p w14:paraId="21BFBF49" w14:textId="77777777" w:rsidR="00120552" w:rsidRPr="00120552" w:rsidRDefault="00120552" w:rsidP="00120552">
      <w:r w:rsidRPr="00120552">
        <w:t>Antes del cambio, cada componente que necesitaba mostrar mensajes al usuario tenía que:</w:t>
      </w:r>
    </w:p>
    <w:p w14:paraId="541A0978" w14:textId="77777777" w:rsidR="00120552" w:rsidRPr="00120552" w:rsidRDefault="00120552" w:rsidP="00120552">
      <w:r w:rsidRPr="00120552">
        <w:t>• inyectar MatSnackBar directamente</w:t>
      </w:r>
      <w:r w:rsidRPr="00120552">
        <w:br/>
        <w:t>• construir manualmente los mensajes</w:t>
      </w:r>
      <w:r w:rsidRPr="00120552">
        <w:br/>
        <w:t>• repetir la llamada this.snack.open(...)</w:t>
      </w:r>
      <w:r w:rsidRPr="00120552">
        <w:br/>
        <w:t>• mantener por sí mismo la configuración de duración y acción del snackbar</w:t>
      </w:r>
    </w:p>
    <w:p w14:paraId="05EA120B" w14:textId="77777777" w:rsidR="00120552" w:rsidRPr="00120552" w:rsidRDefault="00120552" w:rsidP="00120552">
      <w:r w:rsidRPr="00120552">
        <w:t>Esto provocaba:</w:t>
      </w:r>
    </w:p>
    <w:p w14:paraId="7FC2F47A" w14:textId="77777777" w:rsidR="00120552" w:rsidRPr="00120552" w:rsidRDefault="00120552" w:rsidP="00120552">
      <w:r w:rsidRPr="00120552">
        <w:t>• duplicación de lógica de notificación</w:t>
      </w:r>
      <w:r w:rsidRPr="00120552">
        <w:br/>
        <w:t>• acoplamiento entre componentes y Angular Material</w:t>
      </w:r>
      <w:r w:rsidRPr="00120552">
        <w:br/>
        <w:t>• repetición de configuración visual</w:t>
      </w:r>
      <w:r w:rsidRPr="00120552">
        <w:br/>
        <w:t>• dificultad para cambiar la política de notificaciones en un solo punto</w:t>
      </w:r>
    </w:p>
    <w:p w14:paraId="7529ED45" w14:textId="77777777" w:rsidR="00120552" w:rsidRPr="00120552" w:rsidRDefault="00120552" w:rsidP="00120552">
      <w:r w:rsidRPr="00120552">
        <w:t>Por ejemplo, en UsersComponent el flujo de éxito y error estaba implementado así:</w:t>
      </w:r>
    </w:p>
    <w:p w14:paraId="64806122" w14:textId="77777777" w:rsidR="00120552" w:rsidRPr="00120552" w:rsidRDefault="00120552" w:rsidP="00120552">
      <w:r w:rsidRPr="00120552">
        <w:t>this.snack.open('Usuario creado', 'Cerrar', { duration: 3000 });</w:t>
      </w:r>
    </w:p>
    <w:p w14:paraId="2C1B32F0" w14:textId="77777777" w:rsidR="00120552" w:rsidRPr="00120552" w:rsidRDefault="00120552" w:rsidP="00120552">
      <w:r w:rsidRPr="00120552">
        <w:t>y:</w:t>
      </w:r>
    </w:p>
    <w:p w14:paraId="2A7DF602" w14:textId="77777777" w:rsidR="00120552" w:rsidRPr="00120552" w:rsidRDefault="00120552" w:rsidP="00120552">
      <w:r w:rsidRPr="00120552">
        <w:t>const message = err?.error?.message || 'No se pudo crear el usuario';</w:t>
      </w:r>
      <w:r w:rsidRPr="00120552">
        <w:br/>
        <w:t>this.snack.open(message, 'Cerrar', { duration: 3000 });</w:t>
      </w:r>
    </w:p>
    <w:p w14:paraId="45DE19B2" w14:textId="7D2BA3E0" w:rsidR="00120552" w:rsidRPr="00120552" w:rsidRDefault="00120552" w:rsidP="00120552">
      <w:r w:rsidRPr="00120552">
        <w:t>Aunque funcional, este enfoque distribuía una responsabilidad transversal por varios componentes del sistema.</w:t>
      </w:r>
    </w:p>
    <w:p w14:paraId="748C9D26" w14:textId="77777777" w:rsidR="00120552" w:rsidRPr="00120552" w:rsidRDefault="00120552" w:rsidP="00120552">
      <w:pPr>
        <w:rPr>
          <w:b/>
          <w:bCs/>
        </w:rPr>
      </w:pPr>
      <w:r w:rsidRPr="00120552">
        <w:rPr>
          <w:b/>
          <w:bCs/>
        </w:rPr>
        <w:t>Decisión</w:t>
      </w:r>
    </w:p>
    <w:p w14:paraId="5175B2B0" w14:textId="77777777" w:rsidR="00120552" w:rsidRPr="00120552" w:rsidRDefault="00120552" w:rsidP="00120552">
      <w:r w:rsidRPr="00120552">
        <w:t>Se decidió centralizar las notificaciones del frontend mediante la creación de un servicio dedicado:</w:t>
      </w:r>
    </w:p>
    <w:p w14:paraId="2B54FBC1" w14:textId="77777777" w:rsidR="00120552" w:rsidRPr="00120552" w:rsidRDefault="00120552" w:rsidP="00120552">
      <w:r w:rsidRPr="00120552">
        <w:t>NotificationService</w:t>
      </w:r>
    </w:p>
    <w:p w14:paraId="764AF194" w14:textId="77777777" w:rsidR="00120552" w:rsidRPr="00120552" w:rsidRDefault="00120552" w:rsidP="00120552">
      <w:r w:rsidRPr="00120552">
        <w:t xml:space="preserve">Este servicio encapsula el uso de MatSnackBar y expone métodos reutilizables para mostrar mensajes </w:t>
      </w:r>
      <w:r w:rsidRPr="00120552">
        <w:lastRenderedPageBreak/>
        <w:t>de éxito y error, por ejemplo:</w:t>
      </w:r>
    </w:p>
    <w:p w14:paraId="3422AC22" w14:textId="77777777" w:rsidR="00120552" w:rsidRPr="00120552" w:rsidRDefault="00120552" w:rsidP="00120552">
      <w:r w:rsidRPr="00120552">
        <w:t>• success()</w:t>
      </w:r>
      <w:r w:rsidRPr="00120552">
        <w:br/>
        <w:t>• error()</w:t>
      </w:r>
    </w:p>
    <w:p w14:paraId="75B76B1C" w14:textId="7E78BB2B" w:rsidR="00120552" w:rsidRPr="00120552" w:rsidRDefault="00120552" w:rsidP="00120552">
      <w:r w:rsidRPr="00120552">
        <w:t>Con esta decisión, los componentes dejan de interactuar directamente con MatSnackBar y pasan a delegar esa responsabilidad al nuevo servicio.</w:t>
      </w:r>
    </w:p>
    <w:p w14:paraId="18950431" w14:textId="77777777" w:rsidR="00120552" w:rsidRPr="00120552" w:rsidRDefault="00120552" w:rsidP="00120552">
      <w:pPr>
        <w:rPr>
          <w:b/>
          <w:bCs/>
        </w:rPr>
      </w:pPr>
      <w:r w:rsidRPr="00120552">
        <w:rPr>
          <w:b/>
          <w:bCs/>
        </w:rPr>
        <w:t>Patrón / principio aplicado</w:t>
      </w:r>
    </w:p>
    <w:p w14:paraId="27CE7863" w14:textId="77777777" w:rsidR="00120552" w:rsidRPr="00120552" w:rsidRDefault="00120552" w:rsidP="00120552">
      <w:r w:rsidRPr="00120552">
        <w:rPr>
          <w:b/>
          <w:bCs/>
        </w:rPr>
        <w:t>Patrón aplicado</w:t>
      </w:r>
    </w:p>
    <w:p w14:paraId="36ED245D" w14:textId="77777777" w:rsidR="00120552" w:rsidRPr="00120552" w:rsidRDefault="00120552" w:rsidP="00120552">
      <w:r w:rsidRPr="00120552">
        <w:t>Service Layer para funcionalidad transversal de UI</w:t>
      </w:r>
    </w:p>
    <w:p w14:paraId="4298D8AE" w14:textId="77777777" w:rsidR="00120552" w:rsidRPr="00120552" w:rsidRDefault="00120552" w:rsidP="00120552">
      <w:r w:rsidRPr="00120552">
        <w:rPr>
          <w:b/>
          <w:bCs/>
        </w:rPr>
        <w:t>Principios aplicados</w:t>
      </w:r>
    </w:p>
    <w:p w14:paraId="07B262B8" w14:textId="44F991B6" w:rsidR="00120552" w:rsidRPr="00120552" w:rsidRDefault="00120552" w:rsidP="00120552">
      <w:r w:rsidRPr="00120552">
        <w:t>• Separation of Concerns</w:t>
      </w:r>
      <w:r w:rsidRPr="00120552">
        <w:br/>
        <w:t>• DRY (Don’t Repeat Yourself)</w:t>
      </w:r>
      <w:r w:rsidRPr="00120552">
        <w:br/>
        <w:t>• SRP (Single Responsibility Principle)</w:t>
      </w:r>
    </w:p>
    <w:p w14:paraId="6181E26A" w14:textId="77777777" w:rsidR="00120552" w:rsidRPr="00120552" w:rsidRDefault="00120552" w:rsidP="00120552">
      <w:pPr>
        <w:rPr>
          <w:b/>
          <w:bCs/>
        </w:rPr>
      </w:pPr>
      <w:r w:rsidRPr="00120552">
        <w:rPr>
          <w:b/>
          <w:bCs/>
        </w:rPr>
        <w:t>Dónde se aplica</w:t>
      </w:r>
    </w:p>
    <w:p w14:paraId="4ED7F7D7" w14:textId="77777777" w:rsidR="00120552" w:rsidRPr="00120552" w:rsidRDefault="00120552" w:rsidP="00120552">
      <w:r w:rsidRPr="00120552">
        <w:t>En el frontend Angular, específicamente en:</w:t>
      </w:r>
    </w:p>
    <w:p w14:paraId="4E4BCC32" w14:textId="77777777" w:rsidR="00120552" w:rsidRPr="00120552" w:rsidRDefault="00120552" w:rsidP="00120552">
      <w:r w:rsidRPr="00120552">
        <w:t>• notification.service.ts</w:t>
      </w:r>
      <w:r w:rsidRPr="00120552">
        <w:br/>
        <w:t>• users.component.ts</w:t>
      </w:r>
    </w:p>
    <w:p w14:paraId="1974FDFA" w14:textId="04252744" w:rsidR="00120552" w:rsidRPr="00120552" w:rsidRDefault="00120552" w:rsidP="00120552">
      <w:r w:rsidRPr="00120552">
        <w:t>y potencialmente en otros componentes que muestren mensajes al usuario.</w:t>
      </w:r>
    </w:p>
    <w:p w14:paraId="38402A4D" w14:textId="77777777" w:rsidR="00120552" w:rsidRPr="00120552" w:rsidRDefault="00120552" w:rsidP="00120552">
      <w:pPr>
        <w:rPr>
          <w:b/>
          <w:bCs/>
        </w:rPr>
      </w:pPr>
      <w:r w:rsidRPr="00120552">
        <w:rPr>
          <w:b/>
          <w:bCs/>
        </w:rPr>
        <w:t>Por qué mejora la arquitectura</w:t>
      </w:r>
    </w:p>
    <w:p w14:paraId="6E87CBFA" w14:textId="20FC6055" w:rsidR="00120552" w:rsidRPr="00120552" w:rsidRDefault="00120552" w:rsidP="00120552">
      <w:r w:rsidRPr="00120552">
        <w:t>• centraliza la política de notificaciones del frontend</w:t>
      </w:r>
      <w:r w:rsidRPr="00120552">
        <w:br/>
        <w:t>• elimina repetición de llamadas a MatSnackBar</w:t>
      </w:r>
      <w:r w:rsidRPr="00120552">
        <w:br/>
        <w:t>• desacopla los componentes del mecanismo visual de notificación</w:t>
      </w:r>
      <w:r w:rsidRPr="00120552">
        <w:br/>
        <w:t>• facilita cambios futuros en duración, estilo o comportamiento de mensajes</w:t>
      </w:r>
      <w:r w:rsidRPr="00120552">
        <w:br/>
        <w:t>• deja una base reutilizable para otros módulos del sistema</w:t>
      </w:r>
    </w:p>
    <w:p w14:paraId="6AA92A55" w14:textId="77777777" w:rsidR="00120552" w:rsidRPr="00120552" w:rsidRDefault="00120552" w:rsidP="00120552">
      <w:pPr>
        <w:rPr>
          <w:b/>
          <w:bCs/>
        </w:rPr>
      </w:pPr>
      <w:r w:rsidRPr="00120552">
        <w:rPr>
          <w:b/>
          <w:bCs/>
        </w:rPr>
        <w:t>Cambios implementados</w:t>
      </w:r>
    </w:p>
    <w:p w14:paraId="76C9EA19" w14:textId="77777777" w:rsidR="00120552" w:rsidRPr="00120552" w:rsidRDefault="00120552" w:rsidP="00120552">
      <w:pPr>
        <w:rPr>
          <w:b/>
          <w:bCs/>
        </w:rPr>
      </w:pPr>
      <w:r w:rsidRPr="00120552">
        <w:rPr>
          <w:b/>
          <w:bCs/>
        </w:rPr>
        <w:t>Archivo nuevo</w:t>
      </w:r>
    </w:p>
    <w:p w14:paraId="3B26BE83" w14:textId="77777777" w:rsidR="00120552" w:rsidRPr="00120552" w:rsidRDefault="00120552" w:rsidP="00120552">
      <w:r w:rsidRPr="00120552">
        <w:t>• notification.service.ts</w:t>
      </w:r>
    </w:p>
    <w:p w14:paraId="58678420" w14:textId="77777777" w:rsidR="00120552" w:rsidRPr="00120552" w:rsidRDefault="00120552" w:rsidP="00120552">
      <w:pPr>
        <w:rPr>
          <w:b/>
          <w:bCs/>
        </w:rPr>
      </w:pPr>
      <w:r w:rsidRPr="00120552">
        <w:rPr>
          <w:b/>
          <w:bCs/>
        </w:rPr>
        <w:t>Archivo modificado</w:t>
      </w:r>
    </w:p>
    <w:p w14:paraId="1644A5FB" w14:textId="77777777" w:rsidR="00120552" w:rsidRPr="00120552" w:rsidRDefault="00120552" w:rsidP="00120552">
      <w:r w:rsidRPr="00120552">
        <w:t>• users.component.ts</w:t>
      </w:r>
    </w:p>
    <w:p w14:paraId="62A0464E" w14:textId="77777777" w:rsidR="00120552" w:rsidRPr="00120552" w:rsidRDefault="00120552" w:rsidP="00120552">
      <w:pPr>
        <w:rPr>
          <w:b/>
          <w:bCs/>
        </w:rPr>
      </w:pPr>
      <w:r w:rsidRPr="00120552">
        <w:rPr>
          <w:b/>
          <w:bCs/>
        </w:rPr>
        <w:t>Cambio aplicado</w:t>
      </w:r>
    </w:p>
    <w:p w14:paraId="154684CA" w14:textId="15B165B2" w:rsidR="00120552" w:rsidRPr="00120552" w:rsidRDefault="00120552" w:rsidP="00120552">
      <w:r w:rsidRPr="00120552">
        <w:t>Se creó un servicio reutilizable para manejar notificaciones y se reemplazó el uso directo de MatSnackBar en UsersComponent por llamadas a NotificationService.</w:t>
      </w:r>
    </w:p>
    <w:p w14:paraId="4D60F879" w14:textId="77777777" w:rsidR="00120552" w:rsidRPr="00120552" w:rsidRDefault="00120552" w:rsidP="00120552">
      <w:pPr>
        <w:rPr>
          <w:b/>
          <w:bCs/>
        </w:rPr>
      </w:pPr>
      <w:r w:rsidRPr="00120552">
        <w:rPr>
          <w:b/>
          <w:bCs/>
        </w:rPr>
        <w:t>Antes</w:t>
      </w:r>
    </w:p>
    <w:p w14:paraId="1C29118D" w14:textId="77777777" w:rsidR="00120552" w:rsidRPr="00120552" w:rsidRDefault="00120552" w:rsidP="00120552">
      <w:r w:rsidRPr="00120552">
        <w:t>Antes del cambio, UsersComponent dependía directamente de MatSnackBar.</w:t>
      </w:r>
    </w:p>
    <w:p w14:paraId="6E930EA9" w14:textId="77777777" w:rsidR="00120552" w:rsidRPr="00120552" w:rsidRDefault="00120552" w:rsidP="00120552">
      <w:r w:rsidRPr="00120552">
        <w:t>La inyección en el constructor era:</w:t>
      </w:r>
    </w:p>
    <w:p w14:paraId="1AA64B54" w14:textId="77777777" w:rsidR="00120552" w:rsidRPr="00120552" w:rsidRDefault="00120552" w:rsidP="00120552">
      <w:r w:rsidRPr="00120552">
        <w:t>constructor(private fb: FormBuilder, private api: ApiService, private snack: MatSnackBar) {}</w:t>
      </w:r>
    </w:p>
    <w:p w14:paraId="5D7E2F0B" w14:textId="2CAA160B" w:rsidR="00120552" w:rsidRPr="00120552" w:rsidRDefault="00120552" w:rsidP="00120552">
      <w:r w:rsidRPr="00120552">
        <w:t>y en el método submit() se llamaba directamente a this.snack.open(...) tanto en éxito como en error.</w:t>
      </w:r>
    </w:p>
    <w:p w14:paraId="2FEB856F" w14:textId="540FEE77" w:rsidR="00120552" w:rsidRPr="00120552" w:rsidRDefault="00120552" w:rsidP="00120552">
      <w:r w:rsidRPr="00FE4F4E">
        <w:drawing>
          <wp:inline distT="0" distB="0" distL="0" distR="0" wp14:anchorId="412CD172" wp14:editId="6F6BE072">
            <wp:extent cx="5612130" cy="378460"/>
            <wp:effectExtent l="0" t="0" r="7620" b="2540"/>
            <wp:docPr id="9556347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6347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4F4E">
        <w:lastRenderedPageBreak/>
        <w:drawing>
          <wp:inline distT="0" distB="0" distL="0" distR="0" wp14:anchorId="3ED7D2FE" wp14:editId="78C63515">
            <wp:extent cx="5612130" cy="3252470"/>
            <wp:effectExtent l="0" t="0" r="7620" b="5080"/>
            <wp:docPr id="11757133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7133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0552">
        <w:rPr>
          <w:b/>
          <w:bCs/>
        </w:rPr>
        <w:t xml:space="preserve"> </w:t>
      </w:r>
    </w:p>
    <w:p w14:paraId="796AB1E3" w14:textId="77777777" w:rsidR="00120552" w:rsidRPr="00120552" w:rsidRDefault="00120552" w:rsidP="00120552">
      <w:pPr>
        <w:rPr>
          <w:b/>
          <w:bCs/>
        </w:rPr>
      </w:pPr>
      <w:r w:rsidRPr="00120552">
        <w:rPr>
          <w:b/>
          <w:bCs/>
        </w:rPr>
        <w:t>Después</w:t>
      </w:r>
    </w:p>
    <w:p w14:paraId="0D374502" w14:textId="77777777" w:rsidR="00120552" w:rsidRPr="00120552" w:rsidRDefault="00120552" w:rsidP="00120552">
      <w:r w:rsidRPr="00120552">
        <w:t>Después del cambio, se creó un servicio especializado para encapsular las notificaciones del sistema:</w:t>
      </w:r>
    </w:p>
    <w:p w14:paraId="1C5F14CD" w14:textId="77777777" w:rsidR="00120552" w:rsidRPr="00120552" w:rsidRDefault="00120552" w:rsidP="00120552">
      <w:r w:rsidRPr="00120552">
        <w:t>NotificationService</w:t>
      </w:r>
    </w:p>
    <w:p w14:paraId="06ADC35C" w14:textId="77777777" w:rsidR="00120552" w:rsidRPr="00120552" w:rsidRDefault="00120552" w:rsidP="00120552">
      <w:r w:rsidRPr="00120552">
        <w:t>Este servicio quedó responsable de abrir los snackbars mediante métodos reutilizables:</w:t>
      </w:r>
    </w:p>
    <w:p w14:paraId="532C4D74" w14:textId="77777777" w:rsidR="00120552" w:rsidRPr="00120552" w:rsidRDefault="00120552" w:rsidP="00120552">
      <w:r w:rsidRPr="00120552">
        <w:t>success(message: string, action: string = 'Cerrar', duration: number = 3000)</w:t>
      </w:r>
      <w:r w:rsidRPr="00120552">
        <w:br/>
        <w:t>error(message: string, action: string = 'Cerrar', duration: number = 3000)</w:t>
      </w:r>
    </w:p>
    <w:p w14:paraId="6885A7DC" w14:textId="45625B02" w:rsidR="00120552" w:rsidRPr="00120552" w:rsidRDefault="00120552" w:rsidP="00120552">
      <w:r w:rsidRPr="00120552">
        <w:t>En consecuencia, UsersComponent dejó de depender directamente de MatSnackBar y pasó a inyectar NotificationService.</w:t>
      </w:r>
    </w:p>
    <w:p w14:paraId="54D78C6C" w14:textId="5E9ED8FF" w:rsidR="00120552" w:rsidRDefault="00120552" w:rsidP="00120552">
      <w:r w:rsidRPr="00FE4F4E">
        <w:drawing>
          <wp:inline distT="0" distB="0" distL="0" distR="0" wp14:anchorId="018D7436" wp14:editId="2AAFDEE9">
            <wp:extent cx="5612130" cy="386715"/>
            <wp:effectExtent l="0" t="0" r="7620" b="0"/>
            <wp:docPr id="8512249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2249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AA1A6" w14:textId="77777777" w:rsidR="00120552" w:rsidRPr="00120552" w:rsidRDefault="00120552" w:rsidP="00120552"/>
    <w:p w14:paraId="75CD7116" w14:textId="023C1CD5" w:rsidR="00120552" w:rsidRPr="00120552" w:rsidRDefault="00120552" w:rsidP="00120552">
      <w:r w:rsidRPr="00FE4F4E">
        <w:drawing>
          <wp:inline distT="0" distB="0" distL="0" distR="0" wp14:anchorId="29E7AC08" wp14:editId="37BF7783">
            <wp:extent cx="5612130" cy="3112770"/>
            <wp:effectExtent l="0" t="0" r="7620" b="0"/>
            <wp:docPr id="20115347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5347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85FF0" w14:textId="77777777" w:rsidR="00120552" w:rsidRPr="00120552" w:rsidRDefault="00120552" w:rsidP="00120552">
      <w:pPr>
        <w:rPr>
          <w:b/>
          <w:bCs/>
        </w:rPr>
      </w:pPr>
      <w:r w:rsidRPr="00120552">
        <w:rPr>
          <w:b/>
          <w:bCs/>
        </w:rPr>
        <w:t>Evidencia de pruebas funcionales</w:t>
      </w:r>
    </w:p>
    <w:p w14:paraId="56055945" w14:textId="77777777" w:rsidR="00120552" w:rsidRPr="00120552" w:rsidRDefault="00120552" w:rsidP="00120552">
      <w:r w:rsidRPr="00120552">
        <w:t xml:space="preserve">Después de aplicar la refactorización, se realizaron pruebas funcionales sobre el módulo de usuarios </w:t>
      </w:r>
      <w:r w:rsidRPr="00120552">
        <w:lastRenderedPageBreak/>
        <w:t>para comprobar que la centralización de notificaciones no afectara el comportamiento visible del sistema.</w:t>
      </w:r>
    </w:p>
    <w:p w14:paraId="4A86A5B7" w14:textId="57C853DC" w:rsidR="00120552" w:rsidRPr="00120552" w:rsidRDefault="00120552" w:rsidP="00120552">
      <w:r w:rsidRPr="00120552">
        <w:t>Se verificó que el formulario siguiera funcionando correctamente y que los mensajes de éxito continuaran mostrándose al usuario.</w:t>
      </w:r>
    </w:p>
    <w:p w14:paraId="2A9045EF" w14:textId="77777777" w:rsidR="00120552" w:rsidRPr="00120552" w:rsidRDefault="00120552" w:rsidP="00120552">
      <w:pPr>
        <w:rPr>
          <w:b/>
          <w:bCs/>
        </w:rPr>
      </w:pPr>
      <w:r w:rsidRPr="00120552">
        <w:rPr>
          <w:b/>
          <w:bCs/>
        </w:rPr>
        <w:t>Prueba 1 — Estructura del componente después de la refactorización</w:t>
      </w:r>
    </w:p>
    <w:p w14:paraId="7BD79D3D" w14:textId="77777777" w:rsidR="00120552" w:rsidRPr="00120552" w:rsidRDefault="00120552" w:rsidP="00120552">
      <w:r w:rsidRPr="00120552">
        <w:t>Se verificó que UsersComponent continuara existiendo correctamente dentro de su estructura de archivos y que la organización del componente se mantuviera consistente.</w:t>
      </w:r>
    </w:p>
    <w:p w14:paraId="19B82EF0" w14:textId="77777777" w:rsidR="00120552" w:rsidRPr="00120552" w:rsidRDefault="00120552" w:rsidP="00120552">
      <w:r w:rsidRPr="00120552">
        <w:t>Resultado:</w:t>
      </w:r>
    </w:p>
    <w:p w14:paraId="49ED77BE" w14:textId="77777777" w:rsidR="00120552" w:rsidRPr="00120552" w:rsidRDefault="00120552" w:rsidP="00120552">
      <w:r w:rsidRPr="00120552">
        <w:t>• el componente conservó su funcionalidad</w:t>
      </w:r>
      <w:r w:rsidRPr="00120552">
        <w:br/>
        <w:t>• se mantuvo la separación de archivos</w:t>
      </w:r>
      <w:r w:rsidRPr="00120552">
        <w:br/>
        <w:t>• la lógica quedó más limpia y desacoplada del snackbar</w:t>
      </w:r>
    </w:p>
    <w:p w14:paraId="19AFC993" w14:textId="572AC370" w:rsidR="00120552" w:rsidRPr="00120552" w:rsidRDefault="00120552" w:rsidP="00120552">
      <w:r w:rsidRPr="00FE4F4E">
        <w:drawing>
          <wp:inline distT="0" distB="0" distL="0" distR="0" wp14:anchorId="0FC8AF5C" wp14:editId="20FC0DBA">
            <wp:extent cx="3419952" cy="1038370"/>
            <wp:effectExtent l="0" t="0" r="0" b="9525"/>
            <wp:docPr id="5530592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0592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4C86C" w14:textId="77777777" w:rsidR="00120552" w:rsidRPr="00120552" w:rsidRDefault="00120552" w:rsidP="00120552">
      <w:pPr>
        <w:rPr>
          <w:b/>
          <w:bCs/>
        </w:rPr>
      </w:pPr>
      <w:r w:rsidRPr="00120552">
        <w:rPr>
          <w:b/>
          <w:bCs/>
        </w:rPr>
        <w:t>Prueba 2 — Creación correcta de usuario con mensaje de éxito</w:t>
      </w:r>
    </w:p>
    <w:p w14:paraId="09199DAC" w14:textId="77777777" w:rsidR="00120552" w:rsidRPr="00120552" w:rsidRDefault="00120552" w:rsidP="00120552">
      <w:r w:rsidRPr="00120552">
        <w:t>Se ejecutó la creación de un usuario desde la interfaz después de introducir NotificationService.</w:t>
      </w:r>
    </w:p>
    <w:p w14:paraId="36C27912" w14:textId="77777777" w:rsidR="00120552" w:rsidRPr="00120552" w:rsidRDefault="00120552" w:rsidP="00120552">
      <w:r w:rsidRPr="00120552">
        <w:t>Resultado:</w:t>
      </w:r>
    </w:p>
    <w:p w14:paraId="5DAB7A1C" w14:textId="77777777" w:rsidR="00120552" w:rsidRPr="00120552" w:rsidRDefault="00120552" w:rsidP="00120552">
      <w:r w:rsidRPr="00120552">
        <w:t>• el formulario continuó funcionando</w:t>
      </w:r>
      <w:r w:rsidRPr="00120552">
        <w:br/>
        <w:t>• el sistema mostró el mensaje Usuario creado</w:t>
      </w:r>
      <w:r w:rsidRPr="00120552">
        <w:br/>
        <w:t>• la notificación se presentó correctamente al usuario después de la acción</w:t>
      </w:r>
    </w:p>
    <w:p w14:paraId="64FACE80" w14:textId="77777777" w:rsidR="00120552" w:rsidRDefault="00120552" w:rsidP="00120552">
      <w:pPr>
        <w:rPr>
          <w:b/>
          <w:bCs/>
        </w:rPr>
      </w:pPr>
      <w:r w:rsidRPr="00053F28">
        <w:drawing>
          <wp:inline distT="0" distB="0" distL="0" distR="0" wp14:anchorId="5382D33A" wp14:editId="5CEE3402">
            <wp:extent cx="5612130" cy="3162935"/>
            <wp:effectExtent l="0" t="0" r="7620" b="0"/>
            <wp:docPr id="4417315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7315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9ABBD" w14:textId="0DF0ABC8" w:rsidR="00120552" w:rsidRPr="00120552" w:rsidRDefault="00120552" w:rsidP="00120552">
      <w:pPr>
        <w:rPr>
          <w:b/>
          <w:bCs/>
        </w:rPr>
      </w:pPr>
      <w:r w:rsidRPr="00120552">
        <w:rPr>
          <w:b/>
          <w:bCs/>
        </w:rPr>
        <w:t>Resultado general</w:t>
      </w:r>
    </w:p>
    <w:p w14:paraId="3E7E33D2" w14:textId="77777777" w:rsidR="00120552" w:rsidRPr="00120552" w:rsidRDefault="00120552" w:rsidP="00120552">
      <w:r w:rsidRPr="00120552">
        <w:t>La refactorización confirmó que era posible centralizar el manejo de notificaciones sin alterar el comportamiento funcional del módulo.</w:t>
      </w:r>
    </w:p>
    <w:p w14:paraId="0A96E80B" w14:textId="77777777" w:rsidR="00120552" w:rsidRPr="00120552" w:rsidRDefault="00120552" w:rsidP="00120552">
      <w:r w:rsidRPr="00120552">
        <w:t>UsersComponent quedó más limpio y enfocado en:</w:t>
      </w:r>
    </w:p>
    <w:p w14:paraId="5A509EEC" w14:textId="77777777" w:rsidR="00120552" w:rsidRPr="00120552" w:rsidRDefault="00120552" w:rsidP="00120552">
      <w:r w:rsidRPr="00120552">
        <w:t>• gestionar el formulario</w:t>
      </w:r>
      <w:r w:rsidRPr="00120552">
        <w:br/>
        <w:t>• invocar la API</w:t>
      </w:r>
      <w:r w:rsidRPr="00120552">
        <w:br/>
        <w:t>• delegar la visualización de mensajes al servicio de notificación</w:t>
      </w:r>
    </w:p>
    <w:p w14:paraId="77469998" w14:textId="6174C1A6" w:rsidR="00120552" w:rsidRPr="00120552" w:rsidRDefault="00120552" w:rsidP="00120552">
      <w:r w:rsidRPr="00120552">
        <w:t>Esto mejora la organización del frontend y facilita reutilizar la misma política de mensajes en otros componentes.</w:t>
      </w:r>
    </w:p>
    <w:p w14:paraId="6A7F4411" w14:textId="77777777" w:rsidR="00120552" w:rsidRPr="00120552" w:rsidRDefault="00120552" w:rsidP="00120552">
      <w:pPr>
        <w:rPr>
          <w:b/>
          <w:bCs/>
        </w:rPr>
      </w:pPr>
      <w:r w:rsidRPr="00120552">
        <w:rPr>
          <w:b/>
          <w:bCs/>
        </w:rPr>
        <w:t>Consecuencias</w:t>
      </w:r>
    </w:p>
    <w:p w14:paraId="2F633717" w14:textId="77777777" w:rsidR="00120552" w:rsidRPr="00120552" w:rsidRDefault="00120552" w:rsidP="00120552">
      <w:pPr>
        <w:rPr>
          <w:b/>
          <w:bCs/>
        </w:rPr>
      </w:pPr>
      <w:r w:rsidRPr="00120552">
        <w:rPr>
          <w:b/>
          <w:bCs/>
        </w:rPr>
        <w:lastRenderedPageBreak/>
        <w:t>Impacto positivo</w:t>
      </w:r>
    </w:p>
    <w:p w14:paraId="0C452AF3" w14:textId="77777777" w:rsidR="00120552" w:rsidRPr="00120552" w:rsidRDefault="00120552" w:rsidP="00120552">
      <w:r w:rsidRPr="00120552">
        <w:t>• reduce duplicación de código en componentes</w:t>
      </w:r>
      <w:r w:rsidRPr="00120552">
        <w:br/>
        <w:t>• centraliza la visualización de mensajes</w:t>
      </w:r>
      <w:r w:rsidRPr="00120552">
        <w:br/>
        <w:t>• desacopla la lógica del componente de MatSnackBar</w:t>
      </w:r>
      <w:r w:rsidRPr="00120552">
        <w:br/>
        <w:t>• facilita futuros cambios globales en notificaciones</w:t>
      </w:r>
      <w:r w:rsidRPr="00120552">
        <w:br/>
        <w:t>• mejora mantenibilidad del frontend</w:t>
      </w:r>
    </w:p>
    <w:p w14:paraId="548D6B97" w14:textId="77777777" w:rsidR="00120552" w:rsidRPr="00120552" w:rsidRDefault="00120552" w:rsidP="00120552">
      <w:pPr>
        <w:rPr>
          <w:b/>
          <w:bCs/>
        </w:rPr>
      </w:pPr>
      <w:r w:rsidRPr="00120552">
        <w:rPr>
          <w:b/>
          <w:bCs/>
        </w:rPr>
        <w:t>Trade-offs</w:t>
      </w:r>
    </w:p>
    <w:p w14:paraId="50656C5A" w14:textId="77777777" w:rsidR="00120552" w:rsidRPr="00120552" w:rsidRDefault="00120552" w:rsidP="00120552">
      <w:r w:rsidRPr="00120552">
        <w:t>• agrega una capa adicional de abstracción</w:t>
      </w:r>
      <w:r w:rsidRPr="00120552">
        <w:br/>
        <w:t>• introduce un nuevo servicio que debe mantenerse</w:t>
      </w:r>
      <w:r w:rsidRPr="00120552">
        <w:br/>
        <w:t>• requiere que los componentes adopten el nuevo patrón gradualmente</w:t>
      </w:r>
    </w:p>
    <w:p w14:paraId="632B627E" w14:textId="06D63C8A" w:rsidR="003363B3" w:rsidRPr="00120552" w:rsidRDefault="003363B3" w:rsidP="00120552">
      <w:pPr>
        <w:rPr>
          <w:lang w:val="en-US"/>
        </w:rPr>
      </w:pPr>
    </w:p>
    <w:sectPr w:rsidR="003363B3" w:rsidRPr="00120552">
      <w:headerReference w:type="default" r:id="rId16"/>
      <w:footerReference w:type="default" r:id="rId17"/>
      <w:pgSz w:w="12240" w:h="15840"/>
      <w:pgMar w:top="1700" w:right="1080" w:bottom="520" w:left="1080" w:header="579" w:footer="32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FAADE2" w14:textId="77777777" w:rsidR="008717CF" w:rsidRPr="00F8243D" w:rsidRDefault="008717CF">
      <w:r w:rsidRPr="00F8243D">
        <w:separator/>
      </w:r>
    </w:p>
  </w:endnote>
  <w:endnote w:type="continuationSeparator" w:id="0">
    <w:p w14:paraId="288DEE5B" w14:textId="77777777" w:rsidR="008717CF" w:rsidRPr="00F8243D" w:rsidRDefault="008717CF">
      <w:r w:rsidRPr="00F8243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195F6" w14:textId="77777777" w:rsidR="007C0CE7" w:rsidRPr="00F8243D" w:rsidRDefault="00984FFC">
    <w:pPr>
      <w:pStyle w:val="Textoindependiente"/>
      <w:spacing w:line="14" w:lineRule="auto"/>
      <w:rPr>
        <w:b w:val="0"/>
        <w:sz w:val="20"/>
      </w:rPr>
    </w:pPr>
    <w:r w:rsidRPr="00F8243D"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14240" behindDoc="1" locked="0" layoutInCell="1" allowOverlap="1" wp14:anchorId="567D4259" wp14:editId="1E673809">
              <wp:simplePos x="0" y="0"/>
              <wp:positionH relativeFrom="page">
                <wp:posOffset>1077277</wp:posOffset>
              </wp:positionH>
              <wp:positionV relativeFrom="page">
                <wp:posOffset>9709884</wp:posOffset>
              </wp:positionV>
              <wp:extent cx="5617210" cy="25082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17210" cy="2508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7BE227" w14:textId="77777777" w:rsidR="007C0CE7" w:rsidRPr="00F8243D" w:rsidRDefault="00984FFC">
                          <w:pPr>
                            <w:pStyle w:val="Textoindependiente"/>
                            <w:spacing w:before="14"/>
                            <w:ind w:left="1" w:right="1"/>
                            <w:jc w:val="center"/>
                          </w:pPr>
                          <w:r w:rsidRPr="00F8243D">
                            <w:t>CORPORACIÓN</w:t>
                          </w:r>
                          <w:r w:rsidRPr="00F8243D">
                            <w:rPr>
                              <w:spacing w:val="-7"/>
                            </w:rPr>
                            <w:t xml:space="preserve"> </w:t>
                          </w:r>
                          <w:r w:rsidRPr="00F8243D">
                            <w:t>UNIVERSITARIA</w:t>
                          </w:r>
                          <w:r w:rsidRPr="00F8243D">
                            <w:rPr>
                              <w:spacing w:val="-4"/>
                            </w:rPr>
                            <w:t xml:space="preserve"> </w:t>
                          </w:r>
                          <w:r w:rsidRPr="00F8243D">
                            <w:t>DEL</w:t>
                          </w:r>
                          <w:r w:rsidRPr="00F8243D">
                            <w:rPr>
                              <w:spacing w:val="-5"/>
                            </w:rPr>
                            <w:t xml:space="preserve"> </w:t>
                          </w:r>
                          <w:r w:rsidRPr="00F8243D">
                            <w:t>HUILA</w:t>
                          </w:r>
                          <w:r w:rsidRPr="00F8243D">
                            <w:rPr>
                              <w:spacing w:val="-4"/>
                            </w:rPr>
                            <w:t xml:space="preserve"> </w:t>
                          </w:r>
                          <w:r w:rsidRPr="00F8243D">
                            <w:t>CORHUILA,</w:t>
                          </w:r>
                          <w:r w:rsidRPr="00F8243D">
                            <w:rPr>
                              <w:spacing w:val="-4"/>
                            </w:rPr>
                            <w:t xml:space="preserve"> </w:t>
                          </w:r>
                          <w:r w:rsidRPr="00F8243D">
                            <w:t>INSTITUCIÓN</w:t>
                          </w:r>
                          <w:r w:rsidRPr="00F8243D">
                            <w:rPr>
                              <w:spacing w:val="-5"/>
                            </w:rPr>
                            <w:t xml:space="preserve"> </w:t>
                          </w:r>
                          <w:r w:rsidRPr="00F8243D">
                            <w:t>UNIVERSITARIA</w:t>
                          </w:r>
                          <w:r w:rsidRPr="00F8243D">
                            <w:rPr>
                              <w:spacing w:val="-4"/>
                            </w:rPr>
                            <w:t xml:space="preserve"> </w:t>
                          </w:r>
                          <w:r w:rsidRPr="00F8243D">
                            <w:t>VIGILADA</w:t>
                          </w:r>
                          <w:r w:rsidRPr="00F8243D">
                            <w:rPr>
                              <w:spacing w:val="-4"/>
                            </w:rPr>
                            <w:t xml:space="preserve"> </w:t>
                          </w:r>
                          <w:r w:rsidRPr="00F8243D">
                            <w:rPr>
                              <w:spacing w:val="-2"/>
                            </w:rPr>
                            <w:t>MINEDUCACIÓN</w:t>
                          </w:r>
                        </w:p>
                        <w:p w14:paraId="569FC50A" w14:textId="77777777" w:rsidR="007C0CE7" w:rsidRPr="00F8243D" w:rsidRDefault="00984FFC">
                          <w:pPr>
                            <w:spacing w:before="15"/>
                            <w:ind w:right="1"/>
                            <w:jc w:val="center"/>
                            <w:rPr>
                              <w:rFonts w:ascii="Arial" w:hAnsi="Arial"/>
                              <w:b/>
                              <w:sz w:val="14"/>
                            </w:rPr>
                          </w:pP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Personería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Jurídica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Res.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Ministerio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2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de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Educación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No.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4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21000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1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de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diciembre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4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22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2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de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2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4"/>
                              <w:sz w:val="14"/>
                            </w:rPr>
                            <w:t>1989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7D4259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84.8pt;margin-top:764.55pt;width:442.3pt;height:19.75pt;z-index:-16202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" filled="f" stroked="f">
              <v:textbox inset="0,0,0,0">
                <w:txbxContent>
                  <w:p w14:paraId="277BE227" w14:textId="77777777" w:rsidR="007C0CE7" w:rsidRPr="00F8243D" w:rsidRDefault="00984FFC">
                    <w:pPr>
                      <w:pStyle w:val="Textoindependiente"/>
                      <w:spacing w:before="14"/>
                      <w:ind w:left="1" w:right="1"/>
                      <w:jc w:val="center"/>
                    </w:pPr>
                    <w:r w:rsidRPr="00F8243D">
                      <w:t>CORPORACIÓN</w:t>
                    </w:r>
                    <w:r w:rsidRPr="00F8243D">
                      <w:rPr>
                        <w:spacing w:val="-7"/>
                      </w:rPr>
                      <w:t xml:space="preserve"> </w:t>
                    </w:r>
                    <w:r w:rsidRPr="00F8243D">
                      <w:t>UNIVERSITARIA</w:t>
                    </w:r>
                    <w:r w:rsidRPr="00F8243D">
                      <w:rPr>
                        <w:spacing w:val="-4"/>
                      </w:rPr>
                      <w:t xml:space="preserve"> </w:t>
                    </w:r>
                    <w:r w:rsidRPr="00F8243D">
                      <w:t>DEL</w:t>
                    </w:r>
                    <w:r w:rsidRPr="00F8243D">
                      <w:rPr>
                        <w:spacing w:val="-5"/>
                      </w:rPr>
                      <w:t xml:space="preserve"> </w:t>
                    </w:r>
                    <w:r w:rsidRPr="00F8243D">
                      <w:t>HUILA</w:t>
                    </w:r>
                    <w:r w:rsidRPr="00F8243D">
                      <w:rPr>
                        <w:spacing w:val="-4"/>
                      </w:rPr>
                      <w:t xml:space="preserve"> </w:t>
                    </w:r>
                    <w:r w:rsidRPr="00F8243D">
                      <w:t>CORHUILA,</w:t>
                    </w:r>
                    <w:r w:rsidRPr="00F8243D">
                      <w:rPr>
                        <w:spacing w:val="-4"/>
                      </w:rPr>
                      <w:t xml:space="preserve"> </w:t>
                    </w:r>
                    <w:r w:rsidRPr="00F8243D">
                      <w:t>INSTITUCIÓN</w:t>
                    </w:r>
                    <w:r w:rsidRPr="00F8243D">
                      <w:rPr>
                        <w:spacing w:val="-5"/>
                      </w:rPr>
                      <w:t xml:space="preserve"> </w:t>
                    </w:r>
                    <w:r w:rsidRPr="00F8243D">
                      <w:t>UNIVERSITARIA</w:t>
                    </w:r>
                    <w:r w:rsidRPr="00F8243D">
                      <w:rPr>
                        <w:spacing w:val="-4"/>
                      </w:rPr>
                      <w:t xml:space="preserve"> </w:t>
                    </w:r>
                    <w:r w:rsidRPr="00F8243D">
                      <w:t>VIGILADA</w:t>
                    </w:r>
                    <w:r w:rsidRPr="00F8243D">
                      <w:rPr>
                        <w:spacing w:val="-4"/>
                      </w:rPr>
                      <w:t xml:space="preserve"> </w:t>
                    </w:r>
                    <w:r w:rsidRPr="00F8243D">
                      <w:rPr>
                        <w:spacing w:val="-2"/>
                      </w:rPr>
                      <w:t>MINEDUCACIÓN</w:t>
                    </w:r>
                  </w:p>
                  <w:p w14:paraId="569FC50A" w14:textId="77777777" w:rsidR="007C0CE7" w:rsidRPr="00F8243D" w:rsidRDefault="00984FFC">
                    <w:pPr>
                      <w:spacing w:before="15"/>
                      <w:ind w:right="1"/>
                      <w:jc w:val="center"/>
                      <w:rPr>
                        <w:rFonts w:ascii="Arial" w:hAnsi="Arial"/>
                        <w:b/>
                        <w:sz w:val="14"/>
                      </w:rPr>
                    </w:pP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Personería</w:t>
                    </w:r>
                    <w:r w:rsidRPr="00F8243D"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Jurídica</w:t>
                    </w:r>
                    <w:r w:rsidRPr="00F8243D"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Res.</w:t>
                    </w:r>
                    <w:r w:rsidRPr="00F8243D"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Ministerio</w:t>
                    </w:r>
                    <w:r w:rsidRPr="00F8243D">
                      <w:rPr>
                        <w:rFonts w:ascii="Arial" w:hAnsi="Arial"/>
                        <w:b/>
                        <w:spacing w:val="-2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de</w:t>
                    </w:r>
                    <w:r w:rsidRPr="00F8243D"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Educación</w:t>
                    </w:r>
                    <w:r w:rsidRPr="00F8243D"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No.</w:t>
                    </w:r>
                    <w:r w:rsidRPr="00F8243D">
                      <w:rPr>
                        <w:rFonts w:ascii="Arial" w:hAnsi="Arial"/>
                        <w:b/>
                        <w:spacing w:val="-4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21000</w:t>
                    </w:r>
                    <w:r w:rsidRPr="00F8243D">
                      <w:rPr>
                        <w:rFonts w:ascii="Arial" w:hAnsi="Arial"/>
                        <w:b/>
                        <w:spacing w:val="-1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de</w:t>
                    </w:r>
                    <w:r w:rsidRPr="00F8243D"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diciembre</w:t>
                    </w:r>
                    <w:r w:rsidRPr="00F8243D">
                      <w:rPr>
                        <w:rFonts w:ascii="Arial" w:hAnsi="Arial"/>
                        <w:b/>
                        <w:spacing w:val="-4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22</w:t>
                    </w:r>
                    <w:r w:rsidRPr="00F8243D">
                      <w:rPr>
                        <w:rFonts w:ascii="Arial" w:hAnsi="Arial"/>
                        <w:b/>
                        <w:spacing w:val="-2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de</w:t>
                    </w:r>
                    <w:r w:rsidRPr="00F8243D">
                      <w:rPr>
                        <w:rFonts w:ascii="Arial" w:hAnsi="Arial"/>
                        <w:b/>
                        <w:spacing w:val="-2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pacing w:val="-4"/>
                        <w:sz w:val="14"/>
                      </w:rPr>
                      <w:t>1989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0D68D" w14:textId="77777777" w:rsidR="007C0CE7" w:rsidRPr="00F8243D" w:rsidRDefault="00984FFC">
    <w:pPr>
      <w:pStyle w:val="Textoindependiente"/>
      <w:spacing w:line="14" w:lineRule="auto"/>
      <w:rPr>
        <w:b w:val="0"/>
        <w:sz w:val="20"/>
      </w:rPr>
    </w:pPr>
    <w:r w:rsidRPr="00F8243D"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20384" behindDoc="1" locked="0" layoutInCell="1" allowOverlap="1" wp14:anchorId="7631D081" wp14:editId="7018EA75">
              <wp:simplePos x="0" y="0"/>
              <wp:positionH relativeFrom="page">
                <wp:posOffset>1077277</wp:posOffset>
              </wp:positionH>
              <wp:positionV relativeFrom="page">
                <wp:posOffset>9709884</wp:posOffset>
              </wp:positionV>
              <wp:extent cx="5617210" cy="250825"/>
              <wp:effectExtent l="0" t="0" r="0" b="0"/>
              <wp:wrapNone/>
              <wp:docPr id="25" name="Text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17210" cy="2508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0115BC" w14:textId="77777777" w:rsidR="007C0CE7" w:rsidRPr="00F8243D" w:rsidRDefault="00984FFC">
                          <w:pPr>
                            <w:pStyle w:val="Textoindependiente"/>
                            <w:spacing w:before="14"/>
                            <w:ind w:left="1" w:right="1"/>
                            <w:jc w:val="center"/>
                          </w:pPr>
                          <w:r w:rsidRPr="00F8243D">
                            <w:t>CORPORACIÓN</w:t>
                          </w:r>
                          <w:r w:rsidRPr="00F8243D">
                            <w:rPr>
                              <w:spacing w:val="-7"/>
                            </w:rPr>
                            <w:t xml:space="preserve"> </w:t>
                          </w:r>
                          <w:r w:rsidRPr="00F8243D">
                            <w:t>UNIVERSITARIA</w:t>
                          </w:r>
                          <w:r w:rsidRPr="00F8243D">
                            <w:rPr>
                              <w:spacing w:val="-4"/>
                            </w:rPr>
                            <w:t xml:space="preserve"> </w:t>
                          </w:r>
                          <w:r w:rsidRPr="00F8243D">
                            <w:t>DEL</w:t>
                          </w:r>
                          <w:r w:rsidRPr="00F8243D">
                            <w:rPr>
                              <w:spacing w:val="-5"/>
                            </w:rPr>
                            <w:t xml:space="preserve"> </w:t>
                          </w:r>
                          <w:r w:rsidRPr="00F8243D">
                            <w:t>HUILA</w:t>
                          </w:r>
                          <w:r w:rsidRPr="00F8243D">
                            <w:rPr>
                              <w:spacing w:val="-4"/>
                            </w:rPr>
                            <w:t xml:space="preserve"> </w:t>
                          </w:r>
                          <w:r w:rsidRPr="00F8243D">
                            <w:t>CORHUILA,</w:t>
                          </w:r>
                          <w:r w:rsidRPr="00F8243D">
                            <w:rPr>
                              <w:spacing w:val="-4"/>
                            </w:rPr>
                            <w:t xml:space="preserve"> </w:t>
                          </w:r>
                          <w:r w:rsidRPr="00F8243D">
                            <w:t>INSTITUCIÓN</w:t>
                          </w:r>
                          <w:r w:rsidRPr="00F8243D">
                            <w:rPr>
                              <w:spacing w:val="-5"/>
                            </w:rPr>
                            <w:t xml:space="preserve"> </w:t>
                          </w:r>
                          <w:r w:rsidRPr="00F8243D">
                            <w:t>UNIVERSITARIA</w:t>
                          </w:r>
                          <w:r w:rsidRPr="00F8243D">
                            <w:rPr>
                              <w:spacing w:val="-4"/>
                            </w:rPr>
                            <w:t xml:space="preserve"> </w:t>
                          </w:r>
                          <w:r w:rsidRPr="00F8243D">
                            <w:t>VIGILADA</w:t>
                          </w:r>
                          <w:r w:rsidRPr="00F8243D">
                            <w:rPr>
                              <w:spacing w:val="-4"/>
                            </w:rPr>
                            <w:t xml:space="preserve"> </w:t>
                          </w:r>
                          <w:r w:rsidRPr="00F8243D">
                            <w:rPr>
                              <w:spacing w:val="-2"/>
                            </w:rPr>
                            <w:t>MINEDUCACIÓN</w:t>
                          </w:r>
                        </w:p>
                        <w:p w14:paraId="40AB9AD9" w14:textId="77777777" w:rsidR="007C0CE7" w:rsidRPr="00F8243D" w:rsidRDefault="00984FFC">
                          <w:pPr>
                            <w:spacing w:before="15"/>
                            <w:ind w:right="1"/>
                            <w:jc w:val="center"/>
                            <w:rPr>
                              <w:rFonts w:ascii="Arial" w:hAnsi="Arial"/>
                              <w:b/>
                              <w:sz w:val="14"/>
                            </w:rPr>
                          </w:pP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Personería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Jurídica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Res.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Ministerio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2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de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Educación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No.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4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21000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1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de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diciembre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4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22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2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de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2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4"/>
                              <w:sz w:val="14"/>
                            </w:rPr>
                            <w:t>1989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31D081" id="_x0000_t202" coordsize="21600,21600" o:spt="202" path="m,l,21600r21600,l21600,xe">
              <v:stroke joinstyle="miter"/>
              <v:path gradientshapeok="t" o:connecttype="rect"/>
            </v:shapetype>
            <v:shape id="Textbox 25" o:spid="_x0000_s1029" type="#_x0000_t202" style="position:absolute;margin-left:84.8pt;margin-top:764.55pt;width:442.3pt;height:19.75pt;z-index:-16196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" filled="f" stroked="f">
              <v:textbox inset="0,0,0,0">
                <w:txbxContent>
                  <w:p w14:paraId="2C0115BC" w14:textId="77777777" w:rsidR="007C0CE7" w:rsidRPr="00F8243D" w:rsidRDefault="00984FFC">
                    <w:pPr>
                      <w:pStyle w:val="Textoindependiente"/>
                      <w:spacing w:before="14"/>
                      <w:ind w:left="1" w:right="1"/>
                      <w:jc w:val="center"/>
                    </w:pPr>
                    <w:r w:rsidRPr="00F8243D">
                      <w:t>CORPORACIÓN</w:t>
                    </w:r>
                    <w:r w:rsidRPr="00F8243D">
                      <w:rPr>
                        <w:spacing w:val="-7"/>
                      </w:rPr>
                      <w:t xml:space="preserve"> </w:t>
                    </w:r>
                    <w:r w:rsidRPr="00F8243D">
                      <w:t>UNIVERSITARIA</w:t>
                    </w:r>
                    <w:r w:rsidRPr="00F8243D">
                      <w:rPr>
                        <w:spacing w:val="-4"/>
                      </w:rPr>
                      <w:t xml:space="preserve"> </w:t>
                    </w:r>
                    <w:r w:rsidRPr="00F8243D">
                      <w:t>DEL</w:t>
                    </w:r>
                    <w:r w:rsidRPr="00F8243D">
                      <w:rPr>
                        <w:spacing w:val="-5"/>
                      </w:rPr>
                      <w:t xml:space="preserve"> </w:t>
                    </w:r>
                    <w:r w:rsidRPr="00F8243D">
                      <w:t>HUILA</w:t>
                    </w:r>
                    <w:r w:rsidRPr="00F8243D">
                      <w:rPr>
                        <w:spacing w:val="-4"/>
                      </w:rPr>
                      <w:t xml:space="preserve"> </w:t>
                    </w:r>
                    <w:r w:rsidRPr="00F8243D">
                      <w:t>CORHUILA,</w:t>
                    </w:r>
                    <w:r w:rsidRPr="00F8243D">
                      <w:rPr>
                        <w:spacing w:val="-4"/>
                      </w:rPr>
                      <w:t xml:space="preserve"> </w:t>
                    </w:r>
                    <w:r w:rsidRPr="00F8243D">
                      <w:t>INSTITUCIÓN</w:t>
                    </w:r>
                    <w:r w:rsidRPr="00F8243D">
                      <w:rPr>
                        <w:spacing w:val="-5"/>
                      </w:rPr>
                      <w:t xml:space="preserve"> </w:t>
                    </w:r>
                    <w:r w:rsidRPr="00F8243D">
                      <w:t>UNIVERSITARIA</w:t>
                    </w:r>
                    <w:r w:rsidRPr="00F8243D">
                      <w:rPr>
                        <w:spacing w:val="-4"/>
                      </w:rPr>
                      <w:t xml:space="preserve"> </w:t>
                    </w:r>
                    <w:r w:rsidRPr="00F8243D">
                      <w:t>VIGILADA</w:t>
                    </w:r>
                    <w:r w:rsidRPr="00F8243D">
                      <w:rPr>
                        <w:spacing w:val="-4"/>
                      </w:rPr>
                      <w:t xml:space="preserve"> </w:t>
                    </w:r>
                    <w:r w:rsidRPr="00F8243D">
                      <w:rPr>
                        <w:spacing w:val="-2"/>
                      </w:rPr>
                      <w:t>MINEDUCACIÓN</w:t>
                    </w:r>
                  </w:p>
                  <w:p w14:paraId="40AB9AD9" w14:textId="77777777" w:rsidR="007C0CE7" w:rsidRPr="00F8243D" w:rsidRDefault="00984FFC">
                    <w:pPr>
                      <w:spacing w:before="15"/>
                      <w:ind w:right="1"/>
                      <w:jc w:val="center"/>
                      <w:rPr>
                        <w:rFonts w:ascii="Arial" w:hAnsi="Arial"/>
                        <w:b/>
                        <w:sz w:val="14"/>
                      </w:rPr>
                    </w:pP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Personería</w:t>
                    </w:r>
                    <w:r w:rsidRPr="00F8243D"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Jurídica</w:t>
                    </w:r>
                    <w:r w:rsidRPr="00F8243D"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Res.</w:t>
                    </w:r>
                    <w:r w:rsidRPr="00F8243D"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Ministerio</w:t>
                    </w:r>
                    <w:r w:rsidRPr="00F8243D">
                      <w:rPr>
                        <w:rFonts w:ascii="Arial" w:hAnsi="Arial"/>
                        <w:b/>
                        <w:spacing w:val="-2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de</w:t>
                    </w:r>
                    <w:r w:rsidRPr="00F8243D"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Educación</w:t>
                    </w:r>
                    <w:r w:rsidRPr="00F8243D"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No.</w:t>
                    </w:r>
                    <w:r w:rsidRPr="00F8243D">
                      <w:rPr>
                        <w:rFonts w:ascii="Arial" w:hAnsi="Arial"/>
                        <w:b/>
                        <w:spacing w:val="-4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21000</w:t>
                    </w:r>
                    <w:r w:rsidRPr="00F8243D">
                      <w:rPr>
                        <w:rFonts w:ascii="Arial" w:hAnsi="Arial"/>
                        <w:b/>
                        <w:spacing w:val="-1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de</w:t>
                    </w:r>
                    <w:r w:rsidRPr="00F8243D"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diciembre</w:t>
                    </w:r>
                    <w:r w:rsidRPr="00F8243D">
                      <w:rPr>
                        <w:rFonts w:ascii="Arial" w:hAnsi="Arial"/>
                        <w:b/>
                        <w:spacing w:val="-4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22</w:t>
                    </w:r>
                    <w:r w:rsidRPr="00F8243D">
                      <w:rPr>
                        <w:rFonts w:ascii="Arial" w:hAnsi="Arial"/>
                        <w:b/>
                        <w:spacing w:val="-2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de</w:t>
                    </w:r>
                    <w:r w:rsidRPr="00F8243D">
                      <w:rPr>
                        <w:rFonts w:ascii="Arial" w:hAnsi="Arial"/>
                        <w:b/>
                        <w:spacing w:val="-2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pacing w:val="-4"/>
                        <w:sz w:val="14"/>
                      </w:rPr>
                      <w:t>1989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A587C8" w14:textId="77777777" w:rsidR="008717CF" w:rsidRPr="00F8243D" w:rsidRDefault="008717CF">
      <w:r w:rsidRPr="00F8243D">
        <w:separator/>
      </w:r>
    </w:p>
  </w:footnote>
  <w:footnote w:type="continuationSeparator" w:id="0">
    <w:p w14:paraId="086E7180" w14:textId="77777777" w:rsidR="008717CF" w:rsidRPr="00F8243D" w:rsidRDefault="008717CF">
      <w:r w:rsidRPr="00F8243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6231C" w14:textId="77777777" w:rsidR="007C0CE7" w:rsidRPr="00F8243D" w:rsidRDefault="00984FFC">
    <w:pPr>
      <w:pStyle w:val="Textoindependiente"/>
      <w:spacing w:line="14" w:lineRule="auto"/>
      <w:rPr>
        <w:b w:val="0"/>
        <w:sz w:val="20"/>
      </w:rPr>
    </w:pPr>
    <w:r w:rsidRPr="00F8243D"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15728640" behindDoc="0" locked="0" layoutInCell="1" allowOverlap="1" wp14:anchorId="259B8E73" wp14:editId="5BB48CD2">
              <wp:simplePos x="0" y="0"/>
              <wp:positionH relativeFrom="page">
                <wp:posOffset>784859</wp:posOffset>
              </wp:positionH>
              <wp:positionV relativeFrom="page">
                <wp:posOffset>364490</wp:posOffset>
              </wp:positionV>
              <wp:extent cx="6203950" cy="7181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03950" cy="718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1555"/>
                            <w:gridCol w:w="2553"/>
                            <w:gridCol w:w="1277"/>
                            <w:gridCol w:w="2127"/>
                            <w:gridCol w:w="2131"/>
                          </w:tblGrid>
                          <w:tr w:rsidR="007C0CE7" w:rsidRPr="00F8243D" w14:paraId="078B5A1E" w14:textId="77777777">
                            <w:trPr>
                              <w:trHeight w:val="200"/>
                            </w:trPr>
                            <w:tc>
                              <w:tcPr>
                                <w:tcW w:w="1555" w:type="dxa"/>
                                <w:vMerge w:val="restart"/>
                              </w:tcPr>
                              <w:p w14:paraId="13CC2C1B" w14:textId="77777777" w:rsidR="007C0CE7" w:rsidRPr="00F8243D" w:rsidRDefault="007C0CE7">
                                <w:pPr>
                                  <w:pStyle w:val="TableParagraph"/>
                                  <w:rPr>
                                    <w:rFonts w:ascii="Times New Roman"/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088" w:type="dxa"/>
                                <w:gridSpan w:val="4"/>
                              </w:tcPr>
                              <w:p w14:paraId="1AC4B61E" w14:textId="77777777" w:rsidR="007C0CE7" w:rsidRPr="00F8243D" w:rsidRDefault="00984FFC">
                                <w:pPr>
                                  <w:pStyle w:val="TableParagraph"/>
                                  <w:spacing w:line="180" w:lineRule="exact"/>
                                  <w:ind w:left="5"/>
                                  <w:jc w:val="center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GESTIÓN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2"/>
                                    <w:sz w:val="16"/>
                                  </w:rPr>
                                  <w:t xml:space="preserve"> DOCENCIA</w:t>
                                </w:r>
                              </w:p>
                            </w:tc>
                          </w:tr>
                          <w:tr w:rsidR="007C0CE7" w:rsidRPr="00F8243D" w14:paraId="3E9187D6" w14:textId="77777777">
                            <w:trPr>
                              <w:trHeight w:val="680"/>
                            </w:trPr>
                            <w:tc>
                              <w:tcPr>
                                <w:tcW w:w="155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080CF3BD" w14:textId="77777777" w:rsidR="007C0CE7" w:rsidRPr="00F8243D" w:rsidRDefault="007C0CE7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088" w:type="dxa"/>
                                <w:gridSpan w:val="4"/>
                              </w:tcPr>
                              <w:p w14:paraId="73EF4E08" w14:textId="58820DD3" w:rsidR="007C0CE7" w:rsidRPr="00F8243D" w:rsidRDefault="006C662C" w:rsidP="00F4770E">
                                <w:pPr>
                                  <w:spacing w:line="48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sz w:val="24"/>
                                    <w:szCs w:val="24"/>
                                  </w:rPr>
                                </w:pPr>
                                <w:r w:rsidRPr="00F8243D">
                                  <w:rPr>
                                    <w:rFonts w:ascii="Arial" w:hAnsi="Arial" w:cs="Arial"/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>PARCIAL PARTE 1</w:t>
                                </w:r>
                              </w:p>
                            </w:tc>
                          </w:tr>
                          <w:tr w:rsidR="007C0CE7" w:rsidRPr="00F8243D" w14:paraId="6C46F976" w14:textId="77777777">
                            <w:trPr>
                              <w:trHeight w:val="211"/>
                            </w:trPr>
                            <w:tc>
                              <w:tcPr>
                                <w:tcW w:w="155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7014EB31" w14:textId="77777777" w:rsidR="007C0CE7" w:rsidRPr="00F8243D" w:rsidRDefault="007C0CE7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553" w:type="dxa"/>
                              </w:tcPr>
                              <w:p w14:paraId="6D8F9775" w14:textId="77777777" w:rsidR="007C0CE7" w:rsidRPr="00F8243D" w:rsidRDefault="00984FFC">
                                <w:pPr>
                                  <w:pStyle w:val="TableParagraph"/>
                                  <w:ind w:left="350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CÓDIGO: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6"/>
                                    <w:sz w:val="16"/>
                                  </w:rPr>
                                  <w:t xml:space="preserve"> 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FO-GD-LB-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5"/>
                                    <w:sz w:val="16"/>
                                  </w:rPr>
                                  <w:t>153</w:t>
                                </w:r>
                              </w:p>
                            </w:tc>
                            <w:tc>
                              <w:tcPr>
                                <w:tcW w:w="1277" w:type="dxa"/>
                              </w:tcPr>
                              <w:p w14:paraId="38B249A2" w14:textId="77777777" w:rsidR="007C0CE7" w:rsidRPr="00F8243D" w:rsidRDefault="00984FFC">
                                <w:pPr>
                                  <w:pStyle w:val="TableParagraph"/>
                                  <w:ind w:left="137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VERSIÓN: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4"/>
                                    <w:sz w:val="16"/>
                                  </w:rPr>
                                  <w:t xml:space="preserve"> 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5"/>
                                    <w:sz w:val="16"/>
                                  </w:rPr>
                                  <w:t>01</w:t>
                                </w:r>
                              </w:p>
                            </w:tc>
                            <w:tc>
                              <w:tcPr>
                                <w:tcW w:w="2127" w:type="dxa"/>
                              </w:tcPr>
                              <w:p w14:paraId="2ABF9582" w14:textId="143CA7F4" w:rsidR="007C0CE7" w:rsidRPr="00F8243D" w:rsidRDefault="00984FFC">
                                <w:pPr>
                                  <w:pStyle w:val="TableParagraph"/>
                                  <w:ind w:left="214"/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</w:pPr>
                                <w:r w:rsidRPr="00F8243D"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  <w:t>VIGENCIA:</w:t>
                                </w:r>
                                <w:r w:rsidRPr="00F8243D">
                                  <w:rPr>
                                    <w:rFonts w:ascii="Arial"/>
                                    <w:b/>
                                    <w:spacing w:val="-5"/>
                                    <w:sz w:val="16"/>
                                  </w:rPr>
                                  <w:t xml:space="preserve"> </w:t>
                                </w:r>
                                <w:r w:rsidRPr="00F8243D"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  <w:t>202</w:t>
                                </w:r>
                                <w:r w:rsidR="00F4770E" w:rsidRPr="00F8243D"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  <w:t>5</w:t>
                                </w:r>
                                <w:r w:rsidRPr="00F8243D"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  <w:t>-05-</w:t>
                                </w:r>
                                <w:r w:rsidRPr="00F8243D">
                                  <w:rPr>
                                    <w:rFonts w:ascii="Arial"/>
                                    <w:b/>
                                    <w:spacing w:val="-5"/>
                                    <w:sz w:val="16"/>
                                  </w:rPr>
                                  <w:t>12</w:t>
                                </w:r>
                              </w:p>
                            </w:tc>
                            <w:tc>
                              <w:tcPr>
                                <w:tcW w:w="2131" w:type="dxa"/>
                              </w:tcPr>
                              <w:p w14:paraId="12D764E9" w14:textId="37803B5E" w:rsidR="007C0CE7" w:rsidRPr="00F8243D" w:rsidRDefault="00984FFC">
                                <w:pPr>
                                  <w:pStyle w:val="TableParagraph"/>
                                  <w:ind w:left="552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Página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2"/>
                                    <w:sz w:val="16"/>
                                  </w:rPr>
                                  <w:t xml:space="preserve"> 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fldChar w:fldCharType="begin"/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instrText xml:space="preserve"> PAGE </w:instrTex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fldChar w:fldCharType="separate"/>
                                </w:r>
                                <w:r w:rsidR="00D43E89"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1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fldChar w:fldCharType="end"/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2"/>
                                    <w:sz w:val="16"/>
                                  </w:rPr>
                                  <w:t xml:space="preserve"> 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de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3"/>
                                    <w:sz w:val="16"/>
                                  </w:rPr>
                                  <w:t xml:space="preserve"> 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10"/>
                                    <w:sz w:val="16"/>
                                  </w:rPr>
                                  <w:fldChar w:fldCharType="begin"/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10"/>
                                    <w:sz w:val="16"/>
                                  </w:rPr>
                                  <w:instrText xml:space="preserve"> NUMPAGES </w:instrTex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10"/>
                                    <w:sz w:val="16"/>
                                  </w:rPr>
                                  <w:fldChar w:fldCharType="separate"/>
                                </w:r>
                                <w:r w:rsidR="00D43E89" w:rsidRPr="00F8243D">
                                  <w:rPr>
                                    <w:rFonts w:ascii="Arial" w:hAnsi="Arial"/>
                                    <w:b/>
                                    <w:spacing w:val="-10"/>
                                    <w:sz w:val="16"/>
                                  </w:rPr>
                                  <w:t>5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10"/>
                                    <w:sz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79DD1442" w14:textId="77777777" w:rsidR="007C0CE7" w:rsidRPr="00F8243D" w:rsidRDefault="007C0CE7">
                          <w:pPr>
                            <w:pStyle w:val="Textoindependien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9B8E7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61.8pt;margin-top:28.7pt;width:488.5pt;height:56.5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1555"/>
                      <w:gridCol w:w="2553"/>
                      <w:gridCol w:w="1277"/>
                      <w:gridCol w:w="2127"/>
                      <w:gridCol w:w="2131"/>
                    </w:tblGrid>
                    <w:tr w:rsidR="007C0CE7" w:rsidRPr="00F8243D" w14:paraId="078B5A1E" w14:textId="77777777">
                      <w:trPr>
                        <w:trHeight w:val="200"/>
                      </w:trPr>
                      <w:tc>
                        <w:tcPr>
                          <w:tcW w:w="1555" w:type="dxa"/>
                          <w:vMerge w:val="restart"/>
                        </w:tcPr>
                        <w:p w14:paraId="13CC2C1B" w14:textId="77777777" w:rsidR="007C0CE7" w:rsidRPr="00F8243D" w:rsidRDefault="007C0CE7">
                          <w:pPr>
                            <w:pStyle w:val="TableParagraph"/>
                            <w:rPr>
                              <w:rFonts w:ascii="Times New Roman"/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8088" w:type="dxa"/>
                          <w:gridSpan w:val="4"/>
                        </w:tcPr>
                        <w:p w14:paraId="1AC4B61E" w14:textId="77777777" w:rsidR="007C0CE7" w:rsidRPr="00F8243D" w:rsidRDefault="00984FFC">
                          <w:pPr>
                            <w:pStyle w:val="TableParagraph"/>
                            <w:spacing w:line="180" w:lineRule="exact"/>
                            <w:ind w:left="5"/>
                            <w:jc w:val="center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GESTIÓN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 xml:space="preserve"> DOCENCIA</w:t>
                          </w:r>
                        </w:p>
                      </w:tc>
                    </w:tr>
                    <w:tr w:rsidR="007C0CE7" w:rsidRPr="00F8243D" w14:paraId="3E9187D6" w14:textId="77777777">
                      <w:trPr>
                        <w:trHeight w:val="680"/>
                      </w:trPr>
                      <w:tc>
                        <w:tcPr>
                          <w:tcW w:w="1555" w:type="dxa"/>
                          <w:vMerge/>
                          <w:tcBorders>
                            <w:top w:val="nil"/>
                          </w:tcBorders>
                        </w:tcPr>
                        <w:p w14:paraId="080CF3BD" w14:textId="77777777" w:rsidR="007C0CE7" w:rsidRPr="00F8243D" w:rsidRDefault="007C0CE7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8088" w:type="dxa"/>
                          <w:gridSpan w:val="4"/>
                        </w:tcPr>
                        <w:p w14:paraId="73EF4E08" w14:textId="58820DD3" w:rsidR="007C0CE7" w:rsidRPr="00F8243D" w:rsidRDefault="006C662C" w:rsidP="00F4770E">
                          <w:pPr>
                            <w:spacing w:line="480" w:lineRule="auto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 w:rsidRPr="00F8243D">
                            <w:rPr>
                              <w:rFonts w:ascii="Arial" w:hAnsi="Arial" w:cs="Arial"/>
                              <w:b/>
                              <w:bCs/>
                              <w:sz w:val="24"/>
                              <w:szCs w:val="24"/>
                            </w:rPr>
                            <w:t>PARCIAL PARTE 1</w:t>
                          </w:r>
                        </w:p>
                      </w:tc>
                    </w:tr>
                    <w:tr w:rsidR="007C0CE7" w:rsidRPr="00F8243D" w14:paraId="6C46F976" w14:textId="77777777">
                      <w:trPr>
                        <w:trHeight w:val="211"/>
                      </w:trPr>
                      <w:tc>
                        <w:tcPr>
                          <w:tcW w:w="1555" w:type="dxa"/>
                          <w:vMerge/>
                          <w:tcBorders>
                            <w:top w:val="nil"/>
                          </w:tcBorders>
                        </w:tcPr>
                        <w:p w14:paraId="7014EB31" w14:textId="77777777" w:rsidR="007C0CE7" w:rsidRPr="00F8243D" w:rsidRDefault="007C0CE7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553" w:type="dxa"/>
                        </w:tcPr>
                        <w:p w14:paraId="6D8F9775" w14:textId="77777777" w:rsidR="007C0CE7" w:rsidRPr="00F8243D" w:rsidRDefault="00984FFC">
                          <w:pPr>
                            <w:pStyle w:val="TableParagraph"/>
                            <w:ind w:left="350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CÓDIGO: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6"/>
                              <w:sz w:val="16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FO-GD-LB-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5"/>
                              <w:sz w:val="16"/>
                            </w:rPr>
                            <w:t>153</w:t>
                          </w:r>
                        </w:p>
                      </w:tc>
                      <w:tc>
                        <w:tcPr>
                          <w:tcW w:w="1277" w:type="dxa"/>
                        </w:tcPr>
                        <w:p w14:paraId="38B249A2" w14:textId="77777777" w:rsidR="007C0CE7" w:rsidRPr="00F8243D" w:rsidRDefault="00984FFC">
                          <w:pPr>
                            <w:pStyle w:val="TableParagraph"/>
                            <w:ind w:left="137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VERSIÓN: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4"/>
                              <w:sz w:val="16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5"/>
                              <w:sz w:val="16"/>
                            </w:rPr>
                            <w:t>01</w:t>
                          </w:r>
                        </w:p>
                      </w:tc>
                      <w:tc>
                        <w:tcPr>
                          <w:tcW w:w="2127" w:type="dxa"/>
                        </w:tcPr>
                        <w:p w14:paraId="2ABF9582" w14:textId="143CA7F4" w:rsidR="007C0CE7" w:rsidRPr="00F8243D" w:rsidRDefault="00984FFC">
                          <w:pPr>
                            <w:pStyle w:val="TableParagraph"/>
                            <w:ind w:left="214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 w:rsidRPr="00F8243D">
                            <w:rPr>
                              <w:rFonts w:ascii="Arial"/>
                              <w:b/>
                              <w:sz w:val="16"/>
                            </w:rPr>
                            <w:t>VIGENCIA:</w:t>
                          </w:r>
                          <w:r w:rsidRPr="00F8243D"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/>
                              <w:b/>
                              <w:sz w:val="16"/>
                            </w:rPr>
                            <w:t>202</w:t>
                          </w:r>
                          <w:r w:rsidR="00F4770E" w:rsidRPr="00F8243D">
                            <w:rPr>
                              <w:rFonts w:ascii="Arial"/>
                              <w:b/>
                              <w:sz w:val="16"/>
                            </w:rPr>
                            <w:t>5</w:t>
                          </w:r>
                          <w:r w:rsidRPr="00F8243D">
                            <w:rPr>
                              <w:rFonts w:ascii="Arial"/>
                              <w:b/>
                              <w:sz w:val="16"/>
                            </w:rPr>
                            <w:t>-05-</w:t>
                          </w:r>
                          <w:r w:rsidRPr="00F8243D"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t>12</w:t>
                          </w:r>
                        </w:p>
                      </w:tc>
                      <w:tc>
                        <w:tcPr>
                          <w:tcW w:w="2131" w:type="dxa"/>
                        </w:tcPr>
                        <w:p w14:paraId="12D764E9" w14:textId="37803B5E" w:rsidR="007C0CE7" w:rsidRPr="00F8243D" w:rsidRDefault="00984FFC">
                          <w:pPr>
                            <w:pStyle w:val="TableParagraph"/>
                            <w:ind w:left="552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Página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begin"/>
                          </w: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instrText xml:space="preserve"> PAGE </w:instrTex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separate"/>
                          </w:r>
                          <w:r w:rsidR="00D43E89"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1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end"/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de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6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begin"/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instrText xml:space="preserve"> NUMPAGES </w:instrTex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separate"/>
                          </w:r>
                          <w:r w:rsidR="00D43E89" w:rsidRPr="00F8243D"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t>5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79DD1442" w14:textId="77777777" w:rsidR="007C0CE7" w:rsidRPr="00F8243D" w:rsidRDefault="007C0CE7">
                    <w:pPr>
                      <w:pStyle w:val="Textoindependien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Pr="00F8243D">
      <w:rPr>
        <w:b w:val="0"/>
        <w:noProof/>
        <w:sz w:val="20"/>
      </w:rPr>
      <w:drawing>
        <wp:anchor distT="0" distB="0" distL="0" distR="0" simplePos="0" relativeHeight="487113728" behindDoc="1" locked="0" layoutInCell="1" allowOverlap="1" wp14:anchorId="388B3339" wp14:editId="4F38F0DE">
          <wp:simplePos x="0" y="0"/>
          <wp:positionH relativeFrom="page">
            <wp:posOffset>922337</wp:posOffset>
          </wp:positionH>
          <wp:positionV relativeFrom="page">
            <wp:posOffset>371475</wp:posOffset>
          </wp:positionV>
          <wp:extent cx="809625" cy="71437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09625" cy="714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950AB" w14:textId="77777777" w:rsidR="007C0CE7" w:rsidRPr="00F8243D" w:rsidRDefault="00984FFC">
    <w:pPr>
      <w:pStyle w:val="Textoindependiente"/>
      <w:spacing w:line="14" w:lineRule="auto"/>
      <w:rPr>
        <w:b w:val="0"/>
        <w:sz w:val="20"/>
      </w:rPr>
    </w:pPr>
    <w:r w:rsidRPr="00F8243D"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15732736" behindDoc="0" locked="0" layoutInCell="1" allowOverlap="1" wp14:anchorId="46E781E0" wp14:editId="3A6E43B8">
              <wp:simplePos x="0" y="0"/>
              <wp:positionH relativeFrom="page">
                <wp:posOffset>784859</wp:posOffset>
              </wp:positionH>
              <wp:positionV relativeFrom="page">
                <wp:posOffset>364490</wp:posOffset>
              </wp:positionV>
              <wp:extent cx="6203950" cy="718185"/>
              <wp:effectExtent l="0" t="0" r="0" b="0"/>
              <wp:wrapNone/>
              <wp:docPr id="23" name="Text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03950" cy="718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1555"/>
                            <w:gridCol w:w="2553"/>
                            <w:gridCol w:w="1277"/>
                            <w:gridCol w:w="2127"/>
                            <w:gridCol w:w="2131"/>
                          </w:tblGrid>
                          <w:tr w:rsidR="007C0CE7" w:rsidRPr="00F8243D" w14:paraId="240B5554" w14:textId="77777777">
                            <w:trPr>
                              <w:trHeight w:val="200"/>
                            </w:trPr>
                            <w:tc>
                              <w:tcPr>
                                <w:tcW w:w="1555" w:type="dxa"/>
                                <w:vMerge w:val="restart"/>
                              </w:tcPr>
                              <w:p w14:paraId="54E9CB19" w14:textId="77777777" w:rsidR="007C0CE7" w:rsidRPr="00F8243D" w:rsidRDefault="007C0CE7">
                                <w:pPr>
                                  <w:pStyle w:val="TableParagraph"/>
                                  <w:rPr>
                                    <w:rFonts w:ascii="Times New Roman"/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088" w:type="dxa"/>
                                <w:gridSpan w:val="4"/>
                              </w:tcPr>
                              <w:p w14:paraId="28216423" w14:textId="77777777" w:rsidR="007C0CE7" w:rsidRPr="00F8243D" w:rsidRDefault="00984FFC">
                                <w:pPr>
                                  <w:pStyle w:val="TableParagraph"/>
                                  <w:spacing w:line="180" w:lineRule="exact"/>
                                  <w:ind w:left="5"/>
                                  <w:jc w:val="center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GESTIÓN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2"/>
                                    <w:sz w:val="16"/>
                                  </w:rPr>
                                  <w:t xml:space="preserve"> DOCENCIA</w:t>
                                </w:r>
                              </w:p>
                            </w:tc>
                          </w:tr>
                          <w:tr w:rsidR="007C0CE7" w:rsidRPr="00F8243D" w14:paraId="19D62B85" w14:textId="77777777">
                            <w:trPr>
                              <w:trHeight w:val="680"/>
                            </w:trPr>
                            <w:tc>
                              <w:tcPr>
                                <w:tcW w:w="155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61D53D59" w14:textId="77777777" w:rsidR="007C0CE7" w:rsidRPr="00F8243D" w:rsidRDefault="007C0CE7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088" w:type="dxa"/>
                                <w:gridSpan w:val="4"/>
                              </w:tcPr>
                              <w:p w14:paraId="4C9F6443" w14:textId="58C766D3" w:rsidR="007C0CE7" w:rsidRPr="00F8243D" w:rsidRDefault="006C662C" w:rsidP="006C662C">
                                <w:pPr>
                                  <w:pStyle w:val="TableParagraph"/>
                                  <w:spacing w:before="191"/>
                                  <w:ind w:left="886"/>
                                  <w:jc w:val="center"/>
                                  <w:rPr>
                                    <w:rFonts w:ascii="Arial" w:hAnsi="Arial"/>
                                    <w:b/>
                                    <w:bCs/>
                                    <w:sz w:val="24"/>
                                  </w:rPr>
                                </w:pPr>
                                <w:r w:rsidRPr="00F8243D">
                                  <w:rPr>
                                    <w:rFonts w:ascii="Arial" w:hAnsi="Arial"/>
                                    <w:b/>
                                    <w:bCs/>
                                    <w:sz w:val="24"/>
                                  </w:rPr>
                                  <w:t>Parcial Parte 1</w:t>
                                </w:r>
                              </w:p>
                            </w:tc>
                          </w:tr>
                          <w:tr w:rsidR="007C0CE7" w:rsidRPr="00F8243D" w14:paraId="569CCA73" w14:textId="77777777">
                            <w:trPr>
                              <w:trHeight w:val="211"/>
                            </w:trPr>
                            <w:tc>
                              <w:tcPr>
                                <w:tcW w:w="155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4850443D" w14:textId="77777777" w:rsidR="007C0CE7" w:rsidRPr="00F8243D" w:rsidRDefault="007C0CE7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553" w:type="dxa"/>
                              </w:tcPr>
                              <w:p w14:paraId="4A56B778" w14:textId="77777777" w:rsidR="007C0CE7" w:rsidRPr="00F8243D" w:rsidRDefault="00984FFC">
                                <w:pPr>
                                  <w:pStyle w:val="TableParagraph"/>
                                  <w:ind w:left="350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CÓDIGO: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6"/>
                                    <w:sz w:val="16"/>
                                  </w:rPr>
                                  <w:t xml:space="preserve"> 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FO-GD-LB-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5"/>
                                    <w:sz w:val="16"/>
                                  </w:rPr>
                                  <w:t>153</w:t>
                                </w:r>
                              </w:p>
                            </w:tc>
                            <w:tc>
                              <w:tcPr>
                                <w:tcW w:w="1277" w:type="dxa"/>
                              </w:tcPr>
                              <w:p w14:paraId="7BC9523A" w14:textId="77777777" w:rsidR="007C0CE7" w:rsidRPr="00F8243D" w:rsidRDefault="00984FFC">
                                <w:pPr>
                                  <w:pStyle w:val="TableParagraph"/>
                                  <w:ind w:left="137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VERSIÓN: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4"/>
                                    <w:sz w:val="16"/>
                                  </w:rPr>
                                  <w:t xml:space="preserve"> 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5"/>
                                    <w:sz w:val="16"/>
                                  </w:rPr>
                                  <w:t>01</w:t>
                                </w:r>
                              </w:p>
                            </w:tc>
                            <w:tc>
                              <w:tcPr>
                                <w:tcW w:w="2127" w:type="dxa"/>
                              </w:tcPr>
                              <w:p w14:paraId="756480E4" w14:textId="77777777" w:rsidR="007C0CE7" w:rsidRPr="00F8243D" w:rsidRDefault="00984FFC">
                                <w:pPr>
                                  <w:pStyle w:val="TableParagraph"/>
                                  <w:ind w:left="214"/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</w:pPr>
                                <w:r w:rsidRPr="00F8243D"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  <w:t>VIGENCIA:</w:t>
                                </w:r>
                                <w:r w:rsidRPr="00F8243D">
                                  <w:rPr>
                                    <w:rFonts w:ascii="Arial"/>
                                    <w:b/>
                                    <w:spacing w:val="-5"/>
                                    <w:sz w:val="16"/>
                                  </w:rPr>
                                  <w:t xml:space="preserve"> </w:t>
                                </w:r>
                                <w:r w:rsidRPr="00F8243D"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  <w:t>2025-05-</w:t>
                                </w:r>
                                <w:r w:rsidRPr="00F8243D">
                                  <w:rPr>
                                    <w:rFonts w:ascii="Arial"/>
                                    <w:b/>
                                    <w:spacing w:val="-5"/>
                                    <w:sz w:val="16"/>
                                  </w:rPr>
                                  <w:t>12</w:t>
                                </w:r>
                              </w:p>
                            </w:tc>
                            <w:tc>
                              <w:tcPr>
                                <w:tcW w:w="2131" w:type="dxa"/>
                              </w:tcPr>
                              <w:p w14:paraId="2BB1948E" w14:textId="58B70F50" w:rsidR="007C0CE7" w:rsidRPr="00F8243D" w:rsidRDefault="00984FFC">
                                <w:pPr>
                                  <w:pStyle w:val="TableParagraph"/>
                                  <w:ind w:left="552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Página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2"/>
                                    <w:sz w:val="16"/>
                                  </w:rPr>
                                  <w:t xml:space="preserve"> 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fldChar w:fldCharType="begin"/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instrText xml:space="preserve"> PAGE </w:instrTex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fldChar w:fldCharType="separate"/>
                                </w:r>
                                <w:r w:rsidR="00D43E89"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5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fldChar w:fldCharType="end"/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2"/>
                                    <w:sz w:val="16"/>
                                  </w:rPr>
                                  <w:t xml:space="preserve"> 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de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3"/>
                                    <w:sz w:val="16"/>
                                  </w:rPr>
                                  <w:t xml:space="preserve"> 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10"/>
                                    <w:sz w:val="16"/>
                                  </w:rPr>
                                  <w:fldChar w:fldCharType="begin"/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10"/>
                                    <w:sz w:val="16"/>
                                  </w:rPr>
                                  <w:instrText xml:space="preserve"> NUMPAGES </w:instrTex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10"/>
                                    <w:sz w:val="16"/>
                                  </w:rPr>
                                  <w:fldChar w:fldCharType="separate"/>
                                </w:r>
                                <w:r w:rsidR="00D43E89" w:rsidRPr="00F8243D">
                                  <w:rPr>
                                    <w:rFonts w:ascii="Arial" w:hAnsi="Arial"/>
                                    <w:b/>
                                    <w:spacing w:val="-10"/>
                                    <w:sz w:val="16"/>
                                  </w:rPr>
                                  <w:t>5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10"/>
                                    <w:sz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580F86D3" w14:textId="77777777" w:rsidR="007C0CE7" w:rsidRPr="00F8243D" w:rsidRDefault="007C0CE7">
                          <w:pPr>
                            <w:pStyle w:val="Textoindependien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E781E0" id="_x0000_t202" coordsize="21600,21600" o:spt="202" path="m,l,21600r21600,l21600,xe">
              <v:stroke joinstyle="miter"/>
              <v:path gradientshapeok="t" o:connecttype="rect"/>
            </v:shapetype>
            <v:shape id="Textbox 23" o:spid="_x0000_s1028" type="#_x0000_t202" style="position:absolute;margin-left:61.8pt;margin-top:28.7pt;width:488.5pt;height:56.5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1555"/>
                      <w:gridCol w:w="2553"/>
                      <w:gridCol w:w="1277"/>
                      <w:gridCol w:w="2127"/>
                      <w:gridCol w:w="2131"/>
                    </w:tblGrid>
                    <w:tr w:rsidR="007C0CE7" w:rsidRPr="00F8243D" w14:paraId="240B5554" w14:textId="77777777">
                      <w:trPr>
                        <w:trHeight w:val="200"/>
                      </w:trPr>
                      <w:tc>
                        <w:tcPr>
                          <w:tcW w:w="1555" w:type="dxa"/>
                          <w:vMerge w:val="restart"/>
                        </w:tcPr>
                        <w:p w14:paraId="54E9CB19" w14:textId="77777777" w:rsidR="007C0CE7" w:rsidRPr="00F8243D" w:rsidRDefault="007C0CE7">
                          <w:pPr>
                            <w:pStyle w:val="TableParagraph"/>
                            <w:rPr>
                              <w:rFonts w:ascii="Times New Roman"/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8088" w:type="dxa"/>
                          <w:gridSpan w:val="4"/>
                        </w:tcPr>
                        <w:p w14:paraId="28216423" w14:textId="77777777" w:rsidR="007C0CE7" w:rsidRPr="00F8243D" w:rsidRDefault="00984FFC">
                          <w:pPr>
                            <w:pStyle w:val="TableParagraph"/>
                            <w:spacing w:line="180" w:lineRule="exact"/>
                            <w:ind w:left="5"/>
                            <w:jc w:val="center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GESTIÓN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 xml:space="preserve"> DOCENCIA</w:t>
                          </w:r>
                        </w:p>
                      </w:tc>
                    </w:tr>
                    <w:tr w:rsidR="007C0CE7" w:rsidRPr="00F8243D" w14:paraId="19D62B85" w14:textId="77777777">
                      <w:trPr>
                        <w:trHeight w:val="680"/>
                      </w:trPr>
                      <w:tc>
                        <w:tcPr>
                          <w:tcW w:w="1555" w:type="dxa"/>
                          <w:vMerge/>
                          <w:tcBorders>
                            <w:top w:val="nil"/>
                          </w:tcBorders>
                        </w:tcPr>
                        <w:p w14:paraId="61D53D59" w14:textId="77777777" w:rsidR="007C0CE7" w:rsidRPr="00F8243D" w:rsidRDefault="007C0CE7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8088" w:type="dxa"/>
                          <w:gridSpan w:val="4"/>
                        </w:tcPr>
                        <w:p w14:paraId="4C9F6443" w14:textId="58C766D3" w:rsidR="007C0CE7" w:rsidRPr="00F8243D" w:rsidRDefault="006C662C" w:rsidP="006C662C">
                          <w:pPr>
                            <w:pStyle w:val="TableParagraph"/>
                            <w:spacing w:before="191"/>
                            <w:ind w:left="886"/>
                            <w:jc w:val="center"/>
                            <w:rPr>
                              <w:rFonts w:ascii="Arial" w:hAnsi="Arial"/>
                              <w:b/>
                              <w:bCs/>
                              <w:sz w:val="24"/>
                            </w:rPr>
                          </w:pPr>
                          <w:r w:rsidRPr="00F8243D">
                            <w:rPr>
                              <w:rFonts w:ascii="Arial" w:hAnsi="Arial"/>
                              <w:b/>
                              <w:bCs/>
                              <w:sz w:val="24"/>
                            </w:rPr>
                            <w:t>Parcial Parte 1</w:t>
                          </w:r>
                        </w:p>
                      </w:tc>
                    </w:tr>
                    <w:tr w:rsidR="007C0CE7" w:rsidRPr="00F8243D" w14:paraId="569CCA73" w14:textId="77777777">
                      <w:trPr>
                        <w:trHeight w:val="211"/>
                      </w:trPr>
                      <w:tc>
                        <w:tcPr>
                          <w:tcW w:w="1555" w:type="dxa"/>
                          <w:vMerge/>
                          <w:tcBorders>
                            <w:top w:val="nil"/>
                          </w:tcBorders>
                        </w:tcPr>
                        <w:p w14:paraId="4850443D" w14:textId="77777777" w:rsidR="007C0CE7" w:rsidRPr="00F8243D" w:rsidRDefault="007C0CE7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553" w:type="dxa"/>
                        </w:tcPr>
                        <w:p w14:paraId="4A56B778" w14:textId="77777777" w:rsidR="007C0CE7" w:rsidRPr="00F8243D" w:rsidRDefault="00984FFC">
                          <w:pPr>
                            <w:pStyle w:val="TableParagraph"/>
                            <w:ind w:left="350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CÓDIGO: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6"/>
                              <w:sz w:val="16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FO-GD-LB-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5"/>
                              <w:sz w:val="16"/>
                            </w:rPr>
                            <w:t>153</w:t>
                          </w:r>
                        </w:p>
                      </w:tc>
                      <w:tc>
                        <w:tcPr>
                          <w:tcW w:w="1277" w:type="dxa"/>
                        </w:tcPr>
                        <w:p w14:paraId="7BC9523A" w14:textId="77777777" w:rsidR="007C0CE7" w:rsidRPr="00F8243D" w:rsidRDefault="00984FFC">
                          <w:pPr>
                            <w:pStyle w:val="TableParagraph"/>
                            <w:ind w:left="137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VERSIÓN: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4"/>
                              <w:sz w:val="16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5"/>
                              <w:sz w:val="16"/>
                            </w:rPr>
                            <w:t>01</w:t>
                          </w:r>
                        </w:p>
                      </w:tc>
                      <w:tc>
                        <w:tcPr>
                          <w:tcW w:w="2127" w:type="dxa"/>
                        </w:tcPr>
                        <w:p w14:paraId="756480E4" w14:textId="77777777" w:rsidR="007C0CE7" w:rsidRPr="00F8243D" w:rsidRDefault="00984FFC">
                          <w:pPr>
                            <w:pStyle w:val="TableParagraph"/>
                            <w:ind w:left="214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 w:rsidRPr="00F8243D">
                            <w:rPr>
                              <w:rFonts w:ascii="Arial"/>
                              <w:b/>
                              <w:sz w:val="16"/>
                            </w:rPr>
                            <w:t>VIGENCIA:</w:t>
                          </w:r>
                          <w:r w:rsidRPr="00F8243D"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/>
                              <w:b/>
                              <w:sz w:val="16"/>
                            </w:rPr>
                            <w:t>2025-05-</w:t>
                          </w:r>
                          <w:r w:rsidRPr="00F8243D"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t>12</w:t>
                          </w:r>
                        </w:p>
                      </w:tc>
                      <w:tc>
                        <w:tcPr>
                          <w:tcW w:w="2131" w:type="dxa"/>
                        </w:tcPr>
                        <w:p w14:paraId="2BB1948E" w14:textId="58B70F50" w:rsidR="007C0CE7" w:rsidRPr="00F8243D" w:rsidRDefault="00984FFC">
                          <w:pPr>
                            <w:pStyle w:val="TableParagraph"/>
                            <w:ind w:left="552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Página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begin"/>
                          </w: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instrText xml:space="preserve"> PAGE </w:instrTex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separate"/>
                          </w:r>
                          <w:r w:rsidR="00D43E89"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5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end"/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de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6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begin"/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instrText xml:space="preserve"> NUMPAGES </w:instrTex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separate"/>
                          </w:r>
                          <w:r w:rsidR="00D43E89" w:rsidRPr="00F8243D"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t>5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580F86D3" w14:textId="77777777" w:rsidR="007C0CE7" w:rsidRPr="00F8243D" w:rsidRDefault="007C0CE7">
                    <w:pPr>
                      <w:pStyle w:val="Textoindependien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Pr="00F8243D">
      <w:rPr>
        <w:b w:val="0"/>
        <w:noProof/>
        <w:sz w:val="20"/>
      </w:rPr>
      <w:drawing>
        <wp:anchor distT="0" distB="0" distL="0" distR="0" simplePos="0" relativeHeight="487119872" behindDoc="1" locked="0" layoutInCell="1" allowOverlap="1" wp14:anchorId="3328BF6A" wp14:editId="3D44099E">
          <wp:simplePos x="0" y="0"/>
          <wp:positionH relativeFrom="page">
            <wp:posOffset>922337</wp:posOffset>
          </wp:positionH>
          <wp:positionV relativeFrom="page">
            <wp:posOffset>371475</wp:posOffset>
          </wp:positionV>
          <wp:extent cx="809625" cy="714375"/>
          <wp:effectExtent l="0" t="0" r="0" b="0"/>
          <wp:wrapNone/>
          <wp:docPr id="4" name="Image 2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Image 2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09625" cy="714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425A2"/>
    <w:multiLevelType w:val="multilevel"/>
    <w:tmpl w:val="EB4A079C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B32F0"/>
    <w:multiLevelType w:val="multilevel"/>
    <w:tmpl w:val="E57A3B7E"/>
    <w:lvl w:ilvl="0">
      <w:start w:val="2"/>
      <w:numFmt w:val="decimal"/>
      <w:lvlText w:val="%1"/>
      <w:lvlJc w:val="left"/>
      <w:pPr>
        <w:ind w:left="467" w:hanging="360"/>
      </w:pPr>
      <w:rPr>
        <w:rFonts w:hint="default"/>
        <w:lang w:val="es-ES" w:eastAsia="en-US" w:bidi="ar-SA"/>
      </w:rPr>
    </w:lvl>
    <w:lvl w:ilvl="1">
      <w:start w:val="3"/>
      <w:numFmt w:val="decimal"/>
      <w:lvlText w:val="%1.%2"/>
      <w:lvlJc w:val="left"/>
      <w:pPr>
        <w:ind w:left="467" w:hanging="360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2295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212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130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048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965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883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800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03CC6253"/>
    <w:multiLevelType w:val="multilevel"/>
    <w:tmpl w:val="C9069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240A01"/>
    <w:multiLevelType w:val="hybridMultilevel"/>
    <w:tmpl w:val="EB20BE82"/>
    <w:lvl w:ilvl="0" w:tplc="0FDA7C7E">
      <w:numFmt w:val="bullet"/>
      <w:lvlText w:val=""/>
      <w:lvlJc w:val="left"/>
      <w:pPr>
        <w:ind w:left="465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5A028364">
      <w:numFmt w:val="bullet"/>
      <w:lvlText w:val="•"/>
      <w:lvlJc w:val="left"/>
      <w:pPr>
        <w:ind w:left="1377" w:hanging="358"/>
      </w:pPr>
      <w:rPr>
        <w:rFonts w:hint="default"/>
        <w:lang w:val="es-ES" w:eastAsia="en-US" w:bidi="ar-SA"/>
      </w:rPr>
    </w:lvl>
    <w:lvl w:ilvl="2" w:tplc="36AAA7BC">
      <w:numFmt w:val="bullet"/>
      <w:lvlText w:val="•"/>
      <w:lvlJc w:val="left"/>
      <w:pPr>
        <w:ind w:left="2295" w:hanging="358"/>
      </w:pPr>
      <w:rPr>
        <w:rFonts w:hint="default"/>
        <w:lang w:val="es-ES" w:eastAsia="en-US" w:bidi="ar-SA"/>
      </w:rPr>
    </w:lvl>
    <w:lvl w:ilvl="3" w:tplc="7E84F18C">
      <w:numFmt w:val="bullet"/>
      <w:lvlText w:val="•"/>
      <w:lvlJc w:val="left"/>
      <w:pPr>
        <w:ind w:left="3212" w:hanging="358"/>
      </w:pPr>
      <w:rPr>
        <w:rFonts w:hint="default"/>
        <w:lang w:val="es-ES" w:eastAsia="en-US" w:bidi="ar-SA"/>
      </w:rPr>
    </w:lvl>
    <w:lvl w:ilvl="4" w:tplc="299CBCA2">
      <w:numFmt w:val="bullet"/>
      <w:lvlText w:val="•"/>
      <w:lvlJc w:val="left"/>
      <w:pPr>
        <w:ind w:left="4130" w:hanging="358"/>
      </w:pPr>
      <w:rPr>
        <w:rFonts w:hint="default"/>
        <w:lang w:val="es-ES" w:eastAsia="en-US" w:bidi="ar-SA"/>
      </w:rPr>
    </w:lvl>
    <w:lvl w:ilvl="5" w:tplc="0F1E53D4">
      <w:numFmt w:val="bullet"/>
      <w:lvlText w:val="•"/>
      <w:lvlJc w:val="left"/>
      <w:pPr>
        <w:ind w:left="5048" w:hanging="358"/>
      </w:pPr>
      <w:rPr>
        <w:rFonts w:hint="default"/>
        <w:lang w:val="es-ES" w:eastAsia="en-US" w:bidi="ar-SA"/>
      </w:rPr>
    </w:lvl>
    <w:lvl w:ilvl="6" w:tplc="62665910">
      <w:numFmt w:val="bullet"/>
      <w:lvlText w:val="•"/>
      <w:lvlJc w:val="left"/>
      <w:pPr>
        <w:ind w:left="5965" w:hanging="358"/>
      </w:pPr>
      <w:rPr>
        <w:rFonts w:hint="default"/>
        <w:lang w:val="es-ES" w:eastAsia="en-US" w:bidi="ar-SA"/>
      </w:rPr>
    </w:lvl>
    <w:lvl w:ilvl="7" w:tplc="2F1CBA54">
      <w:numFmt w:val="bullet"/>
      <w:lvlText w:val="•"/>
      <w:lvlJc w:val="left"/>
      <w:pPr>
        <w:ind w:left="6883" w:hanging="358"/>
      </w:pPr>
      <w:rPr>
        <w:rFonts w:hint="default"/>
        <w:lang w:val="es-ES" w:eastAsia="en-US" w:bidi="ar-SA"/>
      </w:rPr>
    </w:lvl>
    <w:lvl w:ilvl="8" w:tplc="CB983B24">
      <w:numFmt w:val="bullet"/>
      <w:lvlText w:val="•"/>
      <w:lvlJc w:val="left"/>
      <w:pPr>
        <w:ind w:left="7800" w:hanging="358"/>
      </w:pPr>
      <w:rPr>
        <w:rFonts w:hint="default"/>
        <w:lang w:val="es-ES" w:eastAsia="en-US" w:bidi="ar-SA"/>
      </w:rPr>
    </w:lvl>
  </w:abstractNum>
  <w:abstractNum w:abstractNumId="4" w15:restartNumberingAfterBreak="0">
    <w:nsid w:val="04280FCD"/>
    <w:multiLevelType w:val="multilevel"/>
    <w:tmpl w:val="CF14A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51554C"/>
    <w:multiLevelType w:val="multilevel"/>
    <w:tmpl w:val="1F70591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6E6D1E"/>
    <w:multiLevelType w:val="multilevel"/>
    <w:tmpl w:val="E79A871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061802E4"/>
    <w:multiLevelType w:val="multilevel"/>
    <w:tmpl w:val="366646E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1A3747"/>
    <w:multiLevelType w:val="multilevel"/>
    <w:tmpl w:val="CA7A3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93419C"/>
    <w:multiLevelType w:val="multilevel"/>
    <w:tmpl w:val="A4305D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665BE9"/>
    <w:multiLevelType w:val="hybridMultilevel"/>
    <w:tmpl w:val="8DD83ECE"/>
    <w:lvl w:ilvl="0" w:tplc="B53A2A3A">
      <w:start w:val="1"/>
      <w:numFmt w:val="lowerLetter"/>
      <w:lvlText w:val="%1."/>
      <w:lvlJc w:val="left"/>
      <w:pPr>
        <w:ind w:left="827" w:hanging="36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56463ABC">
      <w:numFmt w:val="bullet"/>
      <w:lvlText w:val="•"/>
      <w:lvlJc w:val="left"/>
      <w:pPr>
        <w:ind w:left="1701" w:hanging="363"/>
      </w:pPr>
      <w:rPr>
        <w:rFonts w:hint="default"/>
        <w:lang w:val="es-ES" w:eastAsia="en-US" w:bidi="ar-SA"/>
      </w:rPr>
    </w:lvl>
    <w:lvl w:ilvl="2" w:tplc="94A045AE">
      <w:numFmt w:val="bullet"/>
      <w:lvlText w:val="•"/>
      <w:lvlJc w:val="left"/>
      <w:pPr>
        <w:ind w:left="2583" w:hanging="363"/>
      </w:pPr>
      <w:rPr>
        <w:rFonts w:hint="default"/>
        <w:lang w:val="es-ES" w:eastAsia="en-US" w:bidi="ar-SA"/>
      </w:rPr>
    </w:lvl>
    <w:lvl w:ilvl="3" w:tplc="7AE65814">
      <w:numFmt w:val="bullet"/>
      <w:lvlText w:val="•"/>
      <w:lvlJc w:val="left"/>
      <w:pPr>
        <w:ind w:left="3464" w:hanging="363"/>
      </w:pPr>
      <w:rPr>
        <w:rFonts w:hint="default"/>
        <w:lang w:val="es-ES" w:eastAsia="en-US" w:bidi="ar-SA"/>
      </w:rPr>
    </w:lvl>
    <w:lvl w:ilvl="4" w:tplc="5D1A2F44">
      <w:numFmt w:val="bullet"/>
      <w:lvlText w:val="•"/>
      <w:lvlJc w:val="left"/>
      <w:pPr>
        <w:ind w:left="4346" w:hanging="363"/>
      </w:pPr>
      <w:rPr>
        <w:rFonts w:hint="default"/>
        <w:lang w:val="es-ES" w:eastAsia="en-US" w:bidi="ar-SA"/>
      </w:rPr>
    </w:lvl>
    <w:lvl w:ilvl="5" w:tplc="C4A47186">
      <w:numFmt w:val="bullet"/>
      <w:lvlText w:val="•"/>
      <w:lvlJc w:val="left"/>
      <w:pPr>
        <w:ind w:left="5228" w:hanging="363"/>
      </w:pPr>
      <w:rPr>
        <w:rFonts w:hint="default"/>
        <w:lang w:val="es-ES" w:eastAsia="en-US" w:bidi="ar-SA"/>
      </w:rPr>
    </w:lvl>
    <w:lvl w:ilvl="6" w:tplc="BD40C4BA">
      <w:numFmt w:val="bullet"/>
      <w:lvlText w:val="•"/>
      <w:lvlJc w:val="left"/>
      <w:pPr>
        <w:ind w:left="6109" w:hanging="363"/>
      </w:pPr>
      <w:rPr>
        <w:rFonts w:hint="default"/>
        <w:lang w:val="es-ES" w:eastAsia="en-US" w:bidi="ar-SA"/>
      </w:rPr>
    </w:lvl>
    <w:lvl w:ilvl="7" w:tplc="96328ECE">
      <w:numFmt w:val="bullet"/>
      <w:lvlText w:val="•"/>
      <w:lvlJc w:val="left"/>
      <w:pPr>
        <w:ind w:left="6991" w:hanging="363"/>
      </w:pPr>
      <w:rPr>
        <w:rFonts w:hint="default"/>
        <w:lang w:val="es-ES" w:eastAsia="en-US" w:bidi="ar-SA"/>
      </w:rPr>
    </w:lvl>
    <w:lvl w:ilvl="8" w:tplc="2076C2B0">
      <w:numFmt w:val="bullet"/>
      <w:lvlText w:val="•"/>
      <w:lvlJc w:val="left"/>
      <w:pPr>
        <w:ind w:left="7872" w:hanging="363"/>
      </w:pPr>
      <w:rPr>
        <w:rFonts w:hint="default"/>
        <w:lang w:val="es-ES" w:eastAsia="en-US" w:bidi="ar-SA"/>
      </w:rPr>
    </w:lvl>
  </w:abstractNum>
  <w:abstractNum w:abstractNumId="11" w15:restartNumberingAfterBreak="0">
    <w:nsid w:val="08A42859"/>
    <w:multiLevelType w:val="hybridMultilevel"/>
    <w:tmpl w:val="56C069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962228F"/>
    <w:multiLevelType w:val="hybridMultilevel"/>
    <w:tmpl w:val="0986B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A1D2769"/>
    <w:multiLevelType w:val="multilevel"/>
    <w:tmpl w:val="270A36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E76D71"/>
    <w:multiLevelType w:val="multilevel"/>
    <w:tmpl w:val="D32005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EC3F1E"/>
    <w:multiLevelType w:val="multilevel"/>
    <w:tmpl w:val="5150E64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0B676A"/>
    <w:multiLevelType w:val="multilevel"/>
    <w:tmpl w:val="1ED2D0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C638BF"/>
    <w:multiLevelType w:val="multilevel"/>
    <w:tmpl w:val="91A886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243FF0"/>
    <w:multiLevelType w:val="hybridMultilevel"/>
    <w:tmpl w:val="1C80C1B6"/>
    <w:lvl w:ilvl="0" w:tplc="DE0E81C8">
      <w:start w:val="4"/>
      <w:numFmt w:val="decimal"/>
      <w:lvlText w:val="%1."/>
      <w:lvlJc w:val="left"/>
      <w:pPr>
        <w:ind w:left="423" w:hanging="363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1" w:tplc="683AE0C4">
      <w:start w:val="1"/>
      <w:numFmt w:val="lowerLetter"/>
      <w:lvlText w:val="%2."/>
      <w:lvlJc w:val="left"/>
      <w:pPr>
        <w:ind w:left="423" w:hanging="36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 w:tplc="7152CC8A">
      <w:numFmt w:val="bullet"/>
      <w:lvlText w:val="•"/>
      <w:lvlJc w:val="left"/>
      <w:pPr>
        <w:ind w:left="2262" w:hanging="363"/>
      </w:pPr>
      <w:rPr>
        <w:rFonts w:hint="default"/>
        <w:lang w:val="es-ES" w:eastAsia="en-US" w:bidi="ar-SA"/>
      </w:rPr>
    </w:lvl>
    <w:lvl w:ilvl="3" w:tplc="71E6EA5E">
      <w:numFmt w:val="bullet"/>
      <w:lvlText w:val="•"/>
      <w:lvlJc w:val="left"/>
      <w:pPr>
        <w:ind w:left="3183" w:hanging="363"/>
      </w:pPr>
      <w:rPr>
        <w:rFonts w:hint="default"/>
        <w:lang w:val="es-ES" w:eastAsia="en-US" w:bidi="ar-SA"/>
      </w:rPr>
    </w:lvl>
    <w:lvl w:ilvl="4" w:tplc="E0AA8FA4">
      <w:numFmt w:val="bullet"/>
      <w:lvlText w:val="•"/>
      <w:lvlJc w:val="left"/>
      <w:pPr>
        <w:ind w:left="4104" w:hanging="363"/>
      </w:pPr>
      <w:rPr>
        <w:rFonts w:hint="default"/>
        <w:lang w:val="es-ES" w:eastAsia="en-US" w:bidi="ar-SA"/>
      </w:rPr>
    </w:lvl>
    <w:lvl w:ilvl="5" w:tplc="2EA62628">
      <w:numFmt w:val="bullet"/>
      <w:lvlText w:val="•"/>
      <w:lvlJc w:val="left"/>
      <w:pPr>
        <w:ind w:left="5026" w:hanging="363"/>
      </w:pPr>
      <w:rPr>
        <w:rFonts w:hint="default"/>
        <w:lang w:val="es-ES" w:eastAsia="en-US" w:bidi="ar-SA"/>
      </w:rPr>
    </w:lvl>
    <w:lvl w:ilvl="6" w:tplc="3E06D57E">
      <w:numFmt w:val="bullet"/>
      <w:lvlText w:val="•"/>
      <w:lvlJc w:val="left"/>
      <w:pPr>
        <w:ind w:left="5947" w:hanging="363"/>
      </w:pPr>
      <w:rPr>
        <w:rFonts w:hint="default"/>
        <w:lang w:val="es-ES" w:eastAsia="en-US" w:bidi="ar-SA"/>
      </w:rPr>
    </w:lvl>
    <w:lvl w:ilvl="7" w:tplc="D480B76A">
      <w:numFmt w:val="bullet"/>
      <w:lvlText w:val="•"/>
      <w:lvlJc w:val="left"/>
      <w:pPr>
        <w:ind w:left="6868" w:hanging="363"/>
      </w:pPr>
      <w:rPr>
        <w:rFonts w:hint="default"/>
        <w:lang w:val="es-ES" w:eastAsia="en-US" w:bidi="ar-SA"/>
      </w:rPr>
    </w:lvl>
    <w:lvl w:ilvl="8" w:tplc="D61A450C">
      <w:numFmt w:val="bullet"/>
      <w:lvlText w:val="•"/>
      <w:lvlJc w:val="left"/>
      <w:pPr>
        <w:ind w:left="7789" w:hanging="363"/>
      </w:pPr>
      <w:rPr>
        <w:rFonts w:hint="default"/>
        <w:lang w:val="es-ES" w:eastAsia="en-US" w:bidi="ar-SA"/>
      </w:rPr>
    </w:lvl>
  </w:abstractNum>
  <w:abstractNum w:abstractNumId="19" w15:restartNumberingAfterBreak="0">
    <w:nsid w:val="0D465B59"/>
    <w:multiLevelType w:val="multilevel"/>
    <w:tmpl w:val="37BEB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A20897"/>
    <w:multiLevelType w:val="multilevel"/>
    <w:tmpl w:val="5E8EDF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223472"/>
    <w:multiLevelType w:val="multilevel"/>
    <w:tmpl w:val="4934C4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B65921"/>
    <w:multiLevelType w:val="multilevel"/>
    <w:tmpl w:val="BF525D86"/>
    <w:lvl w:ilvl="0">
      <w:start w:val="3"/>
      <w:numFmt w:val="decimal"/>
      <w:lvlText w:val="%1."/>
      <w:lvlJc w:val="left"/>
      <w:pPr>
        <w:ind w:left="423" w:hanging="363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467" w:hanging="360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1479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499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518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538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557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577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596" w:hanging="360"/>
      </w:pPr>
      <w:rPr>
        <w:rFonts w:hint="default"/>
        <w:lang w:val="es-ES" w:eastAsia="en-US" w:bidi="ar-SA"/>
      </w:rPr>
    </w:lvl>
  </w:abstractNum>
  <w:abstractNum w:abstractNumId="23" w15:restartNumberingAfterBreak="0">
    <w:nsid w:val="0FBE2A96"/>
    <w:multiLevelType w:val="multilevel"/>
    <w:tmpl w:val="CD6AEA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D01605"/>
    <w:multiLevelType w:val="multilevel"/>
    <w:tmpl w:val="DEE8E5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2B2D1F"/>
    <w:multiLevelType w:val="multilevel"/>
    <w:tmpl w:val="8430CD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9345C7"/>
    <w:multiLevelType w:val="multilevel"/>
    <w:tmpl w:val="56E864E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7F17EA"/>
    <w:multiLevelType w:val="multilevel"/>
    <w:tmpl w:val="45A081C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596109"/>
    <w:multiLevelType w:val="multilevel"/>
    <w:tmpl w:val="B31CE68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6E759CD"/>
    <w:multiLevelType w:val="multilevel"/>
    <w:tmpl w:val="BF1C13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75C5113"/>
    <w:multiLevelType w:val="hybridMultilevel"/>
    <w:tmpl w:val="F8D0F002"/>
    <w:lvl w:ilvl="0" w:tplc="3B6CF40A">
      <w:start w:val="2"/>
      <w:numFmt w:val="decimal"/>
      <w:lvlText w:val="%1."/>
      <w:lvlJc w:val="left"/>
      <w:pPr>
        <w:ind w:left="467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C1208DC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A776FB2C">
      <w:numFmt w:val="bullet"/>
      <w:lvlText w:val="•"/>
      <w:lvlJc w:val="left"/>
      <w:pPr>
        <w:ind w:left="2296" w:hanging="360"/>
      </w:pPr>
      <w:rPr>
        <w:rFonts w:hint="default"/>
        <w:lang w:val="es-ES" w:eastAsia="en-US" w:bidi="ar-SA"/>
      </w:rPr>
    </w:lvl>
    <w:lvl w:ilvl="3" w:tplc="7B58819C">
      <w:numFmt w:val="bullet"/>
      <w:lvlText w:val="•"/>
      <w:lvlJc w:val="left"/>
      <w:pPr>
        <w:ind w:left="3214" w:hanging="360"/>
      </w:pPr>
      <w:rPr>
        <w:rFonts w:hint="default"/>
        <w:lang w:val="es-ES" w:eastAsia="en-US" w:bidi="ar-SA"/>
      </w:rPr>
    </w:lvl>
    <w:lvl w:ilvl="4" w:tplc="AC38906E">
      <w:numFmt w:val="bullet"/>
      <w:lvlText w:val="•"/>
      <w:lvlJc w:val="left"/>
      <w:pPr>
        <w:ind w:left="4132" w:hanging="360"/>
      </w:pPr>
      <w:rPr>
        <w:rFonts w:hint="default"/>
        <w:lang w:val="es-ES" w:eastAsia="en-US" w:bidi="ar-SA"/>
      </w:rPr>
    </w:lvl>
    <w:lvl w:ilvl="5" w:tplc="360AA0A8">
      <w:numFmt w:val="bullet"/>
      <w:lvlText w:val="•"/>
      <w:lvlJc w:val="left"/>
      <w:pPr>
        <w:ind w:left="5050" w:hanging="360"/>
      </w:pPr>
      <w:rPr>
        <w:rFonts w:hint="default"/>
        <w:lang w:val="es-ES" w:eastAsia="en-US" w:bidi="ar-SA"/>
      </w:rPr>
    </w:lvl>
    <w:lvl w:ilvl="6" w:tplc="B9A45D8E">
      <w:numFmt w:val="bullet"/>
      <w:lvlText w:val="•"/>
      <w:lvlJc w:val="left"/>
      <w:pPr>
        <w:ind w:left="5968" w:hanging="360"/>
      </w:pPr>
      <w:rPr>
        <w:rFonts w:hint="default"/>
        <w:lang w:val="es-ES" w:eastAsia="en-US" w:bidi="ar-SA"/>
      </w:rPr>
    </w:lvl>
    <w:lvl w:ilvl="7" w:tplc="86AE657C">
      <w:numFmt w:val="bullet"/>
      <w:lvlText w:val="•"/>
      <w:lvlJc w:val="left"/>
      <w:pPr>
        <w:ind w:left="6886" w:hanging="360"/>
      </w:pPr>
      <w:rPr>
        <w:rFonts w:hint="default"/>
        <w:lang w:val="es-ES" w:eastAsia="en-US" w:bidi="ar-SA"/>
      </w:rPr>
    </w:lvl>
    <w:lvl w:ilvl="8" w:tplc="BFCA59A0">
      <w:numFmt w:val="bullet"/>
      <w:lvlText w:val="•"/>
      <w:lvlJc w:val="left"/>
      <w:pPr>
        <w:ind w:left="7804" w:hanging="360"/>
      </w:pPr>
      <w:rPr>
        <w:rFonts w:hint="default"/>
        <w:lang w:val="es-ES" w:eastAsia="en-US" w:bidi="ar-SA"/>
      </w:rPr>
    </w:lvl>
  </w:abstractNum>
  <w:abstractNum w:abstractNumId="31" w15:restartNumberingAfterBreak="0">
    <w:nsid w:val="17D04583"/>
    <w:multiLevelType w:val="multilevel"/>
    <w:tmpl w:val="E8A6A9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9E8127F"/>
    <w:multiLevelType w:val="multilevel"/>
    <w:tmpl w:val="797C2B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B3D1E38"/>
    <w:multiLevelType w:val="multilevel"/>
    <w:tmpl w:val="F650DE4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BAF2C22"/>
    <w:multiLevelType w:val="multilevel"/>
    <w:tmpl w:val="B2F270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C6A5767"/>
    <w:multiLevelType w:val="multilevel"/>
    <w:tmpl w:val="9FE231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C935C13"/>
    <w:multiLevelType w:val="multilevel"/>
    <w:tmpl w:val="220C6E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CD96FA3"/>
    <w:multiLevelType w:val="multilevel"/>
    <w:tmpl w:val="63680F74"/>
    <w:lvl w:ilvl="0">
      <w:start w:val="3"/>
      <w:numFmt w:val="decimal"/>
      <w:lvlText w:val="%1"/>
      <w:lvlJc w:val="left"/>
      <w:pPr>
        <w:ind w:left="467" w:hanging="360"/>
      </w:pPr>
      <w:rPr>
        <w:rFonts w:hint="default"/>
        <w:lang w:val="es-ES" w:eastAsia="en-US" w:bidi="ar-SA"/>
      </w:rPr>
    </w:lvl>
    <w:lvl w:ilvl="1">
      <w:start w:val="2"/>
      <w:numFmt w:val="decimal"/>
      <w:lvlText w:val="%1.%2"/>
      <w:lvlJc w:val="left"/>
      <w:pPr>
        <w:ind w:left="467" w:hanging="360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2294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211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128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046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963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880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797" w:hanging="360"/>
      </w:pPr>
      <w:rPr>
        <w:rFonts w:hint="default"/>
        <w:lang w:val="es-ES" w:eastAsia="en-US" w:bidi="ar-SA"/>
      </w:rPr>
    </w:lvl>
  </w:abstractNum>
  <w:abstractNum w:abstractNumId="38" w15:restartNumberingAfterBreak="0">
    <w:nsid w:val="1E7813F4"/>
    <w:multiLevelType w:val="multilevel"/>
    <w:tmpl w:val="570A7F4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EC51459"/>
    <w:multiLevelType w:val="multilevel"/>
    <w:tmpl w:val="9600E5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F135FEC"/>
    <w:multiLevelType w:val="multilevel"/>
    <w:tmpl w:val="47E6ADB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F4540D0"/>
    <w:multiLevelType w:val="multilevel"/>
    <w:tmpl w:val="48DE03E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1FA335F"/>
    <w:multiLevelType w:val="multilevel"/>
    <w:tmpl w:val="05E20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2B77779"/>
    <w:multiLevelType w:val="multilevel"/>
    <w:tmpl w:val="57D26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3F943B7"/>
    <w:multiLevelType w:val="multilevel"/>
    <w:tmpl w:val="0BAE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40B7EAA"/>
    <w:multiLevelType w:val="multilevel"/>
    <w:tmpl w:val="263ACE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4731442"/>
    <w:multiLevelType w:val="multilevel"/>
    <w:tmpl w:val="CF20B6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4B4524A"/>
    <w:multiLevelType w:val="hybridMultilevel"/>
    <w:tmpl w:val="64883E66"/>
    <w:lvl w:ilvl="0" w:tplc="5232E37C">
      <w:numFmt w:val="bullet"/>
      <w:lvlText w:val=""/>
      <w:lvlJc w:val="left"/>
      <w:pPr>
        <w:ind w:left="815" w:hanging="34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9BFA766A">
      <w:numFmt w:val="bullet"/>
      <w:lvlText w:val="•"/>
      <w:lvlJc w:val="left"/>
      <w:pPr>
        <w:ind w:left="1701" w:hanging="348"/>
      </w:pPr>
      <w:rPr>
        <w:rFonts w:hint="default"/>
        <w:lang w:val="es-ES" w:eastAsia="en-US" w:bidi="ar-SA"/>
      </w:rPr>
    </w:lvl>
    <w:lvl w:ilvl="2" w:tplc="42760752">
      <w:numFmt w:val="bullet"/>
      <w:lvlText w:val="•"/>
      <w:lvlJc w:val="left"/>
      <w:pPr>
        <w:ind w:left="2582" w:hanging="348"/>
      </w:pPr>
      <w:rPr>
        <w:rFonts w:hint="default"/>
        <w:lang w:val="es-ES" w:eastAsia="en-US" w:bidi="ar-SA"/>
      </w:rPr>
    </w:lvl>
    <w:lvl w:ilvl="3" w:tplc="15C0DE44">
      <w:numFmt w:val="bullet"/>
      <w:lvlText w:val="•"/>
      <w:lvlJc w:val="left"/>
      <w:pPr>
        <w:ind w:left="3463" w:hanging="348"/>
      </w:pPr>
      <w:rPr>
        <w:rFonts w:hint="default"/>
        <w:lang w:val="es-ES" w:eastAsia="en-US" w:bidi="ar-SA"/>
      </w:rPr>
    </w:lvl>
    <w:lvl w:ilvl="4" w:tplc="5088C0DC">
      <w:numFmt w:val="bullet"/>
      <w:lvlText w:val="•"/>
      <w:lvlJc w:val="left"/>
      <w:pPr>
        <w:ind w:left="4344" w:hanging="348"/>
      </w:pPr>
      <w:rPr>
        <w:rFonts w:hint="default"/>
        <w:lang w:val="es-ES" w:eastAsia="en-US" w:bidi="ar-SA"/>
      </w:rPr>
    </w:lvl>
    <w:lvl w:ilvl="5" w:tplc="3BDE10A2">
      <w:numFmt w:val="bullet"/>
      <w:lvlText w:val="•"/>
      <w:lvlJc w:val="left"/>
      <w:pPr>
        <w:ind w:left="5226" w:hanging="348"/>
      </w:pPr>
      <w:rPr>
        <w:rFonts w:hint="default"/>
        <w:lang w:val="es-ES" w:eastAsia="en-US" w:bidi="ar-SA"/>
      </w:rPr>
    </w:lvl>
    <w:lvl w:ilvl="6" w:tplc="9D2E5F9A">
      <w:numFmt w:val="bullet"/>
      <w:lvlText w:val="•"/>
      <w:lvlJc w:val="left"/>
      <w:pPr>
        <w:ind w:left="6107" w:hanging="348"/>
      </w:pPr>
      <w:rPr>
        <w:rFonts w:hint="default"/>
        <w:lang w:val="es-ES" w:eastAsia="en-US" w:bidi="ar-SA"/>
      </w:rPr>
    </w:lvl>
    <w:lvl w:ilvl="7" w:tplc="11DA5CC4">
      <w:numFmt w:val="bullet"/>
      <w:lvlText w:val="•"/>
      <w:lvlJc w:val="left"/>
      <w:pPr>
        <w:ind w:left="6988" w:hanging="348"/>
      </w:pPr>
      <w:rPr>
        <w:rFonts w:hint="default"/>
        <w:lang w:val="es-ES" w:eastAsia="en-US" w:bidi="ar-SA"/>
      </w:rPr>
    </w:lvl>
    <w:lvl w:ilvl="8" w:tplc="31C8188E">
      <w:numFmt w:val="bullet"/>
      <w:lvlText w:val="•"/>
      <w:lvlJc w:val="left"/>
      <w:pPr>
        <w:ind w:left="7869" w:hanging="348"/>
      </w:pPr>
      <w:rPr>
        <w:rFonts w:hint="default"/>
        <w:lang w:val="es-ES" w:eastAsia="en-US" w:bidi="ar-SA"/>
      </w:rPr>
    </w:lvl>
  </w:abstractNum>
  <w:abstractNum w:abstractNumId="48" w15:restartNumberingAfterBreak="0">
    <w:nsid w:val="24C66EF1"/>
    <w:multiLevelType w:val="multilevel"/>
    <w:tmpl w:val="DE749D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7354B9B"/>
    <w:multiLevelType w:val="multilevel"/>
    <w:tmpl w:val="5FB4E2A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78A0569"/>
    <w:multiLevelType w:val="multilevel"/>
    <w:tmpl w:val="7E10B4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927010D"/>
    <w:multiLevelType w:val="multilevel"/>
    <w:tmpl w:val="EF701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9376F70"/>
    <w:multiLevelType w:val="multilevel"/>
    <w:tmpl w:val="D91CC7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C847138"/>
    <w:multiLevelType w:val="multilevel"/>
    <w:tmpl w:val="902A43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C880FBF"/>
    <w:multiLevelType w:val="hybridMultilevel"/>
    <w:tmpl w:val="72CA5402"/>
    <w:lvl w:ilvl="0" w:tplc="652CE57A">
      <w:start w:val="1"/>
      <w:numFmt w:val="lowerLetter"/>
      <w:lvlText w:val="%1."/>
      <w:lvlJc w:val="left"/>
      <w:pPr>
        <w:ind w:left="423" w:hanging="316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144E600C">
      <w:numFmt w:val="bullet"/>
      <w:lvlText w:val="•"/>
      <w:lvlJc w:val="left"/>
      <w:pPr>
        <w:ind w:left="1341" w:hanging="316"/>
      </w:pPr>
      <w:rPr>
        <w:rFonts w:hint="default"/>
        <w:lang w:val="es-ES" w:eastAsia="en-US" w:bidi="ar-SA"/>
      </w:rPr>
    </w:lvl>
    <w:lvl w:ilvl="2" w:tplc="092676C0">
      <w:numFmt w:val="bullet"/>
      <w:lvlText w:val="•"/>
      <w:lvlJc w:val="left"/>
      <w:pPr>
        <w:ind w:left="2263" w:hanging="316"/>
      </w:pPr>
      <w:rPr>
        <w:rFonts w:hint="default"/>
        <w:lang w:val="es-ES" w:eastAsia="en-US" w:bidi="ar-SA"/>
      </w:rPr>
    </w:lvl>
    <w:lvl w:ilvl="3" w:tplc="48ECF5DE">
      <w:numFmt w:val="bullet"/>
      <w:lvlText w:val="•"/>
      <w:lvlJc w:val="left"/>
      <w:pPr>
        <w:ind w:left="3184" w:hanging="316"/>
      </w:pPr>
      <w:rPr>
        <w:rFonts w:hint="default"/>
        <w:lang w:val="es-ES" w:eastAsia="en-US" w:bidi="ar-SA"/>
      </w:rPr>
    </w:lvl>
    <w:lvl w:ilvl="4" w:tplc="D856F7E4">
      <w:numFmt w:val="bullet"/>
      <w:lvlText w:val="•"/>
      <w:lvlJc w:val="left"/>
      <w:pPr>
        <w:ind w:left="4106" w:hanging="316"/>
      </w:pPr>
      <w:rPr>
        <w:rFonts w:hint="default"/>
        <w:lang w:val="es-ES" w:eastAsia="en-US" w:bidi="ar-SA"/>
      </w:rPr>
    </w:lvl>
    <w:lvl w:ilvl="5" w:tplc="9B5A67FE">
      <w:numFmt w:val="bullet"/>
      <w:lvlText w:val="•"/>
      <w:lvlJc w:val="left"/>
      <w:pPr>
        <w:ind w:left="5028" w:hanging="316"/>
      </w:pPr>
      <w:rPr>
        <w:rFonts w:hint="default"/>
        <w:lang w:val="es-ES" w:eastAsia="en-US" w:bidi="ar-SA"/>
      </w:rPr>
    </w:lvl>
    <w:lvl w:ilvl="6" w:tplc="F1167D2A">
      <w:numFmt w:val="bullet"/>
      <w:lvlText w:val="•"/>
      <w:lvlJc w:val="left"/>
      <w:pPr>
        <w:ind w:left="5949" w:hanging="316"/>
      </w:pPr>
      <w:rPr>
        <w:rFonts w:hint="default"/>
        <w:lang w:val="es-ES" w:eastAsia="en-US" w:bidi="ar-SA"/>
      </w:rPr>
    </w:lvl>
    <w:lvl w:ilvl="7" w:tplc="4BC89D98">
      <w:numFmt w:val="bullet"/>
      <w:lvlText w:val="•"/>
      <w:lvlJc w:val="left"/>
      <w:pPr>
        <w:ind w:left="6871" w:hanging="316"/>
      </w:pPr>
      <w:rPr>
        <w:rFonts w:hint="default"/>
        <w:lang w:val="es-ES" w:eastAsia="en-US" w:bidi="ar-SA"/>
      </w:rPr>
    </w:lvl>
    <w:lvl w:ilvl="8" w:tplc="3646A8F6">
      <w:numFmt w:val="bullet"/>
      <w:lvlText w:val="•"/>
      <w:lvlJc w:val="left"/>
      <w:pPr>
        <w:ind w:left="7792" w:hanging="316"/>
      </w:pPr>
      <w:rPr>
        <w:rFonts w:hint="default"/>
        <w:lang w:val="es-ES" w:eastAsia="en-US" w:bidi="ar-SA"/>
      </w:rPr>
    </w:lvl>
  </w:abstractNum>
  <w:abstractNum w:abstractNumId="55" w15:restartNumberingAfterBreak="0">
    <w:nsid w:val="2CC2417B"/>
    <w:multiLevelType w:val="multilevel"/>
    <w:tmpl w:val="89BEC6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F854902"/>
    <w:multiLevelType w:val="hybridMultilevel"/>
    <w:tmpl w:val="290C0628"/>
    <w:lvl w:ilvl="0" w:tplc="9F9EE446">
      <w:numFmt w:val="bullet"/>
      <w:lvlText w:val="•"/>
      <w:lvlJc w:val="left"/>
      <w:pPr>
        <w:ind w:left="465" w:hanging="35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1" w:tplc="0C26927E">
      <w:numFmt w:val="bullet"/>
      <w:lvlText w:val=""/>
      <w:lvlJc w:val="left"/>
      <w:pPr>
        <w:ind w:left="815" w:hanging="34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745414C2">
      <w:numFmt w:val="bullet"/>
      <w:lvlText w:val="•"/>
      <w:lvlJc w:val="left"/>
      <w:pPr>
        <w:ind w:left="1799" w:hanging="348"/>
      </w:pPr>
      <w:rPr>
        <w:rFonts w:hint="default"/>
        <w:lang w:val="es-ES" w:eastAsia="en-US" w:bidi="ar-SA"/>
      </w:rPr>
    </w:lvl>
    <w:lvl w:ilvl="3" w:tplc="C7AA4DA8">
      <w:numFmt w:val="bullet"/>
      <w:lvlText w:val="•"/>
      <w:lvlJc w:val="left"/>
      <w:pPr>
        <w:ind w:left="2778" w:hanging="348"/>
      </w:pPr>
      <w:rPr>
        <w:rFonts w:hint="default"/>
        <w:lang w:val="es-ES" w:eastAsia="en-US" w:bidi="ar-SA"/>
      </w:rPr>
    </w:lvl>
    <w:lvl w:ilvl="4" w:tplc="A2EA67DA">
      <w:numFmt w:val="bullet"/>
      <w:lvlText w:val="•"/>
      <w:lvlJc w:val="left"/>
      <w:pPr>
        <w:ind w:left="3757" w:hanging="348"/>
      </w:pPr>
      <w:rPr>
        <w:rFonts w:hint="default"/>
        <w:lang w:val="es-ES" w:eastAsia="en-US" w:bidi="ar-SA"/>
      </w:rPr>
    </w:lvl>
    <w:lvl w:ilvl="5" w:tplc="A2E4B016">
      <w:numFmt w:val="bullet"/>
      <w:lvlText w:val="•"/>
      <w:lvlJc w:val="left"/>
      <w:pPr>
        <w:ind w:left="4736" w:hanging="348"/>
      </w:pPr>
      <w:rPr>
        <w:rFonts w:hint="default"/>
        <w:lang w:val="es-ES" w:eastAsia="en-US" w:bidi="ar-SA"/>
      </w:rPr>
    </w:lvl>
    <w:lvl w:ilvl="6" w:tplc="DF0A3642">
      <w:numFmt w:val="bullet"/>
      <w:lvlText w:val="•"/>
      <w:lvlJc w:val="left"/>
      <w:pPr>
        <w:ind w:left="5715" w:hanging="348"/>
      </w:pPr>
      <w:rPr>
        <w:rFonts w:hint="default"/>
        <w:lang w:val="es-ES" w:eastAsia="en-US" w:bidi="ar-SA"/>
      </w:rPr>
    </w:lvl>
    <w:lvl w:ilvl="7" w:tplc="FDD6B556">
      <w:numFmt w:val="bullet"/>
      <w:lvlText w:val="•"/>
      <w:lvlJc w:val="left"/>
      <w:pPr>
        <w:ind w:left="6694" w:hanging="348"/>
      </w:pPr>
      <w:rPr>
        <w:rFonts w:hint="default"/>
        <w:lang w:val="es-ES" w:eastAsia="en-US" w:bidi="ar-SA"/>
      </w:rPr>
    </w:lvl>
    <w:lvl w:ilvl="8" w:tplc="24C6023A">
      <w:numFmt w:val="bullet"/>
      <w:lvlText w:val="•"/>
      <w:lvlJc w:val="left"/>
      <w:pPr>
        <w:ind w:left="7673" w:hanging="348"/>
      </w:pPr>
      <w:rPr>
        <w:rFonts w:hint="default"/>
        <w:lang w:val="es-ES" w:eastAsia="en-US" w:bidi="ar-SA"/>
      </w:rPr>
    </w:lvl>
  </w:abstractNum>
  <w:abstractNum w:abstractNumId="57" w15:restartNumberingAfterBreak="0">
    <w:nsid w:val="30B71974"/>
    <w:multiLevelType w:val="multilevel"/>
    <w:tmpl w:val="344E01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2BB75B0"/>
    <w:multiLevelType w:val="multilevel"/>
    <w:tmpl w:val="75281FF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2D55E11"/>
    <w:multiLevelType w:val="multilevel"/>
    <w:tmpl w:val="EEB2CED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452763E"/>
    <w:multiLevelType w:val="multilevel"/>
    <w:tmpl w:val="CF78C4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6353F0E"/>
    <w:multiLevelType w:val="multilevel"/>
    <w:tmpl w:val="734489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6D00E9E"/>
    <w:multiLevelType w:val="multilevel"/>
    <w:tmpl w:val="D9AE8E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90C2E94"/>
    <w:multiLevelType w:val="multilevel"/>
    <w:tmpl w:val="47E6D5B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A8A04EB"/>
    <w:multiLevelType w:val="multilevel"/>
    <w:tmpl w:val="9BC2F6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ADD0196"/>
    <w:multiLevelType w:val="hybridMultilevel"/>
    <w:tmpl w:val="F7AC136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3B7A027D"/>
    <w:multiLevelType w:val="multilevel"/>
    <w:tmpl w:val="63A06E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BEE5A15"/>
    <w:multiLevelType w:val="hybridMultilevel"/>
    <w:tmpl w:val="4F4C71AA"/>
    <w:lvl w:ilvl="0" w:tplc="1F70934A">
      <w:start w:val="5"/>
      <w:numFmt w:val="decimal"/>
      <w:lvlText w:val="%1."/>
      <w:lvlJc w:val="left"/>
      <w:pPr>
        <w:ind w:left="423" w:hanging="363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1" w:tplc="FA985AA8">
      <w:start w:val="1"/>
      <w:numFmt w:val="lowerLetter"/>
      <w:lvlText w:val="%2."/>
      <w:lvlJc w:val="left"/>
      <w:pPr>
        <w:ind w:left="423" w:hanging="36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 w:tplc="3654ACFC">
      <w:numFmt w:val="bullet"/>
      <w:lvlText w:val="•"/>
      <w:lvlJc w:val="left"/>
      <w:pPr>
        <w:ind w:left="2262" w:hanging="363"/>
      </w:pPr>
      <w:rPr>
        <w:rFonts w:hint="default"/>
        <w:lang w:val="es-ES" w:eastAsia="en-US" w:bidi="ar-SA"/>
      </w:rPr>
    </w:lvl>
    <w:lvl w:ilvl="3" w:tplc="DE6A3594">
      <w:numFmt w:val="bullet"/>
      <w:lvlText w:val="•"/>
      <w:lvlJc w:val="left"/>
      <w:pPr>
        <w:ind w:left="3183" w:hanging="363"/>
      </w:pPr>
      <w:rPr>
        <w:rFonts w:hint="default"/>
        <w:lang w:val="es-ES" w:eastAsia="en-US" w:bidi="ar-SA"/>
      </w:rPr>
    </w:lvl>
    <w:lvl w:ilvl="4" w:tplc="F86E48BE">
      <w:numFmt w:val="bullet"/>
      <w:lvlText w:val="•"/>
      <w:lvlJc w:val="left"/>
      <w:pPr>
        <w:ind w:left="4104" w:hanging="363"/>
      </w:pPr>
      <w:rPr>
        <w:rFonts w:hint="default"/>
        <w:lang w:val="es-ES" w:eastAsia="en-US" w:bidi="ar-SA"/>
      </w:rPr>
    </w:lvl>
    <w:lvl w:ilvl="5" w:tplc="2528EFF6">
      <w:numFmt w:val="bullet"/>
      <w:lvlText w:val="•"/>
      <w:lvlJc w:val="left"/>
      <w:pPr>
        <w:ind w:left="5026" w:hanging="363"/>
      </w:pPr>
      <w:rPr>
        <w:rFonts w:hint="default"/>
        <w:lang w:val="es-ES" w:eastAsia="en-US" w:bidi="ar-SA"/>
      </w:rPr>
    </w:lvl>
    <w:lvl w:ilvl="6" w:tplc="68D8B784">
      <w:numFmt w:val="bullet"/>
      <w:lvlText w:val="•"/>
      <w:lvlJc w:val="left"/>
      <w:pPr>
        <w:ind w:left="5947" w:hanging="363"/>
      </w:pPr>
      <w:rPr>
        <w:rFonts w:hint="default"/>
        <w:lang w:val="es-ES" w:eastAsia="en-US" w:bidi="ar-SA"/>
      </w:rPr>
    </w:lvl>
    <w:lvl w:ilvl="7" w:tplc="BEAA0176">
      <w:numFmt w:val="bullet"/>
      <w:lvlText w:val="•"/>
      <w:lvlJc w:val="left"/>
      <w:pPr>
        <w:ind w:left="6868" w:hanging="363"/>
      </w:pPr>
      <w:rPr>
        <w:rFonts w:hint="default"/>
        <w:lang w:val="es-ES" w:eastAsia="en-US" w:bidi="ar-SA"/>
      </w:rPr>
    </w:lvl>
    <w:lvl w:ilvl="8" w:tplc="4EEC2C2C">
      <w:numFmt w:val="bullet"/>
      <w:lvlText w:val="•"/>
      <w:lvlJc w:val="left"/>
      <w:pPr>
        <w:ind w:left="7789" w:hanging="363"/>
      </w:pPr>
      <w:rPr>
        <w:rFonts w:hint="default"/>
        <w:lang w:val="es-ES" w:eastAsia="en-US" w:bidi="ar-SA"/>
      </w:rPr>
    </w:lvl>
  </w:abstractNum>
  <w:abstractNum w:abstractNumId="68" w15:restartNumberingAfterBreak="0">
    <w:nsid w:val="3CF41B1D"/>
    <w:multiLevelType w:val="multilevel"/>
    <w:tmpl w:val="A6823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E810BF0"/>
    <w:multiLevelType w:val="multilevel"/>
    <w:tmpl w:val="6B5866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EB43544"/>
    <w:multiLevelType w:val="hybridMultilevel"/>
    <w:tmpl w:val="3B802E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1" w15:restartNumberingAfterBreak="0">
    <w:nsid w:val="3F1C696B"/>
    <w:multiLevelType w:val="multilevel"/>
    <w:tmpl w:val="D16A8E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2520E2E"/>
    <w:multiLevelType w:val="multilevel"/>
    <w:tmpl w:val="6DF835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34E3827"/>
    <w:multiLevelType w:val="multilevel"/>
    <w:tmpl w:val="DB90B4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43B60FC"/>
    <w:multiLevelType w:val="multilevel"/>
    <w:tmpl w:val="D6CA7A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4861999"/>
    <w:multiLevelType w:val="multilevel"/>
    <w:tmpl w:val="822C6B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6C00880"/>
    <w:multiLevelType w:val="multilevel"/>
    <w:tmpl w:val="959895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6C36A7D"/>
    <w:multiLevelType w:val="multilevel"/>
    <w:tmpl w:val="48508BCA"/>
    <w:lvl w:ilvl="0">
      <w:start w:val="2"/>
      <w:numFmt w:val="decimal"/>
      <w:lvlText w:val="%1."/>
      <w:lvlJc w:val="left"/>
      <w:pPr>
        <w:ind w:left="423" w:hanging="363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467" w:hanging="360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1479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499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518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538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557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577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596" w:hanging="360"/>
      </w:pPr>
      <w:rPr>
        <w:rFonts w:hint="default"/>
        <w:lang w:val="es-ES" w:eastAsia="en-US" w:bidi="ar-SA"/>
      </w:rPr>
    </w:lvl>
  </w:abstractNum>
  <w:abstractNum w:abstractNumId="78" w15:restartNumberingAfterBreak="0">
    <w:nsid w:val="479D24EF"/>
    <w:multiLevelType w:val="multilevel"/>
    <w:tmpl w:val="25CC78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7CB6B6D"/>
    <w:multiLevelType w:val="multilevel"/>
    <w:tmpl w:val="022498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8C57435"/>
    <w:multiLevelType w:val="multilevel"/>
    <w:tmpl w:val="D8D288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955174C"/>
    <w:multiLevelType w:val="multilevel"/>
    <w:tmpl w:val="FF5AE2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9DF24F8"/>
    <w:multiLevelType w:val="multilevel"/>
    <w:tmpl w:val="0BDEB6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9FF7561"/>
    <w:multiLevelType w:val="multilevel"/>
    <w:tmpl w:val="CAF83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A294754"/>
    <w:multiLevelType w:val="multilevel"/>
    <w:tmpl w:val="6A7A29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AFE4508"/>
    <w:multiLevelType w:val="multilevel"/>
    <w:tmpl w:val="145A09E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B7D4952"/>
    <w:multiLevelType w:val="multilevel"/>
    <w:tmpl w:val="067C184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F907A63"/>
    <w:multiLevelType w:val="multilevel"/>
    <w:tmpl w:val="DE8EA9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FE37BF0"/>
    <w:multiLevelType w:val="multilevel"/>
    <w:tmpl w:val="D1BA88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0337C9F"/>
    <w:multiLevelType w:val="multilevel"/>
    <w:tmpl w:val="743C831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0A046DF"/>
    <w:multiLevelType w:val="multilevel"/>
    <w:tmpl w:val="277E8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1417A62"/>
    <w:multiLevelType w:val="hybridMultilevel"/>
    <w:tmpl w:val="8422873E"/>
    <w:lvl w:ilvl="0" w:tplc="E09A3516">
      <w:numFmt w:val="bullet"/>
      <w:lvlText w:val=""/>
      <w:lvlJc w:val="left"/>
      <w:pPr>
        <w:ind w:left="465" w:hanging="358"/>
      </w:pPr>
      <w:rPr>
        <w:rFonts w:ascii="Symbol" w:eastAsia="Symbol" w:hAnsi="Symbol" w:cs="Symbol" w:hint="default"/>
        <w:spacing w:val="0"/>
        <w:w w:val="100"/>
        <w:lang w:val="es-ES" w:eastAsia="en-US" w:bidi="ar-SA"/>
      </w:rPr>
    </w:lvl>
    <w:lvl w:ilvl="1" w:tplc="0CAA3F38">
      <w:numFmt w:val="bullet"/>
      <w:lvlText w:val="•"/>
      <w:lvlJc w:val="left"/>
      <w:pPr>
        <w:ind w:left="1377" w:hanging="358"/>
      </w:pPr>
      <w:rPr>
        <w:rFonts w:hint="default"/>
        <w:lang w:val="es-ES" w:eastAsia="en-US" w:bidi="ar-SA"/>
      </w:rPr>
    </w:lvl>
    <w:lvl w:ilvl="2" w:tplc="A4889814">
      <w:numFmt w:val="bullet"/>
      <w:lvlText w:val="•"/>
      <w:lvlJc w:val="left"/>
      <w:pPr>
        <w:ind w:left="2295" w:hanging="358"/>
      </w:pPr>
      <w:rPr>
        <w:rFonts w:hint="default"/>
        <w:lang w:val="es-ES" w:eastAsia="en-US" w:bidi="ar-SA"/>
      </w:rPr>
    </w:lvl>
    <w:lvl w:ilvl="3" w:tplc="E1A86A28">
      <w:numFmt w:val="bullet"/>
      <w:lvlText w:val="•"/>
      <w:lvlJc w:val="left"/>
      <w:pPr>
        <w:ind w:left="3212" w:hanging="358"/>
      </w:pPr>
      <w:rPr>
        <w:rFonts w:hint="default"/>
        <w:lang w:val="es-ES" w:eastAsia="en-US" w:bidi="ar-SA"/>
      </w:rPr>
    </w:lvl>
    <w:lvl w:ilvl="4" w:tplc="F0BAAF2E">
      <w:numFmt w:val="bullet"/>
      <w:lvlText w:val="•"/>
      <w:lvlJc w:val="left"/>
      <w:pPr>
        <w:ind w:left="4130" w:hanging="358"/>
      </w:pPr>
      <w:rPr>
        <w:rFonts w:hint="default"/>
        <w:lang w:val="es-ES" w:eastAsia="en-US" w:bidi="ar-SA"/>
      </w:rPr>
    </w:lvl>
    <w:lvl w:ilvl="5" w:tplc="E670F804">
      <w:numFmt w:val="bullet"/>
      <w:lvlText w:val="•"/>
      <w:lvlJc w:val="left"/>
      <w:pPr>
        <w:ind w:left="5048" w:hanging="358"/>
      </w:pPr>
      <w:rPr>
        <w:rFonts w:hint="default"/>
        <w:lang w:val="es-ES" w:eastAsia="en-US" w:bidi="ar-SA"/>
      </w:rPr>
    </w:lvl>
    <w:lvl w:ilvl="6" w:tplc="68F26B98">
      <w:numFmt w:val="bullet"/>
      <w:lvlText w:val="•"/>
      <w:lvlJc w:val="left"/>
      <w:pPr>
        <w:ind w:left="5965" w:hanging="358"/>
      </w:pPr>
      <w:rPr>
        <w:rFonts w:hint="default"/>
        <w:lang w:val="es-ES" w:eastAsia="en-US" w:bidi="ar-SA"/>
      </w:rPr>
    </w:lvl>
    <w:lvl w:ilvl="7" w:tplc="15585A26">
      <w:numFmt w:val="bullet"/>
      <w:lvlText w:val="•"/>
      <w:lvlJc w:val="left"/>
      <w:pPr>
        <w:ind w:left="6883" w:hanging="358"/>
      </w:pPr>
      <w:rPr>
        <w:rFonts w:hint="default"/>
        <w:lang w:val="es-ES" w:eastAsia="en-US" w:bidi="ar-SA"/>
      </w:rPr>
    </w:lvl>
    <w:lvl w:ilvl="8" w:tplc="D982E238">
      <w:numFmt w:val="bullet"/>
      <w:lvlText w:val="•"/>
      <w:lvlJc w:val="left"/>
      <w:pPr>
        <w:ind w:left="7800" w:hanging="358"/>
      </w:pPr>
      <w:rPr>
        <w:rFonts w:hint="default"/>
        <w:lang w:val="es-ES" w:eastAsia="en-US" w:bidi="ar-SA"/>
      </w:rPr>
    </w:lvl>
  </w:abstractNum>
  <w:abstractNum w:abstractNumId="92" w15:restartNumberingAfterBreak="0">
    <w:nsid w:val="52C47B17"/>
    <w:multiLevelType w:val="multilevel"/>
    <w:tmpl w:val="0902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3187761"/>
    <w:multiLevelType w:val="multilevel"/>
    <w:tmpl w:val="4E3478E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4D64C15"/>
    <w:multiLevelType w:val="multilevel"/>
    <w:tmpl w:val="EBAA8F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5821D59"/>
    <w:multiLevelType w:val="multilevel"/>
    <w:tmpl w:val="45AA036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5F7282B"/>
    <w:multiLevelType w:val="multilevel"/>
    <w:tmpl w:val="77928E8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B175D87"/>
    <w:multiLevelType w:val="multilevel"/>
    <w:tmpl w:val="A57273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B5E658F"/>
    <w:multiLevelType w:val="hybridMultilevel"/>
    <w:tmpl w:val="E212803E"/>
    <w:lvl w:ilvl="0" w:tplc="561CE880">
      <w:start w:val="8"/>
      <w:numFmt w:val="decimal"/>
      <w:lvlText w:val="%1."/>
      <w:lvlJc w:val="left"/>
      <w:pPr>
        <w:ind w:left="423" w:hanging="363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1" w:tplc="35542C4A">
      <w:start w:val="1"/>
      <w:numFmt w:val="lowerLetter"/>
      <w:lvlText w:val="%2."/>
      <w:lvlJc w:val="left"/>
      <w:pPr>
        <w:ind w:left="423" w:hanging="36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 w:tplc="71927F98">
      <w:numFmt w:val="bullet"/>
      <w:lvlText w:val="•"/>
      <w:lvlJc w:val="left"/>
      <w:pPr>
        <w:ind w:left="2262" w:hanging="363"/>
      </w:pPr>
      <w:rPr>
        <w:rFonts w:hint="default"/>
        <w:lang w:val="es-ES" w:eastAsia="en-US" w:bidi="ar-SA"/>
      </w:rPr>
    </w:lvl>
    <w:lvl w:ilvl="3" w:tplc="8A8EFD6A">
      <w:numFmt w:val="bullet"/>
      <w:lvlText w:val="•"/>
      <w:lvlJc w:val="left"/>
      <w:pPr>
        <w:ind w:left="3183" w:hanging="363"/>
      </w:pPr>
      <w:rPr>
        <w:rFonts w:hint="default"/>
        <w:lang w:val="es-ES" w:eastAsia="en-US" w:bidi="ar-SA"/>
      </w:rPr>
    </w:lvl>
    <w:lvl w:ilvl="4" w:tplc="78225436">
      <w:numFmt w:val="bullet"/>
      <w:lvlText w:val="•"/>
      <w:lvlJc w:val="left"/>
      <w:pPr>
        <w:ind w:left="4104" w:hanging="363"/>
      </w:pPr>
      <w:rPr>
        <w:rFonts w:hint="default"/>
        <w:lang w:val="es-ES" w:eastAsia="en-US" w:bidi="ar-SA"/>
      </w:rPr>
    </w:lvl>
    <w:lvl w:ilvl="5" w:tplc="1A20983A">
      <w:numFmt w:val="bullet"/>
      <w:lvlText w:val="•"/>
      <w:lvlJc w:val="left"/>
      <w:pPr>
        <w:ind w:left="5026" w:hanging="363"/>
      </w:pPr>
      <w:rPr>
        <w:rFonts w:hint="default"/>
        <w:lang w:val="es-ES" w:eastAsia="en-US" w:bidi="ar-SA"/>
      </w:rPr>
    </w:lvl>
    <w:lvl w:ilvl="6" w:tplc="639CD86C">
      <w:numFmt w:val="bullet"/>
      <w:lvlText w:val="•"/>
      <w:lvlJc w:val="left"/>
      <w:pPr>
        <w:ind w:left="5947" w:hanging="363"/>
      </w:pPr>
      <w:rPr>
        <w:rFonts w:hint="default"/>
        <w:lang w:val="es-ES" w:eastAsia="en-US" w:bidi="ar-SA"/>
      </w:rPr>
    </w:lvl>
    <w:lvl w:ilvl="7" w:tplc="5748C06A">
      <w:numFmt w:val="bullet"/>
      <w:lvlText w:val="•"/>
      <w:lvlJc w:val="left"/>
      <w:pPr>
        <w:ind w:left="6868" w:hanging="363"/>
      </w:pPr>
      <w:rPr>
        <w:rFonts w:hint="default"/>
        <w:lang w:val="es-ES" w:eastAsia="en-US" w:bidi="ar-SA"/>
      </w:rPr>
    </w:lvl>
    <w:lvl w:ilvl="8" w:tplc="192E48DE">
      <w:numFmt w:val="bullet"/>
      <w:lvlText w:val="•"/>
      <w:lvlJc w:val="left"/>
      <w:pPr>
        <w:ind w:left="7789" w:hanging="363"/>
      </w:pPr>
      <w:rPr>
        <w:rFonts w:hint="default"/>
        <w:lang w:val="es-ES" w:eastAsia="en-US" w:bidi="ar-SA"/>
      </w:rPr>
    </w:lvl>
  </w:abstractNum>
  <w:abstractNum w:abstractNumId="99" w15:restartNumberingAfterBreak="0">
    <w:nsid w:val="5C3B14A2"/>
    <w:multiLevelType w:val="hybridMultilevel"/>
    <w:tmpl w:val="6534F9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5C574C83"/>
    <w:multiLevelType w:val="hybridMultilevel"/>
    <w:tmpl w:val="7416D114"/>
    <w:lvl w:ilvl="0" w:tplc="AA0E71CA">
      <w:start w:val="1"/>
      <w:numFmt w:val="lowerLetter"/>
      <w:lvlText w:val="%1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1" w15:restartNumberingAfterBreak="0">
    <w:nsid w:val="5DAB2695"/>
    <w:multiLevelType w:val="hybridMultilevel"/>
    <w:tmpl w:val="AFC231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5DC2318C"/>
    <w:multiLevelType w:val="hybridMultilevel"/>
    <w:tmpl w:val="0CF691EE"/>
    <w:lvl w:ilvl="0" w:tplc="DE0C29E0">
      <w:start w:val="7"/>
      <w:numFmt w:val="decimal"/>
      <w:lvlText w:val="%1."/>
      <w:lvlJc w:val="left"/>
      <w:pPr>
        <w:ind w:left="423" w:hanging="363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1" w:tplc="C9147C22">
      <w:start w:val="1"/>
      <w:numFmt w:val="lowerLetter"/>
      <w:lvlText w:val="%2."/>
      <w:lvlJc w:val="left"/>
      <w:pPr>
        <w:ind w:left="423" w:hanging="36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 w:tplc="951A887C">
      <w:numFmt w:val="bullet"/>
      <w:lvlText w:val="•"/>
      <w:lvlJc w:val="left"/>
      <w:pPr>
        <w:ind w:left="2262" w:hanging="363"/>
      </w:pPr>
      <w:rPr>
        <w:rFonts w:hint="default"/>
        <w:lang w:val="es-ES" w:eastAsia="en-US" w:bidi="ar-SA"/>
      </w:rPr>
    </w:lvl>
    <w:lvl w:ilvl="3" w:tplc="8820AEE6">
      <w:numFmt w:val="bullet"/>
      <w:lvlText w:val="•"/>
      <w:lvlJc w:val="left"/>
      <w:pPr>
        <w:ind w:left="3183" w:hanging="363"/>
      </w:pPr>
      <w:rPr>
        <w:rFonts w:hint="default"/>
        <w:lang w:val="es-ES" w:eastAsia="en-US" w:bidi="ar-SA"/>
      </w:rPr>
    </w:lvl>
    <w:lvl w:ilvl="4" w:tplc="4F7E0C0A">
      <w:numFmt w:val="bullet"/>
      <w:lvlText w:val="•"/>
      <w:lvlJc w:val="left"/>
      <w:pPr>
        <w:ind w:left="4104" w:hanging="363"/>
      </w:pPr>
      <w:rPr>
        <w:rFonts w:hint="default"/>
        <w:lang w:val="es-ES" w:eastAsia="en-US" w:bidi="ar-SA"/>
      </w:rPr>
    </w:lvl>
    <w:lvl w:ilvl="5" w:tplc="5D306B1C">
      <w:numFmt w:val="bullet"/>
      <w:lvlText w:val="•"/>
      <w:lvlJc w:val="left"/>
      <w:pPr>
        <w:ind w:left="5026" w:hanging="363"/>
      </w:pPr>
      <w:rPr>
        <w:rFonts w:hint="default"/>
        <w:lang w:val="es-ES" w:eastAsia="en-US" w:bidi="ar-SA"/>
      </w:rPr>
    </w:lvl>
    <w:lvl w:ilvl="6" w:tplc="9E269A5C">
      <w:numFmt w:val="bullet"/>
      <w:lvlText w:val="•"/>
      <w:lvlJc w:val="left"/>
      <w:pPr>
        <w:ind w:left="5947" w:hanging="363"/>
      </w:pPr>
      <w:rPr>
        <w:rFonts w:hint="default"/>
        <w:lang w:val="es-ES" w:eastAsia="en-US" w:bidi="ar-SA"/>
      </w:rPr>
    </w:lvl>
    <w:lvl w:ilvl="7" w:tplc="43FEED58">
      <w:numFmt w:val="bullet"/>
      <w:lvlText w:val="•"/>
      <w:lvlJc w:val="left"/>
      <w:pPr>
        <w:ind w:left="6868" w:hanging="363"/>
      </w:pPr>
      <w:rPr>
        <w:rFonts w:hint="default"/>
        <w:lang w:val="es-ES" w:eastAsia="en-US" w:bidi="ar-SA"/>
      </w:rPr>
    </w:lvl>
    <w:lvl w:ilvl="8" w:tplc="DBB0677E">
      <w:numFmt w:val="bullet"/>
      <w:lvlText w:val="•"/>
      <w:lvlJc w:val="left"/>
      <w:pPr>
        <w:ind w:left="7789" w:hanging="363"/>
      </w:pPr>
      <w:rPr>
        <w:rFonts w:hint="default"/>
        <w:lang w:val="es-ES" w:eastAsia="en-US" w:bidi="ar-SA"/>
      </w:rPr>
    </w:lvl>
  </w:abstractNum>
  <w:abstractNum w:abstractNumId="103" w15:restartNumberingAfterBreak="0">
    <w:nsid w:val="5FB9178C"/>
    <w:multiLevelType w:val="multilevel"/>
    <w:tmpl w:val="0CAA5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0B24AB2"/>
    <w:multiLevelType w:val="multilevel"/>
    <w:tmpl w:val="98BCFB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0C115F2"/>
    <w:multiLevelType w:val="multilevel"/>
    <w:tmpl w:val="489E2E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1C33677"/>
    <w:multiLevelType w:val="multilevel"/>
    <w:tmpl w:val="7B46CC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1D44C6A"/>
    <w:multiLevelType w:val="multilevel"/>
    <w:tmpl w:val="A6CEA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3712C0C"/>
    <w:multiLevelType w:val="multilevel"/>
    <w:tmpl w:val="00A28D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50A0CB0"/>
    <w:multiLevelType w:val="multilevel"/>
    <w:tmpl w:val="CC44F7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7E203E6"/>
    <w:multiLevelType w:val="multilevel"/>
    <w:tmpl w:val="78F25C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CAE2C09"/>
    <w:multiLevelType w:val="multilevel"/>
    <w:tmpl w:val="029EAA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E76736E"/>
    <w:multiLevelType w:val="multilevel"/>
    <w:tmpl w:val="2FDEE86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F3931CC"/>
    <w:multiLevelType w:val="hybridMultilevel"/>
    <w:tmpl w:val="136EB068"/>
    <w:lvl w:ilvl="0" w:tplc="3C54C4AE">
      <w:start w:val="6"/>
      <w:numFmt w:val="decimal"/>
      <w:lvlText w:val="%1."/>
      <w:lvlJc w:val="left"/>
      <w:pPr>
        <w:ind w:left="423" w:hanging="363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1" w:tplc="B9580FF8">
      <w:start w:val="1"/>
      <w:numFmt w:val="lowerLetter"/>
      <w:lvlText w:val="%2."/>
      <w:lvlJc w:val="left"/>
      <w:pPr>
        <w:ind w:left="423" w:hanging="36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 w:tplc="F4922802">
      <w:numFmt w:val="bullet"/>
      <w:lvlText w:val="•"/>
      <w:lvlJc w:val="left"/>
      <w:pPr>
        <w:ind w:left="2262" w:hanging="363"/>
      </w:pPr>
      <w:rPr>
        <w:rFonts w:hint="default"/>
        <w:lang w:val="es-ES" w:eastAsia="en-US" w:bidi="ar-SA"/>
      </w:rPr>
    </w:lvl>
    <w:lvl w:ilvl="3" w:tplc="2E42F24C">
      <w:numFmt w:val="bullet"/>
      <w:lvlText w:val="•"/>
      <w:lvlJc w:val="left"/>
      <w:pPr>
        <w:ind w:left="3183" w:hanging="363"/>
      </w:pPr>
      <w:rPr>
        <w:rFonts w:hint="default"/>
        <w:lang w:val="es-ES" w:eastAsia="en-US" w:bidi="ar-SA"/>
      </w:rPr>
    </w:lvl>
    <w:lvl w:ilvl="4" w:tplc="CCEAC196">
      <w:numFmt w:val="bullet"/>
      <w:lvlText w:val="•"/>
      <w:lvlJc w:val="left"/>
      <w:pPr>
        <w:ind w:left="4104" w:hanging="363"/>
      </w:pPr>
      <w:rPr>
        <w:rFonts w:hint="default"/>
        <w:lang w:val="es-ES" w:eastAsia="en-US" w:bidi="ar-SA"/>
      </w:rPr>
    </w:lvl>
    <w:lvl w:ilvl="5" w:tplc="26B68F02">
      <w:numFmt w:val="bullet"/>
      <w:lvlText w:val="•"/>
      <w:lvlJc w:val="left"/>
      <w:pPr>
        <w:ind w:left="5026" w:hanging="363"/>
      </w:pPr>
      <w:rPr>
        <w:rFonts w:hint="default"/>
        <w:lang w:val="es-ES" w:eastAsia="en-US" w:bidi="ar-SA"/>
      </w:rPr>
    </w:lvl>
    <w:lvl w:ilvl="6" w:tplc="C3726D8A">
      <w:numFmt w:val="bullet"/>
      <w:lvlText w:val="•"/>
      <w:lvlJc w:val="left"/>
      <w:pPr>
        <w:ind w:left="5947" w:hanging="363"/>
      </w:pPr>
      <w:rPr>
        <w:rFonts w:hint="default"/>
        <w:lang w:val="es-ES" w:eastAsia="en-US" w:bidi="ar-SA"/>
      </w:rPr>
    </w:lvl>
    <w:lvl w:ilvl="7" w:tplc="DFF0760E">
      <w:numFmt w:val="bullet"/>
      <w:lvlText w:val="•"/>
      <w:lvlJc w:val="left"/>
      <w:pPr>
        <w:ind w:left="6868" w:hanging="363"/>
      </w:pPr>
      <w:rPr>
        <w:rFonts w:hint="default"/>
        <w:lang w:val="es-ES" w:eastAsia="en-US" w:bidi="ar-SA"/>
      </w:rPr>
    </w:lvl>
    <w:lvl w:ilvl="8" w:tplc="62642E7A">
      <w:numFmt w:val="bullet"/>
      <w:lvlText w:val="•"/>
      <w:lvlJc w:val="left"/>
      <w:pPr>
        <w:ind w:left="7789" w:hanging="363"/>
      </w:pPr>
      <w:rPr>
        <w:rFonts w:hint="default"/>
        <w:lang w:val="es-ES" w:eastAsia="en-US" w:bidi="ar-SA"/>
      </w:rPr>
    </w:lvl>
  </w:abstractNum>
  <w:abstractNum w:abstractNumId="114" w15:restartNumberingAfterBreak="0">
    <w:nsid w:val="71691623"/>
    <w:multiLevelType w:val="multilevel"/>
    <w:tmpl w:val="E45E85D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1CF6BD3"/>
    <w:multiLevelType w:val="multilevel"/>
    <w:tmpl w:val="39E8D91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ascii="Times New Roman" w:hAnsi="Times New Roman" w:cs="Times New Roman" w:hint="default"/>
        <w:b/>
        <w:bCs/>
        <w:color w:val="000000" w:themeColor="text1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6" w15:restartNumberingAfterBreak="0">
    <w:nsid w:val="748159CE"/>
    <w:multiLevelType w:val="multilevel"/>
    <w:tmpl w:val="17B2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4DE4C58"/>
    <w:multiLevelType w:val="multilevel"/>
    <w:tmpl w:val="0B46EE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4ED7F96"/>
    <w:multiLevelType w:val="multilevel"/>
    <w:tmpl w:val="C630D0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5A05CA6"/>
    <w:multiLevelType w:val="multilevel"/>
    <w:tmpl w:val="3F5E6A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9481820"/>
    <w:multiLevelType w:val="multilevel"/>
    <w:tmpl w:val="95926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7A196A8B"/>
    <w:multiLevelType w:val="hybridMultilevel"/>
    <w:tmpl w:val="955C90AC"/>
    <w:lvl w:ilvl="0" w:tplc="60645A1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2" w15:restartNumberingAfterBreak="0">
    <w:nsid w:val="7A364BB5"/>
    <w:multiLevelType w:val="multilevel"/>
    <w:tmpl w:val="277AC5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A572FA3"/>
    <w:multiLevelType w:val="multilevel"/>
    <w:tmpl w:val="79F2D8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BF37616"/>
    <w:multiLevelType w:val="multilevel"/>
    <w:tmpl w:val="EBC0C5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CC868A9"/>
    <w:multiLevelType w:val="multilevel"/>
    <w:tmpl w:val="EC68D8E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D782929"/>
    <w:multiLevelType w:val="multilevel"/>
    <w:tmpl w:val="9C02A2E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F3856D6"/>
    <w:multiLevelType w:val="multilevel"/>
    <w:tmpl w:val="3BAC8E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2047866">
    <w:abstractNumId w:val="47"/>
  </w:num>
  <w:num w:numId="2" w16cid:durableId="1095398887">
    <w:abstractNumId w:val="56"/>
  </w:num>
  <w:num w:numId="3" w16cid:durableId="915094163">
    <w:abstractNumId w:val="98"/>
  </w:num>
  <w:num w:numId="4" w16cid:durableId="428283335">
    <w:abstractNumId w:val="102"/>
  </w:num>
  <w:num w:numId="5" w16cid:durableId="1727753781">
    <w:abstractNumId w:val="113"/>
  </w:num>
  <w:num w:numId="6" w16cid:durableId="2120366424">
    <w:abstractNumId w:val="67"/>
  </w:num>
  <w:num w:numId="7" w16cid:durableId="954287936">
    <w:abstractNumId w:val="18"/>
  </w:num>
  <w:num w:numId="8" w16cid:durableId="1481800376">
    <w:abstractNumId w:val="37"/>
  </w:num>
  <w:num w:numId="9" w16cid:durableId="349527167">
    <w:abstractNumId w:val="22"/>
  </w:num>
  <w:num w:numId="10" w16cid:durableId="980694505">
    <w:abstractNumId w:val="1"/>
  </w:num>
  <w:num w:numId="11" w16cid:durableId="1328362477">
    <w:abstractNumId w:val="10"/>
  </w:num>
  <w:num w:numId="12" w16cid:durableId="1604995333">
    <w:abstractNumId w:val="54"/>
  </w:num>
  <w:num w:numId="13" w16cid:durableId="1548298284">
    <w:abstractNumId w:val="77"/>
  </w:num>
  <w:num w:numId="14" w16cid:durableId="1803576554">
    <w:abstractNumId w:val="91"/>
  </w:num>
  <w:num w:numId="15" w16cid:durableId="97408777">
    <w:abstractNumId w:val="3"/>
  </w:num>
  <w:num w:numId="16" w16cid:durableId="1576282857">
    <w:abstractNumId w:val="30"/>
  </w:num>
  <w:num w:numId="17" w16cid:durableId="1764957801">
    <w:abstractNumId w:val="12"/>
  </w:num>
  <w:num w:numId="18" w16cid:durableId="869225665">
    <w:abstractNumId w:val="70"/>
  </w:num>
  <w:num w:numId="19" w16cid:durableId="1072654326">
    <w:abstractNumId w:val="99"/>
  </w:num>
  <w:num w:numId="20" w16cid:durableId="323052057">
    <w:abstractNumId w:val="101"/>
  </w:num>
  <w:num w:numId="21" w16cid:durableId="159732310">
    <w:abstractNumId w:val="65"/>
  </w:num>
  <w:num w:numId="22" w16cid:durableId="1383169336">
    <w:abstractNumId w:val="11"/>
  </w:num>
  <w:num w:numId="23" w16cid:durableId="968323529">
    <w:abstractNumId w:val="115"/>
  </w:num>
  <w:num w:numId="24" w16cid:durableId="1491869973">
    <w:abstractNumId w:val="100"/>
  </w:num>
  <w:num w:numId="25" w16cid:durableId="415707884">
    <w:abstractNumId w:val="121"/>
  </w:num>
  <w:num w:numId="26" w16cid:durableId="326590218">
    <w:abstractNumId w:val="83"/>
  </w:num>
  <w:num w:numId="27" w16cid:durableId="414404098">
    <w:abstractNumId w:val="120"/>
  </w:num>
  <w:num w:numId="28" w16cid:durableId="1940865676">
    <w:abstractNumId w:val="31"/>
  </w:num>
  <w:num w:numId="29" w16cid:durableId="899630647">
    <w:abstractNumId w:val="69"/>
  </w:num>
  <w:num w:numId="30" w16cid:durableId="1233856715">
    <w:abstractNumId w:val="122"/>
  </w:num>
  <w:num w:numId="31" w16cid:durableId="1132097318">
    <w:abstractNumId w:val="40"/>
  </w:num>
  <w:num w:numId="32" w16cid:durableId="1740517029">
    <w:abstractNumId w:val="86"/>
  </w:num>
  <w:num w:numId="33" w16cid:durableId="891038041">
    <w:abstractNumId w:val="32"/>
  </w:num>
  <w:num w:numId="34" w16cid:durableId="2002272141">
    <w:abstractNumId w:val="112"/>
  </w:num>
  <w:num w:numId="35" w16cid:durableId="234824951">
    <w:abstractNumId w:val="62"/>
  </w:num>
  <w:num w:numId="36" w16cid:durableId="828906519">
    <w:abstractNumId w:val="58"/>
  </w:num>
  <w:num w:numId="37" w16cid:durableId="160317949">
    <w:abstractNumId w:val="107"/>
  </w:num>
  <w:num w:numId="38" w16cid:durableId="1429887484">
    <w:abstractNumId w:val="85"/>
  </w:num>
  <w:num w:numId="39" w16cid:durableId="975913612">
    <w:abstractNumId w:val="106"/>
  </w:num>
  <w:num w:numId="40" w16cid:durableId="1569461149">
    <w:abstractNumId w:val="60"/>
  </w:num>
  <w:num w:numId="41" w16cid:durableId="1922517167">
    <w:abstractNumId w:val="33"/>
  </w:num>
  <w:num w:numId="42" w16cid:durableId="2041660817">
    <w:abstractNumId w:val="48"/>
  </w:num>
  <w:num w:numId="43" w16cid:durableId="805732344">
    <w:abstractNumId w:val="26"/>
  </w:num>
  <w:num w:numId="44" w16cid:durableId="250965484">
    <w:abstractNumId w:val="44"/>
  </w:num>
  <w:num w:numId="45" w16cid:durableId="969436089">
    <w:abstractNumId w:val="72"/>
  </w:num>
  <w:num w:numId="46" w16cid:durableId="525362640">
    <w:abstractNumId w:val="39"/>
  </w:num>
  <w:num w:numId="47" w16cid:durableId="1201553107">
    <w:abstractNumId w:val="27"/>
  </w:num>
  <w:num w:numId="48" w16cid:durableId="1177692761">
    <w:abstractNumId w:val="117"/>
  </w:num>
  <w:num w:numId="49" w16cid:durableId="1794328272">
    <w:abstractNumId w:val="105"/>
  </w:num>
  <w:num w:numId="50" w16cid:durableId="226769649">
    <w:abstractNumId w:val="111"/>
  </w:num>
  <w:num w:numId="51" w16cid:durableId="733431060">
    <w:abstractNumId w:val="118"/>
  </w:num>
  <w:num w:numId="52" w16cid:durableId="1152404202">
    <w:abstractNumId w:val="94"/>
  </w:num>
  <w:num w:numId="53" w16cid:durableId="776489729">
    <w:abstractNumId w:val="61"/>
  </w:num>
  <w:num w:numId="54" w16cid:durableId="406073511">
    <w:abstractNumId w:val="53"/>
  </w:num>
  <w:num w:numId="55" w16cid:durableId="1524594652">
    <w:abstractNumId w:val="52"/>
  </w:num>
  <w:num w:numId="56" w16cid:durableId="1559440009">
    <w:abstractNumId w:val="84"/>
  </w:num>
  <w:num w:numId="57" w16cid:durableId="641037031">
    <w:abstractNumId w:val="29"/>
  </w:num>
  <w:num w:numId="58" w16cid:durableId="1936551758">
    <w:abstractNumId w:val="108"/>
  </w:num>
  <w:num w:numId="59" w16cid:durableId="163975505">
    <w:abstractNumId w:val="82"/>
  </w:num>
  <w:num w:numId="60" w16cid:durableId="585306668">
    <w:abstractNumId w:val="0"/>
  </w:num>
  <w:num w:numId="61" w16cid:durableId="139466061">
    <w:abstractNumId w:val="110"/>
  </w:num>
  <w:num w:numId="62" w16cid:durableId="1161389162">
    <w:abstractNumId w:val="95"/>
  </w:num>
  <w:num w:numId="63" w16cid:durableId="9141287">
    <w:abstractNumId w:val="116"/>
  </w:num>
  <w:num w:numId="64" w16cid:durableId="1954052958">
    <w:abstractNumId w:val="68"/>
  </w:num>
  <w:num w:numId="65" w16cid:durableId="960694615">
    <w:abstractNumId w:val="51"/>
  </w:num>
  <w:num w:numId="66" w16cid:durableId="2031485188">
    <w:abstractNumId w:val="4"/>
  </w:num>
  <w:num w:numId="67" w16cid:durableId="864946041">
    <w:abstractNumId w:val="42"/>
  </w:num>
  <w:num w:numId="68" w16cid:durableId="1048843182">
    <w:abstractNumId w:val="92"/>
  </w:num>
  <w:num w:numId="69" w16cid:durableId="156701072">
    <w:abstractNumId w:val="80"/>
  </w:num>
  <w:num w:numId="70" w16cid:durableId="565262166">
    <w:abstractNumId w:val="9"/>
  </w:num>
  <w:num w:numId="71" w16cid:durableId="398985563">
    <w:abstractNumId w:val="46"/>
  </w:num>
  <w:num w:numId="72" w16cid:durableId="55393772">
    <w:abstractNumId w:val="7"/>
  </w:num>
  <w:num w:numId="73" w16cid:durableId="1483351554">
    <w:abstractNumId w:val="123"/>
  </w:num>
  <w:num w:numId="74" w16cid:durableId="1398433416">
    <w:abstractNumId w:val="104"/>
  </w:num>
  <w:num w:numId="75" w16cid:durableId="1798449779">
    <w:abstractNumId w:val="81"/>
  </w:num>
  <w:num w:numId="76" w16cid:durableId="910698615">
    <w:abstractNumId w:val="66"/>
  </w:num>
  <w:num w:numId="77" w16cid:durableId="1929381158">
    <w:abstractNumId w:val="14"/>
  </w:num>
  <w:num w:numId="78" w16cid:durableId="1830830654">
    <w:abstractNumId w:val="50"/>
  </w:num>
  <w:num w:numId="79" w16cid:durableId="1215703721">
    <w:abstractNumId w:val="20"/>
  </w:num>
  <w:num w:numId="80" w16cid:durableId="384912494">
    <w:abstractNumId w:val="93"/>
  </w:num>
  <w:num w:numId="81" w16cid:durableId="125783363">
    <w:abstractNumId w:val="97"/>
  </w:num>
  <w:num w:numId="82" w16cid:durableId="1487631051">
    <w:abstractNumId w:val="76"/>
  </w:num>
  <w:num w:numId="83" w16cid:durableId="1708876408">
    <w:abstractNumId w:val="45"/>
  </w:num>
  <w:num w:numId="84" w16cid:durableId="988048064">
    <w:abstractNumId w:val="87"/>
  </w:num>
  <w:num w:numId="85" w16cid:durableId="1035469998">
    <w:abstractNumId w:val="36"/>
  </w:num>
  <w:num w:numId="86" w16cid:durableId="1810246174">
    <w:abstractNumId w:val="55"/>
  </w:num>
  <w:num w:numId="87" w16cid:durableId="1607620944">
    <w:abstractNumId w:val="17"/>
  </w:num>
  <w:num w:numId="88" w16cid:durableId="809513837">
    <w:abstractNumId w:val="24"/>
  </w:num>
  <w:num w:numId="89" w16cid:durableId="594636960">
    <w:abstractNumId w:val="35"/>
  </w:num>
  <w:num w:numId="90" w16cid:durableId="698629985">
    <w:abstractNumId w:val="125"/>
  </w:num>
  <w:num w:numId="91" w16cid:durableId="2022778528">
    <w:abstractNumId w:val="49"/>
  </w:num>
  <w:num w:numId="92" w16cid:durableId="858012650">
    <w:abstractNumId w:val="126"/>
  </w:num>
  <w:num w:numId="93" w16cid:durableId="2011788315">
    <w:abstractNumId w:val="71"/>
  </w:num>
  <w:num w:numId="94" w16cid:durableId="1383869711">
    <w:abstractNumId w:val="16"/>
  </w:num>
  <w:num w:numId="95" w16cid:durableId="593440028">
    <w:abstractNumId w:val="74"/>
  </w:num>
  <w:num w:numId="96" w16cid:durableId="558637572">
    <w:abstractNumId w:val="88"/>
  </w:num>
  <w:num w:numId="97" w16cid:durableId="1454060708">
    <w:abstractNumId w:val="34"/>
  </w:num>
  <w:num w:numId="98" w16cid:durableId="1812749114">
    <w:abstractNumId w:val="79"/>
  </w:num>
  <w:num w:numId="99" w16cid:durableId="652106225">
    <w:abstractNumId w:val="127"/>
  </w:num>
  <w:num w:numId="100" w16cid:durableId="869563937">
    <w:abstractNumId w:val="59"/>
  </w:num>
  <w:num w:numId="101" w16cid:durableId="1353529721">
    <w:abstractNumId w:val="15"/>
  </w:num>
  <w:num w:numId="102" w16cid:durableId="1097288550">
    <w:abstractNumId w:val="28"/>
  </w:num>
  <w:num w:numId="103" w16cid:durableId="2064014475">
    <w:abstractNumId w:val="75"/>
  </w:num>
  <w:num w:numId="104" w16cid:durableId="1692797228">
    <w:abstractNumId w:val="124"/>
  </w:num>
  <w:num w:numId="105" w16cid:durableId="1401095562">
    <w:abstractNumId w:val="21"/>
  </w:num>
  <w:num w:numId="106" w16cid:durableId="546449653">
    <w:abstractNumId w:val="38"/>
  </w:num>
  <w:num w:numId="107" w16cid:durableId="303898096">
    <w:abstractNumId w:val="5"/>
  </w:num>
  <w:num w:numId="108" w16cid:durableId="1989553906">
    <w:abstractNumId w:val="63"/>
  </w:num>
  <w:num w:numId="109" w16cid:durableId="1550416816">
    <w:abstractNumId w:val="73"/>
  </w:num>
  <w:num w:numId="110" w16cid:durableId="1094278551">
    <w:abstractNumId w:val="89"/>
  </w:num>
  <w:num w:numId="111" w16cid:durableId="1381127816">
    <w:abstractNumId w:val="64"/>
  </w:num>
  <w:num w:numId="112" w16cid:durableId="853688406">
    <w:abstractNumId w:val="114"/>
  </w:num>
  <w:num w:numId="113" w16cid:durableId="600794439">
    <w:abstractNumId w:val="119"/>
  </w:num>
  <w:num w:numId="114" w16cid:durableId="960575294">
    <w:abstractNumId w:val="41"/>
  </w:num>
  <w:num w:numId="115" w16cid:durableId="1223714869">
    <w:abstractNumId w:val="13"/>
  </w:num>
  <w:num w:numId="116" w16cid:durableId="2057510958">
    <w:abstractNumId w:val="23"/>
  </w:num>
  <w:num w:numId="117" w16cid:durableId="1680888622">
    <w:abstractNumId w:val="78"/>
  </w:num>
  <w:num w:numId="118" w16cid:durableId="265584086">
    <w:abstractNumId w:val="109"/>
  </w:num>
  <w:num w:numId="119" w16cid:durableId="479033239">
    <w:abstractNumId w:val="96"/>
  </w:num>
  <w:num w:numId="120" w16cid:durableId="8026136">
    <w:abstractNumId w:val="57"/>
  </w:num>
  <w:num w:numId="121" w16cid:durableId="985624534">
    <w:abstractNumId w:val="25"/>
  </w:num>
  <w:num w:numId="122" w16cid:durableId="624429473">
    <w:abstractNumId w:val="43"/>
  </w:num>
  <w:num w:numId="123" w16cid:durableId="789593991">
    <w:abstractNumId w:val="2"/>
  </w:num>
  <w:num w:numId="124" w16cid:durableId="208538440">
    <w:abstractNumId w:val="90"/>
  </w:num>
  <w:num w:numId="125" w16cid:durableId="1981492746">
    <w:abstractNumId w:val="8"/>
  </w:num>
  <w:num w:numId="126" w16cid:durableId="326515179">
    <w:abstractNumId w:val="6"/>
  </w:num>
  <w:num w:numId="127" w16cid:durableId="1800687415">
    <w:abstractNumId w:val="19"/>
  </w:num>
  <w:num w:numId="128" w16cid:durableId="1151602333">
    <w:abstractNumId w:val="10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0CE7"/>
    <w:rsid w:val="0002596E"/>
    <w:rsid w:val="0002714B"/>
    <w:rsid w:val="0005661B"/>
    <w:rsid w:val="000630BA"/>
    <w:rsid w:val="00074A2A"/>
    <w:rsid w:val="000B32CB"/>
    <w:rsid w:val="00120552"/>
    <w:rsid w:val="001447E8"/>
    <w:rsid w:val="0016712E"/>
    <w:rsid w:val="00174262"/>
    <w:rsid w:val="001B257D"/>
    <w:rsid w:val="001D4BA7"/>
    <w:rsid w:val="001F264E"/>
    <w:rsid w:val="00237D9B"/>
    <w:rsid w:val="0026144F"/>
    <w:rsid w:val="002778A4"/>
    <w:rsid w:val="00277D13"/>
    <w:rsid w:val="002C6BE0"/>
    <w:rsid w:val="002D0539"/>
    <w:rsid w:val="002F056A"/>
    <w:rsid w:val="002F0EC6"/>
    <w:rsid w:val="002F0FFD"/>
    <w:rsid w:val="003363B3"/>
    <w:rsid w:val="00345736"/>
    <w:rsid w:val="00346995"/>
    <w:rsid w:val="0036135D"/>
    <w:rsid w:val="0038002A"/>
    <w:rsid w:val="003809D0"/>
    <w:rsid w:val="00393201"/>
    <w:rsid w:val="003971BC"/>
    <w:rsid w:val="003A4253"/>
    <w:rsid w:val="003A78C0"/>
    <w:rsid w:val="003B69FF"/>
    <w:rsid w:val="003C453C"/>
    <w:rsid w:val="003C4C61"/>
    <w:rsid w:val="003C6EB3"/>
    <w:rsid w:val="00451AFC"/>
    <w:rsid w:val="0045620F"/>
    <w:rsid w:val="00493ED6"/>
    <w:rsid w:val="004B1CEC"/>
    <w:rsid w:val="00517A83"/>
    <w:rsid w:val="005340A3"/>
    <w:rsid w:val="00537EBE"/>
    <w:rsid w:val="00554484"/>
    <w:rsid w:val="00574366"/>
    <w:rsid w:val="00577929"/>
    <w:rsid w:val="005E0435"/>
    <w:rsid w:val="006006DE"/>
    <w:rsid w:val="00602909"/>
    <w:rsid w:val="006033AB"/>
    <w:rsid w:val="00627078"/>
    <w:rsid w:val="006331B0"/>
    <w:rsid w:val="00641294"/>
    <w:rsid w:val="00641494"/>
    <w:rsid w:val="00675DBE"/>
    <w:rsid w:val="006C3878"/>
    <w:rsid w:val="006C662C"/>
    <w:rsid w:val="006C748D"/>
    <w:rsid w:val="00730F62"/>
    <w:rsid w:val="00767F15"/>
    <w:rsid w:val="007B32D7"/>
    <w:rsid w:val="007C0CE7"/>
    <w:rsid w:val="007C6932"/>
    <w:rsid w:val="007C6C40"/>
    <w:rsid w:val="007D4363"/>
    <w:rsid w:val="0083174F"/>
    <w:rsid w:val="00836333"/>
    <w:rsid w:val="00842F6D"/>
    <w:rsid w:val="00857506"/>
    <w:rsid w:val="008717CF"/>
    <w:rsid w:val="008C0D9C"/>
    <w:rsid w:val="00901E05"/>
    <w:rsid w:val="00903FC2"/>
    <w:rsid w:val="009306A1"/>
    <w:rsid w:val="00936FCC"/>
    <w:rsid w:val="0095098F"/>
    <w:rsid w:val="00984FFC"/>
    <w:rsid w:val="009B240A"/>
    <w:rsid w:val="009C075E"/>
    <w:rsid w:val="009E3706"/>
    <w:rsid w:val="009E6650"/>
    <w:rsid w:val="009F3CF3"/>
    <w:rsid w:val="00A0040D"/>
    <w:rsid w:val="00A014C5"/>
    <w:rsid w:val="00A06A12"/>
    <w:rsid w:val="00A316ED"/>
    <w:rsid w:val="00A43E1A"/>
    <w:rsid w:val="00A867E0"/>
    <w:rsid w:val="00AA0A09"/>
    <w:rsid w:val="00AC324A"/>
    <w:rsid w:val="00AF14FD"/>
    <w:rsid w:val="00AF3A68"/>
    <w:rsid w:val="00B033D4"/>
    <w:rsid w:val="00B17CE1"/>
    <w:rsid w:val="00B3495C"/>
    <w:rsid w:val="00B546DC"/>
    <w:rsid w:val="00B82A7D"/>
    <w:rsid w:val="00BD0F80"/>
    <w:rsid w:val="00C05D65"/>
    <w:rsid w:val="00C064FF"/>
    <w:rsid w:val="00C143EF"/>
    <w:rsid w:val="00C3169D"/>
    <w:rsid w:val="00C80BFD"/>
    <w:rsid w:val="00C83A67"/>
    <w:rsid w:val="00C857C7"/>
    <w:rsid w:val="00C87D3C"/>
    <w:rsid w:val="00CB4734"/>
    <w:rsid w:val="00CD2A24"/>
    <w:rsid w:val="00CE44C6"/>
    <w:rsid w:val="00CF22B9"/>
    <w:rsid w:val="00D07252"/>
    <w:rsid w:val="00D43E89"/>
    <w:rsid w:val="00D513D5"/>
    <w:rsid w:val="00D96F1A"/>
    <w:rsid w:val="00DF16EE"/>
    <w:rsid w:val="00DF4EEF"/>
    <w:rsid w:val="00E502BE"/>
    <w:rsid w:val="00E55825"/>
    <w:rsid w:val="00E5700C"/>
    <w:rsid w:val="00E7675C"/>
    <w:rsid w:val="00EC7936"/>
    <w:rsid w:val="00EE7713"/>
    <w:rsid w:val="00EF0CFD"/>
    <w:rsid w:val="00EF719B"/>
    <w:rsid w:val="00F34FB0"/>
    <w:rsid w:val="00F37731"/>
    <w:rsid w:val="00F42BE7"/>
    <w:rsid w:val="00F4770E"/>
    <w:rsid w:val="00F60E62"/>
    <w:rsid w:val="00F76E66"/>
    <w:rsid w:val="00F8243D"/>
    <w:rsid w:val="00FA3FD7"/>
    <w:rsid w:val="00FB74CF"/>
    <w:rsid w:val="00FE646E"/>
    <w:rsid w:val="00FF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8CDEC1"/>
  <w15:docId w15:val="{E2257553-455B-4D51-AA0B-BCBB81B99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901E05"/>
    <w:rPr>
      <w:rFonts w:ascii="Arial MT" w:eastAsia="Arial MT" w:hAnsi="Arial MT" w:cs="Arial MT"/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0630B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82A7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D436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" w:eastAsia="Arial" w:hAnsi="Arial" w:cs="Arial"/>
      <w:b/>
      <w:bCs/>
      <w:sz w:val="16"/>
      <w:szCs w:val="16"/>
    </w:rPr>
  </w:style>
  <w:style w:type="paragraph" w:styleId="Prrafodelista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ipervnculo">
    <w:name w:val="Hyperlink"/>
    <w:basedOn w:val="Fuentedeprrafopredeter"/>
    <w:uiPriority w:val="99"/>
    <w:unhideWhenUsed/>
    <w:rsid w:val="000630BA"/>
    <w:rPr>
      <w:color w:val="0000FF" w:themeColor="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0630BA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0630BA"/>
    <w:pPr>
      <w:widowControl/>
      <w:autoSpaceDE/>
      <w:autoSpaceDN/>
      <w:spacing w:line="259" w:lineRule="auto"/>
      <w:outlineLvl w:val="9"/>
    </w:pPr>
    <w:rPr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0630B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630BA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0630BA"/>
    <w:pPr>
      <w:spacing w:after="100"/>
      <w:ind w:left="440"/>
    </w:pPr>
  </w:style>
  <w:style w:type="character" w:customStyle="1" w:styleId="Ttulo2Car">
    <w:name w:val="Título 2 Car"/>
    <w:basedOn w:val="Fuentedeprrafopredeter"/>
    <w:link w:val="Ttulo2"/>
    <w:uiPriority w:val="9"/>
    <w:rsid w:val="00B82A7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38002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8002A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8002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8002A"/>
    <w:rPr>
      <w:rFonts w:ascii="Arial MT" w:eastAsia="Arial MT" w:hAnsi="Arial MT" w:cs="Arial MT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903FC2"/>
    <w:pPr>
      <w:widowControl/>
      <w:autoSpaceDE/>
      <w:autoSpaceDN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tuloCar">
    <w:name w:val="Título Car"/>
    <w:basedOn w:val="Fuentedeprrafopredeter"/>
    <w:link w:val="Ttulo"/>
    <w:uiPriority w:val="10"/>
    <w:rsid w:val="00903F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03FC2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inorEastAsia" w:hAnsiTheme="minorHAnsi" w:cstheme="minorBidi"/>
      <w:color w:val="5A5A5A" w:themeColor="text1" w:themeTint="A5"/>
      <w:spacing w:val="15"/>
      <w:lang w:val="en-US"/>
    </w:rPr>
  </w:style>
  <w:style w:type="character" w:customStyle="1" w:styleId="SubttuloCar">
    <w:name w:val="Subtítulo Car"/>
    <w:basedOn w:val="Fuentedeprrafopredeter"/>
    <w:link w:val="Subttulo"/>
    <w:uiPriority w:val="11"/>
    <w:rsid w:val="00903FC2"/>
    <w:rPr>
      <w:rFonts w:eastAsiaTheme="minorEastAsia"/>
      <w:color w:val="5A5A5A" w:themeColor="text1" w:themeTint="A5"/>
      <w:spacing w:val="15"/>
    </w:rPr>
  </w:style>
  <w:style w:type="character" w:styleId="CdigoHTML">
    <w:name w:val="HTML Code"/>
    <w:basedOn w:val="Fuentedeprrafopredeter"/>
    <w:uiPriority w:val="99"/>
    <w:semiHidden/>
    <w:unhideWhenUsed/>
    <w:rsid w:val="00903FC2"/>
    <w:rPr>
      <w:rFonts w:ascii="Courier New" w:eastAsia="Times New Roman" w:hAnsi="Courier New" w:cs="Courier New"/>
      <w:sz w:val="20"/>
      <w:szCs w:val="20"/>
    </w:rPr>
  </w:style>
  <w:style w:type="table" w:styleId="Tablaconcuadrcula">
    <w:name w:val="Table Grid"/>
    <w:basedOn w:val="Tablanormal"/>
    <w:uiPriority w:val="39"/>
    <w:rsid w:val="00DF16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DF16EE"/>
    <w:rPr>
      <w:color w:val="605E5C"/>
      <w:shd w:val="clear" w:color="auto" w:fill="E1DFDD"/>
    </w:rPr>
  </w:style>
  <w:style w:type="paragraph" w:styleId="Descripcin">
    <w:name w:val="caption"/>
    <w:basedOn w:val="Normal"/>
    <w:next w:val="Normal"/>
    <w:uiPriority w:val="35"/>
    <w:unhideWhenUsed/>
    <w:qFormat/>
    <w:rsid w:val="009306A1"/>
    <w:pPr>
      <w:spacing w:after="200"/>
    </w:pPr>
    <w:rPr>
      <w:i/>
      <w:iCs/>
      <w:color w:val="1F497D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2D0539"/>
  </w:style>
  <w:style w:type="character" w:styleId="Textoennegrita">
    <w:name w:val="Strong"/>
    <w:basedOn w:val="Fuentedeprrafopredeter"/>
    <w:uiPriority w:val="22"/>
    <w:qFormat/>
    <w:rsid w:val="00A316ED"/>
    <w:rPr>
      <w:b/>
      <w:bCs/>
    </w:rPr>
  </w:style>
  <w:style w:type="character" w:styleId="nfasis">
    <w:name w:val="Emphasis"/>
    <w:basedOn w:val="Fuentedeprrafopredeter"/>
    <w:uiPriority w:val="20"/>
    <w:qFormat/>
    <w:rsid w:val="00A316ED"/>
    <w:rPr>
      <w:i/>
      <w:iCs/>
    </w:rPr>
  </w:style>
  <w:style w:type="character" w:styleId="Hipervnculovisitado">
    <w:name w:val="FollowedHyperlink"/>
    <w:basedOn w:val="Fuentedeprrafopredeter"/>
    <w:uiPriority w:val="99"/>
    <w:semiHidden/>
    <w:unhideWhenUsed/>
    <w:rsid w:val="00A316ED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A316E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D436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F8243D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93ED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93ED6"/>
    <w:rPr>
      <w:rFonts w:ascii="Courier New" w:eastAsia="Times New Roman" w:hAnsi="Courier New" w:cs="Courier New"/>
      <w:sz w:val="20"/>
      <w:szCs w:val="20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137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61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50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9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02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25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40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23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34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76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9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01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849EE-40E0-4FC4-AA6B-39206299DB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6</Pages>
  <Words>985</Words>
  <Characters>5421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Dirección de Curriculo</dc:creator>
  <cp:keywords/>
  <dc:description/>
  <cp:lastModifiedBy>HAROLD CAMILO BARRERA GIRALDO</cp:lastModifiedBy>
  <cp:revision>12</cp:revision>
  <dcterms:created xsi:type="dcterms:W3CDTF">2026-03-08T03:32:00Z</dcterms:created>
  <dcterms:modified xsi:type="dcterms:W3CDTF">2026-03-09T13:17:00Z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2025-08-28T00:00:00Z</vt:filetime>
  </property>
  <property fmtid="{D5CDD505-2E9C-101B-9397-08002B2CF9AE}" pid="5" name="Producer">
    <vt:lpwstr>Microsoft® Word for Microsoft 365</vt:lpwstr>
  </property>
</Properties>
</file>