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C6D35" w14:textId="1A9EE3F7" w:rsidR="006C5B51" w:rsidRPr="006C1AC4" w:rsidRDefault="001E57B8">
      <w:pPr>
        <w:rPr>
          <w:rFonts w:ascii="Arial" w:hAnsi="Arial" w:cs="Arial"/>
          <w:sz w:val="24"/>
          <w:szCs w:val="24"/>
        </w:rPr>
      </w:pPr>
      <w:r w:rsidRPr="006C1AC4">
        <w:rPr>
          <w:rFonts w:ascii="Arial" w:hAnsi="Arial" w:cs="Arial"/>
          <w:sz w:val="24"/>
          <w:szCs w:val="24"/>
        </w:rPr>
        <w:t>1.</w:t>
      </w:r>
      <w:r w:rsidR="00860B83" w:rsidRPr="006C1AC4">
        <w:rPr>
          <w:rFonts w:ascii="Arial" w:hAnsi="Arial" w:cs="Arial"/>
          <w:sz w:val="24"/>
          <w:szCs w:val="24"/>
        </w:rPr>
        <w:t>Clientes con reservaciones programadas</w:t>
      </w:r>
    </w:p>
    <w:p w14:paraId="02E5776B" w14:textId="77777777" w:rsidR="00860B83" w:rsidRPr="006C1AC4" w:rsidRDefault="00860B83" w:rsidP="00860B83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  <w:noProof/>
        </w:rPr>
        <w:drawing>
          <wp:inline distT="0" distB="0" distL="0" distR="0" wp14:anchorId="38230403" wp14:editId="36E7C100">
            <wp:extent cx="6240780" cy="3848100"/>
            <wp:effectExtent l="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A9C0" w14:textId="338EF42D" w:rsidR="00860B83" w:rsidRPr="006C1AC4" w:rsidRDefault="001E57B8" w:rsidP="00860B83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</w:rPr>
        <w:t>2.</w:t>
      </w:r>
      <w:r w:rsidR="00860B83" w:rsidRPr="006C1AC4">
        <w:rPr>
          <w:rFonts w:ascii="Arial" w:hAnsi="Arial" w:cs="Arial"/>
        </w:rPr>
        <w:t xml:space="preserve">Listado de reservaciones de clientes que tienen correos electrónicos que contienen </w:t>
      </w:r>
    </w:p>
    <w:p w14:paraId="2E608F0F" w14:textId="77777777" w:rsidR="00860B83" w:rsidRPr="006C1AC4" w:rsidRDefault="00860B83" w:rsidP="00860B83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  <w:noProof/>
        </w:rPr>
        <w:drawing>
          <wp:inline distT="0" distB="0" distL="0" distR="0" wp14:anchorId="495CF6DC" wp14:editId="52223589">
            <wp:extent cx="5608320" cy="3154680"/>
            <wp:effectExtent l="0" t="0" r="0" b="762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E693" w14:textId="350A224A" w:rsidR="00860B83" w:rsidRPr="006C1AC4" w:rsidRDefault="001E57B8" w:rsidP="00860B83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</w:rPr>
        <w:lastRenderedPageBreak/>
        <w:t>3.</w:t>
      </w:r>
      <w:r w:rsidR="00860B83" w:rsidRPr="006C1AC4">
        <w:rPr>
          <w:rFonts w:ascii="Arial" w:hAnsi="Arial" w:cs="Arial"/>
        </w:rPr>
        <w:t>Cantidad de reservaciones por cada ubicación de mesa</w:t>
      </w:r>
    </w:p>
    <w:p w14:paraId="64749BE1" w14:textId="77777777" w:rsidR="00860B83" w:rsidRPr="006C1AC4" w:rsidRDefault="00860B83" w:rsidP="00860B83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  <w:noProof/>
        </w:rPr>
        <w:drawing>
          <wp:inline distT="0" distB="0" distL="0" distR="0" wp14:anchorId="688CF674" wp14:editId="5C6E0C70">
            <wp:extent cx="6248400" cy="3840480"/>
            <wp:effectExtent l="0" t="0" r="0" b="762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13DE" w14:textId="7C3C2763" w:rsidR="00860B83" w:rsidRPr="006C1AC4" w:rsidRDefault="001E57B8" w:rsidP="00860B83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</w:rPr>
        <w:t>4.</w:t>
      </w:r>
      <w:r w:rsidR="00860B83" w:rsidRPr="006C1AC4">
        <w:rPr>
          <w:rFonts w:ascii="Arial" w:hAnsi="Arial" w:cs="Arial"/>
        </w:rPr>
        <w:t>Clientes con más de 3 reservaciones</w:t>
      </w:r>
    </w:p>
    <w:p w14:paraId="61EBACF6" w14:textId="77777777" w:rsidR="00860B83" w:rsidRPr="006C1AC4" w:rsidRDefault="00860B83" w:rsidP="00860B83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  <w:noProof/>
        </w:rPr>
        <w:drawing>
          <wp:inline distT="0" distB="0" distL="0" distR="0" wp14:anchorId="295738AD" wp14:editId="2CB0F945">
            <wp:extent cx="6133248" cy="3138055"/>
            <wp:effectExtent l="0" t="0" r="1270" b="5715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284" cy="314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C830" w14:textId="77777777" w:rsidR="00860B83" w:rsidRPr="006C1AC4" w:rsidRDefault="00860B83" w:rsidP="00860B83">
      <w:pPr>
        <w:pStyle w:val="NormalWeb"/>
        <w:rPr>
          <w:rFonts w:ascii="Arial" w:hAnsi="Arial" w:cs="Arial"/>
        </w:rPr>
      </w:pPr>
    </w:p>
    <w:p w14:paraId="1B994CDC" w14:textId="2307FFA6" w:rsidR="00860B83" w:rsidRPr="006C1AC4" w:rsidRDefault="001E57B8" w:rsidP="00860B83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</w:rPr>
        <w:lastRenderedPageBreak/>
        <w:t>5.</w:t>
      </w:r>
      <w:r w:rsidR="00860B83" w:rsidRPr="006C1AC4">
        <w:rPr>
          <w:rFonts w:ascii="Arial" w:hAnsi="Arial" w:cs="Arial"/>
        </w:rPr>
        <w:t>Reservaciones entre dos fechas específicas</w:t>
      </w:r>
    </w:p>
    <w:p w14:paraId="298BB0E0" w14:textId="77777777" w:rsidR="00860B83" w:rsidRPr="006C1AC4" w:rsidRDefault="00860B83" w:rsidP="00860B83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  <w:noProof/>
        </w:rPr>
        <w:drawing>
          <wp:inline distT="0" distB="0" distL="0" distR="0" wp14:anchorId="6F0D37EC" wp14:editId="0A633F1C">
            <wp:extent cx="6381750" cy="4225637"/>
            <wp:effectExtent l="0" t="0" r="0" b="381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61" cy="423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4541" w14:textId="1231EC59" w:rsidR="00860B83" w:rsidRPr="006C1AC4" w:rsidRDefault="001E57B8" w:rsidP="00860B83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</w:rPr>
        <w:t>6.</w:t>
      </w:r>
      <w:r w:rsidR="00860B83" w:rsidRPr="006C1AC4">
        <w:rPr>
          <w:rFonts w:ascii="Arial" w:hAnsi="Arial" w:cs="Arial"/>
        </w:rPr>
        <w:t>Ingresos estimados por categoría de platillo, solo contando platillos activos</w:t>
      </w:r>
    </w:p>
    <w:p w14:paraId="3C91F001" w14:textId="77777777" w:rsidR="00860B83" w:rsidRPr="006C1AC4" w:rsidRDefault="00860B83" w:rsidP="00860B83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  <w:noProof/>
        </w:rPr>
        <w:drawing>
          <wp:inline distT="0" distB="0" distL="0" distR="0" wp14:anchorId="45B13AD8" wp14:editId="19F1467D">
            <wp:extent cx="5825836" cy="2632075"/>
            <wp:effectExtent l="0" t="0" r="381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98" cy="26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E2A9" w14:textId="528D31A2" w:rsidR="00860B83" w:rsidRPr="006C1AC4" w:rsidRDefault="00860B83" w:rsidP="00860B83">
      <w:pPr>
        <w:pStyle w:val="NormalWeb"/>
        <w:rPr>
          <w:rFonts w:ascii="Arial" w:hAnsi="Arial" w:cs="Arial"/>
        </w:rPr>
      </w:pPr>
    </w:p>
    <w:p w14:paraId="28CBE22B" w14:textId="0BDAEB8D" w:rsidR="00860B83" w:rsidRPr="006C1AC4" w:rsidRDefault="001E57B8">
      <w:pPr>
        <w:rPr>
          <w:rFonts w:ascii="Arial" w:hAnsi="Arial" w:cs="Arial"/>
          <w:sz w:val="24"/>
          <w:szCs w:val="24"/>
        </w:rPr>
      </w:pPr>
      <w:r w:rsidRPr="006C1AC4">
        <w:rPr>
          <w:rFonts w:ascii="Arial" w:hAnsi="Arial" w:cs="Arial"/>
          <w:sz w:val="24"/>
          <w:szCs w:val="24"/>
        </w:rPr>
        <w:lastRenderedPageBreak/>
        <w:t>7.</w:t>
      </w:r>
      <w:r w:rsidR="00860B83" w:rsidRPr="006C1AC4">
        <w:rPr>
          <w:rFonts w:ascii="Arial" w:hAnsi="Arial" w:cs="Arial"/>
          <w:sz w:val="24"/>
          <w:szCs w:val="24"/>
        </w:rPr>
        <w:t>Ubicaciones de mesas más frecuentadas en reservaciones con más de 4 personas</w:t>
      </w:r>
    </w:p>
    <w:p w14:paraId="7A9D21A3" w14:textId="77777777" w:rsidR="00860B83" w:rsidRPr="006C1AC4" w:rsidRDefault="00860B83" w:rsidP="00860B83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  <w:noProof/>
        </w:rPr>
        <w:drawing>
          <wp:inline distT="0" distB="0" distL="0" distR="0" wp14:anchorId="792070C8" wp14:editId="140D3783">
            <wp:extent cx="5950528" cy="2784475"/>
            <wp:effectExtent l="0" t="0" r="0" b="0"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585" cy="278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BDAE" w14:textId="41F46D0D" w:rsidR="00860B83" w:rsidRPr="006C1AC4" w:rsidRDefault="001E57B8" w:rsidP="00860B83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</w:rPr>
        <w:t>8.Promedio de capacidad de mesas reservadas en la zona “VIP”</w:t>
      </w:r>
    </w:p>
    <w:p w14:paraId="4B0FB9E4" w14:textId="77777777" w:rsidR="001E57B8" w:rsidRPr="006C1AC4" w:rsidRDefault="001E57B8" w:rsidP="001E57B8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  <w:noProof/>
        </w:rPr>
        <w:drawing>
          <wp:inline distT="0" distB="0" distL="0" distR="0" wp14:anchorId="355B2C2E" wp14:editId="53D20AFD">
            <wp:extent cx="6275705" cy="3394364"/>
            <wp:effectExtent l="0" t="0" r="0" b="0"/>
            <wp:docPr id="1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089" cy="339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C44A" w14:textId="77777777" w:rsidR="001E57B8" w:rsidRPr="006C1AC4" w:rsidRDefault="001E57B8" w:rsidP="00860B83">
      <w:pPr>
        <w:pStyle w:val="NormalWeb"/>
        <w:rPr>
          <w:rFonts w:ascii="Arial" w:hAnsi="Arial" w:cs="Arial"/>
        </w:rPr>
      </w:pPr>
    </w:p>
    <w:p w14:paraId="3EBCE672" w14:textId="77777777" w:rsidR="00860B83" w:rsidRPr="006C1AC4" w:rsidRDefault="00860B83">
      <w:pPr>
        <w:rPr>
          <w:rFonts w:ascii="Arial" w:hAnsi="Arial" w:cs="Arial"/>
          <w:sz w:val="24"/>
          <w:szCs w:val="24"/>
        </w:rPr>
      </w:pPr>
    </w:p>
    <w:p w14:paraId="5F8469A4" w14:textId="77777777" w:rsidR="001E57B8" w:rsidRPr="006C1AC4" w:rsidRDefault="001E57B8">
      <w:pPr>
        <w:rPr>
          <w:rFonts w:ascii="Arial" w:hAnsi="Arial" w:cs="Arial"/>
          <w:sz w:val="24"/>
          <w:szCs w:val="24"/>
        </w:rPr>
      </w:pPr>
    </w:p>
    <w:p w14:paraId="1FCBC89C" w14:textId="2F785627" w:rsidR="001E57B8" w:rsidRPr="006C1AC4" w:rsidRDefault="001E57B8">
      <w:pPr>
        <w:rPr>
          <w:rFonts w:ascii="Arial" w:hAnsi="Arial" w:cs="Arial"/>
          <w:sz w:val="24"/>
          <w:szCs w:val="24"/>
        </w:rPr>
      </w:pPr>
      <w:r w:rsidRPr="006C1AC4">
        <w:rPr>
          <w:rFonts w:ascii="Arial" w:hAnsi="Arial" w:cs="Arial"/>
          <w:sz w:val="24"/>
          <w:szCs w:val="24"/>
        </w:rPr>
        <w:t>9.Cantidad de clientes que han hecho al menos una reservación</w:t>
      </w:r>
    </w:p>
    <w:p w14:paraId="79B4DB50" w14:textId="77777777" w:rsidR="001E57B8" w:rsidRPr="006C1AC4" w:rsidRDefault="001E57B8" w:rsidP="001E57B8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  <w:noProof/>
        </w:rPr>
        <w:drawing>
          <wp:inline distT="0" distB="0" distL="0" distR="0" wp14:anchorId="2A4E81DA" wp14:editId="09029DB5">
            <wp:extent cx="5202381" cy="2063750"/>
            <wp:effectExtent l="0" t="0" r="0" b="0"/>
            <wp:docPr id="1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409" cy="20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806B" w14:textId="6DA16954" w:rsidR="001E57B8" w:rsidRPr="006C1AC4" w:rsidRDefault="001E57B8" w:rsidP="001E57B8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</w:rPr>
        <w:t>10.Platillos más caros de cada categoría</w:t>
      </w:r>
    </w:p>
    <w:p w14:paraId="55C7CB24" w14:textId="77777777" w:rsidR="001E57B8" w:rsidRPr="006C1AC4" w:rsidRDefault="001E57B8" w:rsidP="001E57B8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  <w:noProof/>
        </w:rPr>
        <w:drawing>
          <wp:inline distT="0" distB="0" distL="0" distR="0" wp14:anchorId="6CC8F812" wp14:editId="07EE0427">
            <wp:extent cx="6366395" cy="4745355"/>
            <wp:effectExtent l="0" t="0" r="0" b="0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844" cy="475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F4C6" w14:textId="77777777" w:rsidR="001E57B8" w:rsidRPr="006C1AC4" w:rsidRDefault="001E57B8" w:rsidP="001E57B8">
      <w:pPr>
        <w:pStyle w:val="NormalWeb"/>
        <w:rPr>
          <w:rFonts w:ascii="Arial" w:hAnsi="Arial" w:cs="Arial"/>
        </w:rPr>
      </w:pPr>
    </w:p>
    <w:p w14:paraId="3989B1E6" w14:textId="49C5DB67" w:rsidR="001E57B8" w:rsidRPr="006C1AC4" w:rsidRDefault="001E57B8" w:rsidP="001E57B8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</w:rPr>
        <w:t>11.Clientes con reservaciones en mesas de capacidad entre 4 y 6 personas</w:t>
      </w:r>
    </w:p>
    <w:p w14:paraId="1131847E" w14:textId="77777777" w:rsidR="001E57B8" w:rsidRPr="006C1AC4" w:rsidRDefault="001E57B8" w:rsidP="001E57B8">
      <w:pPr>
        <w:pStyle w:val="NormalWeb"/>
        <w:rPr>
          <w:rFonts w:ascii="Arial" w:hAnsi="Arial" w:cs="Arial"/>
        </w:rPr>
      </w:pPr>
      <w:r w:rsidRPr="006C1AC4">
        <w:rPr>
          <w:rFonts w:ascii="Arial" w:hAnsi="Arial" w:cs="Arial"/>
          <w:noProof/>
        </w:rPr>
        <w:drawing>
          <wp:inline distT="0" distB="0" distL="0" distR="0" wp14:anchorId="33B48CEC" wp14:editId="48D18A13">
            <wp:extent cx="6123305" cy="4627419"/>
            <wp:effectExtent l="0" t="0" r="0" b="1905"/>
            <wp:docPr id="1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83" cy="463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638E" w14:textId="77777777" w:rsidR="001E57B8" w:rsidRPr="006C1AC4" w:rsidRDefault="001E57B8" w:rsidP="001E57B8">
      <w:pPr>
        <w:pStyle w:val="NormalWeb"/>
        <w:rPr>
          <w:rFonts w:ascii="Arial" w:hAnsi="Arial" w:cs="Arial"/>
        </w:rPr>
      </w:pPr>
    </w:p>
    <w:p w14:paraId="2AA8CDE5" w14:textId="77777777" w:rsidR="001E57B8" w:rsidRPr="006C1AC4" w:rsidRDefault="001E57B8" w:rsidP="001E57B8">
      <w:pPr>
        <w:pStyle w:val="NormalWeb"/>
        <w:rPr>
          <w:rFonts w:ascii="Arial" w:hAnsi="Arial" w:cs="Arial"/>
        </w:rPr>
      </w:pPr>
    </w:p>
    <w:p w14:paraId="5266F2B2" w14:textId="77777777" w:rsidR="001E57B8" w:rsidRPr="006C1AC4" w:rsidRDefault="001E57B8">
      <w:pPr>
        <w:rPr>
          <w:rFonts w:ascii="Arial" w:hAnsi="Arial" w:cs="Arial"/>
          <w:sz w:val="24"/>
          <w:szCs w:val="24"/>
        </w:rPr>
      </w:pPr>
    </w:p>
    <w:sectPr w:rsidR="001E57B8" w:rsidRPr="006C1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83"/>
    <w:rsid w:val="001E57B8"/>
    <w:rsid w:val="00555824"/>
    <w:rsid w:val="006C1AC4"/>
    <w:rsid w:val="006C5B51"/>
    <w:rsid w:val="0070141E"/>
    <w:rsid w:val="00860B83"/>
    <w:rsid w:val="009B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2D2F"/>
  <w15:chartTrackingRefBased/>
  <w15:docId w15:val="{497D68FB-4CB5-4AEC-A979-33433C9C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4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Camilo Barrera Giraldo</dc:creator>
  <cp:keywords/>
  <dc:description/>
  <cp:lastModifiedBy>Harold Camilo Barrera Giraldo</cp:lastModifiedBy>
  <cp:revision>2</cp:revision>
  <dcterms:created xsi:type="dcterms:W3CDTF">2024-11-16T04:38:00Z</dcterms:created>
  <dcterms:modified xsi:type="dcterms:W3CDTF">2024-11-16T04:38:00Z</dcterms:modified>
</cp:coreProperties>
</file>