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ESPECIFICACIÓN TÉCNICA DE APIS - GYMZONE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1. API de Pagos (Mercado Pago)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Descripción: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Encargada del procesamiento de transacciones financieras para la venta de membresías, renovación de suscripciones y cobro de pases del gimnasio. Permite la recepción de webhooks en tiempo real para habilitar el acceso al usuario de forma inmediata tras confirmarse el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Endpoints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• POST https://api.mercadopago.com/v1/payments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• POST https://api.gymzone.io/v1/webhooks/mercadopago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Ejemplo: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{</w:t>
        <w:br w:type="textWrapping"/>
        <w:t xml:space="preserve">  "action": "payment.created",</w:t>
        <w:br w:type="textWrapping"/>
        <w:t xml:space="preserve">  "api_version": "v1",</w:t>
        <w:br w:type="textWrapping"/>
        <w:t xml:space="preserve">  "data": { "id": "1234567890" },</w:t>
        <w:br w:type="textWrapping"/>
        <w:t xml:space="preserve">  "date_created": "2026-08-12T14:30:00Z",</w:t>
        <w:br w:type="textWrapping"/>
        <w:t xml:space="preserve">  "type": "payment",</w:t>
        <w:br w:type="textWrapping"/>
        <w:t xml:space="preserve">  "user_id": "987654321"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2. API de Notificaciones (WhatsApp Cloud 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Descripción: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Facilita el envío automatizado de mensajes a los miembros del gimnasio.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Endpoint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• POST https://graph.facebook.com/v18.0/{phone_number_id}/messages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Ejemplo::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6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{</w:t>
        <w:br w:type="textWrapping"/>
        <w:t xml:space="preserve">  "messaging_product": "whatsapp",</w:t>
        <w:br w:type="textWrapping"/>
        <w:t xml:space="preserve">  "to": "+573194794872",</w:t>
        <w:br w:type="textWrapping"/>
        <w:t xml:space="preserve">  "type": "template",</w:t>
        <w:br w:type="textWrapping"/>
        <w:t xml:space="preserve">  "template": {</w:t>
        <w:br w:type="textWrapping"/>
        <w:t xml:space="preserve">    "name": "mensaje",</w:t>
        <w:br w:type="textWrapping"/>
        <w:t xml:space="preserve">    "language": { "code": "es" },</w:t>
        <w:br w:type="textWrapping"/>
        <w:t xml:space="preserve">    "components": [</w:t>
        <w:br w:type="textWrapping"/>
        <w:t xml:space="preserve">      {</w:t>
        <w:br w:type="textWrapping"/>
        <w:t xml:space="preserve">        "type": "body",</w:t>
        <w:br w:type="textWrapping"/>
        <w:t xml:space="preserve">        "parameters": [</w:t>
        <w:br w:type="textWrapping"/>
        <w:t xml:space="preserve">          { "type": "text", "text": "Hola, me gustaría tener mas información" }</w:t>
        <w:br w:type="textWrapping"/>
        <w:t xml:space="preserve">        ]</w:t>
        <w:br w:type="textWrapping"/>
        <w:t xml:space="preserve">      }</w:t>
        <w:br w:type="textWrapping"/>
        <w:t xml:space="preserve">    ]</w:t>
        <w:br w:type="textWrapping"/>
        <w:t xml:space="preserve">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3. API de Gestión de Clases y Reservas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Descripción: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Administra la oferta de clases dirigidas (Spinning, Yoga, Crossfit, etc.), control de aforo por sesión, asignación de instructores y la reserva/cancelación por parte de los clientes registrados.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Endpoints Destacados: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• GET /api/v1/classes?date=2026-08-12&amp;status=available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• POST /api/v1/classes/{class_id}/book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Ejemplo de Respuesta (Reserva Exitosa):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6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{</w:t>
        <w:br w:type="textWrapping"/>
        <w:t xml:space="preserve">  "booking_id": "bk_99812",</w:t>
        <w:br w:type="textWrapping"/>
        <w:t xml:space="preserve">  "status": "CONFIRMED",</w:t>
        <w:br w:type="textWrapping"/>
        <w:t xml:space="preserve">  "class_name": "Spinning Advance",</w:t>
        <w:br w:type="textWrapping"/>
        <w:t xml:space="preserve">  "schedule": "2026-08-12T18:00:00Z",</w:t>
        <w:br w:type="textWrapping"/>
        <w:t xml:space="preserve">  "instructor": "Saray Castiblanco",</w:t>
        <w:br w:type="textWrapping"/>
        <w:t xml:space="preserve">  "access_qr_code": "GYMZONE-BK-99812-QR"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 API Filtro y Validación de Usuarios (Control de Acceso)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Descripción: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Servicio que evalua en si un usuario (mediante escaneo de QR en app o documento de identidad) cumple con los requisitos para ingresar.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Endpoint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• POST /api/v1/users/validate-access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Parámetros de Entrada: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• identifier (String): Documento de identidad o Token QR escaneado.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1"/>
          <w:szCs w:val="21"/>
          <w:rtl w:val="0"/>
        </w:rPr>
        <w:t xml:space="preserve">• timestamp (ISO8601): Fecha y hora exacta del intento de ingreso.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Ejemplo de Respuesta (Acceso Concedido):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0000"/>
          <w:sz w:val="19"/>
          <w:szCs w:val="19"/>
          <w:rtl w:val="0"/>
        </w:rPr>
        <w:t xml:space="preserve">{</w:t>
        <w:br w:type="textWrapping"/>
        <w:t xml:space="preserve">  "access_granted": true,</w:t>
        <w:br w:type="textWrapping"/>
        <w:t xml:space="preserve">  "user": {</w:t>
        <w:br w:type="textWrapping"/>
        <w:t xml:space="preserve">    "id": "usr_4401",</w:t>
        <w:br w:type="textWrapping"/>
        <w:t xml:space="preserve">    "name": "Andrés Mejía",</w:t>
        <w:br w:type="textWrapping"/>
        <w:t xml:space="preserve">    "plan": "Black Pass VIP"</w:t>
        <w:br w:type="textWrapping"/>
        <w:t xml:space="preserve">  },</w:t>
        <w:br w:type="textWrapping"/>
        <w:t xml:space="preserve">  "gate_command": "UNLOCK_DOOR_1",</w:t>
        <w:br w:type="textWrapping"/>
        <w:t xml:space="preserve">  "message": "Acceso Autorizado. ¡Bienvenido!"</w:t>
        <w:br w:type="textWrapping"/>
        <w:t xml:space="preserve">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