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55334A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19</w:t>
            </w:r>
          </w:p>
        </w:tc>
      </w:tr>
      <w:tr w:rsidR="0055334A" w:rsidRPr="0055334A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55334A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ED151C" w:rsidRDefault="0055334A" w:rsidP="00DD7596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 w:rsidRPr="00ED151C">
              <w:rPr>
                <w:rFonts w:asciiTheme="minorHAnsi" w:hAnsiTheme="minorHAnsi"/>
                <w:sz w:val="18"/>
                <w:szCs w:val="16"/>
              </w:rPr>
              <w:t>Gestión tipo de documento</w:t>
            </w:r>
          </w:p>
        </w:tc>
      </w:tr>
      <w:tr w:rsidR="0055334A" w:rsidRPr="0055334A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55334A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ED151C" w:rsidRDefault="00ED151C" w:rsidP="00116CC1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 w:rsidRPr="00ED151C">
              <w:rPr>
                <w:rFonts w:asciiTheme="minorHAnsi" w:hAnsiTheme="minorHAnsi"/>
                <w:sz w:val="18"/>
                <w:szCs w:val="16"/>
              </w:rPr>
              <w:t xml:space="preserve">Oscar </w:t>
            </w:r>
            <w:r w:rsidR="00F47958" w:rsidRPr="00ED151C">
              <w:rPr>
                <w:rFonts w:asciiTheme="minorHAnsi" w:hAnsiTheme="minorHAnsi"/>
                <w:sz w:val="18"/>
                <w:szCs w:val="16"/>
              </w:rPr>
              <w:t>Andrés</w:t>
            </w:r>
            <w:r>
              <w:rPr>
                <w:rFonts w:asciiTheme="minorHAnsi" w:hAnsiTheme="minorHAnsi"/>
                <w:sz w:val="18"/>
                <w:szCs w:val="16"/>
              </w:rPr>
              <w:t xml:space="preserve"> </w:t>
            </w:r>
            <w:r w:rsidR="00F47958">
              <w:rPr>
                <w:rFonts w:asciiTheme="minorHAnsi" w:hAnsiTheme="minorHAnsi"/>
                <w:sz w:val="18"/>
                <w:szCs w:val="16"/>
              </w:rPr>
              <w:t>Hernández</w:t>
            </w:r>
            <w:r>
              <w:rPr>
                <w:rFonts w:asciiTheme="minorHAnsi" w:hAnsiTheme="minorHAnsi"/>
                <w:sz w:val="18"/>
                <w:szCs w:val="16"/>
              </w:rPr>
              <w:t xml:space="preserve"> Ariza</w:t>
            </w:r>
          </w:p>
        </w:tc>
      </w:tr>
      <w:tr w:rsidR="0055334A" w:rsidRPr="0055334A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55334A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ED151C" w:rsidRDefault="00ED151C" w:rsidP="00ED151C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Comprobar la funcionalidad del módulo de tipo de documento para el roll de celador</w:t>
            </w:r>
          </w:p>
        </w:tc>
      </w:tr>
      <w:tr w:rsidR="0055334A" w:rsidRPr="0055334A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55334A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ED151C" w:rsidRDefault="00FC20B7" w:rsidP="008806B4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 w:rsidRPr="00ED151C">
              <w:rPr>
                <w:rFonts w:asciiTheme="minorHAnsi" w:hAnsiTheme="minorHAnsi"/>
                <w:sz w:val="18"/>
                <w:szCs w:val="16"/>
              </w:rPr>
              <w:t>[En este campo se debe ingresar el nombre de los ambientes sobre los cuales se realizan las pruebas.]</w:t>
            </w:r>
          </w:p>
        </w:tc>
      </w:tr>
      <w:tr w:rsidR="0055334A" w:rsidRPr="0055334A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55334A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55334A" w:rsidRDefault="00DA3424" w:rsidP="00DA34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Funcional </w:t>
            </w:r>
            <w:r>
              <w:rPr>
                <w:rFonts w:asciiTheme="minorHAnsi" w:hAnsiTheme="minorHAnsi"/>
                <w:sz w:val="18"/>
                <w:szCs w:val="18"/>
                <w:u w:val="single"/>
                <w:lang w:eastAsia="es-CO"/>
              </w:rPr>
              <w:t>X</w:t>
            </w:r>
            <w:r w:rsidR="00FC20B7" w:rsidRPr="0055334A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55334A" w:rsidRPr="0055334A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55334A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55334A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55334A" w:rsidRPr="0055334A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55334A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55334A" w:rsidRDefault="00DA3424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sz w:val="16"/>
                <w:szCs w:val="16"/>
              </w:rPr>
              <w:t>23 de Jul. de 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55334A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55334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55334A" w:rsidRDefault="00DA3424" w:rsidP="00566A2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sz w:val="16"/>
                <w:szCs w:val="16"/>
              </w:rPr>
              <w:t>23 de Jul. de 16</w:t>
            </w:r>
          </w:p>
        </w:tc>
      </w:tr>
      <w:tr w:rsidR="0055334A" w:rsidRPr="0055334A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55334A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55334A" w:rsidRDefault="00DA3424" w:rsidP="002B19C9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sz w:val="16"/>
                <w:szCs w:val="16"/>
              </w:rPr>
              <w:t>10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55334A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55334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55334A" w:rsidRDefault="00DA3424" w:rsidP="00566A2B">
            <w:pPr>
              <w:spacing w:after="0" w:line="240" w:lineRule="auto"/>
              <w:rPr>
                <w:rFonts w:asciiTheme="minorHAnsi" w:hAnsiTheme="minorHAnsi"/>
                <w:i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sz w:val="16"/>
                <w:szCs w:val="16"/>
              </w:rPr>
              <w:t>23 de Jul. de 16</w:t>
            </w:r>
          </w:p>
        </w:tc>
      </w:tr>
      <w:tr w:rsidR="0055334A" w:rsidRPr="0055334A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55334A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A3424" w:rsidRDefault="00DA3424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DA3424">
              <w:rPr>
                <w:rFonts w:asciiTheme="minorHAnsi" w:hAnsiTheme="minorHAnsi"/>
                <w:sz w:val="16"/>
                <w:szCs w:val="16"/>
              </w:rPr>
              <w:t xml:space="preserve">Oscar </w:t>
            </w:r>
            <w:r w:rsidR="00F47958" w:rsidRPr="00DA3424">
              <w:rPr>
                <w:rFonts w:asciiTheme="minorHAnsi" w:hAnsiTheme="minorHAnsi"/>
                <w:sz w:val="16"/>
                <w:szCs w:val="16"/>
              </w:rPr>
              <w:t>Andrés</w:t>
            </w:r>
            <w:r w:rsidRPr="00DA3424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F47958" w:rsidRPr="00DA3424">
              <w:rPr>
                <w:rFonts w:asciiTheme="minorHAnsi" w:hAnsiTheme="minorHAnsi"/>
                <w:sz w:val="16"/>
                <w:szCs w:val="16"/>
              </w:rPr>
              <w:t>Hernández</w:t>
            </w:r>
            <w:r w:rsidRPr="00DA3424">
              <w:rPr>
                <w:rFonts w:asciiTheme="minorHAnsi" w:hAnsiTheme="minorHAnsi"/>
                <w:sz w:val="16"/>
                <w:szCs w:val="16"/>
              </w:rPr>
              <w:t xml:space="preserve"> Ariza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55334A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55334A" w:rsidRDefault="00DA3424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DA3424">
              <w:rPr>
                <w:rFonts w:asciiTheme="minorHAnsi" w:hAnsiTheme="minorHAnsi"/>
                <w:sz w:val="16"/>
                <w:szCs w:val="16"/>
              </w:rPr>
              <w:t xml:space="preserve">Oscar </w:t>
            </w:r>
            <w:r w:rsidR="00F47958" w:rsidRPr="00DA3424">
              <w:rPr>
                <w:rFonts w:asciiTheme="minorHAnsi" w:hAnsiTheme="minorHAnsi"/>
                <w:sz w:val="16"/>
                <w:szCs w:val="16"/>
              </w:rPr>
              <w:t>Andrés</w:t>
            </w:r>
            <w:r w:rsidRPr="00DA3424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F47958" w:rsidRPr="00DA3424">
              <w:rPr>
                <w:rFonts w:asciiTheme="minorHAnsi" w:hAnsiTheme="minorHAnsi"/>
                <w:sz w:val="16"/>
                <w:szCs w:val="16"/>
              </w:rPr>
              <w:t>Hernández</w:t>
            </w:r>
            <w:r w:rsidRPr="00DA3424">
              <w:rPr>
                <w:rFonts w:asciiTheme="minorHAnsi" w:hAnsiTheme="minorHAnsi"/>
                <w:sz w:val="16"/>
                <w:szCs w:val="16"/>
              </w:rPr>
              <w:t xml:space="preserve"> Ariza</w:t>
            </w:r>
          </w:p>
        </w:tc>
      </w:tr>
      <w:tr w:rsidR="0055334A" w:rsidRPr="0055334A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55334A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55334A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55334A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55334A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55334A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D22595" w:rsidRPr="00F47958" w:rsidTr="00D22595">
        <w:trPr>
          <w:trHeight w:val="139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22595" w:rsidRPr="00F47958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F47958">
              <w:rPr>
                <w:rFonts w:asciiTheme="minorHAnsi" w:hAnsiTheme="minorHAnsi"/>
                <w:sz w:val="18"/>
                <w:szCs w:val="16"/>
              </w:rPr>
              <w:t xml:space="preserve">Se requiere estar dentro del sistema  con una cuanta de rol celador </w:t>
            </w:r>
            <w:r>
              <w:rPr>
                <w:rFonts w:asciiTheme="minorHAnsi" w:hAnsiTheme="minorHAnsi"/>
                <w:sz w:val="18"/>
                <w:szCs w:val="16"/>
              </w:rPr>
              <w:t xml:space="preserve">y que existan tipos de documento 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22595" w:rsidRPr="00F47958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3C50B6">
              <w:rPr>
                <w:rFonts w:asciiTheme="minorHAnsi" w:hAnsiTheme="minorHAnsi"/>
                <w:sz w:val="18"/>
                <w:szCs w:val="18"/>
                <w:lang w:eastAsia="es-CO"/>
              </w:rPr>
              <w:t>124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Ver: Se seleccionará un tipo de documento y ejecutara la opción de ver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595" w:rsidRPr="00F47958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 xml:space="preserve">El sistema en una ventana emergente mostrara los datos relacionados con el tipo de documento seleccionado 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22595" w:rsidRPr="00452782" w:rsidRDefault="00D22595" w:rsidP="00C32BD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Se seleccionó la opción de ver sobre un cargo en tres ocasiones cambiando </w:t>
            </w:r>
            <w:r w:rsidR="00C32BD9">
              <w:rPr>
                <w:rFonts w:asciiTheme="minorHAnsi" w:hAnsiTheme="minorHAnsi"/>
                <w:sz w:val="18"/>
                <w:szCs w:val="18"/>
                <w:lang w:eastAsia="es-CO"/>
              </w:rPr>
              <w:t>el tipo de documento seleccionado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22595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</w:t>
            </w:r>
            <w:r w:rsidR="00C32BD9">
              <w:rPr>
                <w:rFonts w:asciiTheme="minorHAnsi" w:hAnsiTheme="minorHAnsi"/>
                <w:sz w:val="18"/>
                <w:szCs w:val="18"/>
                <w:lang w:eastAsia="es-CO"/>
              </w:rPr>
              <w:t>e mostraron todos los dat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os pertenecientes a este </w:t>
            </w:r>
            <w:r w:rsidR="00C32BD9">
              <w:rPr>
                <w:rFonts w:asciiTheme="minorHAnsi" w:hAnsiTheme="minorHAnsi"/>
                <w:sz w:val="18"/>
                <w:szCs w:val="18"/>
                <w:lang w:eastAsia="es-CO"/>
              </w:rPr>
              <w:t>tipo de documento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en una ventana emergente para cada uno de los </w:t>
            </w:r>
            <w:r w:rsidR="00C32BD9">
              <w:rPr>
                <w:rFonts w:asciiTheme="minorHAnsi" w:hAnsiTheme="minorHAnsi"/>
                <w:sz w:val="18"/>
                <w:szCs w:val="18"/>
                <w:lang w:eastAsia="es-CO"/>
              </w:rPr>
              <w:t>tipos de documentos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correspondientes</w:t>
            </w:r>
          </w:p>
          <w:p w:rsidR="00D22595" w:rsidRPr="009C0C56" w:rsidRDefault="00D22595" w:rsidP="00D22595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Aprobado </w:t>
            </w:r>
          </w:p>
        </w:tc>
      </w:tr>
      <w:tr w:rsidR="00D22595" w:rsidRPr="0055334A" w:rsidTr="00D22595">
        <w:trPr>
          <w:trHeight w:val="139"/>
        </w:trPr>
        <w:tc>
          <w:tcPr>
            <w:tcW w:w="269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3C50B6">
              <w:rPr>
                <w:rFonts w:asciiTheme="minorHAnsi" w:hAnsiTheme="minorHAnsi"/>
                <w:sz w:val="18"/>
                <w:szCs w:val="18"/>
                <w:lang w:eastAsia="es-CO"/>
              </w:rPr>
              <w:t>#163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 w:rsidRPr="003C50B6">
              <w:rPr>
                <w:rFonts w:asciiTheme="minorHAnsi" w:hAnsiTheme="minorHAnsi"/>
                <w:sz w:val="18"/>
                <w:szCs w:val="18"/>
                <w:lang w:eastAsia="es-CO"/>
              </w:rPr>
              <w:t>Filtrar resultado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: se deberá hacer una búsqueda por cada caso de búsqueda disponible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mostraran únicamente los tipos de documento que cumplan con los requisitos de búsqueda estipulados por el usuario en cada uno de los casos de búsqueda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buscó por cada uno de los campos (Tipo Documento, descripción, estado) en dos ocasiones. Una en la que era certero encontrar al menos un resultado y otra en donde no se podría encontrar ningún resultado</w:t>
            </w:r>
          </w:p>
        </w:tc>
        <w:tc>
          <w:tcPr>
            <w:tcW w:w="3331" w:type="dxa"/>
            <w:tcBorders>
              <w:right w:val="single" w:sz="4" w:space="0" w:color="auto"/>
            </w:tcBorders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Se encontró Todos los resultados esperados para cada una de las búsquedas realizadas</w:t>
            </w:r>
            <w:r>
              <w:rPr>
                <w:rFonts w:asciiTheme="minorHAnsi" w:hAnsiTheme="minorHAnsi"/>
                <w:sz w:val="18"/>
                <w:szCs w:val="16"/>
              </w:rPr>
              <w:br/>
              <w:t>Aprobado</w:t>
            </w:r>
          </w:p>
        </w:tc>
      </w:tr>
      <w:tr w:rsidR="00D22595" w:rsidRPr="0055334A" w:rsidTr="00D22595">
        <w:trPr>
          <w:trHeight w:val="139"/>
        </w:trPr>
        <w:tc>
          <w:tcPr>
            <w:tcW w:w="269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D22595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3C50B6">
              <w:rPr>
                <w:rFonts w:asciiTheme="minorHAnsi" w:hAnsiTheme="minorHAnsi"/>
                <w:sz w:val="18"/>
                <w:szCs w:val="18"/>
                <w:lang w:eastAsia="es-CO"/>
              </w:rPr>
              <w:t>#164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 w:rsidRPr="003C50B6">
              <w:rPr>
                <w:rFonts w:asciiTheme="minorHAnsi" w:hAnsiTheme="minorHAnsi"/>
                <w:sz w:val="18"/>
                <w:szCs w:val="18"/>
                <w:lang w:eastAsia="es-CO"/>
              </w:rPr>
              <w:t>limpiar búsqueda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: Al momento de realizar una búsqueda que no traiga resultados se seleccionara la opción de limpiar búsqueda</w:t>
            </w:r>
          </w:p>
          <w:p w:rsidR="00C32BD9" w:rsidRDefault="00C32BD9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La lista de equipos se llenara con todos los tipo de documento  dentro del sistema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  <w:vAlign w:val="center"/>
          </w:tcPr>
          <w:p w:rsidR="00D22595" w:rsidRPr="00452782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Después de realizar algún filtrado de resultados se seleccionará la opción de limpiar </w:t>
            </w:r>
          </w:p>
        </w:tc>
        <w:tc>
          <w:tcPr>
            <w:tcW w:w="3331" w:type="dxa"/>
            <w:tcBorders>
              <w:right w:val="single" w:sz="4" w:space="0" w:color="auto"/>
            </w:tcBorders>
            <w:vAlign w:val="center"/>
          </w:tcPr>
          <w:p w:rsidR="00D22595" w:rsidRPr="00701B5E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Se reseteo la lista de cargos, trayendo todos los cargos del sistema y refrescando la lista</w:t>
            </w:r>
            <w:r>
              <w:rPr>
                <w:rFonts w:asciiTheme="minorHAnsi" w:hAnsiTheme="minorHAnsi"/>
                <w:sz w:val="18"/>
                <w:szCs w:val="16"/>
              </w:rPr>
              <w:br/>
              <w:t>Aprobado</w:t>
            </w:r>
          </w:p>
        </w:tc>
      </w:tr>
      <w:tr w:rsidR="00D22595" w:rsidRPr="0055334A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595" w:rsidRPr="00F47958" w:rsidRDefault="00D22595" w:rsidP="00C32BD9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F47958">
              <w:rPr>
                <w:rFonts w:asciiTheme="minorHAnsi" w:hAnsiTheme="minorHAnsi"/>
                <w:sz w:val="18"/>
                <w:szCs w:val="16"/>
              </w:rPr>
              <w:t>Estos casos de prueba le pertenecían i</w:t>
            </w:r>
            <w:r w:rsidR="00C32BD9">
              <w:rPr>
                <w:rFonts w:asciiTheme="minorHAnsi" w:hAnsiTheme="minorHAnsi"/>
                <w:sz w:val="18"/>
                <w:szCs w:val="16"/>
              </w:rPr>
              <w:t xml:space="preserve">nicialmente a </w:t>
            </w:r>
            <w:proofErr w:type="spellStart"/>
            <w:r w:rsidR="00C32BD9">
              <w:rPr>
                <w:rFonts w:asciiTheme="minorHAnsi" w:hAnsiTheme="minorHAnsi"/>
                <w:sz w:val="18"/>
                <w:szCs w:val="16"/>
              </w:rPr>
              <w:t>Kristofrer</w:t>
            </w:r>
            <w:proofErr w:type="spellEnd"/>
            <w:r w:rsidR="00C32BD9">
              <w:rPr>
                <w:rFonts w:asciiTheme="minorHAnsi" w:hAnsiTheme="minorHAnsi"/>
                <w:sz w:val="18"/>
                <w:szCs w:val="16"/>
              </w:rPr>
              <w:t xml:space="preserve"> Sánchez</w:t>
            </w:r>
            <w:r w:rsidRPr="00F47958">
              <w:rPr>
                <w:rFonts w:asciiTheme="minorHAnsi" w:hAnsiTheme="minorHAnsi"/>
                <w:sz w:val="18"/>
                <w:szCs w:val="16"/>
              </w:rPr>
              <w:t xml:space="preserve"> pero por motivos personales el no decidió realizarlos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22595" w:rsidRPr="00F47958" w:rsidRDefault="00C32BD9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 xml:space="preserve">La prueba se realizó usando el navegador </w:t>
            </w:r>
            <w:proofErr w:type="spellStart"/>
            <w:r>
              <w:rPr>
                <w:rFonts w:asciiTheme="minorHAnsi" w:hAnsiTheme="minorHAnsi"/>
                <w:sz w:val="18"/>
                <w:szCs w:val="16"/>
              </w:rPr>
              <w:t>Chorme</w:t>
            </w:r>
            <w:proofErr w:type="spellEnd"/>
          </w:p>
        </w:tc>
      </w:tr>
      <w:tr w:rsidR="00D22595" w:rsidRPr="0055334A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D22595" w:rsidRPr="0055334A" w:rsidRDefault="00D22595" w:rsidP="00D22595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D22595" w:rsidRPr="00F47958" w:rsidRDefault="00C32BD9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Cero</w:t>
            </w:r>
          </w:p>
        </w:tc>
      </w:tr>
      <w:tr w:rsidR="00D22595" w:rsidRPr="0055334A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D22595" w:rsidRPr="0055334A" w:rsidRDefault="00D22595" w:rsidP="00D22595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D22595" w:rsidRPr="00F47958" w:rsidRDefault="00D22595" w:rsidP="00D2259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D22595" w:rsidRPr="0055334A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D22595" w:rsidRPr="00F47958" w:rsidRDefault="00D22595" w:rsidP="00C32BD9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bookmarkStart w:id="0" w:name="_GoBack"/>
            <w:bookmarkEnd w:id="0"/>
          </w:p>
        </w:tc>
      </w:tr>
      <w:tr w:rsidR="00D22595" w:rsidRPr="0055334A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595" w:rsidRPr="0055334A" w:rsidRDefault="001A3BD8" w:rsidP="001A3BD8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Pruebas completas: _</w:t>
            </w:r>
            <w:r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u w:val="single"/>
                <w:lang w:eastAsia="es-CO"/>
              </w:rPr>
              <w:t>3</w:t>
            </w:r>
            <w:r w:rsidR="00D22595" w:rsidRPr="0055334A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_          Pruebas exitosas: _</w:t>
            </w:r>
            <w:r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u w:val="single"/>
                <w:lang w:eastAsia="es-CO"/>
              </w:rPr>
              <w:t>3</w:t>
            </w:r>
            <w:r w:rsidR="00D22595" w:rsidRPr="0055334A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_</w:t>
            </w:r>
          </w:p>
        </w:tc>
      </w:tr>
      <w:tr w:rsidR="00D22595" w:rsidRPr="0055334A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95" w:rsidRPr="0055334A" w:rsidRDefault="00D22595" w:rsidP="00D22595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595" w:rsidRPr="0055334A" w:rsidRDefault="00D22595" w:rsidP="00D22595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D22595" w:rsidRPr="0055334A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95" w:rsidRPr="0055334A" w:rsidRDefault="00D22595" w:rsidP="00D2259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D22595" w:rsidRPr="0055334A" w:rsidRDefault="00D22595" w:rsidP="00D2259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2BD9" w:rsidRDefault="00C32BD9" w:rsidP="00D22595">
            <w:pPr>
              <w:pStyle w:val="Sinespaciado"/>
              <w:pBdr>
                <w:bottom w:val="single" w:sz="12" w:space="1" w:color="auto"/>
              </w:pBdr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noProof/>
                <w:sz w:val="18"/>
                <w:szCs w:val="16"/>
                <w:lang w:val="es-ES" w:eastAsia="es-ES"/>
              </w:rPr>
              <w:drawing>
                <wp:inline distT="0" distB="0" distL="0" distR="0">
                  <wp:extent cx="1734185" cy="276225"/>
                  <wp:effectExtent l="0" t="0" r="0" b="9525"/>
                  <wp:docPr id="1" name="Imagen 1" descr="C:\Users\Dxracso\AppData\Local\Microsoft\Windows\INetCache\Content.Word\Firma Pers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xracso\AppData\Local\Microsoft\Windows\INetCache\Content.Word\Firma Pers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95" w:rsidRPr="0055334A" w:rsidRDefault="00D22595" w:rsidP="00D2259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2595" w:rsidRPr="0055334A" w:rsidRDefault="00D22595" w:rsidP="00D2259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D22595" w:rsidRPr="0055334A" w:rsidRDefault="00D22595" w:rsidP="00D2259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2BD9" w:rsidRDefault="00C32BD9" w:rsidP="00D22595">
            <w:pPr>
              <w:pStyle w:val="Sinespaciado"/>
              <w:pBdr>
                <w:bottom w:val="single" w:sz="12" w:space="1" w:color="auto"/>
              </w:pBdr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noProof/>
                <w:sz w:val="18"/>
                <w:szCs w:val="16"/>
                <w:lang w:val="es-ES" w:eastAsia="es-ES"/>
              </w:rPr>
              <w:drawing>
                <wp:inline distT="0" distB="0" distL="0" distR="0">
                  <wp:extent cx="1734185" cy="276225"/>
                  <wp:effectExtent l="0" t="0" r="0" b="9525"/>
                  <wp:docPr id="2" name="Imagen 2" descr="C:\Users\Dxracso\AppData\Local\Microsoft\Windows\INetCache\Content.Word\Firma Pers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xracso\AppData\Local\Microsoft\Windows\INetCache\Content.Word\Firma Pers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95" w:rsidRPr="0055334A" w:rsidRDefault="00D22595" w:rsidP="00D2259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D22595" w:rsidRPr="0055334A" w:rsidRDefault="00D22595" w:rsidP="00D2259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5334A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4DF" w:rsidRDefault="00A434DF">
      <w:pPr>
        <w:spacing w:after="0" w:line="240" w:lineRule="auto"/>
      </w:pPr>
      <w:r>
        <w:separator/>
      </w:r>
    </w:p>
  </w:endnote>
  <w:endnote w:type="continuationSeparator" w:id="0">
    <w:p w:rsidR="00A434DF" w:rsidRDefault="00A4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34A" w:rsidRDefault="005533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94" w:rsidRPr="009E40A9" w:rsidRDefault="000E6794" w:rsidP="000E6794">
    <w:pPr>
      <w:pStyle w:val="Puest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1A3BD8" w:rsidRPr="001A3BD8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34A" w:rsidRDefault="005533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4DF" w:rsidRDefault="00A434DF">
      <w:pPr>
        <w:spacing w:after="0" w:line="240" w:lineRule="auto"/>
      </w:pPr>
      <w:r>
        <w:separator/>
      </w:r>
    </w:p>
  </w:footnote>
  <w:footnote w:type="continuationSeparator" w:id="0">
    <w:p w:rsidR="00A434DF" w:rsidRDefault="00A43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34A" w:rsidRDefault="005533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Puest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Puest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Puest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55334A" w:rsidRDefault="0055334A" w:rsidP="006E0427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proofErr w:type="spellStart"/>
          <w:r w:rsidRPr="0055334A">
            <w:rPr>
              <w:rFonts w:asciiTheme="minorHAnsi" w:hAnsiTheme="minorHAnsi" w:cs="Arial"/>
              <w:b/>
              <w:sz w:val="24"/>
              <w:szCs w:val="16"/>
            </w:rPr>
            <w:t>Entry</w:t>
          </w:r>
          <w:proofErr w:type="spellEnd"/>
          <w:r w:rsidRPr="0055334A">
            <w:rPr>
              <w:rFonts w:asciiTheme="minorHAnsi" w:hAnsiTheme="minorHAnsi" w:cs="Arial"/>
              <w:b/>
              <w:sz w:val="24"/>
              <w:szCs w:val="16"/>
            </w:rPr>
            <w:t xml:space="preserve"> </w:t>
          </w:r>
          <w:proofErr w:type="spellStart"/>
          <w:r w:rsidRPr="0055334A">
            <w:rPr>
              <w:rFonts w:asciiTheme="minorHAnsi" w:hAnsiTheme="minorHAnsi" w:cs="Arial"/>
              <w:b/>
              <w:sz w:val="24"/>
              <w:szCs w:val="16"/>
            </w:rPr>
            <w:t>Index</w:t>
          </w:r>
          <w:proofErr w:type="spellEnd"/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34A" w:rsidRDefault="005533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A3BD8"/>
    <w:rsid w:val="001B71D6"/>
    <w:rsid w:val="001C1EE4"/>
    <w:rsid w:val="001C5D0A"/>
    <w:rsid w:val="001E1A2D"/>
    <w:rsid w:val="001E7715"/>
    <w:rsid w:val="001F5CEC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C50B6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0595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66D1"/>
    <w:rsid w:val="00540F28"/>
    <w:rsid w:val="0055334A"/>
    <w:rsid w:val="005615B0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92B2B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34D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36F3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2BD9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22595"/>
    <w:rsid w:val="00D34226"/>
    <w:rsid w:val="00D569BF"/>
    <w:rsid w:val="00D60D60"/>
    <w:rsid w:val="00D700EE"/>
    <w:rsid w:val="00D87403"/>
    <w:rsid w:val="00D87D31"/>
    <w:rsid w:val="00DA3349"/>
    <w:rsid w:val="00DA3424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D151C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47958"/>
    <w:rsid w:val="00F6047D"/>
    <w:rsid w:val="00F649FF"/>
    <w:rsid w:val="00F7029F"/>
    <w:rsid w:val="00F70E3D"/>
    <w:rsid w:val="00F8392A"/>
    <w:rsid w:val="00F9241A"/>
    <w:rsid w:val="00F927DD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2D249C-A748-43CF-8071-FEA13573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Puesto">
    <w:name w:val="Title"/>
    <w:basedOn w:val="Normal"/>
    <w:next w:val="Normal"/>
    <w:link w:val="Puest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C8A2B-55B1-45E1-8D40-80DCBAB8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Dxracso .</cp:lastModifiedBy>
  <cp:revision>15</cp:revision>
  <cp:lastPrinted>2012-02-02T21:04:00Z</cp:lastPrinted>
  <dcterms:created xsi:type="dcterms:W3CDTF">2015-07-24T15:15:00Z</dcterms:created>
  <dcterms:modified xsi:type="dcterms:W3CDTF">2016-07-23T22:26:00Z</dcterms:modified>
</cp:coreProperties>
</file>