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17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1276"/>
        <w:gridCol w:w="1134"/>
        <w:gridCol w:w="1275"/>
        <w:gridCol w:w="2410"/>
        <w:gridCol w:w="1985"/>
        <w:gridCol w:w="425"/>
        <w:gridCol w:w="921"/>
        <w:gridCol w:w="3331"/>
      </w:tblGrid>
      <w:tr w:rsidR="002B19C9" w:rsidRPr="00F30BAE" w:rsidTr="00452782">
        <w:trPr>
          <w:trHeight w:val="20"/>
        </w:trPr>
        <w:tc>
          <w:tcPr>
            <w:tcW w:w="141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19C9" w:rsidRPr="00452782" w:rsidRDefault="002B19C9" w:rsidP="002B19C9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 xml:space="preserve">ID del Cambio: </w:t>
            </w:r>
            <w:r w:rsidR="005A7197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>#2</w:t>
            </w:r>
          </w:p>
        </w:tc>
      </w:tr>
      <w:tr w:rsidR="00FC20B7" w:rsidRPr="00F30BAE" w:rsidTr="00452782">
        <w:trPr>
          <w:trHeight w:val="20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C20B7" w:rsidP="00DD7596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Componentes a Probar:</w:t>
            </w:r>
          </w:p>
        </w:tc>
        <w:tc>
          <w:tcPr>
            <w:tcW w:w="11481" w:type="dxa"/>
            <w:gridSpan w:val="7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393857" w:rsidRDefault="00F95AB5" w:rsidP="005C3930">
            <w:pPr>
              <w:pStyle w:val="Sinespaciado"/>
              <w:rPr>
                <w:rFonts w:asciiTheme="minorHAnsi" w:hAnsiTheme="minorHAnsi"/>
                <w:i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sz w:val="16"/>
                <w:szCs w:val="16"/>
              </w:rPr>
              <w:t xml:space="preserve">Historia </w:t>
            </w:r>
            <w:r w:rsidR="00A22DE6">
              <w:rPr>
                <w:rFonts w:asciiTheme="minorHAnsi" w:hAnsiTheme="minorHAnsi"/>
                <w:i/>
                <w:sz w:val="16"/>
                <w:szCs w:val="16"/>
              </w:rPr>
              <w:t xml:space="preserve">de usuario </w:t>
            </w:r>
            <w:r w:rsidR="005A7197">
              <w:rPr>
                <w:rFonts w:asciiTheme="minorHAnsi" w:hAnsiTheme="minorHAnsi"/>
                <w:i/>
                <w:sz w:val="16"/>
                <w:szCs w:val="16"/>
              </w:rPr>
              <w:t>#2 gestión de usuarios</w:t>
            </w:r>
          </w:p>
        </w:tc>
      </w:tr>
      <w:tr w:rsidR="00FC20B7" w:rsidRPr="00F30BAE" w:rsidTr="00452782">
        <w:trPr>
          <w:trHeight w:val="199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Elaborado Por: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393857" w:rsidP="003C0ADB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>
              <w:rPr>
                <w:rFonts w:asciiTheme="minorHAnsi" w:hAnsiTheme="minorHAnsi"/>
                <w:i/>
                <w:sz w:val="16"/>
                <w:szCs w:val="16"/>
              </w:rPr>
              <w:t>Kevin Pineda</w:t>
            </w:r>
            <w:r w:rsidR="003C0ADB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 xml:space="preserve"> </w:t>
            </w:r>
          </w:p>
        </w:tc>
      </w:tr>
      <w:tr w:rsidR="00FC20B7" w:rsidRPr="00F30BAE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0B7" w:rsidRPr="00452782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Propósito de la Prueba: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20B7" w:rsidRPr="00452782" w:rsidRDefault="00836B1F" w:rsidP="00F95AB5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 w:rsidRPr="00393857">
              <w:rPr>
                <w:rFonts w:asciiTheme="minorHAnsi" w:hAnsiTheme="minorHAnsi"/>
                <w:i/>
                <w:sz w:val="16"/>
                <w:szCs w:val="16"/>
              </w:rPr>
              <w:t xml:space="preserve">Modificar los datos de los usuarios como </w:t>
            </w:r>
            <w:r w:rsidR="00F95AB5">
              <w:rPr>
                <w:rFonts w:asciiTheme="minorHAnsi" w:hAnsiTheme="minorHAnsi"/>
                <w:i/>
                <w:sz w:val="16"/>
                <w:szCs w:val="16"/>
              </w:rPr>
              <w:t>celador</w:t>
            </w:r>
          </w:p>
        </w:tc>
      </w:tr>
      <w:tr w:rsidR="00FC20B7" w:rsidRPr="00F30BAE" w:rsidTr="00452782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Ambiente(s) de Pruebas:</w:t>
            </w:r>
          </w:p>
        </w:tc>
        <w:tc>
          <w:tcPr>
            <w:tcW w:w="11481" w:type="dxa"/>
            <w:gridSpan w:val="7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AE4A50" w:rsidP="008806B4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 w:rsidRPr="00393857">
              <w:rPr>
                <w:rFonts w:asciiTheme="minorHAnsi" w:hAnsiTheme="minorHAnsi"/>
                <w:i/>
                <w:sz w:val="16"/>
                <w:szCs w:val="16"/>
              </w:rPr>
              <w:t>SENA CEET Sede Restrepo</w:t>
            </w:r>
          </w:p>
        </w:tc>
      </w:tr>
      <w:tr w:rsidR="00FC20B7" w:rsidRPr="00F30BAE" w:rsidTr="00452782">
        <w:trPr>
          <w:trHeight w:val="285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C20B7" w:rsidP="00F30BAE">
            <w:pPr>
              <w:pStyle w:val="Sinespaciado"/>
              <w:rPr>
                <w:rFonts w:asciiTheme="minorHAnsi" w:hAnsiTheme="minorHAnsi"/>
                <w:b/>
                <w:sz w:val="20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0"/>
                <w:szCs w:val="18"/>
                <w:lang w:eastAsia="es-CO"/>
              </w:rPr>
              <w:t>Tipo de Prueba:</w:t>
            </w:r>
          </w:p>
        </w:tc>
        <w:tc>
          <w:tcPr>
            <w:tcW w:w="11481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20B7" w:rsidRPr="00452782" w:rsidRDefault="00F73081" w:rsidP="006E0427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Funcional X</w:t>
            </w:r>
            <w:r w:rsidR="00FC20B7" w:rsidRPr="00452782"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     De Carga __      Otro: ¿Cuál? ___________________________________________</w:t>
            </w:r>
          </w:p>
        </w:tc>
      </w:tr>
      <w:tr w:rsidR="002B19C9" w:rsidRPr="00F30BAE" w:rsidTr="00452782">
        <w:trPr>
          <w:trHeight w:val="412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19C9" w:rsidRPr="00452782" w:rsidRDefault="002B19C9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24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4"/>
                <w:szCs w:val="24"/>
                <w:lang w:eastAsia="es-CO"/>
              </w:rPr>
              <w:t>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9C9" w:rsidRPr="00452782" w:rsidRDefault="00FC20B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24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24"/>
                <w:szCs w:val="24"/>
                <w:lang w:eastAsia="es-CO"/>
              </w:rPr>
              <w:t>SEGUIMIENTO DE PRUEBAS</w:t>
            </w:r>
          </w:p>
        </w:tc>
      </w:tr>
      <w:tr w:rsidR="00C30D74" w:rsidRPr="00F30BAE" w:rsidTr="00452782">
        <w:trPr>
          <w:trHeight w:val="12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0D74" w:rsidRPr="00452782" w:rsidRDefault="00C30D74" w:rsidP="00C30D74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Fecha Elaboración:</w:t>
            </w:r>
          </w:p>
        </w:tc>
        <w:tc>
          <w:tcPr>
            <w:tcW w:w="48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0D74" w:rsidRPr="00452782" w:rsidRDefault="00C30D74" w:rsidP="00C30D74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393857">
              <w:rPr>
                <w:rFonts w:asciiTheme="minorHAnsi" w:hAnsiTheme="minorHAnsi"/>
                <w:i/>
                <w:sz w:val="16"/>
                <w:szCs w:val="16"/>
              </w:rPr>
              <w:t>22 de Julio del 2016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30D74" w:rsidRDefault="00C30D74" w:rsidP="00C30D7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s-CO"/>
              </w:rPr>
              <w:t>Fecha Inicio Pruebas: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30D74" w:rsidRDefault="00C30D74" w:rsidP="00C30D7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  <w:t>23/07/16</w:t>
            </w:r>
          </w:p>
        </w:tc>
      </w:tr>
      <w:tr w:rsidR="00C30D74" w:rsidRPr="00F30BAE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C30D74" w:rsidRPr="00452782" w:rsidRDefault="00C30D74" w:rsidP="00C30D74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Tiempo estimado de realización de la prueba:</w:t>
            </w:r>
          </w:p>
        </w:tc>
        <w:tc>
          <w:tcPr>
            <w:tcW w:w="4819" w:type="dxa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30D74" w:rsidRPr="00452782" w:rsidRDefault="00C30D74" w:rsidP="00C30D74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 w:rsidRPr="00393857">
              <w:rPr>
                <w:rFonts w:asciiTheme="minorHAnsi" w:hAnsiTheme="minorHAnsi"/>
                <w:i/>
                <w:sz w:val="16"/>
                <w:szCs w:val="16"/>
              </w:rPr>
              <w:t>30 minutos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</w:tcBorders>
            <w:vAlign w:val="center"/>
          </w:tcPr>
          <w:p w:rsidR="00C30D74" w:rsidRDefault="00C30D74" w:rsidP="00C30D74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s-CO"/>
              </w:rPr>
              <w:t>Fecha Final Pruebas:</w:t>
            </w:r>
          </w:p>
        </w:tc>
        <w:tc>
          <w:tcPr>
            <w:tcW w:w="4252" w:type="dxa"/>
            <w:gridSpan w:val="2"/>
            <w:tcBorders>
              <w:right w:val="single" w:sz="4" w:space="0" w:color="auto"/>
            </w:tcBorders>
            <w:vAlign w:val="bottom"/>
          </w:tcPr>
          <w:p w:rsidR="00C30D74" w:rsidRDefault="00C30D74" w:rsidP="00C30D74">
            <w:pPr>
              <w:spacing w:after="0" w:line="240" w:lineRule="aut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bookmarkStart w:id="0" w:name="_GoBack"/>
            <w:bookmarkEnd w:id="0"/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  <w:lang w:eastAsia="es-CO"/>
              </w:rPr>
              <w:t>23/07/16</w:t>
            </w:r>
          </w:p>
        </w:tc>
      </w:tr>
      <w:tr w:rsidR="00C30D74" w:rsidRPr="00F30BAE" w:rsidTr="00452782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30D74" w:rsidRPr="00452782" w:rsidRDefault="00C30D74" w:rsidP="00C30D74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Elaborado Por:</w:t>
            </w:r>
          </w:p>
        </w:tc>
        <w:tc>
          <w:tcPr>
            <w:tcW w:w="4819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30D74" w:rsidRPr="00452782" w:rsidRDefault="00C30D74" w:rsidP="00C30D74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i/>
                <w:sz w:val="16"/>
                <w:szCs w:val="16"/>
              </w:rPr>
              <w:t>Kevin Pineda</w:t>
            </w:r>
          </w:p>
        </w:tc>
        <w:tc>
          <w:tcPr>
            <w:tcW w:w="241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30D74" w:rsidRDefault="00C30D74" w:rsidP="00C30D74">
            <w:pPr>
              <w:pStyle w:val="Sinespaciado"/>
              <w:spacing w:line="276" w:lineRule="aut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Ejecutado Por:</w:t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30D74" w:rsidRDefault="00C30D74" w:rsidP="00C30D74">
            <w:pPr>
              <w:pStyle w:val="Sinespaciado"/>
              <w:spacing w:line="276" w:lineRule="aut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Peter David Gomez Lobo</w:t>
            </w:r>
          </w:p>
        </w:tc>
      </w:tr>
      <w:tr w:rsidR="00E32947" w:rsidRPr="00F30BAE" w:rsidTr="00452782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Entradas y Precondiciones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</w:t>
            </w:r>
            <w:r w:rsidR="000E6794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 xml:space="preserve">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2947" w:rsidRPr="00452782" w:rsidRDefault="00E32947" w:rsidP="00522F8D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Resultados Obtenidos</w:t>
            </w:r>
          </w:p>
        </w:tc>
      </w:tr>
      <w:tr w:rsidR="00E32947" w:rsidRPr="00F30BAE" w:rsidTr="00452782">
        <w:trPr>
          <w:trHeight w:val="13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5A7197" w:rsidP="004C15B7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Un usuario con roll de administrador debe estar </w:t>
            </w:r>
            <w:proofErr w:type="spellStart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logueado</w:t>
            </w:r>
            <w:proofErr w:type="spellEnd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para acceder al módulo de usuario además debe existir una cuenta a la cual se le asociara este usuario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32947" w:rsidRPr="00452782" w:rsidRDefault="005A7197" w:rsidP="00AE4A50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La persona </w:t>
            </w:r>
            <w:proofErr w:type="spellStart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logueada</w:t>
            </w:r>
            <w:proofErr w:type="spellEnd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podrá crear un nuevo usuario 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2947" w:rsidRPr="00452782" w:rsidRDefault="005A7197" w:rsidP="0073036C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El usuario creado quedara registrado satisfactoriamente y la </w:t>
            </w:r>
            <w:r w:rsidR="006B03AE">
              <w:rPr>
                <w:rFonts w:asciiTheme="minorHAnsi" w:hAnsiTheme="minorHAnsi"/>
                <w:sz w:val="18"/>
                <w:szCs w:val="18"/>
                <w:lang w:eastAsia="es-CO"/>
              </w:rPr>
              <w:t>lista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principal se actualizara mostrando a este mismo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E32947" w:rsidRDefault="00E32947" w:rsidP="00841EAF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  <w:p w:rsidR="00D33748" w:rsidRPr="00D33748" w:rsidRDefault="005A7197" w:rsidP="00841EAF">
            <w:pPr>
              <w:pStyle w:val="Sinespaciad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Utilizando la interfaz cree un usuario y le di los datos correspondientes los cuales debían existir de una cuenta </w:t>
            </w:r>
          </w:p>
        </w:tc>
        <w:tc>
          <w:tcPr>
            <w:tcW w:w="3331" w:type="dxa"/>
            <w:tcBorders>
              <w:top w:val="single" w:sz="4" w:space="0" w:color="auto"/>
              <w:right w:val="single" w:sz="4" w:space="0" w:color="auto"/>
            </w:tcBorders>
          </w:tcPr>
          <w:p w:rsidR="00E32947" w:rsidRPr="00D33748" w:rsidRDefault="005A7197" w:rsidP="00A846A5">
            <w:pPr>
              <w:pStyle w:val="Sinespaciad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El resultado fue el esperado el usuario se creó correctamente y se actualizo la </w:t>
            </w:r>
            <w:proofErr w:type="spellStart"/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lsit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 principal</w:t>
            </w:r>
          </w:p>
        </w:tc>
      </w:tr>
      <w:tr w:rsidR="005A7197" w:rsidRPr="00F30BAE" w:rsidTr="00E905EF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A7197" w:rsidRPr="00452782" w:rsidRDefault="005A7197" w:rsidP="00E905EF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Entradas y Precondiciones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A7197" w:rsidRPr="00452782" w:rsidRDefault="005A7197" w:rsidP="00E905EF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</w:t>
            </w: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 xml:space="preserve">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197" w:rsidRPr="00452782" w:rsidRDefault="005A7197" w:rsidP="00E905EF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A7197" w:rsidRPr="00452782" w:rsidRDefault="005A7197" w:rsidP="00E905EF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197" w:rsidRPr="00452782" w:rsidRDefault="005A7197" w:rsidP="00E905EF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Resultados Obtenidos</w:t>
            </w:r>
          </w:p>
        </w:tc>
      </w:tr>
      <w:tr w:rsidR="005A7197" w:rsidRPr="00F30BAE" w:rsidTr="005A7197">
        <w:trPr>
          <w:trHeight w:val="2455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5A7197" w:rsidRPr="00452782" w:rsidRDefault="005A7197" w:rsidP="005A7197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Un usuario con roll de administrador debe estar </w:t>
            </w:r>
            <w:proofErr w:type="spellStart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logueado</w:t>
            </w:r>
            <w:proofErr w:type="spellEnd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para acceder al módulo de usuario además deben existir usuarios creados 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A7197" w:rsidRPr="00452782" w:rsidRDefault="005A7197" w:rsidP="005A7197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La persona </w:t>
            </w:r>
            <w:proofErr w:type="spellStart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logueada</w:t>
            </w:r>
            <w:proofErr w:type="spellEnd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podrá seleccionar un usuario y ver sus datos 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197" w:rsidRPr="00452782" w:rsidRDefault="005A7197" w:rsidP="00E905EF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La ventana emergente se abre y muestra los datos del usuario seleccionado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5A7197" w:rsidRDefault="005A7197" w:rsidP="00E905EF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  <w:p w:rsidR="005A7197" w:rsidRPr="00D33748" w:rsidRDefault="005A7197" w:rsidP="005A7197">
            <w:pPr>
              <w:pStyle w:val="Sinespaciad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Utilizando la interfaz seleccione un usuario luego presione en el botón de ver </w:t>
            </w:r>
          </w:p>
        </w:tc>
        <w:tc>
          <w:tcPr>
            <w:tcW w:w="3331" w:type="dxa"/>
            <w:tcBorders>
              <w:top w:val="single" w:sz="4" w:space="0" w:color="auto"/>
              <w:right w:val="single" w:sz="4" w:space="0" w:color="auto"/>
            </w:tcBorders>
          </w:tcPr>
          <w:p w:rsidR="005A7197" w:rsidRPr="00D33748" w:rsidRDefault="005A7197" w:rsidP="005A7197">
            <w:pPr>
              <w:pStyle w:val="Sinespaciad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El resultado es el esperado se abrió una ventana emergente mostrando los datos del usuario y se </w:t>
            </w:r>
            <w:r w:rsidR="006B03AE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cerró</w:t>
            </w: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 sin problema</w:t>
            </w:r>
          </w:p>
        </w:tc>
      </w:tr>
      <w:tr w:rsidR="005A7197" w:rsidRPr="00F30BAE" w:rsidTr="00E905EF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5A7197" w:rsidRPr="00452782" w:rsidRDefault="005A7197" w:rsidP="00E905EF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lastRenderedPageBreak/>
              <w:t>Entradas y Precondiciones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A7197" w:rsidRPr="00452782" w:rsidRDefault="005A7197" w:rsidP="00E905EF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</w:t>
            </w: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 xml:space="preserve">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197" w:rsidRPr="00452782" w:rsidRDefault="005A7197" w:rsidP="00E905EF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A7197" w:rsidRPr="00452782" w:rsidRDefault="005A7197" w:rsidP="00E905EF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7197" w:rsidRPr="00452782" w:rsidRDefault="005A7197" w:rsidP="00E905EF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Resultados Obtenidos</w:t>
            </w:r>
          </w:p>
        </w:tc>
      </w:tr>
      <w:tr w:rsidR="005A7197" w:rsidRPr="00F30BAE" w:rsidTr="00E905EF">
        <w:trPr>
          <w:trHeight w:val="13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5A7197" w:rsidRPr="00452782" w:rsidRDefault="005A7197" w:rsidP="00E905EF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Un usuario con roll de administrador debe estar </w:t>
            </w:r>
            <w:proofErr w:type="spellStart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logueado</w:t>
            </w:r>
            <w:proofErr w:type="spellEnd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para acceder al módulo de usuario además deben existir usuarios creados 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A7197" w:rsidRPr="00452782" w:rsidRDefault="005A7197" w:rsidP="005A7197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La persona </w:t>
            </w:r>
            <w:proofErr w:type="spellStart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logueada</w:t>
            </w:r>
            <w:proofErr w:type="spellEnd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podrá editar los datos del usuario que seleccione  a excepción de su correo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197" w:rsidRPr="00452782" w:rsidRDefault="005A7197" w:rsidP="00E905EF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Se abrirá una ventana en la cual la persona </w:t>
            </w:r>
            <w:proofErr w:type="spellStart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logueada</w:t>
            </w:r>
            <w:proofErr w:type="spellEnd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podrá editar los datos del </w:t>
            </w:r>
            <w:r w:rsidR="006B03AE">
              <w:rPr>
                <w:rFonts w:asciiTheme="minorHAnsi" w:hAnsiTheme="minorHAnsi"/>
                <w:sz w:val="18"/>
                <w:szCs w:val="18"/>
                <w:lang w:eastAsia="es-CO"/>
              </w:rPr>
              <w:t>usuario</w:t>
            </w: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seleccionado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5A7197" w:rsidRDefault="005A7197" w:rsidP="00E905EF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  <w:p w:rsidR="005A7197" w:rsidRPr="00D33748" w:rsidRDefault="005A7197" w:rsidP="005A7197">
            <w:pPr>
              <w:pStyle w:val="Sinespaciad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Utilizando la interfaz seleccione un usuario luego presione en el botón de editar</w:t>
            </w:r>
          </w:p>
        </w:tc>
        <w:tc>
          <w:tcPr>
            <w:tcW w:w="3331" w:type="dxa"/>
            <w:tcBorders>
              <w:top w:val="single" w:sz="4" w:space="0" w:color="auto"/>
              <w:right w:val="single" w:sz="4" w:space="0" w:color="auto"/>
            </w:tcBorders>
          </w:tcPr>
          <w:p w:rsidR="005A7197" w:rsidRPr="00D33748" w:rsidRDefault="005A7197" w:rsidP="005A7197">
            <w:pPr>
              <w:pStyle w:val="Sinespaciad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El resultado es correcto se abrió una ventana emergente mostrando los datos del usuario y se dejaron editar sin problema alguno luego me permitió cerrar la ventana </w:t>
            </w:r>
          </w:p>
        </w:tc>
      </w:tr>
      <w:tr w:rsidR="006B03AE" w:rsidRPr="00452782" w:rsidTr="00E905EF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B03AE" w:rsidRPr="00452782" w:rsidRDefault="006B03AE" w:rsidP="00E905EF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Entradas y Precondiciones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03AE" w:rsidRPr="00452782" w:rsidRDefault="006B03AE" w:rsidP="00E905EF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</w:t>
            </w: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 xml:space="preserve">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3AE" w:rsidRPr="00452782" w:rsidRDefault="006B03AE" w:rsidP="00E905EF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B03AE" w:rsidRPr="00452782" w:rsidRDefault="006B03AE" w:rsidP="00E905EF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3AE" w:rsidRPr="00452782" w:rsidRDefault="006B03AE" w:rsidP="00E905EF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Resultados Obtenidos</w:t>
            </w:r>
          </w:p>
        </w:tc>
      </w:tr>
      <w:tr w:rsidR="005A7197" w:rsidRPr="00F30BAE" w:rsidTr="00E905EF">
        <w:trPr>
          <w:trHeight w:val="13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5A7197" w:rsidRPr="00452782" w:rsidRDefault="005A7197" w:rsidP="00E905EF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Un usuario con roll de administrador debe estar </w:t>
            </w:r>
            <w:proofErr w:type="spellStart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logueado</w:t>
            </w:r>
            <w:proofErr w:type="spellEnd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para acceder al módulo de usuario además deben existir usuarios creados 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A7197" w:rsidRPr="00452782" w:rsidRDefault="005A7197" w:rsidP="005A7197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La persona </w:t>
            </w:r>
            <w:proofErr w:type="spellStart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logueada</w:t>
            </w:r>
            <w:proofErr w:type="spellEnd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podrá editar el correo del usuario seleccionado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197" w:rsidRPr="00452782" w:rsidRDefault="005A7197" w:rsidP="005A7197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Se abrirá una ventana en la cual la persona </w:t>
            </w:r>
            <w:proofErr w:type="spellStart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logueada</w:t>
            </w:r>
            <w:proofErr w:type="spellEnd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podrá editar el correo del usuario seleccionado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5A7197" w:rsidRDefault="005A7197" w:rsidP="00E905EF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  <w:p w:rsidR="005A7197" w:rsidRPr="00D33748" w:rsidRDefault="005A7197" w:rsidP="00E905EF">
            <w:pPr>
              <w:pStyle w:val="Sinespaciad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Utilizando la interfaz seleccione un usuario luego presione en el botón </w:t>
            </w:r>
            <w:r w:rsidR="006B03AE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de actualizar</w:t>
            </w:r>
          </w:p>
        </w:tc>
        <w:tc>
          <w:tcPr>
            <w:tcW w:w="3331" w:type="dxa"/>
            <w:tcBorders>
              <w:top w:val="single" w:sz="4" w:space="0" w:color="auto"/>
              <w:right w:val="single" w:sz="4" w:space="0" w:color="auto"/>
            </w:tcBorders>
          </w:tcPr>
          <w:p w:rsidR="005A7197" w:rsidRPr="00D33748" w:rsidRDefault="005A7197" w:rsidP="006B03AE">
            <w:pPr>
              <w:pStyle w:val="Sinespaciad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El resultado es correcto se abrió una ventana emergente mostrando </w:t>
            </w:r>
            <w:r w:rsidR="006B03AE"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el correo del usuario y lo edite </w:t>
            </w: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sin problema alguno luego me permitió cerrar la ventana </w:t>
            </w:r>
          </w:p>
        </w:tc>
      </w:tr>
      <w:tr w:rsidR="006B03AE" w:rsidRPr="00452782" w:rsidTr="00E905EF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B03AE" w:rsidRPr="00452782" w:rsidRDefault="006B03AE" w:rsidP="00E905EF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Entradas y Precondiciones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03AE" w:rsidRPr="00452782" w:rsidRDefault="006B03AE" w:rsidP="00E905EF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</w:t>
            </w: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 xml:space="preserve">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3AE" w:rsidRPr="00452782" w:rsidRDefault="006B03AE" w:rsidP="00E905EF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B03AE" w:rsidRPr="00452782" w:rsidRDefault="006B03AE" w:rsidP="00E905EF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3AE" w:rsidRPr="00452782" w:rsidRDefault="006B03AE" w:rsidP="00E905EF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Resultados Obtenidos</w:t>
            </w:r>
          </w:p>
        </w:tc>
      </w:tr>
      <w:tr w:rsidR="006B03AE" w:rsidRPr="00F30BAE" w:rsidTr="00E905EF">
        <w:trPr>
          <w:trHeight w:val="13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B03AE" w:rsidRPr="00452782" w:rsidRDefault="006B03AE" w:rsidP="00E905EF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Un usuario con roll de administrador debe estar </w:t>
            </w:r>
            <w:proofErr w:type="spellStart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logueado</w:t>
            </w:r>
            <w:proofErr w:type="spellEnd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para acceder al módulo de usuario además deben existir usuarios creados 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03AE" w:rsidRPr="00452782" w:rsidRDefault="006B03AE" w:rsidP="006B03AE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La persona </w:t>
            </w:r>
            <w:proofErr w:type="spellStart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logueada</w:t>
            </w:r>
            <w:proofErr w:type="spellEnd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podrá borrar el correo del usuario seleccionado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3AE" w:rsidRPr="00452782" w:rsidRDefault="006B03AE" w:rsidP="00E905EF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Se eliminara el usuario seleccionado y se actualizara la página mostrando que el usuario ya no existe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6B03AE" w:rsidRDefault="006B03AE" w:rsidP="00E905EF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  <w:p w:rsidR="006B03AE" w:rsidRPr="00D33748" w:rsidRDefault="006B03AE" w:rsidP="006B03AE">
            <w:pPr>
              <w:pStyle w:val="Sinespaciad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Utilizando la interfaz seleccione un usuario luego presione en el botón de eliminar</w:t>
            </w:r>
          </w:p>
        </w:tc>
        <w:tc>
          <w:tcPr>
            <w:tcW w:w="3331" w:type="dxa"/>
            <w:tcBorders>
              <w:top w:val="single" w:sz="4" w:space="0" w:color="auto"/>
              <w:right w:val="single" w:sz="4" w:space="0" w:color="auto"/>
            </w:tcBorders>
          </w:tcPr>
          <w:p w:rsidR="006B03AE" w:rsidRPr="00D33748" w:rsidRDefault="006B03AE" w:rsidP="00E905EF">
            <w:pPr>
              <w:pStyle w:val="Sinespaciad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 xml:space="preserve">El resultado fue exitoso el usuario se elimino correctamente </w:t>
            </w:r>
          </w:p>
        </w:tc>
      </w:tr>
      <w:tr w:rsidR="006B03AE" w:rsidRPr="00452782" w:rsidTr="00E905EF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B03AE" w:rsidRPr="00452782" w:rsidRDefault="006B03AE" w:rsidP="00E905EF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Entradas y Precondiciones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03AE" w:rsidRPr="00452782" w:rsidRDefault="006B03AE" w:rsidP="00E905EF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</w:t>
            </w: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 xml:space="preserve">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3AE" w:rsidRPr="00452782" w:rsidRDefault="006B03AE" w:rsidP="00E905EF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B03AE" w:rsidRPr="00452782" w:rsidRDefault="006B03AE" w:rsidP="00E905EF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3AE" w:rsidRPr="00452782" w:rsidRDefault="006B03AE" w:rsidP="00E905EF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Resultados Obtenidos</w:t>
            </w:r>
          </w:p>
        </w:tc>
      </w:tr>
      <w:tr w:rsidR="006B03AE" w:rsidRPr="00F30BAE" w:rsidTr="006B03AE">
        <w:trPr>
          <w:trHeight w:val="243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B03AE" w:rsidRPr="00452782" w:rsidRDefault="006B03AE" w:rsidP="00E905EF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Un usuario con roll de administrador debe estar </w:t>
            </w:r>
            <w:proofErr w:type="spellStart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logueado</w:t>
            </w:r>
            <w:proofErr w:type="spellEnd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para acceder al módulo de usuario además deben existir usuarios creados 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03AE" w:rsidRPr="00452782" w:rsidRDefault="006B03AE" w:rsidP="006B03AE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La persona </w:t>
            </w:r>
            <w:proofErr w:type="spellStart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logueada</w:t>
            </w:r>
            <w:proofErr w:type="spellEnd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podrá realizar una búsqueda de los usuarios por sus datos separados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3AE" w:rsidRPr="00452782" w:rsidRDefault="006B03AE" w:rsidP="00E905EF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Se mostrara una lista de los usuarios correspondiente con la búsqueda 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6B03AE" w:rsidRDefault="006B03AE" w:rsidP="00E905EF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  <w:p w:rsidR="006B03AE" w:rsidRPr="00D33748" w:rsidRDefault="006B03AE" w:rsidP="006B03AE">
            <w:pPr>
              <w:pStyle w:val="Sinespaciad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Utilizando la interfaz seleccione un usuario luego presione en el botón de búsqueda avanzada y busque por datos separados</w:t>
            </w:r>
          </w:p>
        </w:tc>
        <w:tc>
          <w:tcPr>
            <w:tcW w:w="3331" w:type="dxa"/>
            <w:tcBorders>
              <w:top w:val="single" w:sz="4" w:space="0" w:color="auto"/>
              <w:right w:val="single" w:sz="4" w:space="0" w:color="auto"/>
            </w:tcBorders>
          </w:tcPr>
          <w:p w:rsidR="006B03AE" w:rsidRPr="00D33748" w:rsidRDefault="006B03AE" w:rsidP="006B03AE">
            <w:pPr>
              <w:pStyle w:val="Sinespaciad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El resultado fue exitoso se actualizo la página mostrando los usuarios con los datos ingresados</w:t>
            </w:r>
          </w:p>
        </w:tc>
      </w:tr>
      <w:tr w:rsidR="006B03AE" w:rsidRPr="00452782" w:rsidTr="00E905EF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B03AE" w:rsidRPr="00452782" w:rsidRDefault="006B03AE" w:rsidP="00E905EF">
            <w:pPr>
              <w:pStyle w:val="Sinespaciado"/>
              <w:jc w:val="center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lastRenderedPageBreak/>
              <w:t>Entradas y Precondiciones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B03AE" w:rsidRPr="00452782" w:rsidRDefault="006B03AE" w:rsidP="00E905EF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</w:t>
            </w: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 xml:space="preserve"> de la prueba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3AE" w:rsidRPr="00452782" w:rsidRDefault="006B03AE" w:rsidP="00E905EF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B03AE" w:rsidRPr="00452782" w:rsidRDefault="006B03AE" w:rsidP="00E905EF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3AE" w:rsidRPr="00452782" w:rsidRDefault="006B03AE" w:rsidP="00E905EF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Resultados Obtenidos</w:t>
            </w:r>
          </w:p>
        </w:tc>
      </w:tr>
      <w:tr w:rsidR="006B03AE" w:rsidRPr="00F30BAE" w:rsidTr="00E905EF">
        <w:trPr>
          <w:trHeight w:val="13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B03AE" w:rsidRPr="00452782" w:rsidRDefault="006B03AE" w:rsidP="00E905EF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Un usuario con roll de administrador debe estar </w:t>
            </w:r>
            <w:proofErr w:type="spellStart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logueado</w:t>
            </w:r>
            <w:proofErr w:type="spellEnd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para acceder al módulo de usuario además deben existir usuarios creados se debe haber ejecutado una búsqueda avanzada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B03AE" w:rsidRPr="00452782" w:rsidRDefault="006B03AE" w:rsidP="006B03AE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La persona </w:t>
            </w:r>
            <w:proofErr w:type="spellStart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logueada</w:t>
            </w:r>
            <w:proofErr w:type="spellEnd"/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 xml:space="preserve"> podrá resetear la lista que está viendo para mostrar en  con todos los registros en el app</w:t>
            </w: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3AE" w:rsidRPr="00452782" w:rsidRDefault="006B03AE" w:rsidP="006B03AE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sz w:val="18"/>
                <w:szCs w:val="18"/>
                <w:lang w:eastAsia="es-CO"/>
              </w:rPr>
              <w:t>Se mostrara una lista de todos los registros almacenados en la app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6B03AE" w:rsidRDefault="006B03AE" w:rsidP="00E905EF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  <w:p w:rsidR="006B03AE" w:rsidRPr="00D33748" w:rsidRDefault="006B03AE" w:rsidP="006B03AE">
            <w:pPr>
              <w:pStyle w:val="Sinespaciad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Utilizando la interfaz después de realizar una búsqueda avanzada presione en limpiar</w:t>
            </w:r>
          </w:p>
        </w:tc>
        <w:tc>
          <w:tcPr>
            <w:tcW w:w="3331" w:type="dxa"/>
            <w:tcBorders>
              <w:top w:val="single" w:sz="4" w:space="0" w:color="auto"/>
              <w:right w:val="single" w:sz="4" w:space="0" w:color="auto"/>
            </w:tcBorders>
          </w:tcPr>
          <w:p w:rsidR="006B03AE" w:rsidRPr="00D33748" w:rsidRDefault="006B03AE" w:rsidP="006B03AE">
            <w:pPr>
              <w:pStyle w:val="Sinespaciad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 w:val="16"/>
                <w:szCs w:val="16"/>
              </w:rPr>
              <w:t>El resultado fue exitoso se actualizo la página mostrando todos los usuarios registrados en el app</w:t>
            </w:r>
          </w:p>
        </w:tc>
      </w:tr>
      <w:tr w:rsidR="005A7197" w:rsidRPr="00F30BAE" w:rsidTr="00452782">
        <w:trPr>
          <w:trHeight w:val="139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5A7197" w:rsidRDefault="005A7197" w:rsidP="004C15B7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0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A7197" w:rsidRDefault="005A7197" w:rsidP="00AE4A50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241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7197" w:rsidRDefault="005A7197" w:rsidP="0073036C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5A7197" w:rsidRDefault="005A7197" w:rsidP="00841EAF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3331" w:type="dxa"/>
            <w:tcBorders>
              <w:top w:val="single" w:sz="4" w:space="0" w:color="auto"/>
              <w:right w:val="single" w:sz="4" w:space="0" w:color="auto"/>
            </w:tcBorders>
          </w:tcPr>
          <w:p w:rsidR="005A7197" w:rsidRDefault="005A7197" w:rsidP="00A846A5">
            <w:pPr>
              <w:pStyle w:val="Sinespaciado"/>
              <w:rPr>
                <w:rFonts w:asciiTheme="minorHAnsi" w:hAnsiTheme="minorHAnsi"/>
                <w:color w:val="000000" w:themeColor="text1"/>
                <w:sz w:val="16"/>
                <w:szCs w:val="16"/>
              </w:rPr>
            </w:pPr>
          </w:p>
        </w:tc>
      </w:tr>
      <w:tr w:rsidR="00E32947" w:rsidRPr="00F30BAE" w:rsidTr="00452782">
        <w:trPr>
          <w:trHeight w:val="9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Observaciones:</w:t>
            </w:r>
          </w:p>
        </w:tc>
        <w:tc>
          <w:tcPr>
            <w:tcW w:w="609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8D228D">
            <w:pPr>
              <w:pStyle w:val="Piedepgina"/>
              <w:tabs>
                <w:tab w:val="clear" w:pos="4252"/>
                <w:tab w:val="clear" w:pos="8504"/>
                <w:tab w:val="center" w:pos="4419"/>
                <w:tab w:val="right" w:pos="8838"/>
              </w:tabs>
              <w:spacing w:after="0" w:line="240" w:lineRule="aut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32947" w:rsidRPr="00452782" w:rsidRDefault="00E32947" w:rsidP="00566A2B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Observaciones:</w:t>
            </w:r>
          </w:p>
        </w:tc>
        <w:tc>
          <w:tcPr>
            <w:tcW w:w="467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32947" w:rsidRPr="00452782" w:rsidRDefault="00E32947" w:rsidP="00A846A5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2246E7" w:rsidRPr="00F30BAE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116CC1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:rsidR="002246E7" w:rsidRPr="00452782" w:rsidRDefault="002246E7" w:rsidP="002246E7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Número de Tickets generados: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:rsidR="002246E7" w:rsidRPr="00452782" w:rsidRDefault="002246E7" w:rsidP="00393857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2246E7" w:rsidRPr="00F30BAE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116CC1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</w:tcBorders>
            <w:vAlign w:val="bottom"/>
          </w:tcPr>
          <w:p w:rsidR="002246E7" w:rsidRPr="00452782" w:rsidRDefault="002246E7" w:rsidP="00566A2B">
            <w:pPr>
              <w:spacing w:after="0" w:line="240" w:lineRule="aut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ID del Ticket generado:</w:t>
            </w:r>
          </w:p>
        </w:tc>
        <w:tc>
          <w:tcPr>
            <w:tcW w:w="4677" w:type="dxa"/>
            <w:gridSpan w:val="3"/>
            <w:tcBorders>
              <w:right w:val="single" w:sz="4" w:space="0" w:color="auto"/>
            </w:tcBorders>
            <w:vAlign w:val="center"/>
          </w:tcPr>
          <w:p w:rsidR="002246E7" w:rsidRPr="00452782" w:rsidRDefault="002246E7" w:rsidP="00566A2B">
            <w:pPr>
              <w:pStyle w:val="Sinespaciado"/>
              <w:rPr>
                <w:rFonts w:asciiTheme="minorHAnsi" w:hAnsiTheme="minorHAnsi"/>
                <w:sz w:val="18"/>
                <w:szCs w:val="18"/>
                <w:lang w:eastAsia="es-CO"/>
              </w:rPr>
            </w:pPr>
          </w:p>
        </w:tc>
      </w:tr>
      <w:tr w:rsidR="00E32947" w:rsidRPr="00F30BAE" w:rsidTr="00452782">
        <w:trPr>
          <w:trHeight w:val="92"/>
        </w:trPr>
        <w:tc>
          <w:tcPr>
            <w:tcW w:w="1418" w:type="dxa"/>
            <w:vMerge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32947" w:rsidRPr="00452782" w:rsidRDefault="00E32947" w:rsidP="00116CC1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</w:tcBorders>
          </w:tcPr>
          <w:p w:rsidR="00E32947" w:rsidRPr="00452782" w:rsidRDefault="002246E7" w:rsidP="00116CC1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Descripción de la prueba de regresión:</w:t>
            </w:r>
          </w:p>
        </w:tc>
        <w:tc>
          <w:tcPr>
            <w:tcW w:w="4677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E32947" w:rsidRPr="00452782" w:rsidRDefault="002246E7" w:rsidP="00393857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  <w:r w:rsidRPr="00452782"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  <w:t>[</w:t>
            </w:r>
          </w:p>
        </w:tc>
      </w:tr>
      <w:tr w:rsidR="002246E7" w:rsidRPr="00F30BAE" w:rsidTr="000E6794">
        <w:trPr>
          <w:trHeight w:val="470"/>
        </w:trPr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F30BAE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</w:p>
        </w:tc>
        <w:tc>
          <w:tcPr>
            <w:tcW w:w="609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6E7" w:rsidRPr="00452782" w:rsidRDefault="002246E7" w:rsidP="00116CC1">
            <w:pPr>
              <w:pStyle w:val="Sinespaciado"/>
              <w:rPr>
                <w:rFonts w:asciiTheme="minorHAnsi" w:hAnsiTheme="minorHAnsi"/>
                <w:i/>
                <w:color w:val="A6A6A6" w:themeColor="background1" w:themeShade="A6"/>
                <w:sz w:val="16"/>
                <w:szCs w:val="16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249C" w:rsidRPr="002B249C" w:rsidRDefault="006B03AE" w:rsidP="002B249C">
            <w:pPr>
              <w:pStyle w:val="Sinespaciado"/>
              <w:jc w:val="center"/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lang w:eastAsia="es-CO"/>
              </w:rPr>
            </w:pPr>
            <w:r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lang w:eastAsia="es-CO"/>
              </w:rPr>
              <w:t>Pruebas completas: 7</w:t>
            </w:r>
            <w:r w:rsidR="002246E7" w:rsidRPr="00452782"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lang w:eastAsia="es-CO"/>
              </w:rPr>
              <w:t xml:space="preserve">          </w:t>
            </w:r>
            <w:r>
              <w:rPr>
                <w:rFonts w:asciiTheme="minorHAnsi" w:eastAsia="Times New Roman" w:hAnsiTheme="minorHAnsi" w:cstheme="minorHAnsi"/>
                <w:b/>
                <w:noProof/>
                <w:color w:val="000000"/>
                <w:sz w:val="18"/>
                <w:szCs w:val="18"/>
                <w:lang w:eastAsia="es-CO"/>
              </w:rPr>
              <w:t>Pruebas exitosas: 7</w:t>
            </w:r>
          </w:p>
        </w:tc>
      </w:tr>
      <w:tr w:rsidR="00E32947" w:rsidRPr="000E6794" w:rsidTr="000E6794">
        <w:trPr>
          <w:trHeight w:val="20"/>
        </w:trPr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947" w:rsidRPr="000E6794" w:rsidRDefault="00522F8D" w:rsidP="00F30BAE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18"/>
                <w:lang w:eastAsia="es-CO"/>
              </w:rPr>
            </w:pPr>
            <w:r w:rsidRPr="000E6794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 xml:space="preserve">FIRMA </w:t>
            </w:r>
            <w:r w:rsidR="00FA111C" w:rsidRPr="000E6794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>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111C" w:rsidRPr="000E6794" w:rsidRDefault="00FA111C" w:rsidP="00FA111C">
            <w:pPr>
              <w:pStyle w:val="Sinespaciado"/>
              <w:jc w:val="center"/>
              <w:rPr>
                <w:rFonts w:asciiTheme="minorHAnsi" w:hAnsiTheme="minorHAnsi"/>
                <w:b/>
                <w:sz w:val="24"/>
                <w:szCs w:val="18"/>
                <w:lang w:eastAsia="es-CO"/>
              </w:rPr>
            </w:pPr>
            <w:r w:rsidRPr="000E6794">
              <w:rPr>
                <w:rFonts w:asciiTheme="minorHAnsi" w:hAnsiTheme="minorHAnsi"/>
                <w:b/>
                <w:sz w:val="24"/>
                <w:szCs w:val="18"/>
                <w:lang w:eastAsia="es-CO"/>
              </w:rPr>
              <w:t>FIRMA SEGUIMIENTO DE PRUEBAS</w:t>
            </w:r>
          </w:p>
        </w:tc>
      </w:tr>
      <w:tr w:rsidR="002246E7" w:rsidRPr="00452782" w:rsidTr="000E6794">
        <w:trPr>
          <w:trHeight w:val="1520"/>
        </w:trPr>
        <w:tc>
          <w:tcPr>
            <w:tcW w:w="3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46E7" w:rsidRPr="00452782" w:rsidRDefault="002246E7" w:rsidP="004B467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</w:t>
            </w:r>
            <w:r w:rsidR="00EE16D8" w:rsidRPr="00EE16D8">
              <w:rPr>
                <w:rFonts w:asciiTheme="minorHAnsi" w:hAnsiTheme="minorHAnsi"/>
                <w:b/>
                <w:noProof/>
                <w:sz w:val="18"/>
                <w:szCs w:val="18"/>
                <w:u w:val="single"/>
                <w:lang w:val="es-ES" w:eastAsia="es-ES"/>
              </w:rPr>
              <w:drawing>
                <wp:inline distT="0" distB="0" distL="0" distR="0">
                  <wp:extent cx="514350" cy="266700"/>
                  <wp:effectExtent l="0" t="0" r="0" b="0"/>
                  <wp:docPr id="1" name="Imagen 1" descr="C:\Users\SosPl\Desktop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osPl\Desktop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E16D8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</w:t>
            </w:r>
          </w:p>
          <w:p w:rsidR="002246E7" w:rsidRDefault="002246E7" w:rsidP="004B467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Firma Ingeniero de Pruebas</w:t>
            </w:r>
          </w:p>
          <w:p w:rsidR="000E6794" w:rsidRPr="00452782" w:rsidRDefault="000E6794" w:rsidP="000E6794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46E7" w:rsidRPr="00452782" w:rsidRDefault="002246E7" w:rsidP="004B467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_______________________________________</w:t>
            </w:r>
          </w:p>
          <w:p w:rsidR="002246E7" w:rsidRDefault="002246E7" w:rsidP="004B467E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Aprobación líder Pruebas</w:t>
            </w:r>
          </w:p>
          <w:p w:rsidR="000E6794" w:rsidRPr="00452782" w:rsidRDefault="000E6794" w:rsidP="000E6794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3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E16D8" w:rsidRPr="00452782" w:rsidRDefault="00EE16D8" w:rsidP="00EE16D8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</w:t>
            </w:r>
            <w:r w:rsidRPr="00EE16D8">
              <w:rPr>
                <w:rFonts w:asciiTheme="minorHAnsi" w:hAnsiTheme="minorHAnsi"/>
                <w:b/>
                <w:noProof/>
                <w:sz w:val="18"/>
                <w:szCs w:val="18"/>
                <w:u w:val="single"/>
                <w:lang w:val="es-ES" w:eastAsia="es-ES"/>
              </w:rPr>
              <w:drawing>
                <wp:inline distT="0" distB="0" distL="0" distR="0" wp14:anchorId="4572F6A7" wp14:editId="666D3E94">
                  <wp:extent cx="514350" cy="266700"/>
                  <wp:effectExtent l="0" t="0" r="0" b="0"/>
                  <wp:docPr id="2" name="Imagen 2" descr="C:\Users\SosPl\Desktop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osPl\Desktop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</w:t>
            </w:r>
          </w:p>
          <w:p w:rsidR="002246E7" w:rsidRDefault="002246E7" w:rsidP="00566A2B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Firma Ingeniero de Pruebas</w:t>
            </w:r>
          </w:p>
          <w:p w:rsidR="000E6794" w:rsidRPr="00452782" w:rsidRDefault="000E6794" w:rsidP="000E6794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  <w:tc>
          <w:tcPr>
            <w:tcW w:w="3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46E7" w:rsidRPr="00452782" w:rsidRDefault="002246E7" w:rsidP="00566A2B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___________________________________</w:t>
            </w:r>
          </w:p>
          <w:p w:rsidR="002246E7" w:rsidRDefault="002246E7" w:rsidP="00566A2B">
            <w:pPr>
              <w:pStyle w:val="Sinespaciado"/>
              <w:jc w:val="center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 w:rsidRPr="00452782"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Aprobación líder Pruebas</w:t>
            </w:r>
          </w:p>
          <w:p w:rsidR="000E6794" w:rsidRPr="00452782" w:rsidRDefault="000E6794" w:rsidP="000E6794">
            <w:pPr>
              <w:pStyle w:val="Sinespaciado"/>
              <w:rPr>
                <w:rFonts w:asciiTheme="minorHAnsi" w:hAnsiTheme="minorHAnsi"/>
                <w:b/>
                <w:sz w:val="18"/>
                <w:szCs w:val="18"/>
                <w:lang w:eastAsia="es-CO"/>
              </w:rPr>
            </w:pPr>
            <w:r>
              <w:rPr>
                <w:rFonts w:asciiTheme="minorHAnsi" w:hAnsiTheme="minorHAnsi"/>
                <w:b/>
                <w:sz w:val="18"/>
                <w:szCs w:val="18"/>
                <w:lang w:eastAsia="es-CO"/>
              </w:rPr>
              <w:t>Nombre</w:t>
            </w:r>
          </w:p>
        </w:tc>
      </w:tr>
    </w:tbl>
    <w:p w:rsidR="004B467E" w:rsidRPr="00F30BAE" w:rsidRDefault="004B467E" w:rsidP="004B467E">
      <w:pPr>
        <w:pStyle w:val="Sinespaciado"/>
        <w:rPr>
          <w:rFonts w:asciiTheme="majorHAnsi" w:hAnsiTheme="majorHAnsi"/>
          <w:sz w:val="18"/>
          <w:szCs w:val="18"/>
          <w:lang w:eastAsia="es-CO"/>
        </w:rPr>
      </w:pPr>
    </w:p>
    <w:sectPr w:rsidR="004B467E" w:rsidRPr="00F30BAE" w:rsidSect="000E6794">
      <w:headerReference w:type="default" r:id="rId9"/>
      <w:footerReference w:type="default" r:id="rId10"/>
      <w:pgSz w:w="15842" w:h="12242" w:orient="landscape" w:code="1"/>
      <w:pgMar w:top="1191" w:right="851" w:bottom="1134" w:left="85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BC0" w:rsidRDefault="00F06BC0">
      <w:pPr>
        <w:spacing w:after="0" w:line="240" w:lineRule="auto"/>
      </w:pPr>
      <w:r>
        <w:separator/>
      </w:r>
    </w:p>
  </w:endnote>
  <w:endnote w:type="continuationSeparator" w:id="0">
    <w:p w:rsidR="00F06BC0" w:rsidRDefault="00F06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794" w:rsidRPr="009E40A9" w:rsidRDefault="000E6794" w:rsidP="000E6794">
    <w:pPr>
      <w:pStyle w:val="Puesto"/>
      <w:jc w:val="left"/>
      <w:rPr>
        <w:rFonts w:asciiTheme="minorHAnsi" w:hAnsiTheme="minorHAnsi" w:cs="Arial"/>
        <w:b w:val="0"/>
        <w:color w:val="000000"/>
        <w:sz w:val="16"/>
        <w:szCs w:val="16"/>
      </w:rPr>
    </w:pPr>
  </w:p>
  <w:p w:rsidR="000E6794" w:rsidRPr="009E40A9" w:rsidRDefault="000E6794" w:rsidP="000E6794">
    <w:pPr>
      <w:pStyle w:val="Piedepgina"/>
      <w:spacing w:after="0"/>
      <w:rPr>
        <w:rFonts w:asciiTheme="minorHAnsi" w:eastAsiaTheme="majorEastAsia" w:hAnsiTheme="minorHAnsi" w:cstheme="majorBidi"/>
        <w:sz w:val="16"/>
        <w:szCs w:val="16"/>
      </w:rPr>
    </w:pPr>
    <w:r w:rsidRPr="009E40A9">
      <w:rPr>
        <w:rFonts w:asciiTheme="minorHAnsi" w:eastAsiaTheme="majorEastAsia" w:hAnsiTheme="minorHAnsi" w:cstheme="majorBidi"/>
        <w:sz w:val="16"/>
        <w:szCs w:val="16"/>
      </w:rPr>
      <w:ptab w:relativeTo="margin" w:alignment="right" w:leader="none"/>
    </w:r>
    <w:r w:rsidRPr="009E40A9">
      <w:rPr>
        <w:rFonts w:asciiTheme="minorHAnsi" w:eastAsiaTheme="majorEastAsia" w:hAnsiTheme="minorHAnsi" w:cstheme="majorBidi"/>
        <w:sz w:val="16"/>
        <w:szCs w:val="16"/>
        <w:lang w:val="es-ES"/>
      </w:rPr>
      <w:t xml:space="preserve">Página </w: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begin"/>
    </w:r>
    <w:r w:rsidRPr="009E40A9">
      <w:rPr>
        <w:rFonts w:asciiTheme="minorHAnsi" w:hAnsiTheme="minorHAnsi"/>
        <w:sz w:val="16"/>
        <w:szCs w:val="16"/>
      </w:rPr>
      <w:instrText>PAGE   \* MERGEFORMAT</w:instrText>
    </w:r>
    <w:r w:rsidRPr="009E40A9">
      <w:rPr>
        <w:rFonts w:asciiTheme="minorHAnsi" w:eastAsiaTheme="minorEastAsia" w:hAnsiTheme="minorHAnsi" w:cstheme="minorBidi"/>
        <w:sz w:val="16"/>
        <w:szCs w:val="16"/>
      </w:rPr>
      <w:fldChar w:fldCharType="separate"/>
    </w:r>
    <w:r w:rsidR="00C30D74" w:rsidRPr="00C30D74">
      <w:rPr>
        <w:rFonts w:asciiTheme="minorHAnsi" w:eastAsiaTheme="majorEastAsia" w:hAnsiTheme="minorHAnsi" w:cstheme="majorBidi"/>
        <w:noProof/>
        <w:sz w:val="16"/>
        <w:szCs w:val="16"/>
        <w:lang w:val="es-ES"/>
      </w:rPr>
      <w:t>3</w:t>
    </w:r>
    <w:r w:rsidRPr="009E40A9">
      <w:rPr>
        <w:rFonts w:asciiTheme="minorHAnsi" w:eastAsiaTheme="majorEastAsia" w:hAnsiTheme="minorHAnsi" w:cstheme="majorBidi"/>
        <w:sz w:val="16"/>
        <w:szCs w:val="16"/>
      </w:rPr>
      <w:fldChar w:fldCharType="end"/>
    </w:r>
    <w:r w:rsidRPr="009E40A9">
      <w:rPr>
        <w:rFonts w:asciiTheme="minorHAnsi" w:eastAsiaTheme="majorEastAsia" w:hAnsiTheme="minorHAnsi" w:cstheme="majorBidi"/>
        <w:sz w:val="16"/>
        <w:szCs w:val="16"/>
      </w:rPr>
      <w:t xml:space="preserve"> de 2</w:t>
    </w:r>
  </w:p>
  <w:p w:rsidR="000E6794" w:rsidRPr="002B249C" w:rsidRDefault="009E40A9" w:rsidP="002B249C">
    <w:pPr>
      <w:pStyle w:val="Piedepgina"/>
      <w:jc w:val="right"/>
      <w:rPr>
        <w:rFonts w:eastAsiaTheme="majorEastAsia" w:cstheme="majorBidi"/>
        <w:sz w:val="16"/>
      </w:rPr>
    </w:pPr>
    <w:r w:rsidRPr="009E40A9">
      <w:rPr>
        <w:sz w:val="20"/>
        <w:szCs w:val="20"/>
      </w:rPr>
      <w:t>GTI-F-009</w:t>
    </w:r>
    <w:r w:rsidR="002B249C" w:rsidRPr="009E40A9">
      <w:rPr>
        <w:sz w:val="20"/>
        <w:szCs w:val="20"/>
      </w:rPr>
      <w:t xml:space="preserve"> V</w:t>
    </w:r>
    <w:r w:rsidR="006E3958">
      <w:rPr>
        <w:sz w:val="20"/>
        <w:szCs w:val="20"/>
      </w:rPr>
      <w:t>0</w:t>
    </w:r>
    <w:r w:rsidRPr="009E40A9">
      <w:rPr>
        <w:sz w:val="20"/>
        <w:szCs w:val="20"/>
      </w:rPr>
      <w:t>2</w:t>
    </w:r>
  </w:p>
  <w:p w:rsidR="00975B48" w:rsidRPr="00975B48" w:rsidRDefault="00975B48" w:rsidP="00975B48">
    <w:pPr>
      <w:pStyle w:val="Sinespaciado"/>
      <w:rPr>
        <w:rFonts w:ascii="Arial" w:hAnsi="Arial" w:cs="Arial"/>
        <w:sz w:val="16"/>
        <w:szCs w:val="16"/>
      </w:rPr>
    </w:pPr>
  </w:p>
  <w:p w:rsidR="00975B48" w:rsidRPr="00975B48" w:rsidRDefault="00975B48">
    <w:pPr>
      <w:pStyle w:val="Piedepgina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BC0" w:rsidRDefault="00F06BC0">
      <w:pPr>
        <w:spacing w:after="0" w:line="240" w:lineRule="auto"/>
      </w:pPr>
      <w:r>
        <w:separator/>
      </w:r>
    </w:p>
  </w:footnote>
  <w:footnote w:type="continuationSeparator" w:id="0">
    <w:p w:rsidR="00F06BC0" w:rsidRDefault="00F06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277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18"/>
      <w:gridCol w:w="12757"/>
    </w:tblGrid>
    <w:tr w:rsidR="00452782" w:rsidRPr="00975B48" w:rsidTr="00452782">
      <w:trPr>
        <w:trHeight w:val="1274"/>
      </w:trPr>
      <w:tc>
        <w:tcPr>
          <w:tcW w:w="1418" w:type="dxa"/>
          <w:shd w:val="clear" w:color="auto" w:fill="auto"/>
        </w:tcPr>
        <w:p w:rsidR="00452782" w:rsidRPr="00975B48" w:rsidRDefault="00452782" w:rsidP="00452782">
          <w:pPr>
            <w:pStyle w:val="Puesto"/>
            <w:ind w:left="-108" w:right="-108"/>
            <w:rPr>
              <w:rFonts w:ascii="Arial Narrow" w:hAnsi="Arial Narrow" w:cs="Arial"/>
              <w:color w:val="000000"/>
              <w:sz w:val="16"/>
              <w:szCs w:val="16"/>
              <w:u w:val="single"/>
            </w:rPr>
          </w:pPr>
          <w:r w:rsidRPr="00975B48">
            <w:rPr>
              <w:noProof/>
              <w:sz w:val="16"/>
              <w:szCs w:val="16"/>
            </w:rPr>
            <w:drawing>
              <wp:inline distT="0" distB="0" distL="0" distR="0" wp14:anchorId="36CE7616" wp14:editId="2994EA35">
                <wp:extent cx="754380" cy="762042"/>
                <wp:effectExtent l="0" t="0" r="7620" b="0"/>
                <wp:docPr id="30" name="Imagen 30" descr="Descripción: 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escripción: 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649" cy="764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57" w:type="dxa"/>
          <w:shd w:val="clear" w:color="auto" w:fill="auto"/>
        </w:tcPr>
        <w:p w:rsidR="00452782" w:rsidRPr="00975B48" w:rsidRDefault="00452782" w:rsidP="008806B4">
          <w:pPr>
            <w:pStyle w:val="Puesto"/>
            <w:ind w:right="360"/>
            <w:rPr>
              <w:rFonts w:cs="Arial"/>
              <w:color w:val="000000"/>
              <w:sz w:val="16"/>
              <w:szCs w:val="16"/>
              <w:u w:val="single"/>
            </w:rPr>
          </w:pPr>
        </w:p>
        <w:p w:rsidR="00452782" w:rsidRPr="00975B48" w:rsidRDefault="00452782" w:rsidP="008806B4">
          <w:pPr>
            <w:pStyle w:val="Puest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 xml:space="preserve">SERVICIO NACIONAL DE APRENDIZAJE SENA </w:t>
          </w:r>
        </w:p>
        <w:p w:rsidR="00452782" w:rsidRPr="00975B48" w:rsidRDefault="00452782" w:rsidP="008806B4">
          <w:pPr>
            <w:pStyle w:val="Puest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>SISTEMA INTEGRADO DE GESTIÓN</w:t>
          </w:r>
          <w:r w:rsidR="00FE327F">
            <w:rPr>
              <w:rFonts w:cs="Arial"/>
              <w:b w:val="0"/>
              <w:color w:val="000000"/>
              <w:sz w:val="16"/>
              <w:szCs w:val="16"/>
            </w:rPr>
            <w:t xml:space="preserve"> Y AUTOCONTROL</w:t>
          </w:r>
        </w:p>
        <w:p w:rsidR="00452782" w:rsidRPr="00975B48" w:rsidRDefault="00452782" w:rsidP="008806B4">
          <w:pPr>
            <w:pStyle w:val="Puesto"/>
            <w:ind w:firstLine="34"/>
            <w:rPr>
              <w:rFonts w:cs="Arial"/>
              <w:b w:val="0"/>
              <w:color w:val="000000"/>
              <w:sz w:val="16"/>
              <w:szCs w:val="16"/>
            </w:rPr>
          </w:pPr>
          <w:r w:rsidRPr="00975B48">
            <w:rPr>
              <w:rFonts w:cs="Arial"/>
              <w:b w:val="0"/>
              <w:color w:val="000000"/>
              <w:sz w:val="16"/>
              <w:szCs w:val="16"/>
            </w:rPr>
            <w:t>PROCEDIMIENTO GESTIÓN DE SISTEMAS DE INFORMACIÓN</w:t>
          </w:r>
        </w:p>
        <w:p w:rsidR="00452782" w:rsidRPr="00452782" w:rsidRDefault="006E3958" w:rsidP="006E3958">
          <w:pPr>
            <w:pStyle w:val="Puesto"/>
            <w:ind w:firstLine="34"/>
            <w:rPr>
              <w:rFonts w:cs="Arial"/>
              <w:color w:val="000000"/>
              <w:sz w:val="16"/>
              <w:szCs w:val="16"/>
            </w:rPr>
          </w:pPr>
          <w:r>
            <w:rPr>
              <w:rFonts w:cs="Arial"/>
              <w:color w:val="000000"/>
              <w:sz w:val="20"/>
              <w:szCs w:val="16"/>
            </w:rPr>
            <w:t>FORMATO PLANTILLA</w:t>
          </w:r>
          <w:r w:rsidR="009E40A9" w:rsidRPr="009E40A9">
            <w:rPr>
              <w:rFonts w:cs="Arial"/>
              <w:color w:val="000000"/>
              <w:sz w:val="20"/>
              <w:szCs w:val="16"/>
            </w:rPr>
            <w:t xml:space="preserve"> </w:t>
          </w:r>
          <w:r w:rsidR="00452782" w:rsidRPr="009E40A9">
            <w:rPr>
              <w:rFonts w:cs="Arial"/>
              <w:color w:val="000000"/>
              <w:sz w:val="20"/>
              <w:szCs w:val="16"/>
            </w:rPr>
            <w:t>CASOS Y SEGUIMIENTO DE PRUEBAS</w:t>
          </w:r>
        </w:p>
      </w:tc>
    </w:tr>
  </w:tbl>
  <w:p w:rsidR="00B50277" w:rsidRPr="00975B48" w:rsidRDefault="00B50277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6"/>
        <w:szCs w:val="16"/>
      </w:rPr>
    </w:pPr>
  </w:p>
  <w:tbl>
    <w:tblPr>
      <w:tblW w:w="14175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11056"/>
    </w:tblGrid>
    <w:tr w:rsidR="006E0427" w:rsidRPr="00975B48" w:rsidTr="006E0427">
      <w:trPr>
        <w:trHeight w:val="323"/>
      </w:trPr>
      <w:tc>
        <w:tcPr>
          <w:tcW w:w="3119" w:type="dxa"/>
          <w:shd w:val="clear" w:color="auto" w:fill="auto"/>
        </w:tcPr>
        <w:p w:rsidR="006E0427" w:rsidRPr="00452782" w:rsidRDefault="006E0427" w:rsidP="003F38C5">
          <w:pPr>
            <w:pStyle w:val="Encabezado"/>
            <w:jc w:val="center"/>
            <w:rPr>
              <w:rFonts w:asciiTheme="minorHAnsi" w:hAnsiTheme="minorHAnsi" w:cs="Arial"/>
              <w:b/>
              <w:sz w:val="24"/>
              <w:szCs w:val="16"/>
            </w:rPr>
          </w:pPr>
          <w:r w:rsidRPr="00452782">
            <w:rPr>
              <w:rFonts w:asciiTheme="minorHAnsi" w:hAnsiTheme="minorHAnsi" w:cs="Arial"/>
              <w:b/>
              <w:sz w:val="24"/>
              <w:szCs w:val="16"/>
            </w:rPr>
            <w:t>Código:</w:t>
          </w:r>
        </w:p>
      </w:tc>
      <w:tc>
        <w:tcPr>
          <w:tcW w:w="11056" w:type="dxa"/>
          <w:shd w:val="clear" w:color="auto" w:fill="auto"/>
        </w:tcPr>
        <w:p w:rsidR="006E0427" w:rsidRPr="009E40A9" w:rsidRDefault="003C0ADB" w:rsidP="003C0ADB">
          <w:pPr>
            <w:pStyle w:val="Encabezado"/>
            <w:jc w:val="center"/>
            <w:rPr>
              <w:rFonts w:asciiTheme="minorHAnsi" w:hAnsiTheme="minorHAnsi" w:cs="Arial"/>
              <w:b/>
              <w:i/>
              <w:sz w:val="24"/>
              <w:szCs w:val="16"/>
            </w:rPr>
          </w:pPr>
          <w:proofErr w:type="spellStart"/>
          <w:r>
            <w:rPr>
              <w:rFonts w:asciiTheme="minorHAnsi" w:hAnsiTheme="minorHAnsi" w:cs="Arial"/>
              <w:b/>
              <w:i/>
              <w:sz w:val="24"/>
              <w:szCs w:val="16"/>
            </w:rPr>
            <w:t>Entry</w:t>
          </w:r>
          <w:proofErr w:type="spellEnd"/>
          <w:r>
            <w:rPr>
              <w:rFonts w:asciiTheme="minorHAnsi" w:hAnsiTheme="minorHAnsi" w:cs="Arial"/>
              <w:b/>
              <w:i/>
              <w:sz w:val="24"/>
              <w:szCs w:val="16"/>
            </w:rPr>
            <w:t xml:space="preserve"> </w:t>
          </w:r>
          <w:proofErr w:type="spellStart"/>
          <w:r>
            <w:rPr>
              <w:rFonts w:asciiTheme="minorHAnsi" w:hAnsiTheme="minorHAnsi" w:cs="Arial"/>
              <w:b/>
              <w:i/>
              <w:sz w:val="24"/>
              <w:szCs w:val="16"/>
            </w:rPr>
            <w:t>Index</w:t>
          </w:r>
          <w:proofErr w:type="spellEnd"/>
        </w:p>
      </w:tc>
    </w:tr>
  </w:tbl>
  <w:p w:rsidR="003F38C5" w:rsidRPr="00F57140" w:rsidRDefault="003F38C5" w:rsidP="00A549FD">
    <w:pPr>
      <w:pStyle w:val="Encabezado"/>
      <w:tabs>
        <w:tab w:val="left" w:pos="2880"/>
        <w:tab w:val="right" w:pos="8838"/>
      </w:tabs>
      <w:spacing w:after="0" w:line="240" w:lineRule="auto"/>
      <w:rPr>
        <w:color w:val="FFFFFF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F4324"/>
    <w:multiLevelType w:val="hybridMultilevel"/>
    <w:tmpl w:val="2E9219E4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54411E"/>
    <w:multiLevelType w:val="hybridMultilevel"/>
    <w:tmpl w:val="CB8A2156"/>
    <w:lvl w:ilvl="0" w:tplc="4D6C99FC">
      <w:numFmt w:val="bullet"/>
      <w:lvlText w:val="-"/>
      <w:lvlJc w:val="left"/>
      <w:pPr>
        <w:ind w:left="360" w:hanging="360"/>
      </w:pPr>
      <w:rPr>
        <w:rFonts w:ascii="Cambria" w:eastAsia="Calibri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E9433F"/>
    <w:multiLevelType w:val="hybridMultilevel"/>
    <w:tmpl w:val="FEC2E0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33542"/>
    <w:multiLevelType w:val="hybridMultilevel"/>
    <w:tmpl w:val="A98293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17DA8"/>
    <w:multiLevelType w:val="hybridMultilevel"/>
    <w:tmpl w:val="CB308AC8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F7"/>
    <w:rsid w:val="00005F22"/>
    <w:rsid w:val="00027B7E"/>
    <w:rsid w:val="00031FF2"/>
    <w:rsid w:val="0003483E"/>
    <w:rsid w:val="00045F80"/>
    <w:rsid w:val="0004719A"/>
    <w:rsid w:val="00060404"/>
    <w:rsid w:val="00060944"/>
    <w:rsid w:val="00076164"/>
    <w:rsid w:val="00085CAA"/>
    <w:rsid w:val="000865B4"/>
    <w:rsid w:val="00094582"/>
    <w:rsid w:val="000E6794"/>
    <w:rsid w:val="0010693F"/>
    <w:rsid w:val="00116CC1"/>
    <w:rsid w:val="00125E3A"/>
    <w:rsid w:val="00160C8D"/>
    <w:rsid w:val="00172D74"/>
    <w:rsid w:val="00174D87"/>
    <w:rsid w:val="00180D63"/>
    <w:rsid w:val="001848C0"/>
    <w:rsid w:val="00184FAE"/>
    <w:rsid w:val="001870B0"/>
    <w:rsid w:val="001B71D6"/>
    <w:rsid w:val="001C1EE4"/>
    <w:rsid w:val="001C5D0A"/>
    <w:rsid w:val="001E1A2D"/>
    <w:rsid w:val="001E7715"/>
    <w:rsid w:val="001F7C8E"/>
    <w:rsid w:val="00200D8F"/>
    <w:rsid w:val="00206D6B"/>
    <w:rsid w:val="00211EA3"/>
    <w:rsid w:val="00214F2B"/>
    <w:rsid w:val="00222AE0"/>
    <w:rsid w:val="002246E7"/>
    <w:rsid w:val="00225F73"/>
    <w:rsid w:val="002311C4"/>
    <w:rsid w:val="0024025D"/>
    <w:rsid w:val="0024114C"/>
    <w:rsid w:val="0028185C"/>
    <w:rsid w:val="002827E7"/>
    <w:rsid w:val="0028438B"/>
    <w:rsid w:val="00295DDB"/>
    <w:rsid w:val="002B1520"/>
    <w:rsid w:val="002B19C9"/>
    <w:rsid w:val="002B249C"/>
    <w:rsid w:val="002D697A"/>
    <w:rsid w:val="002D7BB2"/>
    <w:rsid w:val="002E0BB4"/>
    <w:rsid w:val="00302C87"/>
    <w:rsid w:val="00304F2F"/>
    <w:rsid w:val="00340290"/>
    <w:rsid w:val="003407DB"/>
    <w:rsid w:val="003448CB"/>
    <w:rsid w:val="003455C0"/>
    <w:rsid w:val="003517D9"/>
    <w:rsid w:val="003525CD"/>
    <w:rsid w:val="003747AE"/>
    <w:rsid w:val="00375FA6"/>
    <w:rsid w:val="003819E4"/>
    <w:rsid w:val="003844B5"/>
    <w:rsid w:val="00390E62"/>
    <w:rsid w:val="00393857"/>
    <w:rsid w:val="003A3C25"/>
    <w:rsid w:val="003B01BE"/>
    <w:rsid w:val="003C0ADB"/>
    <w:rsid w:val="003C4FCE"/>
    <w:rsid w:val="003D5A54"/>
    <w:rsid w:val="003E119B"/>
    <w:rsid w:val="003F2128"/>
    <w:rsid w:val="003F38C5"/>
    <w:rsid w:val="0041159A"/>
    <w:rsid w:val="00417A8E"/>
    <w:rsid w:val="00431C70"/>
    <w:rsid w:val="00433A5E"/>
    <w:rsid w:val="00444FC5"/>
    <w:rsid w:val="0044577A"/>
    <w:rsid w:val="00452782"/>
    <w:rsid w:val="00454F62"/>
    <w:rsid w:val="0048380E"/>
    <w:rsid w:val="00495B64"/>
    <w:rsid w:val="004A3A80"/>
    <w:rsid w:val="004B467E"/>
    <w:rsid w:val="004C15B7"/>
    <w:rsid w:val="004D2EA5"/>
    <w:rsid w:val="004D4BC4"/>
    <w:rsid w:val="004E292F"/>
    <w:rsid w:val="00517834"/>
    <w:rsid w:val="00522F8D"/>
    <w:rsid w:val="00526472"/>
    <w:rsid w:val="005366D1"/>
    <w:rsid w:val="00540F28"/>
    <w:rsid w:val="0056218D"/>
    <w:rsid w:val="005A41F1"/>
    <w:rsid w:val="005A7197"/>
    <w:rsid w:val="005A7CD2"/>
    <w:rsid w:val="005B5312"/>
    <w:rsid w:val="005B5916"/>
    <w:rsid w:val="005C037A"/>
    <w:rsid w:val="005C3930"/>
    <w:rsid w:val="005D18C9"/>
    <w:rsid w:val="005D7559"/>
    <w:rsid w:val="005E6163"/>
    <w:rsid w:val="005F1CF2"/>
    <w:rsid w:val="005F2068"/>
    <w:rsid w:val="0060501C"/>
    <w:rsid w:val="00605D24"/>
    <w:rsid w:val="0061115F"/>
    <w:rsid w:val="00615F0A"/>
    <w:rsid w:val="00625428"/>
    <w:rsid w:val="00626DCB"/>
    <w:rsid w:val="00632A2B"/>
    <w:rsid w:val="0063610B"/>
    <w:rsid w:val="00656AD1"/>
    <w:rsid w:val="006740CC"/>
    <w:rsid w:val="00685475"/>
    <w:rsid w:val="006B03AE"/>
    <w:rsid w:val="006B2F18"/>
    <w:rsid w:val="006B407B"/>
    <w:rsid w:val="006B4DED"/>
    <w:rsid w:val="006B5AF7"/>
    <w:rsid w:val="006B61BA"/>
    <w:rsid w:val="006B6FE5"/>
    <w:rsid w:val="006C5C49"/>
    <w:rsid w:val="006D6E43"/>
    <w:rsid w:val="006E0427"/>
    <w:rsid w:val="006E2DF1"/>
    <w:rsid w:val="006E3958"/>
    <w:rsid w:val="006F24F7"/>
    <w:rsid w:val="006F4120"/>
    <w:rsid w:val="00701688"/>
    <w:rsid w:val="007042AF"/>
    <w:rsid w:val="00704746"/>
    <w:rsid w:val="0070785C"/>
    <w:rsid w:val="007123AA"/>
    <w:rsid w:val="0073036C"/>
    <w:rsid w:val="00764F38"/>
    <w:rsid w:val="007755FA"/>
    <w:rsid w:val="00786FF0"/>
    <w:rsid w:val="007A6EF7"/>
    <w:rsid w:val="007B4B34"/>
    <w:rsid w:val="007C1781"/>
    <w:rsid w:val="007C7CCB"/>
    <w:rsid w:val="007E58A2"/>
    <w:rsid w:val="007F72CA"/>
    <w:rsid w:val="00826309"/>
    <w:rsid w:val="008338D5"/>
    <w:rsid w:val="0083531A"/>
    <w:rsid w:val="00836B1F"/>
    <w:rsid w:val="00836C2E"/>
    <w:rsid w:val="008415AE"/>
    <w:rsid w:val="00841EAF"/>
    <w:rsid w:val="0084514B"/>
    <w:rsid w:val="00845F54"/>
    <w:rsid w:val="00863D9E"/>
    <w:rsid w:val="008702E0"/>
    <w:rsid w:val="00874959"/>
    <w:rsid w:val="008834C8"/>
    <w:rsid w:val="00883A4E"/>
    <w:rsid w:val="008940CA"/>
    <w:rsid w:val="00894C72"/>
    <w:rsid w:val="008A7D02"/>
    <w:rsid w:val="008B1091"/>
    <w:rsid w:val="008B3E2F"/>
    <w:rsid w:val="008C46CD"/>
    <w:rsid w:val="008D1D93"/>
    <w:rsid w:val="008D228D"/>
    <w:rsid w:val="008D2D19"/>
    <w:rsid w:val="008E0A8E"/>
    <w:rsid w:val="008E4AEA"/>
    <w:rsid w:val="008F4BB7"/>
    <w:rsid w:val="00902B19"/>
    <w:rsid w:val="00904D5D"/>
    <w:rsid w:val="00915831"/>
    <w:rsid w:val="009227B7"/>
    <w:rsid w:val="00923C40"/>
    <w:rsid w:val="00947D4D"/>
    <w:rsid w:val="00972699"/>
    <w:rsid w:val="00975B48"/>
    <w:rsid w:val="0098300A"/>
    <w:rsid w:val="00983239"/>
    <w:rsid w:val="00984D4D"/>
    <w:rsid w:val="009A2CD4"/>
    <w:rsid w:val="009D2326"/>
    <w:rsid w:val="009E4061"/>
    <w:rsid w:val="009E40A9"/>
    <w:rsid w:val="00A07F13"/>
    <w:rsid w:val="00A22DE6"/>
    <w:rsid w:val="00A23C34"/>
    <w:rsid w:val="00A23F62"/>
    <w:rsid w:val="00A2603A"/>
    <w:rsid w:val="00A41A2F"/>
    <w:rsid w:val="00A44959"/>
    <w:rsid w:val="00A52925"/>
    <w:rsid w:val="00A549FD"/>
    <w:rsid w:val="00A809BD"/>
    <w:rsid w:val="00A846A5"/>
    <w:rsid w:val="00A9785F"/>
    <w:rsid w:val="00AA7DBF"/>
    <w:rsid w:val="00AB713B"/>
    <w:rsid w:val="00AC011D"/>
    <w:rsid w:val="00AC6435"/>
    <w:rsid w:val="00AE4A50"/>
    <w:rsid w:val="00AE5F8C"/>
    <w:rsid w:val="00AE651C"/>
    <w:rsid w:val="00B00D77"/>
    <w:rsid w:val="00B1011E"/>
    <w:rsid w:val="00B14511"/>
    <w:rsid w:val="00B16215"/>
    <w:rsid w:val="00B20FAB"/>
    <w:rsid w:val="00B35577"/>
    <w:rsid w:val="00B50277"/>
    <w:rsid w:val="00B67267"/>
    <w:rsid w:val="00B71873"/>
    <w:rsid w:val="00B735EE"/>
    <w:rsid w:val="00BA22F1"/>
    <w:rsid w:val="00BA31D2"/>
    <w:rsid w:val="00BA4722"/>
    <w:rsid w:val="00BB0773"/>
    <w:rsid w:val="00BB1DF7"/>
    <w:rsid w:val="00BC28E7"/>
    <w:rsid w:val="00BC73CC"/>
    <w:rsid w:val="00BE639D"/>
    <w:rsid w:val="00BE63A1"/>
    <w:rsid w:val="00BF5588"/>
    <w:rsid w:val="00C007F1"/>
    <w:rsid w:val="00C1675D"/>
    <w:rsid w:val="00C30D74"/>
    <w:rsid w:val="00C33946"/>
    <w:rsid w:val="00C470DF"/>
    <w:rsid w:val="00C5029B"/>
    <w:rsid w:val="00C513C4"/>
    <w:rsid w:val="00C71B37"/>
    <w:rsid w:val="00C83165"/>
    <w:rsid w:val="00C84094"/>
    <w:rsid w:val="00C97FEE"/>
    <w:rsid w:val="00CA0043"/>
    <w:rsid w:val="00CC077D"/>
    <w:rsid w:val="00CC252E"/>
    <w:rsid w:val="00CC2655"/>
    <w:rsid w:val="00CF0593"/>
    <w:rsid w:val="00D33748"/>
    <w:rsid w:val="00D34226"/>
    <w:rsid w:val="00D569BF"/>
    <w:rsid w:val="00D60D60"/>
    <w:rsid w:val="00D700EE"/>
    <w:rsid w:val="00D87403"/>
    <w:rsid w:val="00D87D31"/>
    <w:rsid w:val="00DA276C"/>
    <w:rsid w:val="00DA3349"/>
    <w:rsid w:val="00DA742B"/>
    <w:rsid w:val="00DC5F93"/>
    <w:rsid w:val="00DC6E3D"/>
    <w:rsid w:val="00DD3CB6"/>
    <w:rsid w:val="00DE1F1D"/>
    <w:rsid w:val="00DE26F9"/>
    <w:rsid w:val="00DF0C36"/>
    <w:rsid w:val="00E174DB"/>
    <w:rsid w:val="00E22118"/>
    <w:rsid w:val="00E23607"/>
    <w:rsid w:val="00E32947"/>
    <w:rsid w:val="00E45A1C"/>
    <w:rsid w:val="00E46D6B"/>
    <w:rsid w:val="00E566EC"/>
    <w:rsid w:val="00E71B4B"/>
    <w:rsid w:val="00EA3530"/>
    <w:rsid w:val="00EC39AE"/>
    <w:rsid w:val="00EE16D8"/>
    <w:rsid w:val="00EE1FF0"/>
    <w:rsid w:val="00EF29BA"/>
    <w:rsid w:val="00EF373B"/>
    <w:rsid w:val="00F05345"/>
    <w:rsid w:val="00F06BC0"/>
    <w:rsid w:val="00F12417"/>
    <w:rsid w:val="00F30BAE"/>
    <w:rsid w:val="00F35CF7"/>
    <w:rsid w:val="00F401A7"/>
    <w:rsid w:val="00F41C2E"/>
    <w:rsid w:val="00F462F7"/>
    <w:rsid w:val="00F47040"/>
    <w:rsid w:val="00F478D6"/>
    <w:rsid w:val="00F6047D"/>
    <w:rsid w:val="00F649FF"/>
    <w:rsid w:val="00F7029F"/>
    <w:rsid w:val="00F70E3D"/>
    <w:rsid w:val="00F73081"/>
    <w:rsid w:val="00F8392A"/>
    <w:rsid w:val="00F9241A"/>
    <w:rsid w:val="00F95AB5"/>
    <w:rsid w:val="00FA111C"/>
    <w:rsid w:val="00FA2599"/>
    <w:rsid w:val="00FA7DCD"/>
    <w:rsid w:val="00FC20B7"/>
    <w:rsid w:val="00FE327F"/>
    <w:rsid w:val="00FF4A51"/>
    <w:rsid w:val="00FF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81FFFE9-9B00-4978-8085-333FF8282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AF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B5AF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B5AF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rsid w:val="006B5AF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AF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6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164"/>
    <w:rPr>
      <w:rFonts w:ascii="Tahoma" w:eastAsia="Calibri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45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C037A"/>
    <w:pPr>
      <w:ind w:left="720"/>
      <w:contextualSpacing/>
    </w:pPr>
  </w:style>
  <w:style w:type="paragraph" w:styleId="Sinespaciado">
    <w:name w:val="No Spacing"/>
    <w:uiPriority w:val="1"/>
    <w:qFormat/>
    <w:rsid w:val="00F30BAE"/>
    <w:pPr>
      <w:spacing w:after="0" w:line="240" w:lineRule="auto"/>
    </w:pPr>
    <w:rPr>
      <w:rFonts w:ascii="Calibri" w:eastAsia="Calibri" w:hAnsi="Calibri" w:cs="Times New Roman"/>
    </w:rPr>
  </w:style>
  <w:style w:type="paragraph" w:styleId="Puesto">
    <w:name w:val="Title"/>
    <w:basedOn w:val="Normal"/>
    <w:next w:val="Normal"/>
    <w:link w:val="PuestoCar"/>
    <w:qFormat/>
    <w:rsid w:val="003F38C5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s-ES" w:eastAsia="es-ES"/>
    </w:rPr>
  </w:style>
  <w:style w:type="character" w:customStyle="1" w:styleId="PuestoCar">
    <w:name w:val="Puesto Car"/>
    <w:basedOn w:val="Fuentedeprrafopredeter"/>
    <w:link w:val="Puesto"/>
    <w:rsid w:val="003F38C5"/>
    <w:rPr>
      <w:rFonts w:ascii="Arial" w:eastAsia="Times New Roman" w:hAnsi="Arial" w:cs="Times New Roman"/>
      <w:b/>
      <w:sz w:val="36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0AC9F-EBDA-4B21-89ED-9E6F8C4E2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859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SENA2</dc:creator>
  <cp:lastModifiedBy>Peter D</cp:lastModifiedBy>
  <cp:revision>4</cp:revision>
  <cp:lastPrinted>2012-02-02T21:04:00Z</cp:lastPrinted>
  <dcterms:created xsi:type="dcterms:W3CDTF">2016-07-24T04:03:00Z</dcterms:created>
  <dcterms:modified xsi:type="dcterms:W3CDTF">2016-07-24T04:52:00Z</dcterms:modified>
</cp:coreProperties>
</file>