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B78B" w14:textId="77777777" w:rsidR="00184B36" w:rsidRDefault="00184B36" w:rsidP="00184B36">
      <w:r>
        <w:t xml:space="preserve">Punto 5 | Construir el API </w:t>
      </w:r>
      <w:proofErr w:type="spellStart"/>
      <w:r>
        <w:t>Rest</w:t>
      </w:r>
      <w:proofErr w:type="spellEnd"/>
    </w:p>
    <w:p w14:paraId="5F953A7E" w14:textId="77777777" w:rsidR="00184B36" w:rsidRDefault="00184B36" w:rsidP="00184B36">
      <w:r>
        <w:t>Construya el API completo de la heladería. El API debe permitir las siguientes</w:t>
      </w:r>
    </w:p>
    <w:p w14:paraId="7AF1DC4C" w14:textId="77777777" w:rsidR="00184B36" w:rsidRDefault="00184B36" w:rsidP="00184B36">
      <w:r>
        <w:t>operaciones:</w:t>
      </w:r>
    </w:p>
    <w:p w14:paraId="2B9D385C" w14:textId="255ADEFE" w:rsidR="00184B36" w:rsidRDefault="00184B36" w:rsidP="00184B36">
      <w:pPr>
        <w:pStyle w:val="ListParagraph"/>
        <w:numPr>
          <w:ilvl w:val="0"/>
          <w:numId w:val="1"/>
        </w:numPr>
      </w:pPr>
      <w:r>
        <w:t>Consultar todos los productos</w:t>
      </w:r>
    </w:p>
    <w:p w14:paraId="47533975" w14:textId="7546DBC8" w:rsidR="00184B36" w:rsidRDefault="00184B36" w:rsidP="00184B36">
      <w:r w:rsidRPr="00184B36">
        <w:drawing>
          <wp:inline distT="0" distB="0" distL="0" distR="0" wp14:anchorId="3A6A89CF" wp14:editId="6718ED1A">
            <wp:extent cx="5943600" cy="2839085"/>
            <wp:effectExtent l="0" t="0" r="0" b="0"/>
            <wp:docPr id="96722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8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8DD" w14:textId="325F5BFE" w:rsidR="00184B36" w:rsidRDefault="00184B36" w:rsidP="00184B36">
      <w:pPr>
        <w:pStyle w:val="ListParagraph"/>
        <w:numPr>
          <w:ilvl w:val="0"/>
          <w:numId w:val="1"/>
        </w:numPr>
      </w:pPr>
      <w:r>
        <w:t>Consultar un producto según su ID</w:t>
      </w:r>
    </w:p>
    <w:p w14:paraId="1C6AD3A8" w14:textId="01D8F76A" w:rsidR="00184B36" w:rsidRDefault="00607B17" w:rsidP="00184B36">
      <w:r w:rsidRPr="00607B17">
        <w:drawing>
          <wp:inline distT="0" distB="0" distL="0" distR="0" wp14:anchorId="7B984717" wp14:editId="4F8C2A0C">
            <wp:extent cx="5943600" cy="1108710"/>
            <wp:effectExtent l="0" t="0" r="0" b="0"/>
            <wp:docPr id="101731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19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52B" w14:textId="0EED5B3E" w:rsidR="00607B17" w:rsidRDefault="00607B17" w:rsidP="00184B36">
      <w:r w:rsidRPr="00607B17">
        <w:drawing>
          <wp:inline distT="0" distB="0" distL="0" distR="0" wp14:anchorId="42D21A69" wp14:editId="738282BF">
            <wp:extent cx="5943600" cy="1092200"/>
            <wp:effectExtent l="0" t="0" r="0" b="0"/>
            <wp:docPr id="91877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78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EBA" w14:textId="77777777" w:rsidR="00607B17" w:rsidRDefault="00607B17" w:rsidP="00184B36"/>
    <w:p w14:paraId="7224DC4C" w14:textId="77777777" w:rsidR="00607B17" w:rsidRDefault="00607B17" w:rsidP="00184B36"/>
    <w:p w14:paraId="0BD187D5" w14:textId="77777777" w:rsidR="00607B17" w:rsidRDefault="00607B17" w:rsidP="00184B36"/>
    <w:p w14:paraId="4B0DA7D8" w14:textId="77777777" w:rsidR="00607B17" w:rsidRDefault="00607B17" w:rsidP="00184B36"/>
    <w:p w14:paraId="00630F28" w14:textId="59A960DE" w:rsidR="00184B36" w:rsidRDefault="00184B36" w:rsidP="00607B17">
      <w:pPr>
        <w:pStyle w:val="ListParagraph"/>
        <w:numPr>
          <w:ilvl w:val="0"/>
          <w:numId w:val="1"/>
        </w:numPr>
      </w:pPr>
      <w:r>
        <w:lastRenderedPageBreak/>
        <w:t>Consultar un producto según su nombre</w:t>
      </w:r>
    </w:p>
    <w:p w14:paraId="688D32B5" w14:textId="3C716F09" w:rsidR="00607B17" w:rsidRDefault="00607B17" w:rsidP="00607B17">
      <w:r w:rsidRPr="00607B17">
        <w:drawing>
          <wp:inline distT="0" distB="0" distL="0" distR="0" wp14:anchorId="66BD8CC6" wp14:editId="016EEF67">
            <wp:extent cx="5943600" cy="1035685"/>
            <wp:effectExtent l="0" t="0" r="0" b="0"/>
            <wp:docPr id="136971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14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A3DF" w14:textId="2C056A78" w:rsidR="00607B17" w:rsidRDefault="00607B17" w:rsidP="00607B17">
      <w:r w:rsidRPr="00607B17">
        <w:drawing>
          <wp:inline distT="0" distB="0" distL="0" distR="0" wp14:anchorId="66D24AB1" wp14:editId="59CC5497">
            <wp:extent cx="5943600" cy="1040130"/>
            <wp:effectExtent l="0" t="0" r="0" b="7620"/>
            <wp:docPr id="18767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95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0EFA" w14:textId="02CC250F" w:rsidR="00184B36" w:rsidRDefault="00184B36" w:rsidP="00607B17">
      <w:pPr>
        <w:pStyle w:val="ListParagraph"/>
        <w:numPr>
          <w:ilvl w:val="0"/>
          <w:numId w:val="1"/>
        </w:numPr>
      </w:pPr>
      <w:r>
        <w:t>Consultar las calorías de un producto según su ID</w:t>
      </w:r>
    </w:p>
    <w:p w14:paraId="30B3643D" w14:textId="621473EF" w:rsidR="00607B17" w:rsidRDefault="00607B17" w:rsidP="00607B17">
      <w:r w:rsidRPr="00607B17">
        <w:drawing>
          <wp:inline distT="0" distB="0" distL="0" distR="0" wp14:anchorId="45B07748" wp14:editId="6E7B9929">
            <wp:extent cx="5943600" cy="1032510"/>
            <wp:effectExtent l="0" t="0" r="0" b="0"/>
            <wp:docPr id="187467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3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8D81" w14:textId="0BD815E4" w:rsidR="00607B17" w:rsidRDefault="00607B17" w:rsidP="00607B17">
      <w:r w:rsidRPr="00607B17">
        <w:drawing>
          <wp:inline distT="0" distB="0" distL="0" distR="0" wp14:anchorId="7BCC921C" wp14:editId="3143B92A">
            <wp:extent cx="5943600" cy="1031875"/>
            <wp:effectExtent l="0" t="0" r="0" b="0"/>
            <wp:docPr id="102705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1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756C" w14:textId="3F575953" w:rsidR="00184B36" w:rsidRDefault="00184B36" w:rsidP="00607B17">
      <w:pPr>
        <w:pStyle w:val="ListParagraph"/>
        <w:numPr>
          <w:ilvl w:val="0"/>
          <w:numId w:val="1"/>
        </w:numPr>
      </w:pPr>
      <w:r>
        <w:t>Consultar la rentabilidad de un producto según su ID</w:t>
      </w:r>
    </w:p>
    <w:p w14:paraId="013FFA4A" w14:textId="24B0284D" w:rsidR="00607B17" w:rsidRDefault="00607B17" w:rsidP="00607B17">
      <w:r w:rsidRPr="00607B17">
        <w:drawing>
          <wp:inline distT="0" distB="0" distL="0" distR="0" wp14:anchorId="1506DF27" wp14:editId="15AD5627">
            <wp:extent cx="5943600" cy="1013460"/>
            <wp:effectExtent l="0" t="0" r="0" b="0"/>
            <wp:docPr id="28893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34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3574" w14:textId="48F57E14" w:rsidR="00607B17" w:rsidRDefault="00607B17" w:rsidP="00607B17">
      <w:r w:rsidRPr="00607B17">
        <w:drawing>
          <wp:inline distT="0" distB="0" distL="0" distR="0" wp14:anchorId="0CF2A1CE" wp14:editId="37EA5A07">
            <wp:extent cx="5943600" cy="1037590"/>
            <wp:effectExtent l="0" t="0" r="0" b="0"/>
            <wp:docPr id="15971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56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92E9" w14:textId="77777777" w:rsidR="00607B17" w:rsidRDefault="00607B17" w:rsidP="00184B36"/>
    <w:p w14:paraId="5C3587F9" w14:textId="6DDE9EF4" w:rsidR="00184B36" w:rsidRDefault="00184B36" w:rsidP="00607B17">
      <w:pPr>
        <w:pStyle w:val="ListParagraph"/>
        <w:numPr>
          <w:ilvl w:val="0"/>
          <w:numId w:val="1"/>
        </w:numPr>
      </w:pPr>
      <w:r>
        <w:lastRenderedPageBreak/>
        <w:t>Consultar el costo de producción de un producto según su ID</w:t>
      </w:r>
    </w:p>
    <w:p w14:paraId="31ABE396" w14:textId="3E382504" w:rsidR="00607B17" w:rsidRDefault="00607B17" w:rsidP="00607B17">
      <w:r w:rsidRPr="00607B17">
        <w:drawing>
          <wp:inline distT="0" distB="0" distL="0" distR="0" wp14:anchorId="0AF0E2A6" wp14:editId="1FE65AD0">
            <wp:extent cx="5943600" cy="995680"/>
            <wp:effectExtent l="0" t="0" r="0" b="0"/>
            <wp:docPr id="102325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8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C02C" w14:textId="4B5D485E" w:rsidR="00607B17" w:rsidRDefault="00607B17" w:rsidP="00607B17">
      <w:r w:rsidRPr="00607B17">
        <w:drawing>
          <wp:inline distT="0" distB="0" distL="0" distR="0" wp14:anchorId="54AE2AB8" wp14:editId="7D4F017E">
            <wp:extent cx="5943600" cy="1003300"/>
            <wp:effectExtent l="0" t="0" r="0" b="6350"/>
            <wp:docPr id="72176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60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5033" w14:textId="44A2F210" w:rsidR="00184B36" w:rsidRDefault="00184B36" w:rsidP="00607B17">
      <w:pPr>
        <w:pStyle w:val="ListParagraph"/>
        <w:numPr>
          <w:ilvl w:val="0"/>
          <w:numId w:val="1"/>
        </w:numPr>
      </w:pPr>
      <w:r>
        <w:t>Vender un producto según su ID</w:t>
      </w:r>
    </w:p>
    <w:p w14:paraId="6A01F4B7" w14:textId="75F84E85" w:rsidR="00607B17" w:rsidRDefault="00607B17" w:rsidP="00607B17">
      <w:r w:rsidRPr="00607B17">
        <w:drawing>
          <wp:inline distT="0" distB="0" distL="0" distR="0" wp14:anchorId="51E933A9" wp14:editId="58B7D867">
            <wp:extent cx="5943600" cy="1010920"/>
            <wp:effectExtent l="0" t="0" r="0" b="0"/>
            <wp:docPr id="34716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62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0CB3" w14:textId="1D52774B" w:rsidR="00607B17" w:rsidRDefault="00607B17" w:rsidP="00607B17">
      <w:r w:rsidRPr="00607B17">
        <w:drawing>
          <wp:inline distT="0" distB="0" distL="0" distR="0" wp14:anchorId="7FB735E9" wp14:editId="2515ADB3">
            <wp:extent cx="5943600" cy="1035685"/>
            <wp:effectExtent l="0" t="0" r="0" b="0"/>
            <wp:docPr id="40366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64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67DB" w14:textId="301EA346" w:rsidR="00184B36" w:rsidRDefault="00184B36" w:rsidP="00607B17">
      <w:pPr>
        <w:pStyle w:val="ListParagraph"/>
        <w:numPr>
          <w:ilvl w:val="0"/>
          <w:numId w:val="1"/>
        </w:numPr>
      </w:pPr>
      <w:r>
        <w:t>Consultar todos los Ingredientes</w:t>
      </w:r>
    </w:p>
    <w:p w14:paraId="75B0CA34" w14:textId="3DFA8E6C" w:rsidR="00607B17" w:rsidRDefault="00A8525F" w:rsidP="00607B17">
      <w:r w:rsidRPr="00A8525F">
        <w:lastRenderedPageBreak/>
        <w:drawing>
          <wp:inline distT="0" distB="0" distL="0" distR="0" wp14:anchorId="5036A345" wp14:editId="3DFBEEE0">
            <wp:extent cx="5943600" cy="3320415"/>
            <wp:effectExtent l="0" t="0" r="0" b="0"/>
            <wp:docPr id="27853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9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09C1" w14:textId="256A8DC5" w:rsidR="00A8525F" w:rsidRDefault="00A8525F" w:rsidP="00607B17">
      <w:r w:rsidRPr="00A8525F">
        <w:drawing>
          <wp:inline distT="0" distB="0" distL="0" distR="0" wp14:anchorId="03CD7C63" wp14:editId="4587CF78">
            <wp:extent cx="5943600" cy="2686050"/>
            <wp:effectExtent l="0" t="0" r="0" b="0"/>
            <wp:docPr id="181788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8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04B" w14:textId="366F85CF" w:rsidR="00184B36" w:rsidRDefault="00184B36" w:rsidP="00A8525F">
      <w:pPr>
        <w:pStyle w:val="ListParagraph"/>
        <w:numPr>
          <w:ilvl w:val="0"/>
          <w:numId w:val="1"/>
        </w:numPr>
      </w:pPr>
      <w:r>
        <w:t>Consultar un ingrediente según su ID</w:t>
      </w:r>
    </w:p>
    <w:p w14:paraId="73E0BA9C" w14:textId="4FB1E87A" w:rsidR="00A8525F" w:rsidRDefault="00A8525F" w:rsidP="00A8525F">
      <w:r w:rsidRPr="00A8525F">
        <w:drawing>
          <wp:inline distT="0" distB="0" distL="0" distR="0" wp14:anchorId="77306523" wp14:editId="4D5F8557">
            <wp:extent cx="5943600" cy="1080770"/>
            <wp:effectExtent l="0" t="0" r="0" b="5080"/>
            <wp:docPr id="167646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65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345" w14:textId="34124370" w:rsidR="00A8525F" w:rsidRDefault="00A8525F" w:rsidP="00A8525F">
      <w:r w:rsidRPr="00A8525F">
        <w:lastRenderedPageBreak/>
        <w:drawing>
          <wp:inline distT="0" distB="0" distL="0" distR="0" wp14:anchorId="3BB1FF72" wp14:editId="2008CD24">
            <wp:extent cx="5943600" cy="1067435"/>
            <wp:effectExtent l="0" t="0" r="0" b="0"/>
            <wp:docPr id="63736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01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EE1" w14:textId="678B6231" w:rsidR="00184B36" w:rsidRDefault="00184B36" w:rsidP="00A8525F">
      <w:pPr>
        <w:pStyle w:val="ListParagraph"/>
        <w:numPr>
          <w:ilvl w:val="0"/>
          <w:numId w:val="1"/>
        </w:numPr>
      </w:pPr>
      <w:r>
        <w:t>Consultar un ingrediente según su nombre</w:t>
      </w:r>
    </w:p>
    <w:p w14:paraId="5AD7FD72" w14:textId="6A9C89F8" w:rsidR="00A8525F" w:rsidRDefault="00A8525F" w:rsidP="00A8525F">
      <w:r w:rsidRPr="00A8525F">
        <w:drawing>
          <wp:inline distT="0" distB="0" distL="0" distR="0" wp14:anchorId="1265CD6E" wp14:editId="2457FCF6">
            <wp:extent cx="5943600" cy="1100455"/>
            <wp:effectExtent l="0" t="0" r="0" b="4445"/>
            <wp:docPr id="8885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0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E0DA" w14:textId="48B84378" w:rsidR="00A8525F" w:rsidRDefault="00A8525F" w:rsidP="00A8525F">
      <w:r w:rsidRPr="00A8525F">
        <w:drawing>
          <wp:inline distT="0" distB="0" distL="0" distR="0" wp14:anchorId="60012071" wp14:editId="0303A349">
            <wp:extent cx="5943600" cy="1082040"/>
            <wp:effectExtent l="0" t="0" r="0" b="3810"/>
            <wp:docPr id="188057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96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6B37" w14:textId="09291F3F" w:rsidR="00184B36" w:rsidRDefault="00184B36" w:rsidP="00A8525F">
      <w:pPr>
        <w:pStyle w:val="ListParagraph"/>
        <w:numPr>
          <w:ilvl w:val="0"/>
          <w:numId w:val="1"/>
        </w:numPr>
      </w:pPr>
      <w:r>
        <w:t>Consultar si un ingrediente es sano según su ID</w:t>
      </w:r>
    </w:p>
    <w:p w14:paraId="0176777F" w14:textId="0020CF45" w:rsidR="00C00AB2" w:rsidRDefault="00C00AB2" w:rsidP="00C00AB2">
      <w:r w:rsidRPr="00C00AB2">
        <w:drawing>
          <wp:inline distT="0" distB="0" distL="0" distR="0" wp14:anchorId="05BC3CCC" wp14:editId="687F19A6">
            <wp:extent cx="5943600" cy="948690"/>
            <wp:effectExtent l="0" t="0" r="0" b="3810"/>
            <wp:docPr id="119542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299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D141" w14:textId="47F11F8A" w:rsidR="00C00AB2" w:rsidRDefault="00C00AB2" w:rsidP="00C00AB2">
      <w:r w:rsidRPr="00C00AB2">
        <w:drawing>
          <wp:inline distT="0" distB="0" distL="0" distR="0" wp14:anchorId="0853C761" wp14:editId="18DED146">
            <wp:extent cx="5943600" cy="942340"/>
            <wp:effectExtent l="0" t="0" r="0" b="0"/>
            <wp:docPr id="2249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792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FC7" w14:textId="2AC8F171" w:rsidR="00184B36" w:rsidRDefault="00184B36" w:rsidP="00C00AB2">
      <w:pPr>
        <w:pStyle w:val="ListParagraph"/>
        <w:numPr>
          <w:ilvl w:val="0"/>
          <w:numId w:val="1"/>
        </w:numPr>
      </w:pPr>
      <w:r>
        <w:t>Reabastecer un producto según su ID</w:t>
      </w:r>
    </w:p>
    <w:p w14:paraId="62C3202C" w14:textId="77777777" w:rsidR="00C00AB2" w:rsidRDefault="00C00AB2" w:rsidP="00C00AB2"/>
    <w:p w14:paraId="27156D0D" w14:textId="4EB9741E" w:rsidR="007746EE" w:rsidRDefault="00184B36" w:rsidP="00184B36">
      <w:r>
        <w:t>• Renovar el inventario de un producto según su ID</w:t>
      </w:r>
      <w:r>
        <w:cr/>
      </w:r>
    </w:p>
    <w:sectPr w:rsidR="00774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2A2D"/>
    <w:multiLevelType w:val="hybridMultilevel"/>
    <w:tmpl w:val="A53EC82E"/>
    <w:lvl w:ilvl="0" w:tplc="09B49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C7"/>
    <w:rsid w:val="000473C7"/>
    <w:rsid w:val="00184B36"/>
    <w:rsid w:val="001C3087"/>
    <w:rsid w:val="0038323A"/>
    <w:rsid w:val="005904DC"/>
    <w:rsid w:val="005E2FF2"/>
    <w:rsid w:val="00607B17"/>
    <w:rsid w:val="007746EE"/>
    <w:rsid w:val="007F73BB"/>
    <w:rsid w:val="008348A3"/>
    <w:rsid w:val="00A8525F"/>
    <w:rsid w:val="00C0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8009"/>
  <w15:chartTrackingRefBased/>
  <w15:docId w15:val="{494337CA-1F71-441D-9889-F5EAD65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C7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C7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C7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C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C7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C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C7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047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C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C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047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C7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047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C7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047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Roa, Camilo (BOG-KSO)</dc:creator>
  <cp:keywords/>
  <dc:description/>
  <cp:lastModifiedBy>Roa, Camilo (BOG-KSO)</cp:lastModifiedBy>
  <cp:revision>2</cp:revision>
  <dcterms:created xsi:type="dcterms:W3CDTF">2025-04-27T03:58:00Z</dcterms:created>
  <dcterms:modified xsi:type="dcterms:W3CDTF">2025-04-27T04:54:00Z</dcterms:modified>
</cp:coreProperties>
</file>