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B2C49" w14:textId="77777777" w:rsidR="001E321E" w:rsidRDefault="001E321E" w:rsidP="001E321E">
      <w:pPr>
        <w:jc w:val="center"/>
        <w:rPr>
          <w:b/>
        </w:rPr>
      </w:pPr>
      <w:r>
        <w:rPr>
          <w:b/>
        </w:rPr>
        <w:t>TRABAJO FINAL</w:t>
      </w:r>
    </w:p>
    <w:p w14:paraId="264EAA30" w14:textId="77777777" w:rsidR="001E321E" w:rsidRDefault="001E321E" w:rsidP="001E321E">
      <w:pPr>
        <w:jc w:val="center"/>
        <w:rPr>
          <w:b/>
        </w:rPr>
      </w:pPr>
    </w:p>
    <w:p w14:paraId="32E3B9B9" w14:textId="77777777" w:rsidR="001E321E" w:rsidRDefault="001E321E" w:rsidP="001E321E">
      <w:pPr>
        <w:jc w:val="center"/>
        <w:rPr>
          <w:b/>
        </w:rPr>
      </w:pPr>
    </w:p>
    <w:p w14:paraId="6558B038" w14:textId="77777777" w:rsidR="001E321E" w:rsidRDefault="001E321E" w:rsidP="001E321E">
      <w:pPr>
        <w:jc w:val="center"/>
        <w:rPr>
          <w:b/>
        </w:rPr>
      </w:pPr>
    </w:p>
    <w:p w14:paraId="166D2F29" w14:textId="77777777" w:rsidR="001E321E" w:rsidRDefault="001E321E" w:rsidP="001E321E">
      <w:pPr>
        <w:jc w:val="center"/>
        <w:rPr>
          <w:b/>
        </w:rPr>
      </w:pPr>
    </w:p>
    <w:p w14:paraId="75B6F110" w14:textId="77777777" w:rsidR="001E321E" w:rsidRDefault="001E321E" w:rsidP="001E321E">
      <w:pPr>
        <w:jc w:val="center"/>
        <w:rPr>
          <w:b/>
        </w:rPr>
      </w:pPr>
    </w:p>
    <w:p w14:paraId="064AE35C" w14:textId="77777777" w:rsidR="001E321E" w:rsidRDefault="001E321E" w:rsidP="001E321E">
      <w:pPr>
        <w:jc w:val="center"/>
        <w:rPr>
          <w:b/>
        </w:rPr>
      </w:pPr>
    </w:p>
    <w:p w14:paraId="0200ED4F" w14:textId="77777777" w:rsidR="001E321E" w:rsidRDefault="001E321E" w:rsidP="001E321E">
      <w:pPr>
        <w:jc w:val="center"/>
        <w:rPr>
          <w:b/>
        </w:rPr>
      </w:pPr>
      <w:r>
        <w:rPr>
          <w:b/>
        </w:rPr>
        <w:t>POR:</w:t>
      </w:r>
    </w:p>
    <w:p w14:paraId="789C9B9B" w14:textId="77777777" w:rsidR="001E321E" w:rsidRDefault="001E321E" w:rsidP="001E321E">
      <w:pPr>
        <w:jc w:val="center"/>
        <w:rPr>
          <w:b/>
        </w:rPr>
      </w:pPr>
    </w:p>
    <w:p w14:paraId="4B143440" w14:textId="1D837D2A" w:rsidR="001E321E" w:rsidRDefault="001E321E" w:rsidP="001E321E">
      <w:pPr>
        <w:jc w:val="center"/>
        <w:rPr>
          <w:b/>
        </w:rPr>
      </w:pPr>
    </w:p>
    <w:p w14:paraId="6125674B" w14:textId="30A29A29" w:rsidR="001E321E" w:rsidRDefault="001E321E" w:rsidP="001E321E">
      <w:pPr>
        <w:jc w:val="center"/>
        <w:rPr>
          <w:b/>
        </w:rPr>
      </w:pPr>
      <w:r>
        <w:rPr>
          <w:b/>
        </w:rPr>
        <w:t>CAMILO TOBÓN FLOREZ</w:t>
      </w:r>
    </w:p>
    <w:p w14:paraId="72F8A599" w14:textId="77777777" w:rsidR="001E321E" w:rsidRDefault="001E321E" w:rsidP="001E321E">
      <w:pPr>
        <w:jc w:val="center"/>
        <w:rPr>
          <w:b/>
        </w:rPr>
      </w:pPr>
    </w:p>
    <w:p w14:paraId="47F5DA5D" w14:textId="77777777" w:rsidR="001E321E" w:rsidRDefault="001E321E" w:rsidP="001E321E">
      <w:pPr>
        <w:jc w:val="center"/>
        <w:rPr>
          <w:b/>
        </w:rPr>
      </w:pPr>
    </w:p>
    <w:p w14:paraId="3DC6FE52" w14:textId="77777777" w:rsidR="001E321E" w:rsidRDefault="001E321E" w:rsidP="001E321E">
      <w:pPr>
        <w:jc w:val="center"/>
        <w:rPr>
          <w:b/>
        </w:rPr>
      </w:pPr>
    </w:p>
    <w:p w14:paraId="16177625" w14:textId="77777777" w:rsidR="001E321E" w:rsidRDefault="001E321E" w:rsidP="001E321E">
      <w:pPr>
        <w:jc w:val="center"/>
        <w:rPr>
          <w:b/>
        </w:rPr>
      </w:pPr>
    </w:p>
    <w:p w14:paraId="1D1C2191" w14:textId="77777777" w:rsidR="001E321E" w:rsidRDefault="001E321E" w:rsidP="001E321E">
      <w:pPr>
        <w:jc w:val="center"/>
        <w:rPr>
          <w:b/>
        </w:rPr>
      </w:pPr>
    </w:p>
    <w:p w14:paraId="5B406D06" w14:textId="77777777" w:rsidR="001E321E" w:rsidRDefault="001E321E" w:rsidP="001E321E">
      <w:pPr>
        <w:jc w:val="center"/>
        <w:rPr>
          <w:b/>
        </w:rPr>
      </w:pPr>
    </w:p>
    <w:p w14:paraId="51A3659B" w14:textId="77777777" w:rsidR="001E321E" w:rsidRDefault="001E321E" w:rsidP="001E321E">
      <w:pPr>
        <w:jc w:val="center"/>
        <w:rPr>
          <w:b/>
        </w:rPr>
      </w:pPr>
    </w:p>
    <w:p w14:paraId="047DD0C4" w14:textId="77777777" w:rsidR="001E321E" w:rsidRDefault="001E321E" w:rsidP="001E321E">
      <w:pPr>
        <w:jc w:val="center"/>
        <w:rPr>
          <w:b/>
        </w:rPr>
      </w:pPr>
      <w:r>
        <w:rPr>
          <w:b/>
        </w:rPr>
        <w:t>ESPECIALIZACIÓN EN BIG DATA E</w:t>
      </w:r>
    </w:p>
    <w:p w14:paraId="69BEA06E" w14:textId="77777777" w:rsidR="001E321E" w:rsidRDefault="001E321E" w:rsidP="001E321E">
      <w:pPr>
        <w:jc w:val="center"/>
        <w:rPr>
          <w:b/>
        </w:rPr>
      </w:pPr>
      <w:r>
        <w:rPr>
          <w:b/>
        </w:rPr>
        <w:t>INTELIGENCIA DE NEGOCIOS</w:t>
      </w:r>
    </w:p>
    <w:p w14:paraId="511D82C3" w14:textId="77777777" w:rsidR="001E321E" w:rsidRDefault="001E321E" w:rsidP="001E321E">
      <w:pPr>
        <w:jc w:val="center"/>
        <w:rPr>
          <w:b/>
        </w:rPr>
      </w:pPr>
    </w:p>
    <w:p w14:paraId="742E54C5" w14:textId="77777777" w:rsidR="001E321E" w:rsidRDefault="001E321E" w:rsidP="001E321E">
      <w:pPr>
        <w:jc w:val="center"/>
        <w:rPr>
          <w:b/>
        </w:rPr>
      </w:pPr>
    </w:p>
    <w:p w14:paraId="3076F2EB" w14:textId="77777777" w:rsidR="001E321E" w:rsidRDefault="001E321E" w:rsidP="001E321E">
      <w:pPr>
        <w:jc w:val="center"/>
        <w:rPr>
          <w:b/>
        </w:rPr>
      </w:pPr>
    </w:p>
    <w:p w14:paraId="5E51E3D5" w14:textId="77777777" w:rsidR="001E321E" w:rsidRDefault="001E321E" w:rsidP="001E321E">
      <w:pPr>
        <w:jc w:val="center"/>
        <w:rPr>
          <w:b/>
        </w:rPr>
      </w:pPr>
    </w:p>
    <w:p w14:paraId="069E40A4" w14:textId="77777777" w:rsidR="001E321E" w:rsidRDefault="001E321E" w:rsidP="001E321E">
      <w:pPr>
        <w:jc w:val="center"/>
        <w:rPr>
          <w:b/>
        </w:rPr>
      </w:pPr>
    </w:p>
    <w:p w14:paraId="00229A64" w14:textId="77777777" w:rsidR="001E321E" w:rsidRDefault="001E321E" w:rsidP="001E321E">
      <w:pPr>
        <w:jc w:val="center"/>
        <w:rPr>
          <w:b/>
        </w:rPr>
      </w:pPr>
    </w:p>
    <w:p w14:paraId="4A899464" w14:textId="77777777" w:rsidR="001E321E" w:rsidRDefault="001E321E" w:rsidP="001E321E">
      <w:pPr>
        <w:jc w:val="center"/>
        <w:rPr>
          <w:b/>
        </w:rPr>
      </w:pPr>
      <w:r>
        <w:rPr>
          <w:b/>
        </w:rPr>
        <w:t>DOCENTE:</w:t>
      </w:r>
    </w:p>
    <w:p w14:paraId="1B0EA4A9" w14:textId="5782632D" w:rsidR="001E321E" w:rsidRDefault="001E321E" w:rsidP="001E321E">
      <w:pPr>
        <w:jc w:val="center"/>
        <w:rPr>
          <w:b/>
        </w:rPr>
      </w:pPr>
      <w:r>
        <w:rPr>
          <w:b/>
        </w:rPr>
        <w:t>JHON VELEZ</w:t>
      </w:r>
    </w:p>
    <w:p w14:paraId="1BCFB193" w14:textId="77777777" w:rsidR="001E321E" w:rsidRDefault="001E321E" w:rsidP="001E321E">
      <w:pPr>
        <w:jc w:val="center"/>
        <w:rPr>
          <w:b/>
        </w:rPr>
      </w:pPr>
    </w:p>
    <w:p w14:paraId="09DC2780" w14:textId="77777777" w:rsidR="001E321E" w:rsidRDefault="001E321E" w:rsidP="001E321E">
      <w:pPr>
        <w:jc w:val="center"/>
        <w:rPr>
          <w:b/>
        </w:rPr>
      </w:pPr>
    </w:p>
    <w:p w14:paraId="5DE41DD5" w14:textId="77777777" w:rsidR="001E321E" w:rsidRDefault="001E321E" w:rsidP="001E321E">
      <w:pPr>
        <w:jc w:val="center"/>
        <w:rPr>
          <w:b/>
        </w:rPr>
      </w:pPr>
    </w:p>
    <w:p w14:paraId="13596766" w14:textId="77777777" w:rsidR="001E321E" w:rsidRDefault="001E321E" w:rsidP="001E321E">
      <w:pPr>
        <w:jc w:val="center"/>
        <w:rPr>
          <w:b/>
        </w:rPr>
      </w:pPr>
    </w:p>
    <w:p w14:paraId="67E0608F" w14:textId="77777777" w:rsidR="001E321E" w:rsidRDefault="001E321E" w:rsidP="001E321E">
      <w:pPr>
        <w:jc w:val="center"/>
        <w:rPr>
          <w:b/>
        </w:rPr>
      </w:pPr>
    </w:p>
    <w:p w14:paraId="25E54A1B" w14:textId="77777777" w:rsidR="001E321E" w:rsidRDefault="001E321E" w:rsidP="001E321E">
      <w:pPr>
        <w:jc w:val="center"/>
        <w:rPr>
          <w:b/>
        </w:rPr>
      </w:pPr>
    </w:p>
    <w:p w14:paraId="6858C6D2" w14:textId="77777777" w:rsidR="001E321E" w:rsidRDefault="001E321E" w:rsidP="001E321E">
      <w:pPr>
        <w:jc w:val="center"/>
        <w:rPr>
          <w:b/>
        </w:rPr>
      </w:pPr>
    </w:p>
    <w:p w14:paraId="30D05E66" w14:textId="77777777" w:rsidR="001E321E" w:rsidRDefault="001E321E" w:rsidP="001E321E">
      <w:pPr>
        <w:jc w:val="center"/>
        <w:rPr>
          <w:b/>
        </w:rPr>
      </w:pPr>
      <w:r>
        <w:rPr>
          <w:b/>
        </w:rPr>
        <w:t>UNIVERSIDAD CATOLICA LUIS AMIGO</w:t>
      </w:r>
    </w:p>
    <w:p w14:paraId="44C24F6A" w14:textId="77777777" w:rsidR="001E321E" w:rsidRDefault="001E321E" w:rsidP="001E321E">
      <w:pPr>
        <w:jc w:val="center"/>
        <w:rPr>
          <w:b/>
        </w:rPr>
      </w:pPr>
      <w:r>
        <w:rPr>
          <w:b/>
        </w:rPr>
        <w:t>MEDELLÍN</w:t>
      </w:r>
    </w:p>
    <w:p w14:paraId="6D6D5F9C" w14:textId="77777777" w:rsidR="001E321E" w:rsidRDefault="001E321E" w:rsidP="001E321E">
      <w:pPr>
        <w:jc w:val="center"/>
        <w:rPr>
          <w:b/>
        </w:rPr>
      </w:pPr>
      <w:r>
        <w:rPr>
          <w:b/>
        </w:rPr>
        <w:t>2021</w:t>
      </w:r>
    </w:p>
    <w:p w14:paraId="23EF9180" w14:textId="4632B540" w:rsidR="00BD7CF9" w:rsidRDefault="00BD7CF9"/>
    <w:p w14:paraId="42E9D041" w14:textId="2BFC268A" w:rsidR="00F33FF4" w:rsidRDefault="00F33FF4" w:rsidP="00BC34AD">
      <w:pPr>
        <w:rPr>
          <w:lang w:val="es-CO"/>
        </w:rPr>
      </w:pPr>
    </w:p>
    <w:sdt>
      <w:sdtPr>
        <w:rPr>
          <w:rFonts w:ascii="Arial" w:eastAsia="Calibri" w:hAnsi="Arial" w:cs="Calibri"/>
          <w:color w:val="auto"/>
          <w:sz w:val="24"/>
          <w:szCs w:val="22"/>
          <w:lang w:val="es-ES" w:eastAsia="es-419"/>
        </w:rPr>
        <w:id w:val="-1584757531"/>
        <w:docPartObj>
          <w:docPartGallery w:val="Table of Contents"/>
          <w:docPartUnique/>
        </w:docPartObj>
      </w:sdtPr>
      <w:sdtEndPr>
        <w:rPr>
          <w:b/>
          <w:bCs/>
        </w:rPr>
      </w:sdtEndPr>
      <w:sdtContent>
        <w:p w14:paraId="0B4E8095" w14:textId="6296DDBD" w:rsidR="001E321E" w:rsidRDefault="001E321E">
          <w:pPr>
            <w:pStyle w:val="TtuloTDC"/>
          </w:pPr>
          <w:r>
            <w:rPr>
              <w:lang w:val="es-ES"/>
            </w:rPr>
            <w:t>Contenido</w:t>
          </w:r>
        </w:p>
        <w:p w14:paraId="05579658" w14:textId="4FD6A3E1" w:rsidR="000F5391" w:rsidRDefault="001E321E">
          <w:pPr>
            <w:pStyle w:val="TDC1"/>
            <w:tabs>
              <w:tab w:val="right" w:leader="dot" w:pos="8494"/>
            </w:tabs>
            <w:rPr>
              <w:rFonts w:asciiTheme="minorHAnsi" w:eastAsiaTheme="minorEastAsia" w:hAnsiTheme="minorHAnsi" w:cstheme="minorBidi"/>
              <w:noProof/>
              <w:sz w:val="22"/>
              <w:lang w:val="es-CO" w:eastAsia="es-CO"/>
            </w:rPr>
          </w:pPr>
          <w:r>
            <w:fldChar w:fldCharType="begin"/>
          </w:r>
          <w:r>
            <w:instrText xml:space="preserve"> TOC \o "1-3" \h \z \u </w:instrText>
          </w:r>
          <w:r>
            <w:fldChar w:fldCharType="separate"/>
          </w:r>
          <w:hyperlink w:anchor="_Toc73116427" w:history="1">
            <w:r w:rsidR="000F5391" w:rsidRPr="0095152B">
              <w:rPr>
                <w:rStyle w:val="Hipervnculo"/>
                <w:noProof/>
                <w:lang w:val="es-CO"/>
              </w:rPr>
              <w:t>VENTA DE VIDEO JUEGOS A NIVEL MUNDIAL</w:t>
            </w:r>
            <w:r w:rsidR="000F5391">
              <w:rPr>
                <w:noProof/>
                <w:webHidden/>
              </w:rPr>
              <w:tab/>
            </w:r>
            <w:r w:rsidR="000F5391">
              <w:rPr>
                <w:noProof/>
                <w:webHidden/>
              </w:rPr>
              <w:fldChar w:fldCharType="begin"/>
            </w:r>
            <w:r w:rsidR="000F5391">
              <w:rPr>
                <w:noProof/>
                <w:webHidden/>
              </w:rPr>
              <w:instrText xml:space="preserve"> PAGEREF _Toc73116427 \h </w:instrText>
            </w:r>
            <w:r w:rsidR="000F5391">
              <w:rPr>
                <w:noProof/>
                <w:webHidden/>
              </w:rPr>
            </w:r>
            <w:r w:rsidR="000F5391">
              <w:rPr>
                <w:noProof/>
                <w:webHidden/>
              </w:rPr>
              <w:fldChar w:fldCharType="separate"/>
            </w:r>
            <w:r w:rsidR="000F5391">
              <w:rPr>
                <w:noProof/>
                <w:webHidden/>
              </w:rPr>
              <w:t>3</w:t>
            </w:r>
            <w:r w:rsidR="000F5391">
              <w:rPr>
                <w:noProof/>
                <w:webHidden/>
              </w:rPr>
              <w:fldChar w:fldCharType="end"/>
            </w:r>
          </w:hyperlink>
        </w:p>
        <w:p w14:paraId="0C2F66FE" w14:textId="2AE18F39" w:rsidR="000F5391" w:rsidRDefault="000F5391">
          <w:pPr>
            <w:pStyle w:val="TDC1"/>
            <w:tabs>
              <w:tab w:val="right" w:leader="dot" w:pos="8494"/>
            </w:tabs>
            <w:rPr>
              <w:rFonts w:asciiTheme="minorHAnsi" w:eastAsiaTheme="minorEastAsia" w:hAnsiTheme="minorHAnsi" w:cstheme="minorBidi"/>
              <w:noProof/>
              <w:sz w:val="22"/>
              <w:lang w:val="es-CO" w:eastAsia="es-CO"/>
            </w:rPr>
          </w:pPr>
          <w:hyperlink w:anchor="_Toc73116428" w:history="1">
            <w:r w:rsidRPr="0095152B">
              <w:rPr>
                <w:rStyle w:val="Hipervnculo"/>
                <w:noProof/>
                <w:lang w:val="es-CO"/>
              </w:rPr>
              <w:t>Fase 1. definición de necesidades del cliente (Comprensión del negocio)</w:t>
            </w:r>
            <w:r>
              <w:rPr>
                <w:noProof/>
                <w:webHidden/>
              </w:rPr>
              <w:tab/>
            </w:r>
            <w:r>
              <w:rPr>
                <w:noProof/>
                <w:webHidden/>
              </w:rPr>
              <w:fldChar w:fldCharType="begin"/>
            </w:r>
            <w:r>
              <w:rPr>
                <w:noProof/>
                <w:webHidden/>
              </w:rPr>
              <w:instrText xml:space="preserve"> PAGEREF _Toc73116428 \h </w:instrText>
            </w:r>
            <w:r>
              <w:rPr>
                <w:noProof/>
                <w:webHidden/>
              </w:rPr>
            </w:r>
            <w:r>
              <w:rPr>
                <w:noProof/>
                <w:webHidden/>
              </w:rPr>
              <w:fldChar w:fldCharType="separate"/>
            </w:r>
            <w:r>
              <w:rPr>
                <w:noProof/>
                <w:webHidden/>
              </w:rPr>
              <w:t>3</w:t>
            </w:r>
            <w:r>
              <w:rPr>
                <w:noProof/>
                <w:webHidden/>
              </w:rPr>
              <w:fldChar w:fldCharType="end"/>
            </w:r>
          </w:hyperlink>
        </w:p>
        <w:p w14:paraId="118EDA85" w14:textId="0E0CD658" w:rsidR="000F5391" w:rsidRDefault="000F5391">
          <w:pPr>
            <w:pStyle w:val="TDC1"/>
            <w:tabs>
              <w:tab w:val="right" w:leader="dot" w:pos="8494"/>
            </w:tabs>
            <w:rPr>
              <w:rFonts w:asciiTheme="minorHAnsi" w:eastAsiaTheme="minorEastAsia" w:hAnsiTheme="minorHAnsi" w:cstheme="minorBidi"/>
              <w:noProof/>
              <w:sz w:val="22"/>
              <w:lang w:val="es-CO" w:eastAsia="es-CO"/>
            </w:rPr>
          </w:pPr>
          <w:hyperlink w:anchor="_Toc73116429" w:history="1">
            <w:r w:rsidRPr="0095152B">
              <w:rPr>
                <w:rStyle w:val="Hipervnculo"/>
                <w:noProof/>
                <w:lang w:val="es-CO"/>
              </w:rPr>
              <w:t xml:space="preserve">Fase 2. </w:t>
            </w:r>
            <w:r w:rsidRPr="0095152B">
              <w:rPr>
                <w:rStyle w:val="Hipervnculo"/>
                <w:noProof/>
              </w:rPr>
              <w:t>Estudio y comprensión de los datos</w:t>
            </w:r>
            <w:r>
              <w:rPr>
                <w:noProof/>
                <w:webHidden/>
              </w:rPr>
              <w:tab/>
            </w:r>
            <w:r>
              <w:rPr>
                <w:noProof/>
                <w:webHidden/>
              </w:rPr>
              <w:fldChar w:fldCharType="begin"/>
            </w:r>
            <w:r>
              <w:rPr>
                <w:noProof/>
                <w:webHidden/>
              </w:rPr>
              <w:instrText xml:space="preserve"> PAGEREF _Toc73116429 \h </w:instrText>
            </w:r>
            <w:r>
              <w:rPr>
                <w:noProof/>
                <w:webHidden/>
              </w:rPr>
            </w:r>
            <w:r>
              <w:rPr>
                <w:noProof/>
                <w:webHidden/>
              </w:rPr>
              <w:fldChar w:fldCharType="separate"/>
            </w:r>
            <w:r>
              <w:rPr>
                <w:noProof/>
                <w:webHidden/>
              </w:rPr>
              <w:t>3</w:t>
            </w:r>
            <w:r>
              <w:rPr>
                <w:noProof/>
                <w:webHidden/>
              </w:rPr>
              <w:fldChar w:fldCharType="end"/>
            </w:r>
          </w:hyperlink>
        </w:p>
        <w:p w14:paraId="3061D54B" w14:textId="10DC3895" w:rsidR="000F5391" w:rsidRDefault="000F5391">
          <w:pPr>
            <w:pStyle w:val="TDC1"/>
            <w:tabs>
              <w:tab w:val="right" w:leader="dot" w:pos="8494"/>
            </w:tabs>
            <w:rPr>
              <w:rFonts w:asciiTheme="minorHAnsi" w:eastAsiaTheme="minorEastAsia" w:hAnsiTheme="minorHAnsi" w:cstheme="minorBidi"/>
              <w:noProof/>
              <w:sz w:val="22"/>
              <w:lang w:val="es-CO" w:eastAsia="es-CO"/>
            </w:rPr>
          </w:pPr>
          <w:hyperlink w:anchor="_Toc73116430" w:history="1">
            <w:r w:rsidRPr="0095152B">
              <w:rPr>
                <w:rStyle w:val="Hipervnculo"/>
                <w:noProof/>
              </w:rPr>
              <w:t>Fase 3. Análisis de los datos y selección de características</w:t>
            </w:r>
            <w:r>
              <w:rPr>
                <w:noProof/>
                <w:webHidden/>
              </w:rPr>
              <w:tab/>
            </w:r>
            <w:r>
              <w:rPr>
                <w:noProof/>
                <w:webHidden/>
              </w:rPr>
              <w:fldChar w:fldCharType="begin"/>
            </w:r>
            <w:r>
              <w:rPr>
                <w:noProof/>
                <w:webHidden/>
              </w:rPr>
              <w:instrText xml:space="preserve"> PAGEREF _Toc73116430 \h </w:instrText>
            </w:r>
            <w:r>
              <w:rPr>
                <w:noProof/>
                <w:webHidden/>
              </w:rPr>
            </w:r>
            <w:r>
              <w:rPr>
                <w:noProof/>
                <w:webHidden/>
              </w:rPr>
              <w:fldChar w:fldCharType="separate"/>
            </w:r>
            <w:r>
              <w:rPr>
                <w:noProof/>
                <w:webHidden/>
              </w:rPr>
              <w:t>4</w:t>
            </w:r>
            <w:r>
              <w:rPr>
                <w:noProof/>
                <w:webHidden/>
              </w:rPr>
              <w:fldChar w:fldCharType="end"/>
            </w:r>
          </w:hyperlink>
        </w:p>
        <w:p w14:paraId="344061D5" w14:textId="35A1C575"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31" w:history="1">
            <w:r w:rsidRPr="0095152B">
              <w:rPr>
                <w:rStyle w:val="Hipervnculo"/>
                <w:rFonts w:ascii="Helvetica" w:hAnsi="Helvetica"/>
                <w:b/>
                <w:bCs/>
                <w:noProof/>
              </w:rPr>
              <w:t>Grafico de Torta por marca de consola</w:t>
            </w:r>
            <w:r>
              <w:rPr>
                <w:noProof/>
                <w:webHidden/>
              </w:rPr>
              <w:tab/>
            </w:r>
            <w:r>
              <w:rPr>
                <w:noProof/>
                <w:webHidden/>
              </w:rPr>
              <w:fldChar w:fldCharType="begin"/>
            </w:r>
            <w:r>
              <w:rPr>
                <w:noProof/>
                <w:webHidden/>
              </w:rPr>
              <w:instrText xml:space="preserve"> PAGEREF _Toc73116431 \h </w:instrText>
            </w:r>
            <w:r>
              <w:rPr>
                <w:noProof/>
                <w:webHidden/>
              </w:rPr>
            </w:r>
            <w:r>
              <w:rPr>
                <w:noProof/>
                <w:webHidden/>
              </w:rPr>
              <w:fldChar w:fldCharType="separate"/>
            </w:r>
            <w:r>
              <w:rPr>
                <w:noProof/>
                <w:webHidden/>
              </w:rPr>
              <w:t>6</w:t>
            </w:r>
            <w:r>
              <w:rPr>
                <w:noProof/>
                <w:webHidden/>
              </w:rPr>
              <w:fldChar w:fldCharType="end"/>
            </w:r>
          </w:hyperlink>
        </w:p>
        <w:p w14:paraId="24F5FC13" w14:textId="504D95F4"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32" w:history="1">
            <w:r w:rsidRPr="0095152B">
              <w:rPr>
                <w:rStyle w:val="Hipervnculo"/>
                <w:rFonts w:ascii="Helvetica" w:hAnsi="Helvetica"/>
                <w:b/>
                <w:bCs/>
                <w:noProof/>
              </w:rPr>
              <w:t>Grafico de histogramas por región de ventas</w:t>
            </w:r>
            <w:r>
              <w:rPr>
                <w:noProof/>
                <w:webHidden/>
              </w:rPr>
              <w:tab/>
            </w:r>
            <w:r>
              <w:rPr>
                <w:noProof/>
                <w:webHidden/>
              </w:rPr>
              <w:fldChar w:fldCharType="begin"/>
            </w:r>
            <w:r>
              <w:rPr>
                <w:noProof/>
                <w:webHidden/>
              </w:rPr>
              <w:instrText xml:space="preserve"> PAGEREF _Toc73116432 \h </w:instrText>
            </w:r>
            <w:r>
              <w:rPr>
                <w:noProof/>
                <w:webHidden/>
              </w:rPr>
            </w:r>
            <w:r>
              <w:rPr>
                <w:noProof/>
                <w:webHidden/>
              </w:rPr>
              <w:fldChar w:fldCharType="separate"/>
            </w:r>
            <w:r>
              <w:rPr>
                <w:noProof/>
                <w:webHidden/>
              </w:rPr>
              <w:t>7</w:t>
            </w:r>
            <w:r>
              <w:rPr>
                <w:noProof/>
                <w:webHidden/>
              </w:rPr>
              <w:fldChar w:fldCharType="end"/>
            </w:r>
          </w:hyperlink>
        </w:p>
        <w:p w14:paraId="0BD43AA0" w14:textId="312CC38C"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33" w:history="1">
            <w:r w:rsidRPr="0095152B">
              <w:rPr>
                <w:rStyle w:val="Hipervnculo"/>
                <w:rFonts w:ascii="Helvetica" w:hAnsi="Helvetica"/>
                <w:b/>
                <w:bCs/>
                <w:noProof/>
              </w:rPr>
              <w:t>Gráfico de violín por marca de consola</w:t>
            </w:r>
            <w:r>
              <w:rPr>
                <w:noProof/>
                <w:webHidden/>
              </w:rPr>
              <w:tab/>
            </w:r>
            <w:r>
              <w:rPr>
                <w:noProof/>
                <w:webHidden/>
              </w:rPr>
              <w:fldChar w:fldCharType="begin"/>
            </w:r>
            <w:r>
              <w:rPr>
                <w:noProof/>
                <w:webHidden/>
              </w:rPr>
              <w:instrText xml:space="preserve"> PAGEREF _Toc73116433 \h </w:instrText>
            </w:r>
            <w:r>
              <w:rPr>
                <w:noProof/>
                <w:webHidden/>
              </w:rPr>
            </w:r>
            <w:r>
              <w:rPr>
                <w:noProof/>
                <w:webHidden/>
              </w:rPr>
              <w:fldChar w:fldCharType="separate"/>
            </w:r>
            <w:r>
              <w:rPr>
                <w:noProof/>
                <w:webHidden/>
              </w:rPr>
              <w:t>8</w:t>
            </w:r>
            <w:r>
              <w:rPr>
                <w:noProof/>
                <w:webHidden/>
              </w:rPr>
              <w:fldChar w:fldCharType="end"/>
            </w:r>
          </w:hyperlink>
        </w:p>
        <w:p w14:paraId="67D9B7CE" w14:textId="59900D70"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34" w:history="1">
            <w:r w:rsidRPr="0095152B">
              <w:rPr>
                <w:rStyle w:val="Hipervnculo"/>
                <w:rFonts w:ascii="Helvetica" w:hAnsi="Helvetica"/>
                <w:b/>
                <w:bCs/>
                <w:noProof/>
              </w:rPr>
              <w:t>Gráfico de dispersión</w:t>
            </w:r>
            <w:r>
              <w:rPr>
                <w:noProof/>
                <w:webHidden/>
              </w:rPr>
              <w:tab/>
            </w:r>
            <w:r>
              <w:rPr>
                <w:noProof/>
                <w:webHidden/>
              </w:rPr>
              <w:fldChar w:fldCharType="begin"/>
            </w:r>
            <w:r>
              <w:rPr>
                <w:noProof/>
                <w:webHidden/>
              </w:rPr>
              <w:instrText xml:space="preserve"> PAGEREF _Toc73116434 \h </w:instrText>
            </w:r>
            <w:r>
              <w:rPr>
                <w:noProof/>
                <w:webHidden/>
              </w:rPr>
            </w:r>
            <w:r>
              <w:rPr>
                <w:noProof/>
                <w:webHidden/>
              </w:rPr>
              <w:fldChar w:fldCharType="separate"/>
            </w:r>
            <w:r>
              <w:rPr>
                <w:noProof/>
                <w:webHidden/>
              </w:rPr>
              <w:t>8</w:t>
            </w:r>
            <w:r>
              <w:rPr>
                <w:noProof/>
                <w:webHidden/>
              </w:rPr>
              <w:fldChar w:fldCharType="end"/>
            </w:r>
          </w:hyperlink>
        </w:p>
        <w:p w14:paraId="266D5612" w14:textId="1FBA92E3"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35" w:history="1">
            <w:r w:rsidRPr="0095152B">
              <w:rPr>
                <w:rStyle w:val="Hipervnculo"/>
                <w:rFonts w:ascii="Helvetica" w:hAnsi="Helvetica"/>
                <w:b/>
                <w:bCs/>
                <w:noProof/>
              </w:rPr>
              <w:t>Gráfico de tendencia</w:t>
            </w:r>
            <w:r>
              <w:rPr>
                <w:noProof/>
                <w:webHidden/>
              </w:rPr>
              <w:tab/>
            </w:r>
            <w:r>
              <w:rPr>
                <w:noProof/>
                <w:webHidden/>
              </w:rPr>
              <w:fldChar w:fldCharType="begin"/>
            </w:r>
            <w:r>
              <w:rPr>
                <w:noProof/>
                <w:webHidden/>
              </w:rPr>
              <w:instrText xml:space="preserve"> PAGEREF _Toc73116435 \h </w:instrText>
            </w:r>
            <w:r>
              <w:rPr>
                <w:noProof/>
                <w:webHidden/>
              </w:rPr>
            </w:r>
            <w:r>
              <w:rPr>
                <w:noProof/>
                <w:webHidden/>
              </w:rPr>
              <w:fldChar w:fldCharType="separate"/>
            </w:r>
            <w:r>
              <w:rPr>
                <w:noProof/>
                <w:webHidden/>
              </w:rPr>
              <w:t>9</w:t>
            </w:r>
            <w:r>
              <w:rPr>
                <w:noProof/>
                <w:webHidden/>
              </w:rPr>
              <w:fldChar w:fldCharType="end"/>
            </w:r>
          </w:hyperlink>
        </w:p>
        <w:p w14:paraId="4B8BAA29" w14:textId="0BB4D806"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36" w:history="1">
            <w:r w:rsidRPr="0095152B">
              <w:rPr>
                <w:rStyle w:val="Hipervnculo"/>
                <w:rFonts w:ascii="Helvetica" w:hAnsi="Helvetica"/>
                <w:b/>
                <w:bCs/>
                <w:noProof/>
              </w:rPr>
              <w:t>Gráfico de bigotes o boxplot</w:t>
            </w:r>
            <w:r>
              <w:rPr>
                <w:noProof/>
                <w:webHidden/>
              </w:rPr>
              <w:tab/>
            </w:r>
            <w:r>
              <w:rPr>
                <w:noProof/>
                <w:webHidden/>
              </w:rPr>
              <w:fldChar w:fldCharType="begin"/>
            </w:r>
            <w:r>
              <w:rPr>
                <w:noProof/>
                <w:webHidden/>
              </w:rPr>
              <w:instrText xml:space="preserve"> PAGEREF _Toc73116436 \h </w:instrText>
            </w:r>
            <w:r>
              <w:rPr>
                <w:noProof/>
                <w:webHidden/>
              </w:rPr>
            </w:r>
            <w:r>
              <w:rPr>
                <w:noProof/>
                <w:webHidden/>
              </w:rPr>
              <w:fldChar w:fldCharType="separate"/>
            </w:r>
            <w:r>
              <w:rPr>
                <w:noProof/>
                <w:webHidden/>
              </w:rPr>
              <w:t>10</w:t>
            </w:r>
            <w:r>
              <w:rPr>
                <w:noProof/>
                <w:webHidden/>
              </w:rPr>
              <w:fldChar w:fldCharType="end"/>
            </w:r>
          </w:hyperlink>
        </w:p>
        <w:p w14:paraId="480BB485" w14:textId="772C9965"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37" w:history="1">
            <w:r w:rsidRPr="0095152B">
              <w:rPr>
                <w:rStyle w:val="Hipervnculo"/>
                <w:rFonts w:ascii="Helvetica" w:hAnsi="Helvetica"/>
                <w:b/>
                <w:bCs/>
                <w:noProof/>
              </w:rPr>
              <w:t>Correlación</w:t>
            </w:r>
            <w:r>
              <w:rPr>
                <w:noProof/>
                <w:webHidden/>
              </w:rPr>
              <w:tab/>
            </w:r>
            <w:r>
              <w:rPr>
                <w:noProof/>
                <w:webHidden/>
              </w:rPr>
              <w:fldChar w:fldCharType="begin"/>
            </w:r>
            <w:r>
              <w:rPr>
                <w:noProof/>
                <w:webHidden/>
              </w:rPr>
              <w:instrText xml:space="preserve"> PAGEREF _Toc73116437 \h </w:instrText>
            </w:r>
            <w:r>
              <w:rPr>
                <w:noProof/>
                <w:webHidden/>
              </w:rPr>
            </w:r>
            <w:r>
              <w:rPr>
                <w:noProof/>
                <w:webHidden/>
              </w:rPr>
              <w:fldChar w:fldCharType="separate"/>
            </w:r>
            <w:r>
              <w:rPr>
                <w:noProof/>
                <w:webHidden/>
              </w:rPr>
              <w:t>10</w:t>
            </w:r>
            <w:r>
              <w:rPr>
                <w:noProof/>
                <w:webHidden/>
              </w:rPr>
              <w:fldChar w:fldCharType="end"/>
            </w:r>
          </w:hyperlink>
        </w:p>
        <w:p w14:paraId="0419330E" w14:textId="0259CF2D"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38" w:history="1">
            <w:r w:rsidRPr="0095152B">
              <w:rPr>
                <w:rStyle w:val="Hipervnculo"/>
                <w:rFonts w:ascii="Helvetica" w:hAnsi="Helvetica"/>
                <w:b/>
                <w:bCs/>
                <w:noProof/>
              </w:rPr>
              <w:t>Gráfico de líneas – histórico de ventas de video juegos por plataforma o consola</w:t>
            </w:r>
            <w:r>
              <w:rPr>
                <w:noProof/>
                <w:webHidden/>
              </w:rPr>
              <w:tab/>
            </w:r>
            <w:r>
              <w:rPr>
                <w:noProof/>
                <w:webHidden/>
              </w:rPr>
              <w:fldChar w:fldCharType="begin"/>
            </w:r>
            <w:r>
              <w:rPr>
                <w:noProof/>
                <w:webHidden/>
              </w:rPr>
              <w:instrText xml:space="preserve"> PAGEREF _Toc73116438 \h </w:instrText>
            </w:r>
            <w:r>
              <w:rPr>
                <w:noProof/>
                <w:webHidden/>
              </w:rPr>
            </w:r>
            <w:r>
              <w:rPr>
                <w:noProof/>
                <w:webHidden/>
              </w:rPr>
              <w:fldChar w:fldCharType="separate"/>
            </w:r>
            <w:r>
              <w:rPr>
                <w:noProof/>
                <w:webHidden/>
              </w:rPr>
              <w:t>12</w:t>
            </w:r>
            <w:r>
              <w:rPr>
                <w:noProof/>
                <w:webHidden/>
              </w:rPr>
              <w:fldChar w:fldCharType="end"/>
            </w:r>
          </w:hyperlink>
        </w:p>
        <w:p w14:paraId="55C8404E" w14:textId="100A93DA"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39" w:history="1">
            <w:r w:rsidRPr="0095152B">
              <w:rPr>
                <w:rStyle w:val="Hipervnculo"/>
                <w:rFonts w:ascii="Helvetica" w:hAnsi="Helvetica"/>
                <w:b/>
                <w:bCs/>
                <w:noProof/>
              </w:rPr>
              <w:t>Relación de la economía con la venta de video juegos en el mundo</w:t>
            </w:r>
            <w:r>
              <w:rPr>
                <w:noProof/>
                <w:webHidden/>
              </w:rPr>
              <w:tab/>
            </w:r>
            <w:r>
              <w:rPr>
                <w:noProof/>
                <w:webHidden/>
              </w:rPr>
              <w:fldChar w:fldCharType="begin"/>
            </w:r>
            <w:r>
              <w:rPr>
                <w:noProof/>
                <w:webHidden/>
              </w:rPr>
              <w:instrText xml:space="preserve"> PAGEREF _Toc73116439 \h </w:instrText>
            </w:r>
            <w:r>
              <w:rPr>
                <w:noProof/>
                <w:webHidden/>
              </w:rPr>
            </w:r>
            <w:r>
              <w:rPr>
                <w:noProof/>
                <w:webHidden/>
              </w:rPr>
              <w:fldChar w:fldCharType="separate"/>
            </w:r>
            <w:r>
              <w:rPr>
                <w:noProof/>
                <w:webHidden/>
              </w:rPr>
              <w:t>13</w:t>
            </w:r>
            <w:r>
              <w:rPr>
                <w:noProof/>
                <w:webHidden/>
              </w:rPr>
              <w:fldChar w:fldCharType="end"/>
            </w:r>
          </w:hyperlink>
        </w:p>
        <w:p w14:paraId="7E57CE38" w14:textId="6F8D5717" w:rsidR="000F5391" w:rsidRDefault="000F5391">
          <w:pPr>
            <w:pStyle w:val="TDC1"/>
            <w:tabs>
              <w:tab w:val="right" w:leader="dot" w:pos="8494"/>
            </w:tabs>
            <w:rPr>
              <w:rFonts w:asciiTheme="minorHAnsi" w:eastAsiaTheme="minorEastAsia" w:hAnsiTheme="minorHAnsi" w:cstheme="minorBidi"/>
              <w:noProof/>
              <w:sz w:val="22"/>
              <w:lang w:val="es-CO" w:eastAsia="es-CO"/>
            </w:rPr>
          </w:pPr>
          <w:hyperlink w:anchor="_Toc73116440" w:history="1">
            <w:r w:rsidRPr="0095152B">
              <w:rPr>
                <w:rStyle w:val="Hipervnculo"/>
                <w:noProof/>
                <w:lang w:val="es-CO"/>
              </w:rPr>
              <w:t>Fase 4. Modelado</w:t>
            </w:r>
            <w:r>
              <w:rPr>
                <w:noProof/>
                <w:webHidden/>
              </w:rPr>
              <w:tab/>
            </w:r>
            <w:r>
              <w:rPr>
                <w:noProof/>
                <w:webHidden/>
              </w:rPr>
              <w:fldChar w:fldCharType="begin"/>
            </w:r>
            <w:r>
              <w:rPr>
                <w:noProof/>
                <w:webHidden/>
              </w:rPr>
              <w:instrText xml:space="preserve"> PAGEREF _Toc73116440 \h </w:instrText>
            </w:r>
            <w:r>
              <w:rPr>
                <w:noProof/>
                <w:webHidden/>
              </w:rPr>
            </w:r>
            <w:r>
              <w:rPr>
                <w:noProof/>
                <w:webHidden/>
              </w:rPr>
              <w:fldChar w:fldCharType="separate"/>
            </w:r>
            <w:r>
              <w:rPr>
                <w:noProof/>
                <w:webHidden/>
              </w:rPr>
              <w:t>15</w:t>
            </w:r>
            <w:r>
              <w:rPr>
                <w:noProof/>
                <w:webHidden/>
              </w:rPr>
              <w:fldChar w:fldCharType="end"/>
            </w:r>
          </w:hyperlink>
        </w:p>
        <w:p w14:paraId="098F2B0A" w14:textId="54CA1483"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41" w:history="1">
            <w:r w:rsidRPr="0095152B">
              <w:rPr>
                <w:rStyle w:val="Hipervnculo"/>
                <w:rFonts w:ascii="Helvetica" w:hAnsi="Helvetica"/>
                <w:b/>
                <w:bCs/>
                <w:noProof/>
              </w:rPr>
              <w:t>Regresión Lineal</w:t>
            </w:r>
            <w:r>
              <w:rPr>
                <w:noProof/>
                <w:webHidden/>
              </w:rPr>
              <w:tab/>
            </w:r>
            <w:r>
              <w:rPr>
                <w:noProof/>
                <w:webHidden/>
              </w:rPr>
              <w:fldChar w:fldCharType="begin"/>
            </w:r>
            <w:r>
              <w:rPr>
                <w:noProof/>
                <w:webHidden/>
              </w:rPr>
              <w:instrText xml:space="preserve"> PAGEREF _Toc73116441 \h </w:instrText>
            </w:r>
            <w:r>
              <w:rPr>
                <w:noProof/>
                <w:webHidden/>
              </w:rPr>
            </w:r>
            <w:r>
              <w:rPr>
                <w:noProof/>
                <w:webHidden/>
              </w:rPr>
              <w:fldChar w:fldCharType="separate"/>
            </w:r>
            <w:r>
              <w:rPr>
                <w:noProof/>
                <w:webHidden/>
              </w:rPr>
              <w:t>15</w:t>
            </w:r>
            <w:r>
              <w:rPr>
                <w:noProof/>
                <w:webHidden/>
              </w:rPr>
              <w:fldChar w:fldCharType="end"/>
            </w:r>
          </w:hyperlink>
        </w:p>
        <w:p w14:paraId="5472D94D" w14:textId="56DA9CB5" w:rsidR="000F5391" w:rsidRDefault="000F5391">
          <w:pPr>
            <w:pStyle w:val="TDC3"/>
            <w:tabs>
              <w:tab w:val="right" w:leader="dot" w:pos="8494"/>
            </w:tabs>
            <w:rPr>
              <w:rFonts w:asciiTheme="minorHAnsi" w:eastAsiaTheme="minorEastAsia" w:hAnsiTheme="minorHAnsi" w:cstheme="minorBidi"/>
              <w:noProof/>
              <w:sz w:val="22"/>
              <w:lang w:val="es-CO" w:eastAsia="es-CO"/>
            </w:rPr>
          </w:pPr>
          <w:hyperlink w:anchor="_Toc73116442" w:history="1">
            <w:r w:rsidRPr="0095152B">
              <w:rPr>
                <w:rStyle w:val="Hipervnculo"/>
                <w:rFonts w:ascii="Helvetica" w:hAnsi="Helvetica"/>
                <w:b/>
                <w:bCs/>
                <w:noProof/>
              </w:rPr>
              <w:t>Random Forest Regressor - Bosques Aleatorios para Regresión</w:t>
            </w:r>
            <w:r>
              <w:rPr>
                <w:noProof/>
                <w:webHidden/>
              </w:rPr>
              <w:tab/>
            </w:r>
            <w:r>
              <w:rPr>
                <w:noProof/>
                <w:webHidden/>
              </w:rPr>
              <w:fldChar w:fldCharType="begin"/>
            </w:r>
            <w:r>
              <w:rPr>
                <w:noProof/>
                <w:webHidden/>
              </w:rPr>
              <w:instrText xml:space="preserve"> PAGEREF _Toc73116442 \h </w:instrText>
            </w:r>
            <w:r>
              <w:rPr>
                <w:noProof/>
                <w:webHidden/>
              </w:rPr>
            </w:r>
            <w:r>
              <w:rPr>
                <w:noProof/>
                <w:webHidden/>
              </w:rPr>
              <w:fldChar w:fldCharType="separate"/>
            </w:r>
            <w:r>
              <w:rPr>
                <w:noProof/>
                <w:webHidden/>
              </w:rPr>
              <w:t>16</w:t>
            </w:r>
            <w:r>
              <w:rPr>
                <w:noProof/>
                <w:webHidden/>
              </w:rPr>
              <w:fldChar w:fldCharType="end"/>
            </w:r>
          </w:hyperlink>
        </w:p>
        <w:p w14:paraId="5507416D" w14:textId="2F5C22EB" w:rsidR="000F5391" w:rsidRDefault="000F5391">
          <w:pPr>
            <w:pStyle w:val="TDC1"/>
            <w:tabs>
              <w:tab w:val="right" w:leader="dot" w:pos="8494"/>
            </w:tabs>
            <w:rPr>
              <w:rFonts w:asciiTheme="minorHAnsi" w:eastAsiaTheme="minorEastAsia" w:hAnsiTheme="minorHAnsi" w:cstheme="minorBidi"/>
              <w:noProof/>
              <w:sz w:val="22"/>
              <w:lang w:val="es-CO" w:eastAsia="es-CO"/>
            </w:rPr>
          </w:pPr>
          <w:hyperlink w:anchor="_Toc73116443" w:history="1">
            <w:r w:rsidRPr="0095152B">
              <w:rPr>
                <w:rStyle w:val="Hipervnculo"/>
                <w:noProof/>
                <w:lang w:val="es-CO"/>
              </w:rPr>
              <w:t>Fase 5. Evaluación</w:t>
            </w:r>
            <w:r>
              <w:rPr>
                <w:noProof/>
                <w:webHidden/>
              </w:rPr>
              <w:tab/>
            </w:r>
            <w:r>
              <w:rPr>
                <w:noProof/>
                <w:webHidden/>
              </w:rPr>
              <w:fldChar w:fldCharType="begin"/>
            </w:r>
            <w:r>
              <w:rPr>
                <w:noProof/>
                <w:webHidden/>
              </w:rPr>
              <w:instrText xml:space="preserve"> PAGEREF _Toc73116443 \h </w:instrText>
            </w:r>
            <w:r>
              <w:rPr>
                <w:noProof/>
                <w:webHidden/>
              </w:rPr>
            </w:r>
            <w:r>
              <w:rPr>
                <w:noProof/>
                <w:webHidden/>
              </w:rPr>
              <w:fldChar w:fldCharType="separate"/>
            </w:r>
            <w:r>
              <w:rPr>
                <w:noProof/>
                <w:webHidden/>
              </w:rPr>
              <w:t>16</w:t>
            </w:r>
            <w:r>
              <w:rPr>
                <w:noProof/>
                <w:webHidden/>
              </w:rPr>
              <w:fldChar w:fldCharType="end"/>
            </w:r>
          </w:hyperlink>
        </w:p>
        <w:p w14:paraId="1265E65D" w14:textId="54430E1D" w:rsidR="000F5391" w:rsidRDefault="000F5391">
          <w:pPr>
            <w:pStyle w:val="TDC1"/>
            <w:tabs>
              <w:tab w:val="right" w:leader="dot" w:pos="8494"/>
            </w:tabs>
            <w:rPr>
              <w:rFonts w:asciiTheme="minorHAnsi" w:eastAsiaTheme="minorEastAsia" w:hAnsiTheme="minorHAnsi" w:cstheme="minorBidi"/>
              <w:noProof/>
              <w:sz w:val="22"/>
              <w:lang w:val="es-CO" w:eastAsia="es-CO"/>
            </w:rPr>
          </w:pPr>
          <w:hyperlink w:anchor="_Toc73116444" w:history="1">
            <w:r w:rsidRPr="0095152B">
              <w:rPr>
                <w:rStyle w:val="Hipervnculo"/>
                <w:noProof/>
                <w:lang w:val="es-CO"/>
              </w:rPr>
              <w:t>Fase 6. Despliegue (Puesta en producción)</w:t>
            </w:r>
            <w:r>
              <w:rPr>
                <w:noProof/>
                <w:webHidden/>
              </w:rPr>
              <w:tab/>
            </w:r>
            <w:r>
              <w:rPr>
                <w:noProof/>
                <w:webHidden/>
              </w:rPr>
              <w:fldChar w:fldCharType="begin"/>
            </w:r>
            <w:r>
              <w:rPr>
                <w:noProof/>
                <w:webHidden/>
              </w:rPr>
              <w:instrText xml:space="preserve"> PAGEREF _Toc73116444 \h </w:instrText>
            </w:r>
            <w:r>
              <w:rPr>
                <w:noProof/>
                <w:webHidden/>
              </w:rPr>
            </w:r>
            <w:r>
              <w:rPr>
                <w:noProof/>
                <w:webHidden/>
              </w:rPr>
              <w:fldChar w:fldCharType="separate"/>
            </w:r>
            <w:r>
              <w:rPr>
                <w:noProof/>
                <w:webHidden/>
              </w:rPr>
              <w:t>17</w:t>
            </w:r>
            <w:r>
              <w:rPr>
                <w:noProof/>
                <w:webHidden/>
              </w:rPr>
              <w:fldChar w:fldCharType="end"/>
            </w:r>
          </w:hyperlink>
        </w:p>
        <w:p w14:paraId="6A43499C" w14:textId="5E5E2DB4" w:rsidR="000F5391" w:rsidRDefault="000F5391">
          <w:pPr>
            <w:pStyle w:val="TDC1"/>
            <w:tabs>
              <w:tab w:val="right" w:leader="dot" w:pos="8494"/>
            </w:tabs>
            <w:rPr>
              <w:rFonts w:asciiTheme="minorHAnsi" w:eastAsiaTheme="minorEastAsia" w:hAnsiTheme="minorHAnsi" w:cstheme="minorBidi"/>
              <w:noProof/>
              <w:sz w:val="22"/>
              <w:lang w:val="es-CO" w:eastAsia="es-CO"/>
            </w:rPr>
          </w:pPr>
          <w:hyperlink w:anchor="_Toc73116445" w:history="1">
            <w:r w:rsidRPr="0095152B">
              <w:rPr>
                <w:rStyle w:val="Hipervnculo"/>
                <w:noProof/>
                <w:lang w:val="es-CO"/>
              </w:rPr>
              <w:t>Design Thinking</w:t>
            </w:r>
            <w:r>
              <w:rPr>
                <w:noProof/>
                <w:webHidden/>
              </w:rPr>
              <w:tab/>
            </w:r>
            <w:r>
              <w:rPr>
                <w:noProof/>
                <w:webHidden/>
              </w:rPr>
              <w:fldChar w:fldCharType="begin"/>
            </w:r>
            <w:r>
              <w:rPr>
                <w:noProof/>
                <w:webHidden/>
              </w:rPr>
              <w:instrText xml:space="preserve"> PAGEREF _Toc73116445 \h </w:instrText>
            </w:r>
            <w:r>
              <w:rPr>
                <w:noProof/>
                <w:webHidden/>
              </w:rPr>
            </w:r>
            <w:r>
              <w:rPr>
                <w:noProof/>
                <w:webHidden/>
              </w:rPr>
              <w:fldChar w:fldCharType="separate"/>
            </w:r>
            <w:r>
              <w:rPr>
                <w:noProof/>
                <w:webHidden/>
              </w:rPr>
              <w:t>17</w:t>
            </w:r>
            <w:r>
              <w:rPr>
                <w:noProof/>
                <w:webHidden/>
              </w:rPr>
              <w:fldChar w:fldCharType="end"/>
            </w:r>
          </w:hyperlink>
        </w:p>
        <w:p w14:paraId="5DA79371" w14:textId="326BDEFB" w:rsidR="001E321E" w:rsidRDefault="001E321E">
          <w:r>
            <w:rPr>
              <w:b/>
              <w:bCs/>
            </w:rPr>
            <w:fldChar w:fldCharType="end"/>
          </w:r>
        </w:p>
      </w:sdtContent>
    </w:sdt>
    <w:p w14:paraId="035F4A10" w14:textId="5E09A15F" w:rsidR="00BD7CF9" w:rsidRDefault="00BD7CF9" w:rsidP="00BC34AD">
      <w:pPr>
        <w:rPr>
          <w:lang w:val="es-CO"/>
        </w:rPr>
      </w:pPr>
    </w:p>
    <w:p w14:paraId="3280AA0E" w14:textId="0D08AE2F" w:rsidR="00BD7CF9" w:rsidRDefault="00BD7CF9" w:rsidP="00BC34AD">
      <w:pPr>
        <w:rPr>
          <w:lang w:val="es-CO"/>
        </w:rPr>
      </w:pPr>
    </w:p>
    <w:p w14:paraId="210F0569" w14:textId="584F59CC" w:rsidR="00BD7CF9" w:rsidRDefault="00BD7CF9" w:rsidP="00BC34AD">
      <w:pPr>
        <w:rPr>
          <w:lang w:val="es-CO"/>
        </w:rPr>
      </w:pPr>
    </w:p>
    <w:p w14:paraId="7734B9FA" w14:textId="3CCFA7FA" w:rsidR="00BD7CF9" w:rsidRDefault="00BD7CF9" w:rsidP="00BC34AD">
      <w:pPr>
        <w:rPr>
          <w:lang w:val="es-CO"/>
        </w:rPr>
      </w:pPr>
    </w:p>
    <w:p w14:paraId="056BFAEA" w14:textId="1A85955D" w:rsidR="00BD7CF9" w:rsidRDefault="00BD7CF9" w:rsidP="00BC34AD">
      <w:pPr>
        <w:rPr>
          <w:lang w:val="es-CO"/>
        </w:rPr>
      </w:pPr>
    </w:p>
    <w:p w14:paraId="11BFC6A9" w14:textId="05350BE1" w:rsidR="00BD7CF9" w:rsidRDefault="00BD7CF9" w:rsidP="00BC34AD">
      <w:pPr>
        <w:rPr>
          <w:lang w:val="es-CO"/>
        </w:rPr>
      </w:pPr>
    </w:p>
    <w:p w14:paraId="5F1558FB" w14:textId="51036F66" w:rsidR="00BD7CF9" w:rsidRDefault="00BD7CF9" w:rsidP="00BC34AD">
      <w:pPr>
        <w:rPr>
          <w:lang w:val="es-CO"/>
        </w:rPr>
      </w:pPr>
    </w:p>
    <w:p w14:paraId="0BD56A35" w14:textId="1558380A" w:rsidR="00BD7CF9" w:rsidRDefault="00BD7CF9" w:rsidP="00BC34AD">
      <w:pPr>
        <w:rPr>
          <w:lang w:val="es-CO"/>
        </w:rPr>
      </w:pPr>
    </w:p>
    <w:p w14:paraId="746AA7BA" w14:textId="3AB19171" w:rsidR="00BD7CF9" w:rsidRDefault="00BD7CF9" w:rsidP="00BC34AD">
      <w:pPr>
        <w:rPr>
          <w:lang w:val="es-CO"/>
        </w:rPr>
      </w:pPr>
    </w:p>
    <w:p w14:paraId="49257417" w14:textId="3CE3809B" w:rsidR="00BD7CF9" w:rsidRDefault="00BD7CF9" w:rsidP="00BC34AD">
      <w:pPr>
        <w:rPr>
          <w:lang w:val="es-CO"/>
        </w:rPr>
      </w:pPr>
    </w:p>
    <w:p w14:paraId="7EC98383" w14:textId="13C72431" w:rsidR="00BD7CF9" w:rsidRDefault="00BD7CF9" w:rsidP="00BC34AD">
      <w:pPr>
        <w:rPr>
          <w:lang w:val="es-CO"/>
        </w:rPr>
      </w:pPr>
    </w:p>
    <w:p w14:paraId="59C418FB" w14:textId="52FF4354" w:rsidR="00BD7CF9" w:rsidRDefault="00BD7CF9" w:rsidP="00BC34AD">
      <w:pPr>
        <w:rPr>
          <w:lang w:val="es-CO"/>
        </w:rPr>
      </w:pPr>
    </w:p>
    <w:p w14:paraId="25C6C7CE" w14:textId="55EBFEF4" w:rsidR="00BD7CF9" w:rsidRDefault="00BD7CF9" w:rsidP="00BC34AD">
      <w:pPr>
        <w:rPr>
          <w:lang w:val="es-CO"/>
        </w:rPr>
      </w:pPr>
    </w:p>
    <w:p w14:paraId="59A0BDAA" w14:textId="06991999" w:rsidR="00BD7CF9" w:rsidRDefault="00BD7CF9" w:rsidP="00BC34AD">
      <w:pPr>
        <w:rPr>
          <w:lang w:val="es-CO"/>
        </w:rPr>
      </w:pPr>
    </w:p>
    <w:p w14:paraId="3A77B935" w14:textId="1E08E9B1" w:rsidR="00BD7CF9" w:rsidRDefault="00BD7CF9" w:rsidP="00BC34AD">
      <w:pPr>
        <w:rPr>
          <w:lang w:val="es-CO"/>
        </w:rPr>
      </w:pPr>
    </w:p>
    <w:p w14:paraId="56F9F10F" w14:textId="4DA1AA69" w:rsidR="00BD7CF9" w:rsidRDefault="00BD7CF9" w:rsidP="00BC34AD">
      <w:pPr>
        <w:rPr>
          <w:lang w:val="es-CO"/>
        </w:rPr>
      </w:pPr>
    </w:p>
    <w:p w14:paraId="4E134F71" w14:textId="73E46F01" w:rsidR="00BD7CF9" w:rsidRDefault="00BD7CF9" w:rsidP="00BD7CF9">
      <w:pPr>
        <w:pStyle w:val="Sinespaciado"/>
        <w:rPr>
          <w:lang w:val="es-CO"/>
        </w:rPr>
      </w:pPr>
      <w:bookmarkStart w:id="0" w:name="_Toc73107042"/>
      <w:bookmarkStart w:id="1" w:name="_Toc73116427"/>
      <w:r>
        <w:rPr>
          <w:lang w:val="es-CO"/>
        </w:rPr>
        <w:lastRenderedPageBreak/>
        <w:t>VENTA DE VIDEO JUEGOS</w:t>
      </w:r>
      <w:bookmarkEnd w:id="0"/>
      <w:r w:rsidR="001E321E">
        <w:rPr>
          <w:lang w:val="es-CO"/>
        </w:rPr>
        <w:t xml:space="preserve"> A NIVEL MUNDIAL</w:t>
      </w:r>
      <w:bookmarkEnd w:id="1"/>
    </w:p>
    <w:p w14:paraId="26D58850" w14:textId="77777777" w:rsidR="00F33FF4" w:rsidRDefault="00F33FF4" w:rsidP="00C40B82">
      <w:pPr>
        <w:pStyle w:val="Sinespaciado"/>
        <w:rPr>
          <w:lang w:val="es-CO"/>
        </w:rPr>
      </w:pPr>
    </w:p>
    <w:p w14:paraId="2C614148" w14:textId="1EE7347E" w:rsidR="00F21F32" w:rsidRDefault="00C40B82" w:rsidP="00C40B82">
      <w:pPr>
        <w:pStyle w:val="Sinespaciado"/>
        <w:rPr>
          <w:lang w:val="es-CO"/>
        </w:rPr>
      </w:pPr>
      <w:bookmarkStart w:id="2" w:name="_Toc73107043"/>
      <w:bookmarkStart w:id="3" w:name="_Toc73116428"/>
      <w:r w:rsidRPr="00C40B82">
        <w:rPr>
          <w:lang w:val="es-CO"/>
        </w:rPr>
        <w:t>Fase 1. definición de necesidades del c</w:t>
      </w:r>
      <w:r>
        <w:rPr>
          <w:lang w:val="es-CO"/>
        </w:rPr>
        <w:t>liente (Comprensión del negocio)</w:t>
      </w:r>
      <w:bookmarkEnd w:id="2"/>
      <w:bookmarkEnd w:id="3"/>
    </w:p>
    <w:p w14:paraId="1D2FC3FC" w14:textId="3A001787" w:rsidR="00C40B82" w:rsidRDefault="004020D5" w:rsidP="00C40B82">
      <w:pPr>
        <w:rPr>
          <w:lang w:val="es-CO"/>
        </w:rPr>
      </w:pPr>
      <w:r>
        <w:rPr>
          <w:lang w:val="es-CO"/>
        </w:rPr>
        <w:t xml:space="preserve">El mercado de los video juegos ha </w:t>
      </w:r>
      <w:r w:rsidR="00723A40">
        <w:rPr>
          <w:lang w:val="es-CO"/>
        </w:rPr>
        <w:t>venido ganando protagonismo en los últimos años, hay una gran variedad de marcas creadores y publicadoras de video juegos</w:t>
      </w:r>
      <w:r w:rsidR="00F80FF9">
        <w:rPr>
          <w:lang w:val="es-CO"/>
        </w:rPr>
        <w:t xml:space="preserve">, sin </w:t>
      </w:r>
      <w:r w:rsidR="00BA38B1">
        <w:rPr>
          <w:lang w:val="es-CO"/>
        </w:rPr>
        <w:t>embargo,</w:t>
      </w:r>
      <w:r w:rsidR="00F80FF9">
        <w:rPr>
          <w:lang w:val="es-CO"/>
        </w:rPr>
        <w:t xml:space="preserve"> el mercado de las consolas o plataformas es muy oligopólico, ya que unas pocas marcas representan casi la totalidad de la torta en cuanto consolas.</w:t>
      </w:r>
    </w:p>
    <w:p w14:paraId="5F8A3A00" w14:textId="2B194613" w:rsidR="00F80FF9" w:rsidRDefault="00F80FF9" w:rsidP="00C40B82">
      <w:pPr>
        <w:rPr>
          <w:lang w:val="es-CO"/>
        </w:rPr>
      </w:pPr>
      <w:r>
        <w:rPr>
          <w:lang w:val="es-CO"/>
        </w:rPr>
        <w:t>Se desea observar el porcentaje de ventas de video juegos por marca.</w:t>
      </w:r>
    </w:p>
    <w:p w14:paraId="07392045" w14:textId="224B007C" w:rsidR="00BA38B1" w:rsidRDefault="00F80FF9" w:rsidP="00C40B82">
      <w:pPr>
        <w:rPr>
          <w:lang w:val="es-CO"/>
        </w:rPr>
      </w:pPr>
      <w:r>
        <w:rPr>
          <w:lang w:val="es-CO"/>
        </w:rPr>
        <w:t xml:space="preserve">Se quiere conocer la correlación de los datos, con el fin de determinar si </w:t>
      </w:r>
      <w:r w:rsidR="00BA38B1">
        <w:rPr>
          <w:lang w:val="es-CO"/>
        </w:rPr>
        <w:t>hay colinealidad entre variables y si hay variables predictoras interesantes</w:t>
      </w:r>
      <w:r w:rsidR="003D7A20">
        <w:rPr>
          <w:lang w:val="es-CO"/>
        </w:rPr>
        <w:t xml:space="preserve"> para predecir las ventas globales de video juegos.</w:t>
      </w:r>
    </w:p>
    <w:p w14:paraId="03A1FFB4" w14:textId="013338DA" w:rsidR="00F80FF9" w:rsidRDefault="00BA38B1" w:rsidP="00C40B82">
      <w:pPr>
        <w:rPr>
          <w:lang w:val="es-CO"/>
        </w:rPr>
      </w:pPr>
      <w:r>
        <w:rPr>
          <w:lang w:val="es-CO"/>
        </w:rPr>
        <w:t>Se desea observar el comportamiento de los video juegos lanzados en los diferentes años por plataforma y por marca.</w:t>
      </w:r>
      <w:r w:rsidR="00F80FF9">
        <w:rPr>
          <w:lang w:val="es-CO"/>
        </w:rPr>
        <w:t xml:space="preserve"> </w:t>
      </w:r>
    </w:p>
    <w:p w14:paraId="2518A6A3" w14:textId="24FCFF50" w:rsidR="003D7A20" w:rsidRDefault="003D7A20" w:rsidP="00C40B82">
      <w:pPr>
        <w:rPr>
          <w:lang w:val="es-CO"/>
        </w:rPr>
      </w:pPr>
    </w:p>
    <w:p w14:paraId="43331506" w14:textId="324725C0" w:rsidR="00C40B82" w:rsidRDefault="00C40B82" w:rsidP="00C40B82">
      <w:pPr>
        <w:pStyle w:val="Sinespaciado"/>
      </w:pPr>
      <w:bookmarkStart w:id="4" w:name="_Toc73107044"/>
      <w:bookmarkStart w:id="5" w:name="_Toc73116429"/>
      <w:r>
        <w:rPr>
          <w:lang w:val="es-CO"/>
        </w:rPr>
        <w:t xml:space="preserve">Fase 2. </w:t>
      </w:r>
      <w:r w:rsidRPr="00C40B82">
        <w:t>Estudio y comprensión de los datos</w:t>
      </w:r>
      <w:bookmarkEnd w:id="4"/>
      <w:bookmarkEnd w:id="5"/>
    </w:p>
    <w:p w14:paraId="6E7FF77C" w14:textId="0F51B9A5" w:rsidR="00C40B82" w:rsidRDefault="00AD114F" w:rsidP="00C40B82">
      <w:pPr>
        <w:rPr>
          <w:lang w:val="es-CO"/>
        </w:rPr>
      </w:pPr>
      <w:r w:rsidRPr="00AD114F">
        <w:rPr>
          <w:lang w:val="es-CO"/>
        </w:rPr>
        <w:t xml:space="preserve">El </w:t>
      </w:r>
      <w:proofErr w:type="spellStart"/>
      <w:r w:rsidRPr="00AD114F">
        <w:rPr>
          <w:lang w:val="es-CO"/>
        </w:rPr>
        <w:t>dataset</w:t>
      </w:r>
      <w:proofErr w:type="spellEnd"/>
      <w:r w:rsidRPr="00AD114F">
        <w:rPr>
          <w:lang w:val="es-CO"/>
        </w:rPr>
        <w:t xml:space="preserve"> `Video_Games_Sales_as_at_22_Dec_2016.csv` </w:t>
      </w:r>
      <w:r w:rsidR="009E5535" w:rsidRPr="00AD114F">
        <w:rPr>
          <w:lang w:val="es-CO"/>
        </w:rPr>
        <w:t>está</w:t>
      </w:r>
      <w:r w:rsidRPr="00AD114F">
        <w:rPr>
          <w:lang w:val="es-CO"/>
        </w:rPr>
        <w:t xml:space="preserve"> compuesto por 18 colu</w:t>
      </w:r>
      <w:r>
        <w:rPr>
          <w:lang w:val="es-CO"/>
        </w:rPr>
        <w:t xml:space="preserve">mnas y 16.719 </w:t>
      </w:r>
      <w:r w:rsidR="009E5535">
        <w:rPr>
          <w:lang w:val="es-CO"/>
        </w:rPr>
        <w:t xml:space="preserve">registros o filas, </w:t>
      </w:r>
      <w:r w:rsidR="000A7C2D">
        <w:rPr>
          <w:lang w:val="es-CO"/>
        </w:rPr>
        <w:t>consiste en video juegos lanzados desde 1980 hasta el año 2020, con su fecha de lanzamiento, ventas en cantidad en diferentes regiones y a nivel mundial, entre otros. A continuación, se detallan las variables y su descripción.</w:t>
      </w:r>
    </w:p>
    <w:tbl>
      <w:tblPr>
        <w:tblW w:w="7280" w:type="dxa"/>
        <w:tblCellMar>
          <w:left w:w="70" w:type="dxa"/>
          <w:right w:w="70" w:type="dxa"/>
        </w:tblCellMar>
        <w:tblLook w:val="04A0" w:firstRow="1" w:lastRow="0" w:firstColumn="1" w:lastColumn="0" w:noHBand="0" w:noVBand="1"/>
      </w:tblPr>
      <w:tblGrid>
        <w:gridCol w:w="1920"/>
        <w:gridCol w:w="5360"/>
      </w:tblGrid>
      <w:tr w:rsidR="000A7C2D" w:rsidRPr="000A7C2D" w14:paraId="7502C4F5" w14:textId="77777777" w:rsidTr="000A7C2D">
        <w:trPr>
          <w:trHeight w:val="315"/>
        </w:trPr>
        <w:tc>
          <w:tcPr>
            <w:tcW w:w="1920" w:type="dxa"/>
            <w:tcBorders>
              <w:top w:val="single" w:sz="8" w:space="0" w:color="000000"/>
              <w:left w:val="nil"/>
              <w:bottom w:val="single" w:sz="8" w:space="0" w:color="000000"/>
              <w:right w:val="nil"/>
            </w:tcBorders>
            <w:shd w:val="clear" w:color="A5A5A5" w:fill="A5A5A5"/>
            <w:noWrap/>
            <w:vAlign w:val="bottom"/>
            <w:hideMark/>
          </w:tcPr>
          <w:p w14:paraId="0557600E" w14:textId="77777777" w:rsidR="000A7C2D" w:rsidRPr="000A7C2D" w:rsidRDefault="000A7C2D" w:rsidP="000A7C2D">
            <w:pPr>
              <w:spacing w:after="0" w:line="240" w:lineRule="auto"/>
              <w:jc w:val="left"/>
              <w:rPr>
                <w:rFonts w:ascii="Calibri" w:eastAsia="Times New Roman" w:hAnsi="Calibri"/>
                <w:b/>
                <w:bCs/>
                <w:color w:val="FFFFFF"/>
                <w:szCs w:val="24"/>
                <w:lang w:val="es-CO" w:eastAsia="es-CO"/>
              </w:rPr>
            </w:pPr>
            <w:r w:rsidRPr="000A7C2D">
              <w:rPr>
                <w:rFonts w:ascii="Calibri" w:eastAsia="Times New Roman" w:hAnsi="Calibri"/>
                <w:b/>
                <w:bCs/>
                <w:color w:val="FFFFFF"/>
                <w:szCs w:val="24"/>
                <w:lang w:val="es-CO" w:eastAsia="es-CO"/>
              </w:rPr>
              <w:t>Variable</w:t>
            </w:r>
          </w:p>
        </w:tc>
        <w:tc>
          <w:tcPr>
            <w:tcW w:w="5360" w:type="dxa"/>
            <w:tcBorders>
              <w:top w:val="single" w:sz="8" w:space="0" w:color="000000"/>
              <w:left w:val="nil"/>
              <w:bottom w:val="single" w:sz="8" w:space="0" w:color="000000"/>
              <w:right w:val="nil"/>
            </w:tcBorders>
            <w:shd w:val="clear" w:color="A5A5A5" w:fill="A5A5A5"/>
            <w:noWrap/>
            <w:vAlign w:val="bottom"/>
            <w:hideMark/>
          </w:tcPr>
          <w:p w14:paraId="040CAAD8" w14:textId="77777777" w:rsidR="000A7C2D" w:rsidRPr="000A7C2D" w:rsidRDefault="000A7C2D" w:rsidP="000A7C2D">
            <w:pPr>
              <w:spacing w:after="0" w:line="240" w:lineRule="auto"/>
              <w:jc w:val="left"/>
              <w:rPr>
                <w:rFonts w:ascii="Calibri" w:eastAsia="Times New Roman" w:hAnsi="Calibri"/>
                <w:b/>
                <w:bCs/>
                <w:color w:val="FFFFFF"/>
                <w:szCs w:val="24"/>
                <w:lang w:val="es-CO" w:eastAsia="es-CO"/>
              </w:rPr>
            </w:pPr>
            <w:r w:rsidRPr="000A7C2D">
              <w:rPr>
                <w:rFonts w:ascii="Calibri" w:eastAsia="Times New Roman" w:hAnsi="Calibri"/>
                <w:b/>
                <w:bCs/>
                <w:color w:val="FFFFFF"/>
                <w:szCs w:val="24"/>
                <w:lang w:val="es-CO" w:eastAsia="es-CO"/>
              </w:rPr>
              <w:t>Descripción</w:t>
            </w:r>
          </w:p>
        </w:tc>
      </w:tr>
      <w:tr w:rsidR="000A7C2D" w:rsidRPr="000A7C2D" w14:paraId="49AD8684" w14:textId="77777777" w:rsidTr="000A7C2D">
        <w:trPr>
          <w:trHeight w:val="315"/>
        </w:trPr>
        <w:tc>
          <w:tcPr>
            <w:tcW w:w="1920" w:type="dxa"/>
            <w:tcBorders>
              <w:top w:val="nil"/>
              <w:left w:val="nil"/>
              <w:bottom w:val="nil"/>
              <w:right w:val="nil"/>
            </w:tcBorders>
            <w:shd w:val="clear" w:color="D9D9D9" w:fill="D9D9D9"/>
            <w:noWrap/>
            <w:vAlign w:val="center"/>
            <w:hideMark/>
          </w:tcPr>
          <w:p w14:paraId="064AD674"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Name</w:t>
            </w:r>
            <w:proofErr w:type="spellEnd"/>
          </w:p>
        </w:tc>
        <w:tc>
          <w:tcPr>
            <w:tcW w:w="5360" w:type="dxa"/>
            <w:tcBorders>
              <w:top w:val="nil"/>
              <w:left w:val="nil"/>
              <w:bottom w:val="nil"/>
              <w:right w:val="nil"/>
            </w:tcBorders>
            <w:shd w:val="clear" w:color="D9D9D9" w:fill="D9D9D9"/>
            <w:noWrap/>
            <w:vAlign w:val="bottom"/>
            <w:hideMark/>
          </w:tcPr>
          <w:p w14:paraId="0011E5E7"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Nombre del video juego</w:t>
            </w:r>
          </w:p>
        </w:tc>
      </w:tr>
      <w:tr w:rsidR="000A7C2D" w:rsidRPr="000A7C2D" w14:paraId="411F1330" w14:textId="77777777" w:rsidTr="000A7C2D">
        <w:trPr>
          <w:trHeight w:val="315"/>
        </w:trPr>
        <w:tc>
          <w:tcPr>
            <w:tcW w:w="1920" w:type="dxa"/>
            <w:tcBorders>
              <w:top w:val="nil"/>
              <w:left w:val="nil"/>
              <w:bottom w:val="nil"/>
              <w:right w:val="nil"/>
            </w:tcBorders>
            <w:shd w:val="clear" w:color="auto" w:fill="auto"/>
            <w:noWrap/>
            <w:vAlign w:val="center"/>
            <w:hideMark/>
          </w:tcPr>
          <w:p w14:paraId="210E4741"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Platform</w:t>
            </w:r>
            <w:proofErr w:type="spellEnd"/>
          </w:p>
        </w:tc>
        <w:tc>
          <w:tcPr>
            <w:tcW w:w="5360" w:type="dxa"/>
            <w:tcBorders>
              <w:top w:val="nil"/>
              <w:left w:val="nil"/>
              <w:bottom w:val="nil"/>
              <w:right w:val="nil"/>
            </w:tcBorders>
            <w:shd w:val="clear" w:color="auto" w:fill="auto"/>
            <w:noWrap/>
            <w:vAlign w:val="bottom"/>
            <w:hideMark/>
          </w:tcPr>
          <w:p w14:paraId="3BD04CCC"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Consola en la que funciona el video juego</w:t>
            </w:r>
          </w:p>
        </w:tc>
      </w:tr>
      <w:tr w:rsidR="000A7C2D" w:rsidRPr="000A7C2D" w14:paraId="39FE39C3" w14:textId="77777777" w:rsidTr="000A7C2D">
        <w:trPr>
          <w:trHeight w:val="315"/>
        </w:trPr>
        <w:tc>
          <w:tcPr>
            <w:tcW w:w="1920" w:type="dxa"/>
            <w:tcBorders>
              <w:top w:val="nil"/>
              <w:left w:val="nil"/>
              <w:bottom w:val="nil"/>
              <w:right w:val="nil"/>
            </w:tcBorders>
            <w:shd w:val="clear" w:color="D9D9D9" w:fill="D9D9D9"/>
            <w:noWrap/>
            <w:vAlign w:val="center"/>
            <w:hideMark/>
          </w:tcPr>
          <w:p w14:paraId="602FF38C"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Year_of_Release</w:t>
            </w:r>
            <w:proofErr w:type="spellEnd"/>
          </w:p>
        </w:tc>
        <w:tc>
          <w:tcPr>
            <w:tcW w:w="5360" w:type="dxa"/>
            <w:tcBorders>
              <w:top w:val="nil"/>
              <w:left w:val="nil"/>
              <w:bottom w:val="nil"/>
              <w:right w:val="nil"/>
            </w:tcBorders>
            <w:shd w:val="clear" w:color="D9D9D9" w:fill="D9D9D9"/>
            <w:noWrap/>
            <w:vAlign w:val="bottom"/>
            <w:hideMark/>
          </w:tcPr>
          <w:p w14:paraId="2A9F3D45"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Año de lanzamiento</w:t>
            </w:r>
          </w:p>
        </w:tc>
      </w:tr>
      <w:tr w:rsidR="000A7C2D" w:rsidRPr="000A7C2D" w14:paraId="21B7D626" w14:textId="77777777" w:rsidTr="000A7C2D">
        <w:trPr>
          <w:trHeight w:val="315"/>
        </w:trPr>
        <w:tc>
          <w:tcPr>
            <w:tcW w:w="1920" w:type="dxa"/>
            <w:tcBorders>
              <w:top w:val="nil"/>
              <w:left w:val="nil"/>
              <w:bottom w:val="nil"/>
              <w:right w:val="nil"/>
            </w:tcBorders>
            <w:shd w:val="clear" w:color="auto" w:fill="auto"/>
            <w:noWrap/>
            <w:vAlign w:val="center"/>
            <w:hideMark/>
          </w:tcPr>
          <w:p w14:paraId="68FAC26F"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Genre</w:t>
            </w:r>
            <w:proofErr w:type="spellEnd"/>
          </w:p>
        </w:tc>
        <w:tc>
          <w:tcPr>
            <w:tcW w:w="5360" w:type="dxa"/>
            <w:tcBorders>
              <w:top w:val="nil"/>
              <w:left w:val="nil"/>
              <w:bottom w:val="nil"/>
              <w:right w:val="nil"/>
            </w:tcBorders>
            <w:shd w:val="clear" w:color="auto" w:fill="auto"/>
            <w:noWrap/>
            <w:vAlign w:val="bottom"/>
            <w:hideMark/>
          </w:tcPr>
          <w:p w14:paraId="7701F8EF" w14:textId="2A080EEF"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Género o categoría del video juego</w:t>
            </w:r>
          </w:p>
        </w:tc>
      </w:tr>
      <w:tr w:rsidR="000A7C2D" w:rsidRPr="000A7C2D" w14:paraId="40BEB788" w14:textId="77777777" w:rsidTr="000A7C2D">
        <w:trPr>
          <w:trHeight w:val="315"/>
        </w:trPr>
        <w:tc>
          <w:tcPr>
            <w:tcW w:w="1920" w:type="dxa"/>
            <w:tcBorders>
              <w:top w:val="nil"/>
              <w:left w:val="nil"/>
              <w:bottom w:val="nil"/>
              <w:right w:val="nil"/>
            </w:tcBorders>
            <w:shd w:val="clear" w:color="D9D9D9" w:fill="D9D9D9"/>
            <w:noWrap/>
            <w:vAlign w:val="center"/>
            <w:hideMark/>
          </w:tcPr>
          <w:p w14:paraId="249F23E2"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Publisher</w:t>
            </w:r>
          </w:p>
        </w:tc>
        <w:tc>
          <w:tcPr>
            <w:tcW w:w="5360" w:type="dxa"/>
            <w:tcBorders>
              <w:top w:val="nil"/>
              <w:left w:val="nil"/>
              <w:bottom w:val="nil"/>
              <w:right w:val="nil"/>
            </w:tcBorders>
            <w:shd w:val="clear" w:color="D9D9D9" w:fill="D9D9D9"/>
            <w:noWrap/>
            <w:vAlign w:val="bottom"/>
            <w:hideMark/>
          </w:tcPr>
          <w:p w14:paraId="083051CC"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Marca que publica el video juego</w:t>
            </w:r>
          </w:p>
        </w:tc>
      </w:tr>
      <w:tr w:rsidR="000A7C2D" w:rsidRPr="000A7C2D" w14:paraId="28BA95FD" w14:textId="77777777" w:rsidTr="000A7C2D">
        <w:trPr>
          <w:trHeight w:val="315"/>
        </w:trPr>
        <w:tc>
          <w:tcPr>
            <w:tcW w:w="1920" w:type="dxa"/>
            <w:tcBorders>
              <w:top w:val="nil"/>
              <w:left w:val="nil"/>
              <w:bottom w:val="nil"/>
              <w:right w:val="nil"/>
            </w:tcBorders>
            <w:shd w:val="clear" w:color="auto" w:fill="auto"/>
            <w:noWrap/>
            <w:vAlign w:val="center"/>
            <w:hideMark/>
          </w:tcPr>
          <w:p w14:paraId="6F93ADA0"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NA_Sales</w:t>
            </w:r>
            <w:proofErr w:type="spellEnd"/>
          </w:p>
        </w:tc>
        <w:tc>
          <w:tcPr>
            <w:tcW w:w="5360" w:type="dxa"/>
            <w:tcBorders>
              <w:top w:val="nil"/>
              <w:left w:val="nil"/>
              <w:bottom w:val="nil"/>
              <w:right w:val="nil"/>
            </w:tcBorders>
            <w:shd w:val="clear" w:color="auto" w:fill="auto"/>
            <w:noWrap/>
            <w:vAlign w:val="bottom"/>
            <w:hideMark/>
          </w:tcPr>
          <w:p w14:paraId="0F78CF6F"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Cantidad de ventas en EEUU</w:t>
            </w:r>
          </w:p>
        </w:tc>
      </w:tr>
      <w:tr w:rsidR="000A7C2D" w:rsidRPr="000A7C2D" w14:paraId="7E20334A" w14:textId="77777777" w:rsidTr="000A7C2D">
        <w:trPr>
          <w:trHeight w:val="315"/>
        </w:trPr>
        <w:tc>
          <w:tcPr>
            <w:tcW w:w="1920" w:type="dxa"/>
            <w:tcBorders>
              <w:top w:val="nil"/>
              <w:left w:val="nil"/>
              <w:bottom w:val="nil"/>
              <w:right w:val="nil"/>
            </w:tcBorders>
            <w:shd w:val="clear" w:color="D9D9D9" w:fill="D9D9D9"/>
            <w:noWrap/>
            <w:vAlign w:val="center"/>
            <w:hideMark/>
          </w:tcPr>
          <w:p w14:paraId="1918DB63"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EU_Sales</w:t>
            </w:r>
            <w:proofErr w:type="spellEnd"/>
          </w:p>
        </w:tc>
        <w:tc>
          <w:tcPr>
            <w:tcW w:w="5360" w:type="dxa"/>
            <w:tcBorders>
              <w:top w:val="nil"/>
              <w:left w:val="nil"/>
              <w:bottom w:val="nil"/>
              <w:right w:val="nil"/>
            </w:tcBorders>
            <w:shd w:val="clear" w:color="D9D9D9" w:fill="D9D9D9"/>
            <w:noWrap/>
            <w:vAlign w:val="bottom"/>
            <w:hideMark/>
          </w:tcPr>
          <w:p w14:paraId="69A51B96"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Cantidad de ventas en Europa</w:t>
            </w:r>
          </w:p>
        </w:tc>
      </w:tr>
      <w:tr w:rsidR="000A7C2D" w:rsidRPr="000A7C2D" w14:paraId="41F8EF52" w14:textId="77777777" w:rsidTr="000A7C2D">
        <w:trPr>
          <w:trHeight w:val="315"/>
        </w:trPr>
        <w:tc>
          <w:tcPr>
            <w:tcW w:w="1920" w:type="dxa"/>
            <w:tcBorders>
              <w:top w:val="nil"/>
              <w:left w:val="nil"/>
              <w:bottom w:val="nil"/>
              <w:right w:val="nil"/>
            </w:tcBorders>
            <w:shd w:val="clear" w:color="auto" w:fill="auto"/>
            <w:noWrap/>
            <w:vAlign w:val="center"/>
            <w:hideMark/>
          </w:tcPr>
          <w:p w14:paraId="345C8A01"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JP_Sales</w:t>
            </w:r>
            <w:proofErr w:type="spellEnd"/>
          </w:p>
        </w:tc>
        <w:tc>
          <w:tcPr>
            <w:tcW w:w="5360" w:type="dxa"/>
            <w:tcBorders>
              <w:top w:val="nil"/>
              <w:left w:val="nil"/>
              <w:bottom w:val="nil"/>
              <w:right w:val="nil"/>
            </w:tcBorders>
            <w:shd w:val="clear" w:color="auto" w:fill="auto"/>
            <w:noWrap/>
            <w:vAlign w:val="bottom"/>
            <w:hideMark/>
          </w:tcPr>
          <w:p w14:paraId="5D272666"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Cantidad de ventas en Japón</w:t>
            </w:r>
          </w:p>
        </w:tc>
      </w:tr>
      <w:tr w:rsidR="000A7C2D" w:rsidRPr="000A7C2D" w14:paraId="1FB943D1" w14:textId="77777777" w:rsidTr="000A7C2D">
        <w:trPr>
          <w:trHeight w:val="315"/>
        </w:trPr>
        <w:tc>
          <w:tcPr>
            <w:tcW w:w="1920" w:type="dxa"/>
            <w:tcBorders>
              <w:top w:val="nil"/>
              <w:left w:val="nil"/>
              <w:bottom w:val="nil"/>
              <w:right w:val="nil"/>
            </w:tcBorders>
            <w:shd w:val="clear" w:color="D9D9D9" w:fill="D9D9D9"/>
            <w:noWrap/>
            <w:vAlign w:val="center"/>
            <w:hideMark/>
          </w:tcPr>
          <w:p w14:paraId="0601F595"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Other_Sales</w:t>
            </w:r>
            <w:proofErr w:type="spellEnd"/>
          </w:p>
        </w:tc>
        <w:tc>
          <w:tcPr>
            <w:tcW w:w="5360" w:type="dxa"/>
            <w:tcBorders>
              <w:top w:val="nil"/>
              <w:left w:val="nil"/>
              <w:bottom w:val="nil"/>
              <w:right w:val="nil"/>
            </w:tcBorders>
            <w:shd w:val="clear" w:color="D9D9D9" w:fill="D9D9D9"/>
            <w:noWrap/>
            <w:vAlign w:val="bottom"/>
            <w:hideMark/>
          </w:tcPr>
          <w:p w14:paraId="143711F9" w14:textId="3C126598"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Cantidad de ventas en otros países</w:t>
            </w:r>
          </w:p>
        </w:tc>
      </w:tr>
      <w:tr w:rsidR="000A7C2D" w:rsidRPr="000A7C2D" w14:paraId="6B21DB5D" w14:textId="77777777" w:rsidTr="000A7C2D">
        <w:trPr>
          <w:trHeight w:val="315"/>
        </w:trPr>
        <w:tc>
          <w:tcPr>
            <w:tcW w:w="1920" w:type="dxa"/>
            <w:tcBorders>
              <w:top w:val="nil"/>
              <w:left w:val="nil"/>
              <w:bottom w:val="nil"/>
              <w:right w:val="nil"/>
            </w:tcBorders>
            <w:shd w:val="clear" w:color="auto" w:fill="auto"/>
            <w:noWrap/>
            <w:vAlign w:val="center"/>
            <w:hideMark/>
          </w:tcPr>
          <w:p w14:paraId="216B71E8"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Global_Sales</w:t>
            </w:r>
            <w:proofErr w:type="spellEnd"/>
          </w:p>
        </w:tc>
        <w:tc>
          <w:tcPr>
            <w:tcW w:w="5360" w:type="dxa"/>
            <w:tcBorders>
              <w:top w:val="nil"/>
              <w:left w:val="nil"/>
              <w:bottom w:val="nil"/>
              <w:right w:val="nil"/>
            </w:tcBorders>
            <w:shd w:val="clear" w:color="auto" w:fill="auto"/>
            <w:noWrap/>
            <w:vAlign w:val="bottom"/>
            <w:hideMark/>
          </w:tcPr>
          <w:p w14:paraId="31FDA7F9"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Cantidad de ventas a nivel global</w:t>
            </w:r>
          </w:p>
        </w:tc>
      </w:tr>
      <w:tr w:rsidR="000A7C2D" w:rsidRPr="000A7C2D" w14:paraId="45460661" w14:textId="77777777" w:rsidTr="000A7C2D">
        <w:trPr>
          <w:trHeight w:val="630"/>
        </w:trPr>
        <w:tc>
          <w:tcPr>
            <w:tcW w:w="1920" w:type="dxa"/>
            <w:tcBorders>
              <w:top w:val="nil"/>
              <w:left w:val="nil"/>
              <w:bottom w:val="nil"/>
              <w:right w:val="nil"/>
            </w:tcBorders>
            <w:shd w:val="clear" w:color="D9D9D9" w:fill="D9D9D9"/>
            <w:noWrap/>
            <w:vAlign w:val="center"/>
            <w:hideMark/>
          </w:tcPr>
          <w:p w14:paraId="0CE96BCF"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Critic_Score</w:t>
            </w:r>
            <w:proofErr w:type="spellEnd"/>
          </w:p>
        </w:tc>
        <w:tc>
          <w:tcPr>
            <w:tcW w:w="5360" w:type="dxa"/>
            <w:tcBorders>
              <w:top w:val="nil"/>
              <w:left w:val="nil"/>
              <w:bottom w:val="nil"/>
              <w:right w:val="nil"/>
            </w:tcBorders>
            <w:shd w:val="clear" w:color="D9D9D9" w:fill="D9D9D9"/>
            <w:vAlign w:val="bottom"/>
            <w:hideMark/>
          </w:tcPr>
          <w:p w14:paraId="71D9A2C3"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Puntaje o calificación otorgada al video juego por parte de la critica</w:t>
            </w:r>
          </w:p>
        </w:tc>
      </w:tr>
      <w:tr w:rsidR="000A7C2D" w:rsidRPr="000A7C2D" w14:paraId="54A91454" w14:textId="77777777" w:rsidTr="000A7C2D">
        <w:trPr>
          <w:trHeight w:val="315"/>
        </w:trPr>
        <w:tc>
          <w:tcPr>
            <w:tcW w:w="1920" w:type="dxa"/>
            <w:tcBorders>
              <w:top w:val="nil"/>
              <w:left w:val="nil"/>
              <w:bottom w:val="nil"/>
              <w:right w:val="nil"/>
            </w:tcBorders>
            <w:shd w:val="clear" w:color="auto" w:fill="auto"/>
            <w:noWrap/>
            <w:vAlign w:val="center"/>
            <w:hideMark/>
          </w:tcPr>
          <w:p w14:paraId="2A6F94AD"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Critic_Count</w:t>
            </w:r>
            <w:proofErr w:type="spellEnd"/>
          </w:p>
        </w:tc>
        <w:tc>
          <w:tcPr>
            <w:tcW w:w="5360" w:type="dxa"/>
            <w:tcBorders>
              <w:top w:val="nil"/>
              <w:left w:val="nil"/>
              <w:bottom w:val="nil"/>
              <w:right w:val="nil"/>
            </w:tcBorders>
            <w:shd w:val="clear" w:color="auto" w:fill="auto"/>
            <w:noWrap/>
            <w:vAlign w:val="bottom"/>
            <w:hideMark/>
          </w:tcPr>
          <w:p w14:paraId="15A777BC" w14:textId="1934D162"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Conteo de los críticos que calificaron el video juego</w:t>
            </w:r>
          </w:p>
        </w:tc>
      </w:tr>
      <w:tr w:rsidR="000A7C2D" w:rsidRPr="000A7C2D" w14:paraId="57F4801A" w14:textId="77777777" w:rsidTr="000A7C2D">
        <w:trPr>
          <w:trHeight w:val="630"/>
        </w:trPr>
        <w:tc>
          <w:tcPr>
            <w:tcW w:w="1920" w:type="dxa"/>
            <w:tcBorders>
              <w:top w:val="nil"/>
              <w:left w:val="nil"/>
              <w:bottom w:val="nil"/>
              <w:right w:val="nil"/>
            </w:tcBorders>
            <w:shd w:val="clear" w:color="D9D9D9" w:fill="D9D9D9"/>
            <w:noWrap/>
            <w:vAlign w:val="center"/>
            <w:hideMark/>
          </w:tcPr>
          <w:p w14:paraId="757DBAB8"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User_Score</w:t>
            </w:r>
            <w:proofErr w:type="spellEnd"/>
          </w:p>
        </w:tc>
        <w:tc>
          <w:tcPr>
            <w:tcW w:w="5360" w:type="dxa"/>
            <w:tcBorders>
              <w:top w:val="nil"/>
              <w:left w:val="nil"/>
              <w:bottom w:val="nil"/>
              <w:right w:val="nil"/>
            </w:tcBorders>
            <w:shd w:val="clear" w:color="D9D9D9" w:fill="D9D9D9"/>
            <w:vAlign w:val="bottom"/>
            <w:hideMark/>
          </w:tcPr>
          <w:p w14:paraId="73712DBC"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Puntaje o calificación otorgada al video juego por parte de los usuarios</w:t>
            </w:r>
          </w:p>
        </w:tc>
      </w:tr>
      <w:tr w:rsidR="000A7C2D" w:rsidRPr="000A7C2D" w14:paraId="1F8FB265" w14:textId="77777777" w:rsidTr="000A7C2D">
        <w:trPr>
          <w:trHeight w:val="315"/>
        </w:trPr>
        <w:tc>
          <w:tcPr>
            <w:tcW w:w="1920" w:type="dxa"/>
            <w:tcBorders>
              <w:top w:val="nil"/>
              <w:left w:val="nil"/>
              <w:bottom w:val="nil"/>
              <w:right w:val="nil"/>
            </w:tcBorders>
            <w:shd w:val="clear" w:color="auto" w:fill="auto"/>
            <w:noWrap/>
            <w:vAlign w:val="center"/>
            <w:hideMark/>
          </w:tcPr>
          <w:p w14:paraId="59E35A8F"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User_Count</w:t>
            </w:r>
            <w:proofErr w:type="spellEnd"/>
          </w:p>
        </w:tc>
        <w:tc>
          <w:tcPr>
            <w:tcW w:w="5360" w:type="dxa"/>
            <w:tcBorders>
              <w:top w:val="nil"/>
              <w:left w:val="nil"/>
              <w:bottom w:val="nil"/>
              <w:right w:val="nil"/>
            </w:tcBorders>
            <w:shd w:val="clear" w:color="auto" w:fill="auto"/>
            <w:noWrap/>
            <w:vAlign w:val="bottom"/>
            <w:hideMark/>
          </w:tcPr>
          <w:p w14:paraId="0215F61F"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Conteo de los usuarios que calificaron el video juego</w:t>
            </w:r>
          </w:p>
        </w:tc>
      </w:tr>
      <w:tr w:rsidR="000A7C2D" w:rsidRPr="000A7C2D" w14:paraId="78AEC1D3" w14:textId="77777777" w:rsidTr="000A7C2D">
        <w:trPr>
          <w:trHeight w:val="315"/>
        </w:trPr>
        <w:tc>
          <w:tcPr>
            <w:tcW w:w="1920" w:type="dxa"/>
            <w:tcBorders>
              <w:top w:val="nil"/>
              <w:left w:val="nil"/>
              <w:bottom w:val="nil"/>
              <w:right w:val="nil"/>
            </w:tcBorders>
            <w:shd w:val="clear" w:color="D9D9D9" w:fill="D9D9D9"/>
            <w:noWrap/>
            <w:vAlign w:val="center"/>
            <w:hideMark/>
          </w:tcPr>
          <w:p w14:paraId="66BB89D5"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proofErr w:type="spellStart"/>
            <w:r w:rsidRPr="000A7C2D">
              <w:rPr>
                <w:rFonts w:ascii="Calibri" w:eastAsia="Times New Roman" w:hAnsi="Calibri"/>
                <w:color w:val="000000"/>
                <w:szCs w:val="24"/>
                <w:lang w:val="es-CO" w:eastAsia="es-CO"/>
              </w:rPr>
              <w:t>Developer</w:t>
            </w:r>
            <w:proofErr w:type="spellEnd"/>
          </w:p>
        </w:tc>
        <w:tc>
          <w:tcPr>
            <w:tcW w:w="5360" w:type="dxa"/>
            <w:tcBorders>
              <w:top w:val="nil"/>
              <w:left w:val="nil"/>
              <w:bottom w:val="nil"/>
              <w:right w:val="nil"/>
            </w:tcBorders>
            <w:shd w:val="clear" w:color="D9D9D9" w:fill="D9D9D9"/>
            <w:vAlign w:val="bottom"/>
            <w:hideMark/>
          </w:tcPr>
          <w:p w14:paraId="43A3A99D"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Marca creadora del video juego</w:t>
            </w:r>
          </w:p>
        </w:tc>
      </w:tr>
      <w:tr w:rsidR="000A7C2D" w:rsidRPr="000A7C2D" w14:paraId="21B52E07" w14:textId="77777777" w:rsidTr="000A7C2D">
        <w:trPr>
          <w:trHeight w:val="315"/>
        </w:trPr>
        <w:tc>
          <w:tcPr>
            <w:tcW w:w="1920" w:type="dxa"/>
            <w:tcBorders>
              <w:top w:val="nil"/>
              <w:left w:val="nil"/>
              <w:bottom w:val="single" w:sz="8" w:space="0" w:color="000000"/>
              <w:right w:val="nil"/>
            </w:tcBorders>
            <w:shd w:val="clear" w:color="auto" w:fill="auto"/>
            <w:noWrap/>
            <w:vAlign w:val="center"/>
            <w:hideMark/>
          </w:tcPr>
          <w:p w14:paraId="634EBB07"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Rating</w:t>
            </w:r>
          </w:p>
        </w:tc>
        <w:tc>
          <w:tcPr>
            <w:tcW w:w="5360" w:type="dxa"/>
            <w:tcBorders>
              <w:top w:val="nil"/>
              <w:left w:val="nil"/>
              <w:bottom w:val="single" w:sz="8" w:space="0" w:color="000000"/>
              <w:right w:val="nil"/>
            </w:tcBorders>
            <w:shd w:val="clear" w:color="auto" w:fill="auto"/>
            <w:noWrap/>
            <w:vAlign w:val="bottom"/>
            <w:hideMark/>
          </w:tcPr>
          <w:p w14:paraId="5E69F3A7" w14:textId="77777777" w:rsidR="000A7C2D" w:rsidRPr="000A7C2D" w:rsidRDefault="000A7C2D" w:rsidP="000A7C2D">
            <w:pPr>
              <w:spacing w:after="0" w:line="240" w:lineRule="auto"/>
              <w:jc w:val="left"/>
              <w:rPr>
                <w:rFonts w:ascii="Calibri" w:eastAsia="Times New Roman" w:hAnsi="Calibri"/>
                <w:color w:val="000000"/>
                <w:szCs w:val="24"/>
                <w:lang w:val="es-CO" w:eastAsia="es-CO"/>
              </w:rPr>
            </w:pPr>
            <w:r w:rsidRPr="000A7C2D">
              <w:rPr>
                <w:rFonts w:ascii="Calibri" w:eastAsia="Times New Roman" w:hAnsi="Calibri"/>
                <w:color w:val="000000"/>
                <w:szCs w:val="24"/>
                <w:lang w:val="es-CO" w:eastAsia="es-CO"/>
              </w:rPr>
              <w:t>Clasificación del video juego</w:t>
            </w:r>
          </w:p>
        </w:tc>
      </w:tr>
    </w:tbl>
    <w:p w14:paraId="1360F4E2" w14:textId="77777777" w:rsidR="000A7C2D" w:rsidRPr="00AD114F" w:rsidRDefault="000A7C2D" w:rsidP="00C40B82">
      <w:pPr>
        <w:rPr>
          <w:lang w:val="es-CO"/>
        </w:rPr>
      </w:pPr>
    </w:p>
    <w:p w14:paraId="19F4D013" w14:textId="67FE51A1" w:rsidR="000A7C2D" w:rsidRDefault="000A7C2D" w:rsidP="000A7C2D">
      <w:r>
        <w:lastRenderedPageBreak/>
        <w:t xml:space="preserve">También se elabora un </w:t>
      </w:r>
      <w:proofErr w:type="spellStart"/>
      <w:r>
        <w:t>dataset</w:t>
      </w:r>
      <w:proofErr w:type="spellEnd"/>
      <w:r>
        <w:t xml:space="preserve"> adicional compuesto por la `</w:t>
      </w:r>
      <w:proofErr w:type="spellStart"/>
      <w:r>
        <w:t>Platform</w:t>
      </w:r>
      <w:proofErr w:type="spellEnd"/>
      <w:r>
        <w:t>` o consola y la marca de esta consola, esto con el fin de agrupar por marca de consola y analizar por esta variable.</w:t>
      </w:r>
    </w:p>
    <w:p w14:paraId="3D50A3C7" w14:textId="0DA3CDC1" w:rsidR="005423E9" w:rsidRDefault="005423E9" w:rsidP="000A7C2D"/>
    <w:p w14:paraId="46F1198A" w14:textId="6C9B395F" w:rsidR="00C40B82" w:rsidRDefault="00C40B82" w:rsidP="00C40B82">
      <w:pPr>
        <w:pStyle w:val="Sinespaciado"/>
      </w:pPr>
      <w:bookmarkStart w:id="6" w:name="_Toc73107045"/>
      <w:bookmarkStart w:id="7" w:name="_Toc73116430"/>
      <w:r>
        <w:t>Fase 3. Análisis de los datos y selección de características</w:t>
      </w:r>
      <w:bookmarkEnd w:id="6"/>
      <w:bookmarkEnd w:id="7"/>
    </w:p>
    <w:p w14:paraId="2A257D23" w14:textId="3EA38035" w:rsidR="00C40B82" w:rsidRDefault="00C40B82" w:rsidP="00C40B82"/>
    <w:p w14:paraId="217A3A29" w14:textId="6FCA300B" w:rsidR="003824E3" w:rsidRDefault="003824E3" w:rsidP="00C40B82">
      <w:pPr>
        <w:rPr>
          <w:noProof/>
        </w:rPr>
      </w:pPr>
      <w:r>
        <w:rPr>
          <w:noProof/>
        </w:rPr>
        <w:t>Se carga el archivo de la facturacion por video juegos y se lleva a la variable ‘df’</w:t>
      </w:r>
    </w:p>
    <w:p w14:paraId="3AA20723" w14:textId="10D52177" w:rsidR="003824E3" w:rsidRDefault="003824E3" w:rsidP="00C40B82">
      <w:r>
        <w:rPr>
          <w:noProof/>
        </w:rPr>
        <w:drawing>
          <wp:inline distT="0" distB="0" distL="0" distR="0" wp14:anchorId="50A11B98" wp14:editId="344D341E">
            <wp:extent cx="5400040" cy="16154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615440"/>
                    </a:xfrm>
                    <a:prstGeom prst="rect">
                      <a:avLst/>
                    </a:prstGeom>
                  </pic:spPr>
                </pic:pic>
              </a:graphicData>
            </a:graphic>
          </wp:inline>
        </w:drawing>
      </w:r>
    </w:p>
    <w:p w14:paraId="5B719F68" w14:textId="5F6EDA1B" w:rsidR="003824E3" w:rsidRDefault="003824E3" w:rsidP="00C40B82"/>
    <w:p w14:paraId="3AB22E6D" w14:textId="029E40D8" w:rsidR="003824E3" w:rsidRDefault="003824E3" w:rsidP="00C40B82">
      <w:r>
        <w:t>Se carga un archivo armado manualmente el cual tiene la plataforma o consola y la marca a la que pertenece. Para este caso se utiliza el parámetro ‘</w:t>
      </w:r>
      <w:proofErr w:type="spellStart"/>
      <w:r>
        <w:t>sep</w:t>
      </w:r>
      <w:proofErr w:type="spellEnd"/>
      <w:r>
        <w:t>’ para indicar el delimitador.</w:t>
      </w:r>
    </w:p>
    <w:p w14:paraId="6B3ECD87" w14:textId="5FA215FA" w:rsidR="003824E3" w:rsidRDefault="003824E3" w:rsidP="00C40B82">
      <w:r>
        <w:rPr>
          <w:noProof/>
        </w:rPr>
        <w:drawing>
          <wp:inline distT="0" distB="0" distL="0" distR="0" wp14:anchorId="191DD2A2" wp14:editId="282647ED">
            <wp:extent cx="5038725" cy="2524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8725" cy="2524125"/>
                    </a:xfrm>
                    <a:prstGeom prst="rect">
                      <a:avLst/>
                    </a:prstGeom>
                  </pic:spPr>
                </pic:pic>
              </a:graphicData>
            </a:graphic>
          </wp:inline>
        </w:drawing>
      </w:r>
    </w:p>
    <w:p w14:paraId="68321194" w14:textId="29EF93F5" w:rsidR="003824E3" w:rsidRDefault="003824E3" w:rsidP="00C40B82">
      <w:r>
        <w:t>Se utiliza la función ‘</w:t>
      </w:r>
      <w:proofErr w:type="spellStart"/>
      <w:r>
        <w:t>merge</w:t>
      </w:r>
      <w:proofErr w:type="spellEnd"/>
      <w:r>
        <w:t xml:space="preserve">’ de la librería pandas, </w:t>
      </w:r>
      <w:r w:rsidR="005C16C4">
        <w:t xml:space="preserve">para </w:t>
      </w:r>
      <w:r>
        <w:t xml:space="preserve">cruzar dos tablas o </w:t>
      </w:r>
      <w:proofErr w:type="spellStart"/>
      <w:r>
        <w:t>dataframes</w:t>
      </w:r>
      <w:proofErr w:type="spellEnd"/>
      <w:r>
        <w:t xml:space="preserve">, se </w:t>
      </w:r>
      <w:r w:rsidR="005C16C4">
        <w:t>indica las llaves de cruce y el tipo de cruce, en este caso ‘</w:t>
      </w:r>
      <w:proofErr w:type="spellStart"/>
      <w:r w:rsidR="005C16C4">
        <w:t>left</w:t>
      </w:r>
      <w:proofErr w:type="spellEnd"/>
      <w:r w:rsidR="005C16C4">
        <w:t>’, el cual consiste en que la tabla de la izquierda se conserva y se traen los datos que cruzan de la tabla de la derecha.</w:t>
      </w:r>
    </w:p>
    <w:p w14:paraId="3D3F40BE" w14:textId="4D4FE24B" w:rsidR="003824E3" w:rsidRDefault="005C16C4" w:rsidP="00C40B82">
      <w:r>
        <w:rPr>
          <w:noProof/>
        </w:rPr>
        <w:lastRenderedPageBreak/>
        <w:drawing>
          <wp:inline distT="0" distB="0" distL="0" distR="0" wp14:anchorId="72460E8F" wp14:editId="2AE5CF56">
            <wp:extent cx="5400040" cy="14960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96060"/>
                    </a:xfrm>
                    <a:prstGeom prst="rect">
                      <a:avLst/>
                    </a:prstGeom>
                  </pic:spPr>
                </pic:pic>
              </a:graphicData>
            </a:graphic>
          </wp:inline>
        </w:drawing>
      </w:r>
    </w:p>
    <w:p w14:paraId="0F98D4D0" w14:textId="77777777" w:rsidR="005C16C4" w:rsidRDefault="005C16C4" w:rsidP="00C40B82"/>
    <w:p w14:paraId="0CA93F1A" w14:textId="160EE742" w:rsidR="005C16C4" w:rsidRDefault="005C16C4" w:rsidP="00C40B82">
      <w:r>
        <w:t xml:space="preserve">Se ejecuta el método </w:t>
      </w:r>
      <w:r w:rsidR="00F35642">
        <w:t>que muestra el tipo de dato que tiene cada columna y cuantos registros ‘no nulos’ tiene. Esto con el fin de determinar que columnas se van a tener en cuenta para los análisis.</w:t>
      </w:r>
    </w:p>
    <w:p w14:paraId="54CA8E84" w14:textId="524BEED5" w:rsidR="00F35642" w:rsidRDefault="00F35642" w:rsidP="00C40B82">
      <w:r>
        <w:t>En rojo se marcan las columnas que poseen una gran cantidad de valores nulos.</w:t>
      </w:r>
    </w:p>
    <w:p w14:paraId="5AFC1544" w14:textId="03550C1A" w:rsidR="005C16C4" w:rsidRDefault="00F35642" w:rsidP="00C40B82">
      <w:r>
        <w:rPr>
          <w:noProof/>
        </w:rPr>
        <w:drawing>
          <wp:inline distT="0" distB="0" distL="0" distR="0" wp14:anchorId="1BAF2849" wp14:editId="10555F0D">
            <wp:extent cx="4373245" cy="4468495"/>
            <wp:effectExtent l="0" t="0" r="825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3245" cy="4468495"/>
                    </a:xfrm>
                    <a:prstGeom prst="rect">
                      <a:avLst/>
                    </a:prstGeom>
                    <a:noFill/>
                    <a:ln>
                      <a:noFill/>
                    </a:ln>
                  </pic:spPr>
                </pic:pic>
              </a:graphicData>
            </a:graphic>
          </wp:inline>
        </w:drawing>
      </w:r>
    </w:p>
    <w:p w14:paraId="70BDF358" w14:textId="34D21146" w:rsidR="00123752" w:rsidRDefault="00123752" w:rsidP="00C40B82">
      <w:r>
        <w:t>Se genera una descripción estadística de los datos</w:t>
      </w:r>
    </w:p>
    <w:p w14:paraId="65197D78" w14:textId="79ED6B77" w:rsidR="00123752" w:rsidRDefault="00123752" w:rsidP="00C40B82">
      <w:r>
        <w:rPr>
          <w:noProof/>
        </w:rPr>
        <w:lastRenderedPageBreak/>
        <w:drawing>
          <wp:inline distT="0" distB="0" distL="0" distR="0" wp14:anchorId="0A5A0A71" wp14:editId="495982F5">
            <wp:extent cx="5400040" cy="2442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42210"/>
                    </a:xfrm>
                    <a:prstGeom prst="rect">
                      <a:avLst/>
                    </a:prstGeom>
                  </pic:spPr>
                </pic:pic>
              </a:graphicData>
            </a:graphic>
          </wp:inline>
        </w:drawing>
      </w:r>
    </w:p>
    <w:p w14:paraId="2440A78C" w14:textId="7E5BE30D" w:rsidR="00123752" w:rsidRDefault="00123752" w:rsidP="00C40B82"/>
    <w:p w14:paraId="2622673B" w14:textId="02FE911E" w:rsidR="00123752" w:rsidRDefault="00123752" w:rsidP="00C40B82">
      <w:r>
        <w:t xml:space="preserve">Se generan los cuantiles 0.95, 0.99, 0.992, 0.995, 0,999 </w:t>
      </w:r>
      <w:r w:rsidR="00A760FF">
        <w:t xml:space="preserve">y 1 </w:t>
      </w:r>
      <w:r>
        <w:t>con el f</w:t>
      </w:r>
      <w:r w:rsidR="00A760FF">
        <w:t xml:space="preserve">in de determinar si existen </w:t>
      </w:r>
      <w:proofErr w:type="spellStart"/>
      <w:r w:rsidR="00A760FF">
        <w:t>outliers</w:t>
      </w:r>
      <w:proofErr w:type="spellEnd"/>
      <w:r w:rsidR="00A760FF">
        <w:t xml:space="preserve"> que impidan la exploración estadística.</w:t>
      </w:r>
    </w:p>
    <w:p w14:paraId="7B11E990" w14:textId="03B41930" w:rsidR="00A760FF" w:rsidRDefault="00A760FF" w:rsidP="00C40B82">
      <w:r>
        <w:rPr>
          <w:noProof/>
        </w:rPr>
        <w:drawing>
          <wp:inline distT="0" distB="0" distL="0" distR="0" wp14:anchorId="2F36E635" wp14:editId="1DC63AB2">
            <wp:extent cx="5400040" cy="11753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75385"/>
                    </a:xfrm>
                    <a:prstGeom prst="rect">
                      <a:avLst/>
                    </a:prstGeom>
                  </pic:spPr>
                </pic:pic>
              </a:graphicData>
            </a:graphic>
          </wp:inline>
        </w:drawing>
      </w:r>
    </w:p>
    <w:p w14:paraId="46CF2775" w14:textId="6210B319" w:rsidR="00A760FF" w:rsidRDefault="00A760FF" w:rsidP="00C40B82"/>
    <w:p w14:paraId="35B3C1CA" w14:textId="3B39F60D" w:rsidR="00BD4E45" w:rsidRPr="00BD7CF9" w:rsidRDefault="00BD4E45" w:rsidP="00BD7CF9">
      <w:pPr>
        <w:pStyle w:val="Ttulo3"/>
        <w:shd w:val="clear" w:color="auto" w:fill="FFFFFF"/>
        <w:spacing w:before="186"/>
        <w:rPr>
          <w:rFonts w:ascii="Helvetica" w:hAnsi="Helvetica"/>
          <w:b/>
          <w:bCs/>
          <w:color w:val="000000"/>
        </w:rPr>
      </w:pPr>
      <w:bookmarkStart w:id="8" w:name="_Toc73107046"/>
      <w:bookmarkStart w:id="9" w:name="_Toc73116431"/>
      <w:r w:rsidRPr="00BD7CF9">
        <w:rPr>
          <w:rFonts w:ascii="Helvetica" w:hAnsi="Helvetica"/>
          <w:b/>
          <w:bCs/>
          <w:color w:val="000000"/>
        </w:rPr>
        <w:t>Grafico de Torta por marca de consola</w:t>
      </w:r>
      <w:bookmarkEnd w:id="8"/>
      <w:bookmarkEnd w:id="9"/>
    </w:p>
    <w:p w14:paraId="5C9454D7" w14:textId="713AA2A8" w:rsidR="00FA60DD" w:rsidRDefault="00E57555" w:rsidP="00C40B82">
      <w:r>
        <w:t xml:space="preserve">Se genera una </w:t>
      </w:r>
      <w:r w:rsidR="00E97269">
        <w:t xml:space="preserve">agrupación por marca de plataforma y sumatoria de las ventas globales de video juegos, para esta agrupación se genera un </w:t>
      </w:r>
      <w:r w:rsidR="002E29BC">
        <w:t>gráfico</w:t>
      </w:r>
      <w:r w:rsidR="00E97269">
        <w:t xml:space="preserve"> de torta.</w:t>
      </w:r>
    </w:p>
    <w:p w14:paraId="020E20E7" w14:textId="2DB90369" w:rsidR="006C6857" w:rsidRDefault="00E97269" w:rsidP="00C40B82">
      <w:r>
        <w:t xml:space="preserve">Se evidencia que la mayoría de las ventas de video juegos </w:t>
      </w:r>
      <w:r w:rsidR="002E29BC">
        <w:t>está</w:t>
      </w:r>
      <w:r>
        <w:t xml:space="preserve"> concentrada en tres marcas </w:t>
      </w:r>
      <w:r w:rsidR="006C6857">
        <w:t xml:space="preserve">de plataformas </w:t>
      </w:r>
      <w:r>
        <w:t xml:space="preserve">principales, PlayStation con </w:t>
      </w:r>
      <w:r w:rsidR="006C6857">
        <w:t>40.2%, Nintendo con un 39.3 % y Xbox con un 15.6%</w:t>
      </w:r>
    </w:p>
    <w:p w14:paraId="4671EF12" w14:textId="39A11EB9" w:rsidR="007F7238" w:rsidRDefault="00E97269" w:rsidP="00C40B82">
      <w:r>
        <w:rPr>
          <w:noProof/>
        </w:rPr>
        <w:lastRenderedPageBreak/>
        <w:drawing>
          <wp:inline distT="0" distB="0" distL="0" distR="0" wp14:anchorId="33324F5E" wp14:editId="7A1BBFE2">
            <wp:extent cx="5435346" cy="3864334"/>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457" t="14143" r="21650"/>
                    <a:stretch/>
                  </pic:blipFill>
                  <pic:spPr bwMode="auto">
                    <a:xfrm>
                      <a:off x="0" y="0"/>
                      <a:ext cx="5456125" cy="3879107"/>
                    </a:xfrm>
                    <a:prstGeom prst="rect">
                      <a:avLst/>
                    </a:prstGeom>
                    <a:ln>
                      <a:noFill/>
                    </a:ln>
                    <a:extLst>
                      <a:ext uri="{53640926-AAD7-44D8-BBD7-CCE9431645EC}">
                        <a14:shadowObscured xmlns:a14="http://schemas.microsoft.com/office/drawing/2010/main"/>
                      </a:ext>
                    </a:extLst>
                  </pic:spPr>
                </pic:pic>
              </a:graphicData>
            </a:graphic>
          </wp:inline>
        </w:drawing>
      </w:r>
    </w:p>
    <w:p w14:paraId="75247C6A" w14:textId="39F1228A" w:rsidR="00BD4E45" w:rsidRPr="00BD7CF9" w:rsidRDefault="00BD4E45" w:rsidP="00BD7CF9">
      <w:pPr>
        <w:pStyle w:val="Ttulo3"/>
        <w:shd w:val="clear" w:color="auto" w:fill="FFFFFF"/>
        <w:spacing w:before="186"/>
        <w:rPr>
          <w:rFonts w:ascii="Helvetica" w:hAnsi="Helvetica"/>
          <w:b/>
          <w:bCs/>
          <w:color w:val="000000"/>
        </w:rPr>
      </w:pPr>
      <w:bookmarkStart w:id="10" w:name="_Toc73107047"/>
      <w:bookmarkStart w:id="11" w:name="_Toc73116432"/>
      <w:r w:rsidRPr="00BD7CF9">
        <w:rPr>
          <w:rFonts w:ascii="Helvetica" w:hAnsi="Helvetica"/>
          <w:b/>
          <w:bCs/>
          <w:color w:val="000000"/>
        </w:rPr>
        <w:t>Grafico de histogramas por región de ventas</w:t>
      </w:r>
      <w:bookmarkEnd w:id="10"/>
      <w:bookmarkEnd w:id="11"/>
    </w:p>
    <w:p w14:paraId="4C1BC77A" w14:textId="3D45A015" w:rsidR="00FA60DD" w:rsidRDefault="007F7238" w:rsidP="00C40B82">
      <w:r>
        <w:t>Utilizando un ciclo `</w:t>
      </w:r>
      <w:proofErr w:type="spellStart"/>
      <w:r>
        <w:t>for</w:t>
      </w:r>
      <w:proofErr w:type="spellEnd"/>
      <w:r>
        <w:t>` se generan histogramas para las diferentes variables de ventas de video juegos, vemos que es asimétrico hacia la derecha.</w:t>
      </w:r>
    </w:p>
    <w:p w14:paraId="5103313F" w14:textId="15EC1623" w:rsidR="00FA60DD" w:rsidRDefault="0077784B" w:rsidP="00C40B82">
      <w:r>
        <w:rPr>
          <w:noProof/>
        </w:rPr>
        <w:drawing>
          <wp:inline distT="0" distB="0" distL="0" distR="0" wp14:anchorId="1D19E8ED" wp14:editId="3746DA56">
            <wp:extent cx="4293705" cy="3631698"/>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344" t="26191" r="44770" b="7785"/>
                    <a:stretch/>
                  </pic:blipFill>
                  <pic:spPr bwMode="auto">
                    <a:xfrm>
                      <a:off x="0" y="0"/>
                      <a:ext cx="4306240" cy="3642301"/>
                    </a:xfrm>
                    <a:prstGeom prst="rect">
                      <a:avLst/>
                    </a:prstGeom>
                    <a:ln>
                      <a:noFill/>
                    </a:ln>
                    <a:extLst>
                      <a:ext uri="{53640926-AAD7-44D8-BBD7-CCE9431645EC}">
                        <a14:shadowObscured xmlns:a14="http://schemas.microsoft.com/office/drawing/2010/main"/>
                      </a:ext>
                    </a:extLst>
                  </pic:spPr>
                </pic:pic>
              </a:graphicData>
            </a:graphic>
          </wp:inline>
        </w:drawing>
      </w:r>
    </w:p>
    <w:p w14:paraId="6DD98975" w14:textId="4D7B3C2C" w:rsidR="002E29BC" w:rsidRDefault="002E29BC" w:rsidP="00C40B82"/>
    <w:p w14:paraId="51ACEC94" w14:textId="77777777" w:rsidR="00BD4E45" w:rsidRDefault="00BD4E45" w:rsidP="00C40B82"/>
    <w:p w14:paraId="09DA581F" w14:textId="77777777" w:rsidR="00BD4E45" w:rsidRDefault="00BD4E45" w:rsidP="00C40B82"/>
    <w:p w14:paraId="1ABF3667" w14:textId="7577A035" w:rsidR="00BD4E45" w:rsidRPr="00BD7CF9" w:rsidRDefault="00BD4E45" w:rsidP="00BD7CF9">
      <w:pPr>
        <w:pStyle w:val="Ttulo3"/>
        <w:shd w:val="clear" w:color="auto" w:fill="FFFFFF"/>
        <w:spacing w:before="186"/>
        <w:rPr>
          <w:rFonts w:ascii="Helvetica" w:hAnsi="Helvetica"/>
          <w:b/>
          <w:bCs/>
          <w:color w:val="000000"/>
        </w:rPr>
      </w:pPr>
      <w:bookmarkStart w:id="12" w:name="_Toc73107048"/>
      <w:bookmarkStart w:id="13" w:name="_Toc73116433"/>
      <w:r w:rsidRPr="00BD7CF9">
        <w:rPr>
          <w:rFonts w:ascii="Helvetica" w:hAnsi="Helvetica"/>
          <w:b/>
          <w:bCs/>
          <w:color w:val="000000"/>
        </w:rPr>
        <w:lastRenderedPageBreak/>
        <w:t>Gráfico de violín por marca de consola</w:t>
      </w:r>
      <w:bookmarkEnd w:id="12"/>
      <w:bookmarkEnd w:id="13"/>
    </w:p>
    <w:p w14:paraId="0BC048C4" w14:textId="18734F8B" w:rsidR="002E29BC" w:rsidRDefault="00DB40B4" w:rsidP="00C40B82">
      <w:r w:rsidRPr="00DB40B4">
        <w:t>Se genera un gráfico de violín</w:t>
      </w:r>
      <w:r w:rsidR="00260676">
        <w:t xml:space="preserve"> de ventas de video juegos por marca de consola</w:t>
      </w:r>
      <w:r w:rsidRPr="00DB40B4">
        <w:t xml:space="preserve">, </w:t>
      </w:r>
      <w:r>
        <w:t>en este caso no se toman todos los valores, sino el 99.5% de ellos, con el fin de excluir los valores mayores y así poder visualizar correctamente.</w:t>
      </w:r>
    </w:p>
    <w:p w14:paraId="0D3936F1" w14:textId="66C71AB8" w:rsidR="00260676" w:rsidRDefault="00260676" w:rsidP="00C40B82">
      <w:r>
        <w:t xml:space="preserve">Se evidencia que las ventas de video juegos por marca de consola, muestra una gran densidad (frecuencia) </w:t>
      </w:r>
      <w:r w:rsidR="00BD4E45">
        <w:t>en los valores cercanos bajos.</w:t>
      </w:r>
    </w:p>
    <w:p w14:paraId="0B09593B" w14:textId="71EA3749" w:rsidR="00DB40B4" w:rsidRDefault="00132DE5" w:rsidP="00C40B82">
      <w:r>
        <w:rPr>
          <w:noProof/>
        </w:rPr>
        <w:drawing>
          <wp:inline distT="0" distB="0" distL="0" distR="0" wp14:anchorId="14A0F659" wp14:editId="0B95589E">
            <wp:extent cx="4474295" cy="2934031"/>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379" t="19642" r="15899" b="2534"/>
                    <a:stretch/>
                  </pic:blipFill>
                  <pic:spPr bwMode="auto">
                    <a:xfrm>
                      <a:off x="0" y="0"/>
                      <a:ext cx="4485436" cy="2941337"/>
                    </a:xfrm>
                    <a:prstGeom prst="rect">
                      <a:avLst/>
                    </a:prstGeom>
                    <a:ln>
                      <a:noFill/>
                    </a:ln>
                    <a:extLst>
                      <a:ext uri="{53640926-AAD7-44D8-BBD7-CCE9431645EC}">
                        <a14:shadowObscured xmlns:a14="http://schemas.microsoft.com/office/drawing/2010/main"/>
                      </a:ext>
                    </a:extLst>
                  </pic:spPr>
                </pic:pic>
              </a:graphicData>
            </a:graphic>
          </wp:inline>
        </w:drawing>
      </w:r>
    </w:p>
    <w:p w14:paraId="35016A72" w14:textId="125D6651" w:rsidR="008532CA" w:rsidRDefault="008532CA" w:rsidP="00C40B82"/>
    <w:p w14:paraId="242AEF2B" w14:textId="0D8A729F" w:rsidR="008532CA" w:rsidRPr="00BD7CF9" w:rsidRDefault="004A033A" w:rsidP="00BD7CF9">
      <w:pPr>
        <w:pStyle w:val="Ttulo3"/>
        <w:shd w:val="clear" w:color="auto" w:fill="FFFFFF"/>
        <w:spacing w:before="186"/>
        <w:rPr>
          <w:rFonts w:ascii="Helvetica" w:hAnsi="Helvetica"/>
          <w:b/>
          <w:bCs/>
          <w:color w:val="000000"/>
        </w:rPr>
      </w:pPr>
      <w:bookmarkStart w:id="14" w:name="_Toc73107049"/>
      <w:bookmarkStart w:id="15" w:name="_Toc73116434"/>
      <w:r w:rsidRPr="00BD7CF9">
        <w:rPr>
          <w:rFonts w:ascii="Helvetica" w:hAnsi="Helvetica"/>
          <w:b/>
          <w:bCs/>
          <w:color w:val="000000"/>
        </w:rPr>
        <w:t>Gráfico</w:t>
      </w:r>
      <w:r w:rsidR="00325BE3" w:rsidRPr="00BD7CF9">
        <w:rPr>
          <w:rFonts w:ascii="Helvetica" w:hAnsi="Helvetica"/>
          <w:b/>
          <w:bCs/>
          <w:color w:val="000000"/>
        </w:rPr>
        <w:t xml:space="preserve"> de </w:t>
      </w:r>
      <w:r w:rsidRPr="00BD7CF9">
        <w:rPr>
          <w:rFonts w:ascii="Helvetica" w:hAnsi="Helvetica"/>
          <w:b/>
          <w:bCs/>
          <w:color w:val="000000"/>
        </w:rPr>
        <w:t>dispersión</w:t>
      </w:r>
      <w:bookmarkEnd w:id="14"/>
      <w:bookmarkEnd w:id="15"/>
    </w:p>
    <w:p w14:paraId="253B8DAE" w14:textId="601924BA" w:rsidR="004A033A" w:rsidRDefault="004A033A" w:rsidP="00C40B82">
      <w:r w:rsidRPr="004A033A">
        <w:t>Se evidencia que en la marca de consolas `Ninten</w:t>
      </w:r>
      <w:r>
        <w:t>d</w:t>
      </w:r>
      <w:r w:rsidRPr="004A033A">
        <w:t>o` hay video juegos con grandes ventas, `PlayStation` y `Xbox` tienen un comportamiento muy similar, en estas dos marcas hay algunos video juegos que destacan en ventas sobre los demás.</w:t>
      </w:r>
    </w:p>
    <w:p w14:paraId="2F1A18AD" w14:textId="152E961D" w:rsidR="004A033A" w:rsidRDefault="004A033A" w:rsidP="00C40B82">
      <w:r>
        <w:rPr>
          <w:noProof/>
        </w:rPr>
        <w:lastRenderedPageBreak/>
        <w:drawing>
          <wp:inline distT="0" distB="0" distL="0" distR="0" wp14:anchorId="5F1035B7" wp14:editId="64AB281C">
            <wp:extent cx="5400040" cy="37941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94125"/>
                    </a:xfrm>
                    <a:prstGeom prst="rect">
                      <a:avLst/>
                    </a:prstGeom>
                  </pic:spPr>
                </pic:pic>
              </a:graphicData>
            </a:graphic>
          </wp:inline>
        </w:drawing>
      </w:r>
    </w:p>
    <w:p w14:paraId="37418524" w14:textId="68992DC9" w:rsidR="004A033A" w:rsidRPr="00BD7CF9" w:rsidRDefault="00A5096F" w:rsidP="00BD7CF9">
      <w:pPr>
        <w:pStyle w:val="Ttulo3"/>
        <w:shd w:val="clear" w:color="auto" w:fill="FFFFFF"/>
        <w:spacing w:before="186"/>
        <w:rPr>
          <w:rFonts w:ascii="Helvetica" w:hAnsi="Helvetica"/>
          <w:b/>
          <w:bCs/>
          <w:color w:val="000000"/>
        </w:rPr>
      </w:pPr>
      <w:bookmarkStart w:id="16" w:name="_Toc73107050"/>
      <w:bookmarkStart w:id="17" w:name="_Toc73116435"/>
      <w:r w:rsidRPr="00BD7CF9">
        <w:rPr>
          <w:rFonts w:ascii="Helvetica" w:hAnsi="Helvetica"/>
          <w:b/>
          <w:bCs/>
          <w:color w:val="000000"/>
        </w:rPr>
        <w:t>Gráfico de tendencia</w:t>
      </w:r>
      <w:bookmarkEnd w:id="16"/>
      <w:bookmarkEnd w:id="17"/>
    </w:p>
    <w:p w14:paraId="6791C573" w14:textId="77777777" w:rsidR="00A5096F" w:rsidRDefault="00A5096F" w:rsidP="00A5096F">
      <w:r>
        <w:t>Se genera un gráfico de tendencia de ventas globales de video juegos por marca de consola.</w:t>
      </w:r>
    </w:p>
    <w:p w14:paraId="577E7260" w14:textId="5E50BB12" w:rsidR="00A5096F" w:rsidRDefault="00A5096F" w:rsidP="00A5096F">
      <w:r>
        <w:t>Se logra ver que para la marca `Nintendo`, hay video juegos con gran cantidad de ventas, pero sin tanta densidad en esas zonas, para `Xbox` y `PlayStation`, no hay tantos video juegos con ventas tan elevadas.</w:t>
      </w:r>
    </w:p>
    <w:p w14:paraId="5DB6DB8F" w14:textId="5F45142B" w:rsidR="004A033A" w:rsidRDefault="00A5096F" w:rsidP="00C40B82">
      <w:r>
        <w:rPr>
          <w:noProof/>
        </w:rPr>
        <w:lastRenderedPageBreak/>
        <w:drawing>
          <wp:inline distT="0" distB="0" distL="0" distR="0" wp14:anchorId="7823A7E2" wp14:editId="0AEC8962">
            <wp:extent cx="5219700" cy="39719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3971925"/>
                    </a:xfrm>
                    <a:prstGeom prst="rect">
                      <a:avLst/>
                    </a:prstGeom>
                  </pic:spPr>
                </pic:pic>
              </a:graphicData>
            </a:graphic>
          </wp:inline>
        </w:drawing>
      </w:r>
    </w:p>
    <w:p w14:paraId="552A6F1F" w14:textId="53048214" w:rsidR="00A65E0E" w:rsidRPr="00BD7CF9" w:rsidRDefault="00A65E0E" w:rsidP="00BD7CF9">
      <w:pPr>
        <w:pStyle w:val="Ttulo3"/>
        <w:shd w:val="clear" w:color="auto" w:fill="FFFFFF"/>
        <w:spacing w:before="186"/>
        <w:rPr>
          <w:rFonts w:ascii="Helvetica" w:hAnsi="Helvetica"/>
          <w:b/>
          <w:bCs/>
          <w:color w:val="000000"/>
        </w:rPr>
      </w:pPr>
      <w:bookmarkStart w:id="18" w:name="_Toc73107051"/>
      <w:bookmarkStart w:id="19" w:name="_Toc73116436"/>
      <w:r w:rsidRPr="00BD7CF9">
        <w:rPr>
          <w:rFonts w:ascii="Helvetica" w:hAnsi="Helvetica"/>
          <w:b/>
          <w:bCs/>
          <w:color w:val="000000"/>
        </w:rPr>
        <w:t xml:space="preserve">Gráfico de bigotes o </w:t>
      </w:r>
      <w:proofErr w:type="spellStart"/>
      <w:r w:rsidRPr="00BD7CF9">
        <w:rPr>
          <w:rFonts w:ascii="Helvetica" w:hAnsi="Helvetica"/>
          <w:b/>
          <w:bCs/>
          <w:color w:val="000000"/>
        </w:rPr>
        <w:t>boxplot</w:t>
      </w:r>
      <w:bookmarkEnd w:id="18"/>
      <w:bookmarkEnd w:id="19"/>
      <w:proofErr w:type="spellEnd"/>
    </w:p>
    <w:p w14:paraId="0B4F1CAC" w14:textId="55E88B07" w:rsidR="004A033A" w:rsidRDefault="00A65E0E" w:rsidP="00C40B82">
      <w:r w:rsidRPr="00A65E0E">
        <w:t>En las 3 marcas principales de consolas, el promedio de ventas de video juegos es muy similar, según la gráfica, `Nintendo` y `PlayStation` tienen mayor número de video juegos con altas ventas.</w:t>
      </w:r>
    </w:p>
    <w:p w14:paraId="5BCAD5F3" w14:textId="497760B5" w:rsidR="004A033A" w:rsidRDefault="00A65E0E" w:rsidP="00C40B82">
      <w:r>
        <w:rPr>
          <w:noProof/>
        </w:rPr>
        <w:drawing>
          <wp:inline distT="0" distB="0" distL="0" distR="0" wp14:anchorId="03C5ECDA" wp14:editId="1B8EF20D">
            <wp:extent cx="4850296" cy="2802021"/>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526" t="17809" r="8549" b="6227"/>
                    <a:stretch/>
                  </pic:blipFill>
                  <pic:spPr bwMode="auto">
                    <a:xfrm>
                      <a:off x="0" y="0"/>
                      <a:ext cx="4856387" cy="2805540"/>
                    </a:xfrm>
                    <a:prstGeom prst="rect">
                      <a:avLst/>
                    </a:prstGeom>
                    <a:ln>
                      <a:noFill/>
                    </a:ln>
                    <a:extLst>
                      <a:ext uri="{53640926-AAD7-44D8-BBD7-CCE9431645EC}">
                        <a14:shadowObscured xmlns:a14="http://schemas.microsoft.com/office/drawing/2010/main"/>
                      </a:ext>
                    </a:extLst>
                  </pic:spPr>
                </pic:pic>
              </a:graphicData>
            </a:graphic>
          </wp:inline>
        </w:drawing>
      </w:r>
    </w:p>
    <w:p w14:paraId="0C121939" w14:textId="5FFFA80C" w:rsidR="004A033A" w:rsidRPr="00BD7CF9" w:rsidRDefault="00DF29BD" w:rsidP="00BD7CF9">
      <w:pPr>
        <w:pStyle w:val="Ttulo3"/>
        <w:shd w:val="clear" w:color="auto" w:fill="FFFFFF"/>
        <w:spacing w:before="186"/>
        <w:rPr>
          <w:rFonts w:ascii="Helvetica" w:hAnsi="Helvetica"/>
          <w:b/>
          <w:bCs/>
          <w:color w:val="000000"/>
        </w:rPr>
      </w:pPr>
      <w:bookmarkStart w:id="20" w:name="_Toc73107052"/>
      <w:bookmarkStart w:id="21" w:name="_Toc73116437"/>
      <w:r w:rsidRPr="00BD7CF9">
        <w:rPr>
          <w:rFonts w:ascii="Helvetica" w:hAnsi="Helvetica"/>
          <w:b/>
          <w:bCs/>
          <w:color w:val="000000"/>
        </w:rPr>
        <w:t>Correlación</w:t>
      </w:r>
      <w:bookmarkEnd w:id="20"/>
      <w:bookmarkEnd w:id="21"/>
    </w:p>
    <w:p w14:paraId="6C968561" w14:textId="772F77AC" w:rsidR="00DF29BD" w:rsidRDefault="00DF29BD" w:rsidP="00C40B82">
      <w:r>
        <w:t xml:space="preserve">Se genera un mapa de calor con la correlación entre las variables </w:t>
      </w:r>
      <w:r w:rsidR="00750B2A">
        <w:t>numéricas</w:t>
      </w:r>
      <w:r>
        <w:t xml:space="preserve">, las </w:t>
      </w:r>
      <w:r w:rsidR="00750B2A">
        <w:t xml:space="preserve">diferentes </w:t>
      </w:r>
      <w:r>
        <w:t xml:space="preserve">variables de ventas están altamente correlacionadas entre sí, </w:t>
      </w:r>
      <w:r w:rsidR="00750B2A">
        <w:t>lo que muestra una colinealidad entre las variables, por tal razón no se podrían utilizar como predictores.</w:t>
      </w:r>
    </w:p>
    <w:p w14:paraId="1A2B94AE" w14:textId="3DC15989" w:rsidR="00DF29BD" w:rsidRDefault="00DF29BD" w:rsidP="00C40B82">
      <w:r>
        <w:rPr>
          <w:noProof/>
        </w:rPr>
        <w:lastRenderedPageBreak/>
        <w:drawing>
          <wp:inline distT="0" distB="0" distL="0" distR="0" wp14:anchorId="3D94BFAD" wp14:editId="3C897A00">
            <wp:extent cx="3902893" cy="3156668"/>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087" t="25929" r="39035" b="10946"/>
                    <a:stretch/>
                  </pic:blipFill>
                  <pic:spPr bwMode="auto">
                    <a:xfrm>
                      <a:off x="0" y="0"/>
                      <a:ext cx="3922464" cy="3172497"/>
                    </a:xfrm>
                    <a:prstGeom prst="rect">
                      <a:avLst/>
                    </a:prstGeom>
                    <a:ln>
                      <a:noFill/>
                    </a:ln>
                    <a:extLst>
                      <a:ext uri="{53640926-AAD7-44D8-BBD7-CCE9431645EC}">
                        <a14:shadowObscured xmlns:a14="http://schemas.microsoft.com/office/drawing/2010/main"/>
                      </a:ext>
                    </a:extLst>
                  </pic:spPr>
                </pic:pic>
              </a:graphicData>
            </a:graphic>
          </wp:inline>
        </w:drawing>
      </w:r>
    </w:p>
    <w:p w14:paraId="1961A474" w14:textId="77777777" w:rsidR="004A033A" w:rsidRDefault="004A033A" w:rsidP="00C40B82"/>
    <w:p w14:paraId="20FF4295" w14:textId="3E1C19D8" w:rsidR="002E29BC" w:rsidRDefault="002E29BC" w:rsidP="00C40B82"/>
    <w:p w14:paraId="57184B6F" w14:textId="77777777" w:rsidR="002F557C" w:rsidRDefault="002F557C" w:rsidP="00C40B82"/>
    <w:p w14:paraId="33654BC3" w14:textId="7C2CC628" w:rsidR="00A760FF" w:rsidRDefault="00A760FF" w:rsidP="00C40B82">
      <w:r>
        <w:t>Se genera una agrupación por ‘año de lanzamiento’ y ‘plataforma’ y se totaliza por ‘ventas globales’, ‘ventas en EEUU’, ‘ventas en Europa’, ‘ventas en Japón’ y ‘otras ventas’.</w:t>
      </w:r>
    </w:p>
    <w:p w14:paraId="012FDA72" w14:textId="09EF5636" w:rsidR="00A760FF" w:rsidRDefault="00A760FF" w:rsidP="00C40B82">
      <w:r>
        <w:rPr>
          <w:noProof/>
        </w:rPr>
        <w:drawing>
          <wp:inline distT="0" distB="0" distL="0" distR="0" wp14:anchorId="7213D7ED" wp14:editId="1EFDCEB2">
            <wp:extent cx="5400040" cy="1494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494790"/>
                    </a:xfrm>
                    <a:prstGeom prst="rect">
                      <a:avLst/>
                    </a:prstGeom>
                  </pic:spPr>
                </pic:pic>
              </a:graphicData>
            </a:graphic>
          </wp:inline>
        </w:drawing>
      </w:r>
    </w:p>
    <w:p w14:paraId="3DCB1D66" w14:textId="35C04226" w:rsidR="00A760FF" w:rsidRDefault="00406300" w:rsidP="00C40B82">
      <w:r>
        <w:t>También se genera una agrupación por ‘año de lanzamiento’ y ‘marca’ y se totaliza por las mismas variables del ejemplo anterior.</w:t>
      </w:r>
    </w:p>
    <w:p w14:paraId="2BB68738" w14:textId="16FF1196" w:rsidR="00406300" w:rsidRDefault="00406300" w:rsidP="00C40B82">
      <w:r>
        <w:rPr>
          <w:noProof/>
        </w:rPr>
        <w:drawing>
          <wp:inline distT="0" distB="0" distL="0" distR="0" wp14:anchorId="0D76543B" wp14:editId="75A62A7B">
            <wp:extent cx="5400040" cy="15411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541145"/>
                    </a:xfrm>
                    <a:prstGeom prst="rect">
                      <a:avLst/>
                    </a:prstGeom>
                  </pic:spPr>
                </pic:pic>
              </a:graphicData>
            </a:graphic>
          </wp:inline>
        </w:drawing>
      </w:r>
    </w:p>
    <w:p w14:paraId="52526A07" w14:textId="3EBA73C6" w:rsidR="00EA5055" w:rsidRDefault="00EA5055" w:rsidP="00C40B82"/>
    <w:p w14:paraId="4C1A23FD" w14:textId="6E16BE39" w:rsidR="00EA5055" w:rsidRDefault="00EA5055" w:rsidP="00C40B82">
      <w:pPr>
        <w:rPr>
          <w:noProof/>
        </w:rPr>
      </w:pPr>
      <w:r>
        <w:rPr>
          <w:noProof/>
        </w:rPr>
        <w:t>Se crean dos listas para la graficación, en la primer lista se definen las plataformas, el color y el tipo de linea, en la segunda lista se define el nombre de columna en el dataframe y el titulo que se va a graficar</w:t>
      </w:r>
    </w:p>
    <w:p w14:paraId="11F8359E" w14:textId="5A12C49A" w:rsidR="00EA5055" w:rsidRDefault="00EA5055" w:rsidP="00C40B82">
      <w:r>
        <w:rPr>
          <w:noProof/>
        </w:rPr>
        <w:lastRenderedPageBreak/>
        <w:drawing>
          <wp:inline distT="0" distB="0" distL="0" distR="0" wp14:anchorId="5F54E4DD" wp14:editId="56DCD9D6">
            <wp:extent cx="4610100" cy="2400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100" cy="2400300"/>
                    </a:xfrm>
                    <a:prstGeom prst="rect">
                      <a:avLst/>
                    </a:prstGeom>
                  </pic:spPr>
                </pic:pic>
              </a:graphicData>
            </a:graphic>
          </wp:inline>
        </w:drawing>
      </w:r>
    </w:p>
    <w:p w14:paraId="1D0D3BA3" w14:textId="1FB5A114" w:rsidR="002F557C" w:rsidRDefault="002F557C" w:rsidP="00C40B82"/>
    <w:p w14:paraId="15F12CF9" w14:textId="0B7B5CDA" w:rsidR="002F557C" w:rsidRPr="00BD7CF9" w:rsidRDefault="002F557C" w:rsidP="00BD7CF9">
      <w:pPr>
        <w:pStyle w:val="Ttulo3"/>
        <w:shd w:val="clear" w:color="auto" w:fill="FFFFFF"/>
        <w:spacing w:before="186"/>
        <w:rPr>
          <w:rFonts w:ascii="Helvetica" w:hAnsi="Helvetica"/>
          <w:b/>
          <w:bCs/>
          <w:color w:val="000000"/>
        </w:rPr>
      </w:pPr>
      <w:bookmarkStart w:id="22" w:name="_Toc73107053"/>
      <w:bookmarkStart w:id="23" w:name="_Toc73116438"/>
      <w:r w:rsidRPr="00BD7CF9">
        <w:rPr>
          <w:rFonts w:ascii="Helvetica" w:hAnsi="Helvetica"/>
          <w:b/>
          <w:bCs/>
          <w:color w:val="000000"/>
        </w:rPr>
        <w:t>Gráfico de líneas – histórico de ventas de video juegos por plataforma o consola</w:t>
      </w:r>
      <w:bookmarkEnd w:id="22"/>
      <w:bookmarkEnd w:id="23"/>
    </w:p>
    <w:p w14:paraId="3512F6A3" w14:textId="40A06F66" w:rsidR="00BF7AAB" w:rsidRDefault="00BF7AAB" w:rsidP="00C40B82">
      <w:r>
        <w:t xml:space="preserve">Se genera un ciclo </w:t>
      </w:r>
      <w:r w:rsidR="002E29BC">
        <w:t>`</w:t>
      </w:r>
      <w:proofErr w:type="spellStart"/>
      <w:r>
        <w:t>for</w:t>
      </w:r>
      <w:proofErr w:type="spellEnd"/>
      <w:r w:rsidR="002E29BC">
        <w:t>`</w:t>
      </w:r>
      <w:r>
        <w:t xml:space="preserve">, con el fin de recorrer la lista que tiene los títulos de las columnas de ventas, después se declara otro ciclo </w:t>
      </w:r>
      <w:r w:rsidR="002E29BC">
        <w:t>`</w:t>
      </w:r>
      <w:proofErr w:type="spellStart"/>
      <w:r>
        <w:t>for</w:t>
      </w:r>
      <w:proofErr w:type="spellEnd"/>
      <w:r w:rsidR="002E29BC">
        <w:t>`</w:t>
      </w:r>
      <w:r>
        <w:t xml:space="preserve"> para graficar una línea por cada una de las plataformas, por </w:t>
      </w:r>
      <w:r w:rsidR="005423E9">
        <w:t>último,</w:t>
      </w:r>
      <w:r>
        <w:t xml:space="preserve"> se genera el </w:t>
      </w:r>
      <w:r w:rsidR="002E29BC">
        <w:t>título</w:t>
      </w:r>
      <w:r>
        <w:t xml:space="preserve"> y las leyendas para cada uno de los gráficos.</w:t>
      </w:r>
    </w:p>
    <w:p w14:paraId="57199F8B" w14:textId="717C97D6" w:rsidR="00EA5055" w:rsidRDefault="00EA5055" w:rsidP="00C40B82">
      <w:r>
        <w:rPr>
          <w:noProof/>
        </w:rPr>
        <w:drawing>
          <wp:inline distT="0" distB="0" distL="0" distR="0" wp14:anchorId="3A0C5196" wp14:editId="66C692B3">
            <wp:extent cx="5400040" cy="17354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735455"/>
                    </a:xfrm>
                    <a:prstGeom prst="rect">
                      <a:avLst/>
                    </a:prstGeom>
                  </pic:spPr>
                </pic:pic>
              </a:graphicData>
            </a:graphic>
          </wp:inline>
        </w:drawing>
      </w:r>
    </w:p>
    <w:p w14:paraId="53D9EB98" w14:textId="5D0E163D" w:rsidR="00BF7AAB" w:rsidRDefault="00BF7AAB" w:rsidP="00C40B82"/>
    <w:p w14:paraId="0078067E" w14:textId="16D3AF12" w:rsidR="00BF7AAB" w:rsidRDefault="00BF7AAB" w:rsidP="00C40B82">
      <w:r>
        <w:t xml:space="preserve">En el grafico podemos observar que cada que se lanza una nueva consola de la misma marca, </w:t>
      </w:r>
      <w:r w:rsidR="005423E9">
        <w:t>el lanzamiento de</w:t>
      </w:r>
      <w:r w:rsidR="00DE643F">
        <w:t xml:space="preserve"> video juegos de la consola anterior tiene un declive acelerado.</w:t>
      </w:r>
    </w:p>
    <w:p w14:paraId="1D940F72" w14:textId="18D4E9E0" w:rsidR="00DE643F" w:rsidRDefault="00DE643F" w:rsidP="00C40B82">
      <w:r>
        <w:t>Las fechas de lanzamiento de</w:t>
      </w:r>
      <w:r w:rsidR="007616D9">
        <w:t xml:space="preserve"> los video juegos para</w:t>
      </w:r>
      <w:r>
        <w:t xml:space="preserve"> ambas marcas PlayStation y Xbox por lo general son por las mismas fechas, lo cual denota una fuerte competencia.</w:t>
      </w:r>
    </w:p>
    <w:p w14:paraId="517BAEB8" w14:textId="76868F6B" w:rsidR="00BF7AAB" w:rsidRDefault="00BF7AAB" w:rsidP="00C40B82">
      <w:r>
        <w:rPr>
          <w:noProof/>
        </w:rPr>
        <w:lastRenderedPageBreak/>
        <w:drawing>
          <wp:inline distT="0" distB="0" distL="0" distR="0" wp14:anchorId="5C175DC0" wp14:editId="17C43410">
            <wp:extent cx="5400040" cy="20681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68195"/>
                    </a:xfrm>
                    <a:prstGeom prst="rect">
                      <a:avLst/>
                    </a:prstGeom>
                  </pic:spPr>
                </pic:pic>
              </a:graphicData>
            </a:graphic>
          </wp:inline>
        </w:drawing>
      </w:r>
    </w:p>
    <w:p w14:paraId="2338E8E5" w14:textId="11C275CC" w:rsidR="006D531B" w:rsidRDefault="006D531B" w:rsidP="00C40B82"/>
    <w:p w14:paraId="54270175" w14:textId="77777777" w:rsidR="00D7059A" w:rsidRPr="00D7059A" w:rsidRDefault="00D7059A" w:rsidP="00D7059A">
      <w:pPr>
        <w:pStyle w:val="Ttulo3"/>
        <w:shd w:val="clear" w:color="auto" w:fill="FFFFFF"/>
        <w:spacing w:before="186"/>
        <w:rPr>
          <w:rFonts w:ascii="Helvetica" w:hAnsi="Helvetica" w:cs="Times New Roman"/>
          <w:b/>
          <w:bCs/>
          <w:color w:val="000000"/>
          <w:sz w:val="27"/>
          <w:lang w:val="es-CO" w:eastAsia="es-CO"/>
        </w:rPr>
      </w:pPr>
      <w:bookmarkStart w:id="24" w:name="_Toc73107054"/>
      <w:bookmarkStart w:id="25" w:name="_Toc73116439"/>
      <w:r w:rsidRPr="00D7059A">
        <w:rPr>
          <w:rFonts w:ascii="Helvetica" w:hAnsi="Helvetica"/>
          <w:b/>
          <w:bCs/>
          <w:color w:val="000000"/>
        </w:rPr>
        <w:t>Relación de la economía con la venta de video juegos en el mundo</w:t>
      </w:r>
      <w:bookmarkEnd w:id="24"/>
      <w:bookmarkEnd w:id="25"/>
    </w:p>
    <w:p w14:paraId="6C2DD232" w14:textId="77777777" w:rsidR="00D7059A" w:rsidRPr="00D7059A" w:rsidRDefault="00D7059A" w:rsidP="00C40B82">
      <w:pPr>
        <w:rPr>
          <w:lang w:val="es-CO"/>
        </w:rPr>
      </w:pPr>
    </w:p>
    <w:p w14:paraId="36B83178" w14:textId="2ED47ACC" w:rsidR="00D7059A" w:rsidRDefault="00D7059A" w:rsidP="00C40B82">
      <w:r>
        <w:rPr>
          <w:rFonts w:ascii="Helvetica" w:hAnsi="Helvetica"/>
          <w:color w:val="000000"/>
          <w:sz w:val="21"/>
          <w:szCs w:val="21"/>
          <w:shd w:val="clear" w:color="auto" w:fill="FFFFFF"/>
        </w:rPr>
        <w:t xml:space="preserve">Se carga un archivo con el crecimiento del PIB (Producto interno bruto) por </w:t>
      </w:r>
      <w:r w:rsidR="005D7F50">
        <w:rPr>
          <w:rFonts w:ascii="Helvetica" w:hAnsi="Helvetica"/>
          <w:color w:val="000000"/>
          <w:sz w:val="21"/>
          <w:szCs w:val="21"/>
          <w:shd w:val="clear" w:color="auto" w:fill="FFFFFF"/>
        </w:rPr>
        <w:t>países</w:t>
      </w:r>
      <w:r>
        <w:rPr>
          <w:rFonts w:ascii="Helvetica" w:hAnsi="Helvetica"/>
          <w:color w:val="000000"/>
          <w:sz w:val="21"/>
          <w:szCs w:val="21"/>
          <w:shd w:val="clear" w:color="auto" w:fill="FFFFFF"/>
        </w:rPr>
        <w:t xml:space="preserve">, </w:t>
      </w:r>
      <w:r w:rsidR="005D7F50">
        <w:rPr>
          <w:rFonts w:ascii="Helvetica" w:hAnsi="Helvetica"/>
          <w:color w:val="000000"/>
          <w:sz w:val="21"/>
          <w:szCs w:val="21"/>
          <w:shd w:val="clear" w:color="auto" w:fill="FFFFFF"/>
        </w:rPr>
        <w:t>regiones</w:t>
      </w:r>
      <w:r>
        <w:rPr>
          <w:rFonts w:ascii="Helvetica" w:hAnsi="Helvetica"/>
          <w:color w:val="000000"/>
          <w:sz w:val="21"/>
          <w:szCs w:val="21"/>
          <w:shd w:val="clear" w:color="auto" w:fill="FFFFFF"/>
        </w:rPr>
        <w:t xml:space="preserve"> y global.</w:t>
      </w:r>
    </w:p>
    <w:p w14:paraId="0756350E" w14:textId="4CA0B9A6" w:rsidR="00D7059A" w:rsidRDefault="00D7059A" w:rsidP="00C40B82">
      <w:r>
        <w:rPr>
          <w:noProof/>
        </w:rPr>
        <w:drawing>
          <wp:inline distT="0" distB="0" distL="0" distR="0" wp14:anchorId="43AF554D" wp14:editId="54245AF6">
            <wp:extent cx="5400040" cy="16414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41475"/>
                    </a:xfrm>
                    <a:prstGeom prst="rect">
                      <a:avLst/>
                    </a:prstGeom>
                  </pic:spPr>
                </pic:pic>
              </a:graphicData>
            </a:graphic>
          </wp:inline>
        </w:drawing>
      </w:r>
    </w:p>
    <w:p w14:paraId="4CFEF31D" w14:textId="032FD138" w:rsidR="00D7059A" w:rsidRDefault="00D7059A" w:rsidP="00C40B82">
      <w:pPr>
        <w:rPr>
          <w:rFonts w:ascii="Helvetica" w:hAnsi="Helvetica"/>
          <w:color w:val="000000"/>
          <w:sz w:val="21"/>
          <w:szCs w:val="21"/>
          <w:shd w:val="clear" w:color="auto" w:fill="FFFFFF"/>
        </w:rPr>
      </w:pPr>
      <w:r>
        <w:rPr>
          <w:rFonts w:ascii="Helvetica" w:hAnsi="Helvetica"/>
          <w:color w:val="000000"/>
          <w:sz w:val="21"/>
          <w:szCs w:val="21"/>
          <w:shd w:val="clear" w:color="auto" w:fill="FFFFFF"/>
        </w:rPr>
        <w:t>Se crea un gráfico de líneas, para mostrar el comportamiento del PIB a nivel mundial</w:t>
      </w:r>
    </w:p>
    <w:p w14:paraId="467AA470" w14:textId="701EE951" w:rsidR="00D7059A" w:rsidRDefault="00D7059A" w:rsidP="00C40B82">
      <w:r>
        <w:rPr>
          <w:noProof/>
        </w:rPr>
        <w:drawing>
          <wp:inline distT="0" distB="0" distL="0" distR="0" wp14:anchorId="610486DF" wp14:editId="5A3D232E">
            <wp:extent cx="5311472" cy="333609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080" t="23310" r="16798" b="2819"/>
                    <a:stretch/>
                  </pic:blipFill>
                  <pic:spPr bwMode="auto">
                    <a:xfrm>
                      <a:off x="0" y="0"/>
                      <a:ext cx="5333997" cy="3350238"/>
                    </a:xfrm>
                    <a:prstGeom prst="rect">
                      <a:avLst/>
                    </a:prstGeom>
                    <a:ln>
                      <a:noFill/>
                    </a:ln>
                    <a:extLst>
                      <a:ext uri="{53640926-AAD7-44D8-BBD7-CCE9431645EC}">
                        <a14:shadowObscured xmlns:a14="http://schemas.microsoft.com/office/drawing/2010/main"/>
                      </a:ext>
                    </a:extLst>
                  </pic:spPr>
                </pic:pic>
              </a:graphicData>
            </a:graphic>
          </wp:inline>
        </w:drawing>
      </w:r>
    </w:p>
    <w:p w14:paraId="6CE9BC7D" w14:textId="57545174" w:rsidR="00D7059A" w:rsidRDefault="00D7059A" w:rsidP="00C40B82"/>
    <w:p w14:paraId="58C5BEC8" w14:textId="3534F139" w:rsidR="00D7059A" w:rsidRDefault="00D7059A" w:rsidP="00C40B82"/>
    <w:p w14:paraId="4B16E721" w14:textId="36820793" w:rsidR="00D7059A" w:rsidRDefault="00D7059A" w:rsidP="00C40B82">
      <w:r w:rsidRPr="00D7059A">
        <w:lastRenderedPageBreak/>
        <w:t xml:space="preserve">Se realiza una agrupación por marca y se </w:t>
      </w:r>
      <w:proofErr w:type="spellStart"/>
      <w:r w:rsidRPr="00D7059A">
        <w:t>sumariza</w:t>
      </w:r>
      <w:proofErr w:type="spellEnd"/>
      <w:r w:rsidRPr="00D7059A">
        <w:t xml:space="preserve"> por las diferentes variables de ventas</w:t>
      </w:r>
    </w:p>
    <w:p w14:paraId="7C5051C0" w14:textId="5DA8A6CC" w:rsidR="00D7059A" w:rsidRDefault="00D7059A" w:rsidP="00C40B82">
      <w:r>
        <w:rPr>
          <w:noProof/>
        </w:rPr>
        <w:drawing>
          <wp:inline distT="0" distB="0" distL="0" distR="0" wp14:anchorId="311F0C03" wp14:editId="36121E3D">
            <wp:extent cx="5400040" cy="20275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27555"/>
                    </a:xfrm>
                    <a:prstGeom prst="rect">
                      <a:avLst/>
                    </a:prstGeom>
                  </pic:spPr>
                </pic:pic>
              </a:graphicData>
            </a:graphic>
          </wp:inline>
        </w:drawing>
      </w:r>
    </w:p>
    <w:p w14:paraId="2A13D5C0" w14:textId="0B9DE623" w:rsidR="00A94002" w:rsidRDefault="00B60537" w:rsidP="00C40B82">
      <w:r>
        <w:t>Se realiza el escalamiento de las variables ventas globales de video juegos y crecimiento año a año del PIB, con el fin de poder ver la comparativa visualmente.</w:t>
      </w:r>
    </w:p>
    <w:p w14:paraId="439272A1" w14:textId="15AC4947" w:rsidR="00B60537" w:rsidRDefault="00B60537" w:rsidP="00C40B82">
      <w:r>
        <w:rPr>
          <w:noProof/>
        </w:rPr>
        <w:drawing>
          <wp:inline distT="0" distB="0" distL="0" distR="0" wp14:anchorId="5E3A527F" wp14:editId="6B116714">
            <wp:extent cx="5400040" cy="8432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843280"/>
                    </a:xfrm>
                    <a:prstGeom prst="rect">
                      <a:avLst/>
                    </a:prstGeom>
                  </pic:spPr>
                </pic:pic>
              </a:graphicData>
            </a:graphic>
          </wp:inline>
        </w:drawing>
      </w:r>
    </w:p>
    <w:p w14:paraId="0D83E88F" w14:textId="17CE00FC" w:rsidR="00B60537" w:rsidRDefault="00AD114F" w:rsidP="00C40B82">
      <w:r>
        <w:t>Se genera una gráfica de línea para observar el comportamiento de las ventas globales de video juegos por marca de consola e incremento del PIB por año. Esto con el fin de buscar patrones entre ambas variables.</w:t>
      </w:r>
    </w:p>
    <w:p w14:paraId="539A698A" w14:textId="5EC0E326" w:rsidR="00B60537" w:rsidRDefault="00AD114F" w:rsidP="00C40B82">
      <w:r>
        <w:rPr>
          <w:noProof/>
        </w:rPr>
        <w:drawing>
          <wp:inline distT="0" distB="0" distL="0" distR="0" wp14:anchorId="485774EF" wp14:editId="0AC9D0C4">
            <wp:extent cx="5400040" cy="21088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08835"/>
                    </a:xfrm>
                    <a:prstGeom prst="rect">
                      <a:avLst/>
                    </a:prstGeom>
                  </pic:spPr>
                </pic:pic>
              </a:graphicData>
            </a:graphic>
          </wp:inline>
        </w:drawing>
      </w:r>
    </w:p>
    <w:p w14:paraId="28D7172D" w14:textId="01499AF4" w:rsidR="00AD114F" w:rsidRPr="00C40B82" w:rsidRDefault="00AD114F" w:rsidP="00C40B82">
      <w:r>
        <w:rPr>
          <w:noProof/>
        </w:rPr>
        <w:lastRenderedPageBreak/>
        <w:drawing>
          <wp:inline distT="0" distB="0" distL="0" distR="0" wp14:anchorId="7FCA313E" wp14:editId="08BBFD69">
            <wp:extent cx="5400040" cy="22301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30120"/>
                    </a:xfrm>
                    <a:prstGeom prst="rect">
                      <a:avLst/>
                    </a:prstGeom>
                  </pic:spPr>
                </pic:pic>
              </a:graphicData>
            </a:graphic>
          </wp:inline>
        </w:drawing>
      </w:r>
    </w:p>
    <w:p w14:paraId="054BA980" w14:textId="7F93FB2D" w:rsidR="00C40B82" w:rsidRDefault="00C40B82" w:rsidP="00C40B82">
      <w:pPr>
        <w:pStyle w:val="Sinespaciado"/>
        <w:rPr>
          <w:lang w:val="es-CO"/>
        </w:rPr>
      </w:pPr>
      <w:bookmarkStart w:id="26" w:name="_Toc73107055"/>
      <w:bookmarkStart w:id="27" w:name="_Toc73116440"/>
      <w:r>
        <w:rPr>
          <w:lang w:val="es-CO"/>
        </w:rPr>
        <w:t>Fase 4. Modelado</w:t>
      </w:r>
      <w:bookmarkEnd w:id="26"/>
      <w:bookmarkEnd w:id="27"/>
    </w:p>
    <w:p w14:paraId="6B17E202" w14:textId="21CE1C10" w:rsidR="00C40B82" w:rsidRDefault="00E66983" w:rsidP="00C40B82">
      <w:pPr>
        <w:rPr>
          <w:lang w:val="es-CO"/>
        </w:rPr>
      </w:pPr>
      <w:r w:rsidRPr="00E66983">
        <w:rPr>
          <w:lang w:val="es-CO"/>
        </w:rPr>
        <w:t>Se borran los registros que no tienen los datos de críticas, con el fin de utilizar esas variables para utilizar un modelo predictivo de regresión. Se selecciona un modelo de regresión, ya que la variable a predecir es numérica continua.</w:t>
      </w:r>
    </w:p>
    <w:p w14:paraId="7B174549" w14:textId="29A12E8E" w:rsidR="00E66983" w:rsidRDefault="00E66983" w:rsidP="00C40B82">
      <w:pPr>
        <w:rPr>
          <w:lang w:val="es-CO"/>
        </w:rPr>
      </w:pPr>
      <w:r>
        <w:rPr>
          <w:noProof/>
        </w:rPr>
        <w:drawing>
          <wp:inline distT="0" distB="0" distL="0" distR="0" wp14:anchorId="0053987B" wp14:editId="220D4B07">
            <wp:extent cx="4152900" cy="581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900" cy="581025"/>
                    </a:xfrm>
                    <a:prstGeom prst="rect">
                      <a:avLst/>
                    </a:prstGeom>
                  </pic:spPr>
                </pic:pic>
              </a:graphicData>
            </a:graphic>
          </wp:inline>
        </w:drawing>
      </w:r>
    </w:p>
    <w:p w14:paraId="1CC740BA" w14:textId="77777777" w:rsidR="00E66983" w:rsidRPr="00E66983" w:rsidRDefault="00E66983" w:rsidP="00E66983">
      <w:pPr>
        <w:rPr>
          <w:lang w:val="es-CO"/>
        </w:rPr>
      </w:pPr>
      <w:r w:rsidRPr="00E66983">
        <w:rPr>
          <w:lang w:val="es-CO"/>
        </w:rPr>
        <w:t xml:space="preserve">Se separa el </w:t>
      </w:r>
      <w:proofErr w:type="spellStart"/>
      <w:r w:rsidRPr="00E66983">
        <w:rPr>
          <w:lang w:val="es-CO"/>
        </w:rPr>
        <w:t>dataset</w:t>
      </w:r>
      <w:proofErr w:type="spellEnd"/>
      <w:r w:rsidRPr="00E66983">
        <w:rPr>
          <w:lang w:val="es-CO"/>
        </w:rPr>
        <w:t xml:space="preserve"> en dos conjuntos de datos:  </w:t>
      </w:r>
    </w:p>
    <w:p w14:paraId="2FADAC2F" w14:textId="77777777" w:rsidR="00E66983" w:rsidRDefault="00E66983" w:rsidP="00E66983">
      <w:pPr>
        <w:rPr>
          <w:lang w:val="es-CO"/>
        </w:rPr>
      </w:pPr>
      <w:r>
        <w:rPr>
          <w:lang w:val="es-CO"/>
        </w:rPr>
        <w:t xml:space="preserve">* </w:t>
      </w:r>
      <w:proofErr w:type="spellStart"/>
      <w:r w:rsidRPr="00E66983">
        <w:rPr>
          <w:lang w:val="es-CO"/>
        </w:rPr>
        <w:t>dataset</w:t>
      </w:r>
      <w:proofErr w:type="spellEnd"/>
      <w:r w:rsidRPr="00E66983">
        <w:rPr>
          <w:lang w:val="es-CO"/>
        </w:rPr>
        <w:t xml:space="preserve"> `X` que corresponde a las variables predictoras, se excluyen las variables asociadas a ventas, debido a que existe una correlación superior al 80% con la variable a predecir de `</w:t>
      </w:r>
      <w:proofErr w:type="spellStart"/>
      <w:r w:rsidRPr="00E66983">
        <w:rPr>
          <w:lang w:val="es-CO"/>
        </w:rPr>
        <w:t>Global_Sales</w:t>
      </w:r>
      <w:proofErr w:type="spellEnd"/>
      <w:r w:rsidRPr="00E66983">
        <w:rPr>
          <w:lang w:val="es-CO"/>
        </w:rPr>
        <w:t xml:space="preserve">`, existe colinealidad.  </w:t>
      </w:r>
    </w:p>
    <w:p w14:paraId="75BBD213" w14:textId="50FEFB98" w:rsidR="00E66983" w:rsidRPr="00E66983" w:rsidRDefault="00E66983" w:rsidP="00E66983">
      <w:pPr>
        <w:rPr>
          <w:lang w:val="es-CO"/>
        </w:rPr>
      </w:pPr>
      <w:r>
        <w:rPr>
          <w:lang w:val="es-CO"/>
        </w:rPr>
        <w:t xml:space="preserve">*  </w:t>
      </w:r>
      <w:proofErr w:type="spellStart"/>
      <w:r w:rsidRPr="00E66983">
        <w:rPr>
          <w:lang w:val="es-CO"/>
        </w:rPr>
        <w:t>dataset</w:t>
      </w:r>
      <w:proofErr w:type="spellEnd"/>
      <w:r w:rsidRPr="00E66983">
        <w:rPr>
          <w:lang w:val="es-CO"/>
        </w:rPr>
        <w:t xml:space="preserve"> `y` que corresponde a la variable a predecir `</w:t>
      </w:r>
      <w:proofErr w:type="spellStart"/>
      <w:r w:rsidRPr="00E66983">
        <w:rPr>
          <w:lang w:val="es-CO"/>
        </w:rPr>
        <w:t>Global_Sales</w:t>
      </w:r>
      <w:proofErr w:type="spellEnd"/>
      <w:r w:rsidRPr="00E66983">
        <w:rPr>
          <w:lang w:val="es-CO"/>
        </w:rPr>
        <w:t xml:space="preserve">`  </w:t>
      </w:r>
    </w:p>
    <w:p w14:paraId="2783C824" w14:textId="6106C93D" w:rsidR="00E66983" w:rsidRDefault="00E66983" w:rsidP="00E66983">
      <w:pPr>
        <w:rPr>
          <w:lang w:val="es-CO"/>
        </w:rPr>
      </w:pPr>
      <w:r w:rsidRPr="00E66983">
        <w:rPr>
          <w:lang w:val="es-CO"/>
        </w:rPr>
        <w:t>También se utiliza el método `</w:t>
      </w:r>
      <w:proofErr w:type="spellStart"/>
      <w:r w:rsidRPr="00E66983">
        <w:rPr>
          <w:lang w:val="es-CO"/>
        </w:rPr>
        <w:t>get_dummies</w:t>
      </w:r>
      <w:proofErr w:type="spellEnd"/>
      <w:r w:rsidRPr="00E66983">
        <w:rPr>
          <w:lang w:val="es-CO"/>
        </w:rPr>
        <w:t>` el cual sirve para convertir las variables categóri</w:t>
      </w:r>
      <w:r>
        <w:rPr>
          <w:lang w:val="es-CO"/>
        </w:rPr>
        <w:t>c</w:t>
      </w:r>
      <w:r w:rsidRPr="00E66983">
        <w:rPr>
          <w:lang w:val="es-CO"/>
        </w:rPr>
        <w:t xml:space="preserve">as a numéricas, este </w:t>
      </w:r>
      <w:proofErr w:type="spellStart"/>
      <w:r w:rsidRPr="00E66983">
        <w:rPr>
          <w:lang w:val="es-CO"/>
        </w:rPr>
        <w:t>metodo</w:t>
      </w:r>
      <w:proofErr w:type="spellEnd"/>
      <w:r w:rsidRPr="00E66983">
        <w:rPr>
          <w:lang w:val="es-CO"/>
        </w:rPr>
        <w:t xml:space="preserve"> realiza un `</w:t>
      </w:r>
      <w:proofErr w:type="spellStart"/>
      <w:r w:rsidRPr="00E66983">
        <w:rPr>
          <w:lang w:val="es-CO"/>
        </w:rPr>
        <w:t>One</w:t>
      </w:r>
      <w:proofErr w:type="spellEnd"/>
      <w:r w:rsidRPr="00E66983">
        <w:rPr>
          <w:lang w:val="es-CO"/>
        </w:rPr>
        <w:t xml:space="preserve">-Hot </w:t>
      </w:r>
      <w:proofErr w:type="spellStart"/>
      <w:r w:rsidRPr="00E66983">
        <w:rPr>
          <w:lang w:val="es-CO"/>
        </w:rPr>
        <w:t>Encode</w:t>
      </w:r>
      <w:proofErr w:type="spellEnd"/>
      <w:r w:rsidRPr="00E66983">
        <w:rPr>
          <w:lang w:val="es-CO"/>
        </w:rPr>
        <w:t>`.</w:t>
      </w:r>
    </w:p>
    <w:p w14:paraId="5C630CE3" w14:textId="5EF25799" w:rsidR="00E66983" w:rsidRDefault="00E66983" w:rsidP="00E66983">
      <w:pPr>
        <w:rPr>
          <w:lang w:val="es-CO"/>
        </w:rPr>
      </w:pPr>
    </w:p>
    <w:p w14:paraId="12178172" w14:textId="62580A0B" w:rsidR="00E66983" w:rsidRDefault="00E66983" w:rsidP="00E66983">
      <w:pPr>
        <w:rPr>
          <w:lang w:val="es-CO"/>
        </w:rPr>
      </w:pPr>
      <w:r>
        <w:rPr>
          <w:noProof/>
        </w:rPr>
        <w:drawing>
          <wp:inline distT="0" distB="0" distL="0" distR="0" wp14:anchorId="01B3079A" wp14:editId="7D73E653">
            <wp:extent cx="5400040" cy="7448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44855"/>
                    </a:xfrm>
                    <a:prstGeom prst="rect">
                      <a:avLst/>
                    </a:prstGeom>
                  </pic:spPr>
                </pic:pic>
              </a:graphicData>
            </a:graphic>
          </wp:inline>
        </w:drawing>
      </w:r>
    </w:p>
    <w:p w14:paraId="1C4D390B" w14:textId="77777777" w:rsidR="00E66983" w:rsidRPr="00E66983" w:rsidRDefault="00E66983" w:rsidP="00E66983">
      <w:pPr>
        <w:rPr>
          <w:lang w:val="es-CO"/>
        </w:rPr>
      </w:pPr>
      <w:r w:rsidRPr="00E66983">
        <w:rPr>
          <w:lang w:val="es-CO"/>
        </w:rPr>
        <w:t>Se utiliza el método `</w:t>
      </w:r>
      <w:proofErr w:type="spellStart"/>
      <w:r w:rsidRPr="00E66983">
        <w:rPr>
          <w:lang w:val="es-CO"/>
        </w:rPr>
        <w:t>train_test_split</w:t>
      </w:r>
      <w:proofErr w:type="spellEnd"/>
      <w:r w:rsidRPr="00E66983">
        <w:rPr>
          <w:lang w:val="es-CO"/>
        </w:rPr>
        <w:t xml:space="preserve">` el cual divide aleatoriamente los conjuntos de datos, con el fin de generar un conjunto de datos de entrenamiento y otro de pruebas.  </w:t>
      </w:r>
    </w:p>
    <w:p w14:paraId="668626A1" w14:textId="3B601BB8" w:rsidR="00E66983" w:rsidRDefault="00E66983" w:rsidP="00E66983">
      <w:pPr>
        <w:rPr>
          <w:lang w:val="es-CO"/>
        </w:rPr>
      </w:pPr>
      <w:r w:rsidRPr="00E66983">
        <w:rPr>
          <w:lang w:val="es-CO"/>
        </w:rPr>
        <w:t>En este caso se indicó que el conjunto de prueba es el 20% del total de los datos.</w:t>
      </w:r>
    </w:p>
    <w:p w14:paraId="711424E7" w14:textId="0C590D8E" w:rsidR="00A3605B" w:rsidRDefault="00A3605B" w:rsidP="00E66983">
      <w:pPr>
        <w:rPr>
          <w:lang w:val="es-CO"/>
        </w:rPr>
      </w:pPr>
      <w:r>
        <w:rPr>
          <w:noProof/>
        </w:rPr>
        <w:drawing>
          <wp:inline distT="0" distB="0" distL="0" distR="0" wp14:anchorId="25FDC4D8" wp14:editId="4916D793">
            <wp:extent cx="5400040" cy="35496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4965"/>
                    </a:xfrm>
                    <a:prstGeom prst="rect">
                      <a:avLst/>
                    </a:prstGeom>
                  </pic:spPr>
                </pic:pic>
              </a:graphicData>
            </a:graphic>
          </wp:inline>
        </w:drawing>
      </w:r>
    </w:p>
    <w:p w14:paraId="4F69AA52" w14:textId="296561CB" w:rsidR="00A3605B" w:rsidRDefault="00A3605B" w:rsidP="00E66983">
      <w:pPr>
        <w:rPr>
          <w:lang w:val="es-CO"/>
        </w:rPr>
      </w:pPr>
    </w:p>
    <w:p w14:paraId="31656E0E" w14:textId="1B7F5186" w:rsidR="00A3605B" w:rsidRDefault="00A3605B" w:rsidP="00A3605B">
      <w:pPr>
        <w:pStyle w:val="Ttulo3"/>
        <w:shd w:val="clear" w:color="auto" w:fill="FFFFFF"/>
        <w:spacing w:before="186"/>
        <w:rPr>
          <w:rFonts w:ascii="Helvetica" w:hAnsi="Helvetica"/>
          <w:b/>
          <w:bCs/>
          <w:color w:val="000000"/>
        </w:rPr>
      </w:pPr>
      <w:bookmarkStart w:id="28" w:name="_Toc73107056"/>
      <w:bookmarkStart w:id="29" w:name="_Toc73116441"/>
      <w:r w:rsidRPr="00A3605B">
        <w:rPr>
          <w:rFonts w:ascii="Helvetica" w:hAnsi="Helvetica"/>
          <w:b/>
          <w:bCs/>
          <w:color w:val="000000"/>
        </w:rPr>
        <w:t>Regresión Lineal</w:t>
      </w:r>
      <w:bookmarkEnd w:id="28"/>
      <w:bookmarkEnd w:id="29"/>
    </w:p>
    <w:p w14:paraId="7E674543" w14:textId="77777777" w:rsidR="00CE7C57" w:rsidRPr="00CE7C57" w:rsidRDefault="00CE7C57" w:rsidP="00CE7C57"/>
    <w:p w14:paraId="23AA5F69" w14:textId="3218AAC0" w:rsidR="00A3605B" w:rsidRPr="00A3605B" w:rsidRDefault="00A3605B" w:rsidP="00A3605B">
      <w:r>
        <w:t>Se define el modelo de regresión lineal, posteriormente se entrena y por ultimo se predice la variable de salida para el conjunto de datos de prueba.</w:t>
      </w:r>
    </w:p>
    <w:p w14:paraId="5664B4B1" w14:textId="58225AA6" w:rsidR="00A3605B" w:rsidRDefault="00A3605B" w:rsidP="00E66983">
      <w:pPr>
        <w:rPr>
          <w:lang w:val="es-CO"/>
        </w:rPr>
      </w:pPr>
      <w:r>
        <w:rPr>
          <w:noProof/>
        </w:rPr>
        <w:lastRenderedPageBreak/>
        <w:drawing>
          <wp:inline distT="0" distB="0" distL="0" distR="0" wp14:anchorId="08DFF809" wp14:editId="133B1756">
            <wp:extent cx="4219575" cy="9810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981075"/>
                    </a:xfrm>
                    <a:prstGeom prst="rect">
                      <a:avLst/>
                    </a:prstGeom>
                  </pic:spPr>
                </pic:pic>
              </a:graphicData>
            </a:graphic>
          </wp:inline>
        </w:drawing>
      </w:r>
    </w:p>
    <w:p w14:paraId="0CD49421" w14:textId="78B3107C" w:rsidR="00A3605B" w:rsidRDefault="00A3605B" w:rsidP="00E66983">
      <w:pPr>
        <w:rPr>
          <w:lang w:val="es-CO"/>
        </w:rPr>
      </w:pPr>
    </w:p>
    <w:p w14:paraId="59E0ADFB" w14:textId="77777777" w:rsidR="00CE7C57" w:rsidRPr="00CE7C57" w:rsidRDefault="00CE7C57" w:rsidP="00CE7C57">
      <w:pPr>
        <w:pStyle w:val="Ttulo3"/>
        <w:shd w:val="clear" w:color="auto" w:fill="FFFFFF"/>
        <w:spacing w:before="186"/>
        <w:rPr>
          <w:rFonts w:ascii="Helvetica" w:hAnsi="Helvetica"/>
          <w:b/>
          <w:bCs/>
          <w:color w:val="000000"/>
        </w:rPr>
      </w:pPr>
      <w:bookmarkStart w:id="30" w:name="_Toc73107057"/>
      <w:bookmarkStart w:id="31" w:name="_Toc73116442"/>
      <w:proofErr w:type="spellStart"/>
      <w:r w:rsidRPr="00CE7C57">
        <w:rPr>
          <w:rFonts w:ascii="Helvetica" w:hAnsi="Helvetica"/>
          <w:b/>
          <w:bCs/>
          <w:color w:val="000000"/>
        </w:rPr>
        <w:t>Random</w:t>
      </w:r>
      <w:proofErr w:type="spellEnd"/>
      <w:r w:rsidRPr="00CE7C57">
        <w:rPr>
          <w:rFonts w:ascii="Helvetica" w:hAnsi="Helvetica"/>
          <w:b/>
          <w:bCs/>
          <w:color w:val="000000"/>
        </w:rPr>
        <w:t xml:space="preserve"> Forest </w:t>
      </w:r>
      <w:proofErr w:type="spellStart"/>
      <w:r w:rsidRPr="00CE7C57">
        <w:rPr>
          <w:rFonts w:ascii="Helvetica" w:hAnsi="Helvetica"/>
          <w:b/>
          <w:bCs/>
          <w:color w:val="000000"/>
        </w:rPr>
        <w:t>Regressor</w:t>
      </w:r>
      <w:proofErr w:type="spellEnd"/>
      <w:r w:rsidRPr="00CE7C57">
        <w:rPr>
          <w:rFonts w:ascii="Helvetica" w:hAnsi="Helvetica"/>
          <w:b/>
          <w:bCs/>
          <w:color w:val="000000"/>
        </w:rPr>
        <w:t xml:space="preserve"> - Bosques Aleatorios para Regresión</w:t>
      </w:r>
      <w:bookmarkEnd w:id="30"/>
      <w:bookmarkEnd w:id="31"/>
    </w:p>
    <w:p w14:paraId="17D470C0" w14:textId="64CAC0D8" w:rsidR="00CE7C57" w:rsidRDefault="00CE7C57" w:rsidP="00E66983">
      <w:pPr>
        <w:rPr>
          <w:lang w:val="es-CO"/>
        </w:rPr>
      </w:pPr>
    </w:p>
    <w:p w14:paraId="605F5F0F" w14:textId="58A9B65C" w:rsidR="00CE7C57" w:rsidRPr="00CE7C57" w:rsidRDefault="00CE7C57" w:rsidP="00CE7C57">
      <w:pPr>
        <w:rPr>
          <w:lang w:val="es-CO"/>
        </w:rPr>
      </w:pPr>
      <w:r w:rsidRPr="00CE7C57">
        <w:rPr>
          <w:lang w:val="es-CO"/>
        </w:rPr>
        <w:t xml:space="preserve">Se crea un Bosque de árboles aleatorios, el cual es un método de ensamble bastante robusto, que combina varios árboles de decisión.  </w:t>
      </w:r>
    </w:p>
    <w:p w14:paraId="51551694" w14:textId="6C8E2B51" w:rsidR="00CE7C57" w:rsidRDefault="00CE7C57" w:rsidP="00CE7C57">
      <w:pPr>
        <w:rPr>
          <w:lang w:val="es-CO"/>
        </w:rPr>
      </w:pPr>
      <w:r w:rsidRPr="00CE7C57">
        <w:rPr>
          <w:lang w:val="es-CO"/>
        </w:rPr>
        <w:t>el algoritmo entrena cada modelo secuencialmente con todos los datos y, para cada nuevo modelo, se le da más peso a los datos que no fueron bien clasificados o cuyo error en regresión sea más alto.</w:t>
      </w:r>
    </w:p>
    <w:p w14:paraId="2520ADBA" w14:textId="63A94E4A" w:rsidR="00CE7C57" w:rsidRDefault="00CE7C57" w:rsidP="00CE7C57">
      <w:pPr>
        <w:rPr>
          <w:lang w:val="es-CO"/>
        </w:rPr>
      </w:pPr>
      <w:r w:rsidRPr="00CE7C57">
        <w:rPr>
          <w:lang w:val="es-CO"/>
        </w:rPr>
        <w:t>Se complemento con el método `</w:t>
      </w:r>
      <w:proofErr w:type="spellStart"/>
      <w:r w:rsidRPr="00CE7C57">
        <w:rPr>
          <w:lang w:val="es-CO"/>
        </w:rPr>
        <w:t>GridSearchCV</w:t>
      </w:r>
      <w:proofErr w:type="spellEnd"/>
      <w:r w:rsidRPr="00CE7C57">
        <w:rPr>
          <w:lang w:val="es-CO"/>
        </w:rPr>
        <w:t>` la sirve para buscar los mejores parámetros para el modelo, para cada parámetro se indica una lista con posibles valores, este método seleccionara los mejores.</w:t>
      </w:r>
    </w:p>
    <w:p w14:paraId="712D5687" w14:textId="735D7D97" w:rsidR="00CE7C57" w:rsidRDefault="00CE7C57" w:rsidP="00CE7C57">
      <w:pPr>
        <w:rPr>
          <w:lang w:val="es-CO"/>
        </w:rPr>
      </w:pPr>
    </w:p>
    <w:p w14:paraId="64A7F021" w14:textId="617E2130" w:rsidR="00CE7C57" w:rsidRDefault="00CE7C57" w:rsidP="00CE7C57">
      <w:pPr>
        <w:rPr>
          <w:lang w:val="es-CO"/>
        </w:rPr>
      </w:pPr>
      <w:r>
        <w:rPr>
          <w:noProof/>
        </w:rPr>
        <w:drawing>
          <wp:inline distT="0" distB="0" distL="0" distR="0" wp14:anchorId="4E566809" wp14:editId="5497E020">
            <wp:extent cx="5169550" cy="3562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934" t="21648" r="28034" b="10897"/>
                    <a:stretch/>
                  </pic:blipFill>
                  <pic:spPr bwMode="auto">
                    <a:xfrm>
                      <a:off x="0" y="0"/>
                      <a:ext cx="5179622" cy="3569291"/>
                    </a:xfrm>
                    <a:prstGeom prst="rect">
                      <a:avLst/>
                    </a:prstGeom>
                    <a:ln>
                      <a:noFill/>
                    </a:ln>
                    <a:extLst>
                      <a:ext uri="{53640926-AAD7-44D8-BBD7-CCE9431645EC}">
                        <a14:shadowObscured xmlns:a14="http://schemas.microsoft.com/office/drawing/2010/main"/>
                      </a:ext>
                    </a:extLst>
                  </pic:spPr>
                </pic:pic>
              </a:graphicData>
            </a:graphic>
          </wp:inline>
        </w:drawing>
      </w:r>
    </w:p>
    <w:p w14:paraId="3ECC080D" w14:textId="3CB91B8E" w:rsidR="00CE7C57" w:rsidRDefault="00CE7C57" w:rsidP="00CE7C57">
      <w:pPr>
        <w:rPr>
          <w:lang w:val="es-CO"/>
        </w:rPr>
      </w:pPr>
    </w:p>
    <w:p w14:paraId="2462FA05" w14:textId="77777777" w:rsidR="00CE7C57" w:rsidRDefault="00CE7C57" w:rsidP="00CE7C57">
      <w:pPr>
        <w:rPr>
          <w:lang w:val="es-CO"/>
        </w:rPr>
      </w:pPr>
    </w:p>
    <w:p w14:paraId="3CD9565D" w14:textId="0E781383" w:rsidR="00C40B82" w:rsidRDefault="00C40B82" w:rsidP="00C40B82">
      <w:pPr>
        <w:pStyle w:val="Sinespaciado"/>
        <w:rPr>
          <w:lang w:val="es-CO"/>
        </w:rPr>
      </w:pPr>
      <w:bookmarkStart w:id="32" w:name="_Toc73107058"/>
      <w:bookmarkStart w:id="33" w:name="_Toc73116443"/>
      <w:r>
        <w:rPr>
          <w:lang w:val="es-CO"/>
        </w:rPr>
        <w:t>Fase 5. Evaluación</w:t>
      </w:r>
      <w:bookmarkEnd w:id="32"/>
      <w:bookmarkEnd w:id="33"/>
      <w:r>
        <w:rPr>
          <w:lang w:val="es-CO"/>
        </w:rPr>
        <w:t xml:space="preserve"> </w:t>
      </w:r>
    </w:p>
    <w:p w14:paraId="014699DB" w14:textId="77777777" w:rsidR="00CE7C57" w:rsidRDefault="00CE7C57" w:rsidP="00CE7C57">
      <w:pPr>
        <w:rPr>
          <w:lang w:val="es-CO"/>
        </w:rPr>
      </w:pPr>
      <w:r w:rsidRPr="00A3605B">
        <w:rPr>
          <w:lang w:val="es-CO"/>
        </w:rPr>
        <w:t>Se evalúa el modelo</w:t>
      </w:r>
      <w:r>
        <w:rPr>
          <w:lang w:val="es-CO"/>
        </w:rPr>
        <w:t xml:space="preserve"> de regresión lineal</w:t>
      </w:r>
      <w:r w:rsidRPr="00A3605B">
        <w:rPr>
          <w:lang w:val="es-CO"/>
        </w:rPr>
        <w:t>, pero obtiene resultados muy bajos.</w:t>
      </w:r>
    </w:p>
    <w:p w14:paraId="2F914D60" w14:textId="041E46B8" w:rsidR="00C40B82" w:rsidRDefault="00CE7C57" w:rsidP="00C40B82">
      <w:pPr>
        <w:rPr>
          <w:lang w:val="es-CO"/>
        </w:rPr>
      </w:pPr>
      <w:r>
        <w:rPr>
          <w:noProof/>
        </w:rPr>
        <w:lastRenderedPageBreak/>
        <w:drawing>
          <wp:inline distT="0" distB="0" distL="0" distR="0" wp14:anchorId="0DE410B0" wp14:editId="5694656D">
            <wp:extent cx="5400040" cy="210947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09470"/>
                    </a:xfrm>
                    <a:prstGeom prst="rect">
                      <a:avLst/>
                    </a:prstGeom>
                  </pic:spPr>
                </pic:pic>
              </a:graphicData>
            </a:graphic>
          </wp:inline>
        </w:drawing>
      </w:r>
    </w:p>
    <w:p w14:paraId="188BBD77" w14:textId="2C75FBC0" w:rsidR="00CE7C57" w:rsidRDefault="00CE7C57" w:rsidP="00C40B8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Se utilizan las mismas métricas utilizadas en la regresión lineal. se observa mejores resultados.</w:t>
      </w:r>
      <w:r>
        <w:rPr>
          <w:rFonts w:ascii="Helvetica" w:hAnsi="Helvetica" w:cs="Helvetica"/>
          <w:color w:val="000000"/>
          <w:sz w:val="21"/>
          <w:szCs w:val="21"/>
        </w:rPr>
        <w:br/>
      </w:r>
      <w:r>
        <w:rPr>
          <w:rFonts w:ascii="Helvetica" w:hAnsi="Helvetica" w:cs="Helvetica"/>
          <w:color w:val="000000"/>
          <w:sz w:val="21"/>
          <w:szCs w:val="21"/>
          <w:shd w:val="clear" w:color="auto" w:fill="FFFFFF"/>
        </w:rPr>
        <w:t>Para el conjunto de datos de entrenamiento tenemos un resultado de 0.521 y para los datos de prueba tenemos 0.466</w:t>
      </w:r>
    </w:p>
    <w:p w14:paraId="4547C094" w14:textId="5BAACA0F" w:rsidR="00CE7C57" w:rsidRDefault="00CE7C57" w:rsidP="00C40B82">
      <w:pPr>
        <w:rPr>
          <w:lang w:val="es-CO"/>
        </w:rPr>
      </w:pPr>
      <w:r>
        <w:rPr>
          <w:noProof/>
        </w:rPr>
        <w:drawing>
          <wp:inline distT="0" distB="0" distL="0" distR="0" wp14:anchorId="76462FFE" wp14:editId="1509CAFF">
            <wp:extent cx="5400040" cy="197739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77390"/>
                    </a:xfrm>
                    <a:prstGeom prst="rect">
                      <a:avLst/>
                    </a:prstGeom>
                  </pic:spPr>
                </pic:pic>
              </a:graphicData>
            </a:graphic>
          </wp:inline>
        </w:drawing>
      </w:r>
    </w:p>
    <w:p w14:paraId="42167AD7" w14:textId="3134BD64" w:rsidR="00611E9E" w:rsidRDefault="00611E9E" w:rsidP="00C40B82">
      <w:pPr>
        <w:rPr>
          <w:lang w:val="es-CO"/>
        </w:rPr>
      </w:pPr>
      <w:r>
        <w:rPr>
          <w:rFonts w:ascii="Helvetica" w:hAnsi="Helvetica" w:cs="Helvetica"/>
          <w:color w:val="000000"/>
          <w:sz w:val="21"/>
          <w:szCs w:val="21"/>
          <w:shd w:val="clear" w:color="auto" w:fill="FFFFFF"/>
        </w:rPr>
        <w:t xml:space="preserve">Se selecciona el método </w:t>
      </w:r>
      <w:proofErr w:type="spellStart"/>
      <w:r>
        <w:rPr>
          <w:rFonts w:ascii="Helvetica" w:hAnsi="Helvetica" w:cs="Helvetica"/>
          <w:color w:val="000000"/>
          <w:sz w:val="21"/>
          <w:szCs w:val="21"/>
          <w:shd w:val="clear" w:color="auto" w:fill="FFFFFF"/>
        </w:rPr>
        <w:t>Random</w:t>
      </w:r>
      <w:proofErr w:type="spellEnd"/>
      <w:r>
        <w:rPr>
          <w:rFonts w:ascii="Helvetica" w:hAnsi="Helvetica" w:cs="Helvetica"/>
          <w:color w:val="000000"/>
          <w:sz w:val="21"/>
          <w:szCs w:val="21"/>
          <w:shd w:val="clear" w:color="auto" w:fill="FFFFFF"/>
        </w:rPr>
        <w:t xml:space="preserve"> Forest </w:t>
      </w:r>
      <w:proofErr w:type="spellStart"/>
      <w:r>
        <w:rPr>
          <w:rFonts w:ascii="Helvetica" w:hAnsi="Helvetica" w:cs="Helvetica"/>
          <w:color w:val="000000"/>
          <w:sz w:val="21"/>
          <w:szCs w:val="21"/>
          <w:shd w:val="clear" w:color="auto" w:fill="FFFFFF"/>
        </w:rPr>
        <w:t>Regressor</w:t>
      </w:r>
      <w:proofErr w:type="spellEnd"/>
      <w:r>
        <w:rPr>
          <w:rFonts w:ascii="Helvetica" w:hAnsi="Helvetica" w:cs="Helvetica"/>
          <w:color w:val="000000"/>
          <w:sz w:val="21"/>
          <w:szCs w:val="21"/>
          <w:shd w:val="clear" w:color="auto" w:fill="FFFFFF"/>
        </w:rPr>
        <w:t>, debido a que se obtienen mejores resultados, sin embargo, cabe destacar que es un modelo bastante robusto que es costoso computacionalmente.</w:t>
      </w:r>
    </w:p>
    <w:p w14:paraId="0F6DCFF8" w14:textId="0A58286A" w:rsidR="00C40B82" w:rsidRPr="00C40B82" w:rsidRDefault="00C40B82" w:rsidP="00C40B82">
      <w:pPr>
        <w:pStyle w:val="Sinespaciado"/>
        <w:rPr>
          <w:lang w:val="es-CO"/>
        </w:rPr>
      </w:pPr>
      <w:bookmarkStart w:id="34" w:name="_Toc73107059"/>
      <w:bookmarkStart w:id="35" w:name="_Toc73116444"/>
      <w:r>
        <w:rPr>
          <w:lang w:val="es-CO"/>
        </w:rPr>
        <w:t>Fase 6. Despliegue (Puesta en producción)</w:t>
      </w:r>
      <w:bookmarkEnd w:id="34"/>
      <w:bookmarkEnd w:id="35"/>
    </w:p>
    <w:p w14:paraId="5ED48C29" w14:textId="3381F83B" w:rsidR="00E13ECD" w:rsidRDefault="00BD7CF9" w:rsidP="00C40B82">
      <w:pPr>
        <w:rPr>
          <w:lang w:val="es-CO"/>
        </w:rPr>
      </w:pPr>
      <w:r>
        <w:rPr>
          <w:lang w:val="es-CO"/>
        </w:rPr>
        <w:t xml:space="preserve">Como simulación de despliegue se </w:t>
      </w:r>
      <w:r w:rsidR="00E13ECD">
        <w:rPr>
          <w:lang w:val="es-CO"/>
        </w:rPr>
        <w:t>montará</w:t>
      </w:r>
      <w:r>
        <w:rPr>
          <w:lang w:val="es-CO"/>
        </w:rPr>
        <w:t xml:space="preserve"> el código a GitHub, para que cualquier persona lo pueda consultar y mirar los resultados.</w:t>
      </w:r>
      <w:r w:rsidR="00E13ECD">
        <w:rPr>
          <w:lang w:val="es-CO"/>
        </w:rPr>
        <w:t xml:space="preserve"> </w:t>
      </w:r>
    </w:p>
    <w:p w14:paraId="1C1CC23B" w14:textId="3EB542B6" w:rsidR="00E13ECD" w:rsidRDefault="000F5391" w:rsidP="00C40B82">
      <w:pPr>
        <w:rPr>
          <w:lang w:val="es-CO"/>
        </w:rPr>
      </w:pPr>
      <w:hyperlink r:id="rId36" w:history="1">
        <w:r w:rsidR="00E13ECD" w:rsidRPr="00E13ECD">
          <w:rPr>
            <w:rStyle w:val="Hipervnculo"/>
            <w:lang w:val="es-CO"/>
          </w:rPr>
          <w:t>https://github.com/camilotobon18/videogames_innovacion/blob/master/video_games.ipynb</w:t>
        </w:r>
      </w:hyperlink>
    </w:p>
    <w:p w14:paraId="4ACD0EB7" w14:textId="37BA7113" w:rsidR="008459FB" w:rsidRDefault="008459FB" w:rsidP="00C40B82">
      <w:pPr>
        <w:rPr>
          <w:lang w:val="es-CO"/>
        </w:rPr>
      </w:pPr>
    </w:p>
    <w:p w14:paraId="0690C3A4" w14:textId="7AAE26F8" w:rsidR="008459FB" w:rsidRDefault="008459FB" w:rsidP="00C40B82">
      <w:pPr>
        <w:rPr>
          <w:lang w:val="es-CO"/>
        </w:rPr>
      </w:pPr>
    </w:p>
    <w:p w14:paraId="0619E15F" w14:textId="29E7B4EE" w:rsidR="008459FB" w:rsidRDefault="008459FB" w:rsidP="00C40B82">
      <w:pPr>
        <w:rPr>
          <w:lang w:val="es-CO"/>
        </w:rPr>
      </w:pPr>
    </w:p>
    <w:p w14:paraId="3914E9E0" w14:textId="08C0E974" w:rsidR="008459FB" w:rsidRPr="008459FB" w:rsidRDefault="008459FB" w:rsidP="008459FB">
      <w:pPr>
        <w:pStyle w:val="Sinespaciado"/>
        <w:rPr>
          <w:lang w:val="es-CO"/>
        </w:rPr>
      </w:pPr>
      <w:bookmarkStart w:id="36" w:name="_Toc73116445"/>
      <w:proofErr w:type="spellStart"/>
      <w:r w:rsidRPr="008459FB">
        <w:rPr>
          <w:lang w:val="es-CO"/>
        </w:rPr>
        <w:t>Design</w:t>
      </w:r>
      <w:proofErr w:type="spellEnd"/>
      <w:r w:rsidRPr="008459FB">
        <w:rPr>
          <w:lang w:val="es-CO"/>
        </w:rPr>
        <w:t xml:space="preserve"> </w:t>
      </w:r>
      <w:proofErr w:type="spellStart"/>
      <w:r w:rsidRPr="008459FB">
        <w:rPr>
          <w:lang w:val="es-CO"/>
        </w:rPr>
        <w:t>Thinking</w:t>
      </w:r>
      <w:bookmarkEnd w:id="36"/>
      <w:proofErr w:type="spellEnd"/>
    </w:p>
    <w:p w14:paraId="6BC8CD45" w14:textId="1C27CD3E" w:rsidR="008459FB" w:rsidRDefault="008459FB" w:rsidP="00C40B82">
      <w:pPr>
        <w:rPr>
          <w:lang w:val="es-CO"/>
        </w:rPr>
      </w:pPr>
      <w:r>
        <w:rPr>
          <w:lang w:val="es-CO"/>
        </w:rPr>
        <w:t>Se toma en consideración la herramienta de prototipado, más específicamente la herramienta de prototipado en papel, para diseñar un aplicativo web de intercambio de video juegos, en el cual se cobra una comisión por el intercambio. La idea es diseñar una aplicativo que ponga en contacto vendedores y compradores de video juegos, ya que cuando un usuario culmino un video juego tiende a cambiarlo o a venderlo, con el fin de adquirir uno nuevo.</w:t>
      </w:r>
    </w:p>
    <w:p w14:paraId="3DF97773" w14:textId="048E5051" w:rsidR="008459FB" w:rsidRDefault="008459FB" w:rsidP="00C40B82">
      <w:pPr>
        <w:rPr>
          <w:lang w:val="es-CO"/>
        </w:rPr>
      </w:pPr>
    </w:p>
    <w:p w14:paraId="241F200D" w14:textId="4B7C2823" w:rsidR="008459FB" w:rsidRPr="00C40B82" w:rsidRDefault="008459FB" w:rsidP="00C40B82">
      <w:pPr>
        <w:rPr>
          <w:lang w:val="es-CO"/>
        </w:rPr>
      </w:pPr>
      <w:r>
        <w:rPr>
          <w:noProof/>
        </w:rPr>
        <w:drawing>
          <wp:inline distT="0" distB="0" distL="0" distR="0" wp14:anchorId="12BA87B9" wp14:editId="66613162">
            <wp:extent cx="5400040" cy="50076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5007610"/>
                    </a:xfrm>
                    <a:prstGeom prst="rect">
                      <a:avLst/>
                    </a:prstGeom>
                    <a:noFill/>
                    <a:ln>
                      <a:noFill/>
                    </a:ln>
                  </pic:spPr>
                </pic:pic>
              </a:graphicData>
            </a:graphic>
          </wp:inline>
        </w:drawing>
      </w:r>
    </w:p>
    <w:sectPr w:rsidR="008459FB" w:rsidRPr="00C40B8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B82"/>
    <w:rsid w:val="000A7C2D"/>
    <w:rsid w:val="000F5391"/>
    <w:rsid w:val="00123752"/>
    <w:rsid w:val="00132DE5"/>
    <w:rsid w:val="001E321E"/>
    <w:rsid w:val="00260676"/>
    <w:rsid w:val="002E29BC"/>
    <w:rsid w:val="002F557C"/>
    <w:rsid w:val="00325BE3"/>
    <w:rsid w:val="003733A6"/>
    <w:rsid w:val="003824E3"/>
    <w:rsid w:val="003D23A3"/>
    <w:rsid w:val="003D7A20"/>
    <w:rsid w:val="004020D5"/>
    <w:rsid w:val="00406300"/>
    <w:rsid w:val="004A033A"/>
    <w:rsid w:val="005423E9"/>
    <w:rsid w:val="00554519"/>
    <w:rsid w:val="005C16C4"/>
    <w:rsid w:val="005D7F50"/>
    <w:rsid w:val="00604426"/>
    <w:rsid w:val="0060625A"/>
    <w:rsid w:val="00611E9E"/>
    <w:rsid w:val="006C6857"/>
    <w:rsid w:val="006D531B"/>
    <w:rsid w:val="00723A40"/>
    <w:rsid w:val="00750B2A"/>
    <w:rsid w:val="007616D9"/>
    <w:rsid w:val="0077784B"/>
    <w:rsid w:val="007F7238"/>
    <w:rsid w:val="008459FB"/>
    <w:rsid w:val="008532CA"/>
    <w:rsid w:val="009E5535"/>
    <w:rsid w:val="00A16BF8"/>
    <w:rsid w:val="00A3605B"/>
    <w:rsid w:val="00A5096F"/>
    <w:rsid w:val="00A65E0E"/>
    <w:rsid w:val="00A760FF"/>
    <w:rsid w:val="00A94002"/>
    <w:rsid w:val="00AC1754"/>
    <w:rsid w:val="00AD114F"/>
    <w:rsid w:val="00B47CD0"/>
    <w:rsid w:val="00B60537"/>
    <w:rsid w:val="00BA38B1"/>
    <w:rsid w:val="00BC34AD"/>
    <w:rsid w:val="00BD4E45"/>
    <w:rsid w:val="00BD7CF9"/>
    <w:rsid w:val="00BF7AAB"/>
    <w:rsid w:val="00C40B82"/>
    <w:rsid w:val="00CE7C57"/>
    <w:rsid w:val="00D7059A"/>
    <w:rsid w:val="00DB40B4"/>
    <w:rsid w:val="00DE643F"/>
    <w:rsid w:val="00DF29BD"/>
    <w:rsid w:val="00E13ECD"/>
    <w:rsid w:val="00E201AE"/>
    <w:rsid w:val="00E57555"/>
    <w:rsid w:val="00E66983"/>
    <w:rsid w:val="00E97269"/>
    <w:rsid w:val="00EA5055"/>
    <w:rsid w:val="00F33FF4"/>
    <w:rsid w:val="00F35642"/>
    <w:rsid w:val="00F37143"/>
    <w:rsid w:val="00F80FF9"/>
    <w:rsid w:val="00FA60D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F04F3"/>
  <w15:chartTrackingRefBased/>
  <w15:docId w15:val="{C727344A-34CA-4BF7-B55A-C7F73612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CONTEC"/>
    <w:qFormat/>
    <w:rsid w:val="0060625A"/>
    <w:pPr>
      <w:spacing w:after="40"/>
      <w:jc w:val="both"/>
    </w:pPr>
    <w:rPr>
      <w:rFonts w:ascii="Arial" w:hAnsi="Arial" w:cs="Calibri"/>
      <w:sz w:val="24"/>
      <w:lang w:val="es-ES" w:eastAsia="es-419"/>
    </w:rPr>
  </w:style>
  <w:style w:type="paragraph" w:styleId="Ttulo1">
    <w:name w:val="heading 1"/>
    <w:basedOn w:val="Normal"/>
    <w:next w:val="Normal"/>
    <w:link w:val="Ttulo1Car"/>
    <w:uiPriority w:val="9"/>
    <w:qFormat/>
    <w:rsid w:val="00373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40B82"/>
    <w:pPr>
      <w:spacing w:before="100" w:beforeAutospacing="1" w:after="100" w:afterAutospacing="1" w:line="240" w:lineRule="auto"/>
      <w:jc w:val="left"/>
      <w:outlineLvl w:val="1"/>
    </w:pPr>
    <w:rPr>
      <w:rFonts w:ascii="Times New Roman" w:eastAsia="Times New Roman" w:hAnsi="Times New Roman" w:cs="Times New Roman"/>
      <w:b/>
      <w:bCs/>
      <w:sz w:val="36"/>
      <w:szCs w:val="36"/>
      <w:lang w:val="es-CO" w:eastAsia="es-CO"/>
    </w:rPr>
  </w:style>
  <w:style w:type="paragraph" w:styleId="Ttulo3">
    <w:name w:val="heading 3"/>
    <w:basedOn w:val="Normal"/>
    <w:next w:val="Normal"/>
    <w:link w:val="Ttulo3Car"/>
    <w:uiPriority w:val="9"/>
    <w:unhideWhenUsed/>
    <w:qFormat/>
    <w:rsid w:val="00D7059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TITULO_ICONTEC"/>
    <w:basedOn w:val="Ttulo1"/>
    <w:next w:val="Normal"/>
    <w:uiPriority w:val="1"/>
    <w:qFormat/>
    <w:rsid w:val="003733A6"/>
    <w:pPr>
      <w:spacing w:after="120" w:line="240" w:lineRule="auto"/>
      <w:jc w:val="center"/>
    </w:pPr>
    <w:rPr>
      <w:rFonts w:ascii="Arial" w:eastAsia="Calibri" w:hAnsi="Arial" w:cs="Calibri"/>
      <w:b/>
      <w:color w:val="auto"/>
      <w:sz w:val="24"/>
      <w:szCs w:val="48"/>
    </w:rPr>
  </w:style>
  <w:style w:type="character" w:customStyle="1" w:styleId="Ttulo1Car">
    <w:name w:val="Título 1 Car"/>
    <w:basedOn w:val="Fuentedeprrafopredeter"/>
    <w:link w:val="Ttulo1"/>
    <w:uiPriority w:val="9"/>
    <w:rsid w:val="003733A6"/>
    <w:rPr>
      <w:rFonts w:asciiTheme="majorHAnsi" w:eastAsiaTheme="majorEastAsia" w:hAnsiTheme="majorHAnsi" w:cstheme="majorBidi"/>
      <w:color w:val="2F5496" w:themeColor="accent1" w:themeShade="BF"/>
      <w:sz w:val="32"/>
      <w:szCs w:val="32"/>
      <w:lang w:val="es-ES" w:eastAsia="es-419"/>
    </w:rPr>
  </w:style>
  <w:style w:type="character" w:customStyle="1" w:styleId="Ttulo2Car">
    <w:name w:val="Título 2 Car"/>
    <w:basedOn w:val="Fuentedeprrafopredeter"/>
    <w:link w:val="Ttulo2"/>
    <w:uiPriority w:val="9"/>
    <w:rsid w:val="00C40B82"/>
    <w:rPr>
      <w:rFonts w:ascii="Times New Roman" w:eastAsia="Times New Roman" w:hAnsi="Times New Roman" w:cs="Times New Roman"/>
      <w:b/>
      <w:bCs/>
      <w:sz w:val="36"/>
      <w:szCs w:val="36"/>
      <w:lang w:val="es-CO" w:eastAsia="es-CO"/>
    </w:rPr>
  </w:style>
  <w:style w:type="character" w:customStyle="1" w:styleId="Ttulo3Car">
    <w:name w:val="Título 3 Car"/>
    <w:basedOn w:val="Fuentedeprrafopredeter"/>
    <w:link w:val="Ttulo3"/>
    <w:uiPriority w:val="9"/>
    <w:rsid w:val="00D7059A"/>
    <w:rPr>
      <w:rFonts w:asciiTheme="majorHAnsi" w:eastAsiaTheme="majorEastAsia" w:hAnsiTheme="majorHAnsi" w:cstheme="majorBidi"/>
      <w:color w:val="1F3763" w:themeColor="accent1" w:themeShade="7F"/>
      <w:sz w:val="24"/>
      <w:szCs w:val="24"/>
      <w:lang w:val="es-ES" w:eastAsia="es-419"/>
    </w:rPr>
  </w:style>
  <w:style w:type="paragraph" w:styleId="TtuloTDC">
    <w:name w:val="TOC Heading"/>
    <w:basedOn w:val="Ttulo1"/>
    <w:next w:val="Normal"/>
    <w:uiPriority w:val="39"/>
    <w:unhideWhenUsed/>
    <w:qFormat/>
    <w:rsid w:val="00BC34AD"/>
    <w:pPr>
      <w:jc w:val="left"/>
      <w:outlineLvl w:val="9"/>
    </w:pPr>
    <w:rPr>
      <w:lang w:val="es-CO" w:eastAsia="es-CO"/>
    </w:rPr>
  </w:style>
  <w:style w:type="paragraph" w:styleId="TDC1">
    <w:name w:val="toc 1"/>
    <w:basedOn w:val="Normal"/>
    <w:next w:val="Normal"/>
    <w:autoRedefine/>
    <w:uiPriority w:val="39"/>
    <w:unhideWhenUsed/>
    <w:rsid w:val="00BC34AD"/>
    <w:pPr>
      <w:spacing w:after="100"/>
    </w:pPr>
  </w:style>
  <w:style w:type="paragraph" w:styleId="TDC3">
    <w:name w:val="toc 3"/>
    <w:basedOn w:val="Normal"/>
    <w:next w:val="Normal"/>
    <w:autoRedefine/>
    <w:uiPriority w:val="39"/>
    <w:unhideWhenUsed/>
    <w:rsid w:val="00BC34AD"/>
    <w:pPr>
      <w:spacing w:after="100"/>
      <w:ind w:left="480"/>
    </w:pPr>
  </w:style>
  <w:style w:type="character" w:styleId="Hipervnculo">
    <w:name w:val="Hyperlink"/>
    <w:basedOn w:val="Fuentedeprrafopredeter"/>
    <w:uiPriority w:val="99"/>
    <w:unhideWhenUsed/>
    <w:rsid w:val="00BC34AD"/>
    <w:rPr>
      <w:color w:val="0563C1" w:themeColor="hyperlink"/>
      <w:u w:val="single"/>
    </w:rPr>
  </w:style>
  <w:style w:type="character" w:styleId="Mencinsinresolver">
    <w:name w:val="Unresolved Mention"/>
    <w:basedOn w:val="Fuentedeprrafopredeter"/>
    <w:uiPriority w:val="99"/>
    <w:semiHidden/>
    <w:unhideWhenUsed/>
    <w:rsid w:val="00E13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43628">
      <w:bodyDiv w:val="1"/>
      <w:marLeft w:val="0"/>
      <w:marRight w:val="0"/>
      <w:marTop w:val="0"/>
      <w:marBottom w:val="0"/>
      <w:divBdr>
        <w:top w:val="none" w:sz="0" w:space="0" w:color="auto"/>
        <w:left w:val="none" w:sz="0" w:space="0" w:color="auto"/>
        <w:bottom w:val="none" w:sz="0" w:space="0" w:color="auto"/>
        <w:right w:val="none" w:sz="0" w:space="0" w:color="auto"/>
      </w:divBdr>
    </w:div>
    <w:div w:id="509636406">
      <w:bodyDiv w:val="1"/>
      <w:marLeft w:val="0"/>
      <w:marRight w:val="0"/>
      <w:marTop w:val="0"/>
      <w:marBottom w:val="0"/>
      <w:divBdr>
        <w:top w:val="none" w:sz="0" w:space="0" w:color="auto"/>
        <w:left w:val="none" w:sz="0" w:space="0" w:color="auto"/>
        <w:bottom w:val="none" w:sz="0" w:space="0" w:color="auto"/>
        <w:right w:val="none" w:sz="0" w:space="0" w:color="auto"/>
      </w:divBdr>
    </w:div>
    <w:div w:id="1025405167">
      <w:bodyDiv w:val="1"/>
      <w:marLeft w:val="0"/>
      <w:marRight w:val="0"/>
      <w:marTop w:val="0"/>
      <w:marBottom w:val="0"/>
      <w:divBdr>
        <w:top w:val="none" w:sz="0" w:space="0" w:color="auto"/>
        <w:left w:val="none" w:sz="0" w:space="0" w:color="auto"/>
        <w:bottom w:val="none" w:sz="0" w:space="0" w:color="auto"/>
        <w:right w:val="none" w:sz="0" w:space="0" w:color="auto"/>
      </w:divBdr>
    </w:div>
    <w:div w:id="1672027093">
      <w:bodyDiv w:val="1"/>
      <w:marLeft w:val="0"/>
      <w:marRight w:val="0"/>
      <w:marTop w:val="0"/>
      <w:marBottom w:val="0"/>
      <w:divBdr>
        <w:top w:val="none" w:sz="0" w:space="0" w:color="auto"/>
        <w:left w:val="none" w:sz="0" w:space="0" w:color="auto"/>
        <w:bottom w:val="none" w:sz="0" w:space="0" w:color="auto"/>
        <w:right w:val="none" w:sz="0" w:space="0" w:color="auto"/>
      </w:divBdr>
    </w:div>
    <w:div w:id="1796176898">
      <w:bodyDiv w:val="1"/>
      <w:marLeft w:val="0"/>
      <w:marRight w:val="0"/>
      <w:marTop w:val="0"/>
      <w:marBottom w:val="0"/>
      <w:divBdr>
        <w:top w:val="none" w:sz="0" w:space="0" w:color="auto"/>
        <w:left w:val="none" w:sz="0" w:space="0" w:color="auto"/>
        <w:bottom w:val="none" w:sz="0" w:space="0" w:color="auto"/>
        <w:right w:val="none" w:sz="0" w:space="0" w:color="auto"/>
      </w:divBdr>
    </w:div>
    <w:div w:id="18963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camilotobon18/videogames_innovacion/blob/master/video_games.ipynb"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5E8EB-0676-41AA-BE53-8B61AC40B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4140</TotalTime>
  <Pages>18</Pages>
  <Words>1947</Words>
  <Characters>10713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Andres Tobón Florez</dc:creator>
  <cp:keywords/>
  <dc:description/>
  <cp:lastModifiedBy>Camilo Andres Tobón Florez</cp:lastModifiedBy>
  <cp:revision>28</cp:revision>
  <dcterms:created xsi:type="dcterms:W3CDTF">2021-05-15T21:54:00Z</dcterms:created>
  <dcterms:modified xsi:type="dcterms:W3CDTF">2021-05-28T22:46:00Z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19b74b69-3b99-3ebf-93c5-bbca97622da2</vt:lpwstr>
  </property>
  <property fmtid="{D5CDD505-2E9C-101B-9397-08002B2CF9AE}" pid="4" name="Mendeley Citation Style_1">
    <vt:lpwstr>http://www.zotero.org/styles/apa</vt:lpwstr>
  </property>
</Properties>
</file>