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134" w:bottom="1200" w:left="1134" w:header="600" w:footer="500" w:gutter="0"/>
      <w:headerReference r:id="rId7" w:type="default"/>
      <w:footerReference r:id="rId8" w:type="default"/>
    </w:sectPr>
    <w:p>
      <w:pPr>
        <w:jc w:val="center"/>
        <w:spacing w:line="240" w:before="0" w:after="160" w:lineRule="auto"/>
      </w:pPr>
      <w:r>
        <w:rPr/>
        <w:drawing>
          <wp:inline distB="0" distL="0" distR="0" distT="0">
            <wp:extent cx="2857500" cy="2371725"/>
            <wp:effectExtent b="0" l="0" r="0" t="0"/>
            <wp:docPr id="1" name="image-zfwiy9bwogxr8pUI5TfIT.png"/>
            <a:graphic>
              <a:graphicData uri="http://schemas.openxmlformats.org/drawingml/2006/picture">
                <pic:pic>
                  <pic:nvPicPr>
                    <pic:cNvPr id="1" name="image-zfwiy9bwogxr8pUI5TfIT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7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</w:pPr>
      <w:r>
        <w:rPr>
          <w:b/>
          <w:color w:val="1FA03A"/>
        </w:rPr>
        <w:t xml:space="preserve">DOCUMENTO 10</w:t>
      </w:r>
    </w:p>
    <w:p>
      <w:pPr>
        <w:jc w:val="center"/>
        <w:spacing w:after="160" w:lineRule="auto"/>
      </w:pPr>
      <w:r>
        <w:rPr>
          <w:b/>
          <w:color w:val="0B2A5B"/>
          <w:sz w:val="52"/>
        </w:rPr>
        <w:t xml:space="preserve">Manual de Usuario</w:t>
      </w:r>
    </w:p>
    <w:p>
      <w:pPr>
        <w:jc w:val="center"/>
        <w:spacing w:after="160" w:lineRule="auto"/>
      </w:pPr>
      <w:r>
        <w:rPr>
          <w:color w:val="3C4E66"/>
        </w:rPr>
        <w:t xml:space="preserve">Guía de uso para usuarios, vigilantes y administradores</w:t>
      </w:r>
    </w:p>
    <w:p>
      <w:pPr>
        <w:jc w:val="both"/>
        <w:spacing w:after="160" w:lineRule="auto"/>
      </w:pPr>
      <w:r>
        <w:rPr/>
        <w:t xml:space="preserve"> 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Proyecto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PARQUEADERO — Sistema de gestión de parqueadero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Institución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color w:val="A35F00"/>
              </w:rPr>
              <w:t xml:space="preserve">[Pendiente de completar]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Integrantes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color w:val="A35F00"/>
              </w:rPr>
              <w:t xml:space="preserve">[Pendiente de completar]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Versión / Fecha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1.0 — 1 de octubre de 2026</w:t>
            </w:r>
          </w:p>
        </w:tc>
      </w:tr>
    </w:tbl>
    <w:p>
      <w:pPr>
        <w:spacing w:lineRule="auto"/>
      </w:pPr>
      <w:r>
        <w:rPr/>
      </w:r>
    </w:p>
    <w:p>
      <w:r>
        <w:br w:type="page"/>
      </w:r>
    </w:p>
    <w:p>
      <w:pPr>
        <w:pStyle w:val="Heading1"/>
        <w:spacing w:line="500" w:after="240" w:lineRule="auto"/>
      </w:pPr>
      <w:r>
        <w:rPr>
          <w:color w:val="0B2A5B"/>
          <w:sz w:val="40"/>
        </w:rPr>
        <w:t xml:space="preserve">Manual de Usuario</w:t>
      </w:r>
    </w:p>
    <w:p>
      <w:pPr>
        <w:spacing w:lineRule="auto"/>
      </w:pPr>
      <w:r>
        <w:rPr/>
        <w:t xml:space="preserve">Alcance de este documento y fuentes de información</w:t>
      </w:r>
    </w:p>
    <w:p>
      <w:pPr>
        <w:jc w:val="both"/>
        <w:spacing w:after="160" w:lineRule="auto"/>
      </w:pPr>
      <w:r>
        <w:rPr/>
        <w:t xml:space="preserve">Este documento distingue tres tipos de información:</w:t>
      </w:r>
    </w:p>
    <w:p>
      <w:pPr>
        <w:numPr>
          <w:ilvl w:val="0"/>
          <w:numId w:val="1"/>
        </w:numPr>
        <w:spacing w:after="60" w:lineRule="auto"/>
      </w:pPr>
      <w:r>
        <w:rPr>
          <w:color w:val="1565C0"/>
          <w:sz w:val="15"/>
          <w:shd w:val="clear" w:fill="E3F2FD"/>
        </w:rPr>
        <w:t xml:space="preserve">EXISTENTE</w:t>
      </w:r>
      <w:r>
        <w:rPr>
          <w:color w:val="1565C0"/>
          <w:sz w:val="15"/>
          <w:shd w:val="clear" w:fill="E3F2FD"/>
        </w:rPr>
        <w:t xml:space="preserve"> Elementos verificados en el repositorio del proyecto a la fecha de elaboración.</w:t>
      </w:r>
    </w:p>
    <w:p>
      <w:pPr>
        <w:numPr>
          <w:ilvl w:val="0"/>
          <w:numId w:val="1"/>
        </w:numPr>
        <w:spacing w:after="60" w:lineRule="auto"/>
      </w:pPr>
      <w:r>
        <w:rPr>
          <w:color w:val="157A2C"/>
          <w:sz w:val="15"/>
          <w:shd w:val="clear" w:fill="E8F5E9"/>
        </w:rPr>
        <w:t xml:space="preserve">PROPUESTO</w:t>
      </w:r>
      <w:r>
        <w:rPr>
          <w:color w:val="157A2C"/>
          <w:sz w:val="15"/>
          <w:shd w:val="clear" w:fill="E8F5E9"/>
        </w:rPr>
        <w:t xml:space="preserve"> Diseño planteado para el sistema de parqueadero, aún no implementado en el código.</w:t>
      </w:r>
    </w:p>
    <w:p>
      <w:pPr>
        <w:numPr>
          <w:ilvl w:val="0"/>
          <w:numId w:val="1"/>
        </w:numPr>
        <w:spacing w:after="60" w:lineRule="auto"/>
      </w:pPr>
      <w:r>
        <w:rPr>
          <w:color w:val="A35F00"/>
          <w:sz w:val="15"/>
          <w:shd w:val="clear" w:fill="FFF4E0"/>
        </w:rPr>
        <w:t xml:space="preserve">PENDIENTE</w:t>
      </w:r>
      <w:r>
        <w:rPr>
          <w:color w:val="A35F00"/>
          <w:sz w:val="15"/>
          <w:shd w:val="clear" w:fill="FFF4E0"/>
        </w:rPr>
        <w:t xml:space="preserve"> Datos que deben ser completados por el equipo del proyecto.</w:t>
      </w:r>
    </w:p>
    <w:p>
      <w:pPr>
        <w:jc w:val="both"/>
        <w:spacing w:lineRule="auto"/>
      </w:pPr>
      <w:r>
        <w:rPr/>
        <w:t xml:space="preserve">El video de referencia corresponde a una sesión de clase que muestra la </w:t>
      </w:r>
      <w:r>
        <w:rPr>
          <w:b/>
        </w:rPr>
        <w:t xml:space="preserve">metodología y las herramientas</w:t>
      </w:r>
      <w:r>
        <w:rPr/>
        <w:t xml:space="preserve"> de desarrollo (repositorio en GitHub, frontend PWA con Vite, base de datos MySQL en Clever Cloud y despliegue en Vercel). El video </w:t>
      </w:r>
      <w:r>
        <w:rPr>
          <w:b/>
        </w:rPr>
        <w:t xml:space="preserve">no muestra funcionalidades del sistema de parqueadero</w:t>
      </w:r>
      <w:r>
        <w:rPr/>
        <w:t xml:space="preserve">; por esta razón, las funcionalidades descritas se presentan como diseño propuesto.</w:t>
      </w:r>
    </w:p>
    <w:p>
      <w:pPr>
        <w:spacing w:lineRule="auto"/>
      </w:pPr>
      <w:r>
        <w:rPr/>
        <w:t xml:space="preserve">Sobre este manual</w:t>
      </w:r>
    </w:p>
    <w:p>
      <w:pPr>
        <w:jc w:val="both"/>
        <w:spacing w:lineRule="auto"/>
      </w:pPr>
      <w:r>
        <w:rPr/>
        <w:t xml:space="preserve">Este manual describe el uso del sistema según el </w:t>
      </w:r>
      <w:r>
        <w:rPr>
          <w:b/>
        </w:rPr>
        <w:t xml:space="preserve">diseño propuesto</w:t>
      </w:r>
      <w:r>
        <w:rPr/>
        <w:t xml:space="preserve">. Las pantallas aún no están implementadas, por lo que no se incluyen capturas. Cuando el sistema esté desarrollado, se deben agregar capturas de pantalla en cada paso </w:t>
      </w:r>
      <w:r>
        <w:rPr>
          <w:color w:val="A35F00"/>
          <w:shd w:val="clear" w:fill="FFF4E0"/>
        </w:rPr>
        <w:t xml:space="preserve">[Pendiente de completar]</w:t>
      </w:r>
      <w:r>
        <w:rPr/>
        <w:t xml:space="preserve">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1.</w:t>
      </w:r>
      <w:r>
        <w:rPr>
          <w:color w:val="0B2A5B"/>
          <w:sz w:val="28"/>
        </w:rPr>
        <w:t xml:space="preserve"> 1. Requisitos para usar el sistema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Computador o teléfono con un navegador actualizado (Chrome, Edge o Firefox).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Conexión a internet.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Una cuenta creada por el administrador del parqueadero.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2.</w:t>
      </w:r>
      <w:r>
        <w:rPr>
          <w:color w:val="0B2A5B"/>
          <w:sz w:val="28"/>
        </w:rPr>
        <w:t xml:space="preserve"> 2. Cómo ingresar</w:t>
      </w:r>
    </w:p>
    <w:p>
      <w:pPr>
        <w:numPr>
          <w:ilvl w:val="0"/>
          <w:numId w:val="3"/>
        </w:numPr>
        <w:spacing w:after="60" w:lineRule="auto"/>
      </w:pPr>
      <w:r>
        <w:rPr/>
        <w:t xml:space="preserve">Abra el navegador y escriba la dirección del sistema </w:t>
      </w:r>
      <w:r>
        <w:rPr>
          <w:color w:val="A35F00"/>
          <w:shd w:val="clear" w:fill="FFF4E0"/>
        </w:rPr>
        <w:t xml:space="preserve">[URL]</w:t>
      </w:r>
      <w:r>
        <w:rPr/>
        <w:t xml:space="preserve">.</w:t>
      </w:r>
    </w:p>
    <w:p>
      <w:pPr>
        <w:numPr>
          <w:ilvl w:val="0"/>
          <w:numId w:val="3"/>
        </w:numPr>
        <w:spacing w:after="60" w:lineRule="auto"/>
      </w:pPr>
      <w:r>
        <w:rPr/>
        <w:t xml:space="preserve">Escriba su </w:t>
      </w:r>
      <w:r>
        <w:rPr>
          <w:b/>
        </w:rPr>
        <w:t xml:space="preserve">correo institucional</w:t>
      </w:r>
      <w:r>
        <w:rPr/>
        <w:t xml:space="preserve"> y su </w:t>
      </w:r>
      <w:r>
        <w:rPr>
          <w:b/>
        </w:rPr>
        <w:t xml:space="preserve">contraseña</w:t>
      </w:r>
      <w:r>
        <w:rPr/>
        <w:t xml:space="preserve">.</w:t>
      </w:r>
    </w:p>
    <w:p>
      <w:pPr>
        <w:numPr>
          <w:ilvl w:val="0"/>
          <w:numId w:val="3"/>
        </w:numPr>
        <w:spacing w:after="60" w:lineRule="auto"/>
      </w:pPr>
      <w:r>
        <w:rPr/>
        <w:t xml:space="preserve">Pulse </w:t>
      </w:r>
      <w:r>
        <w:rPr>
          <w:b/>
        </w:rPr>
        <w:t xml:space="preserve">Ingresar</w:t>
      </w:r>
      <w:r>
        <w:rPr/>
        <w:t xml:space="preserve">. El sistema mostrará el panel según su rol.</w:t>
      </w:r>
    </w:p>
    <w:p>
      <w:pPr>
        <w:jc w:val="both"/>
        <w:spacing w:after="160" w:lineRule="auto"/>
      </w:pPr>
      <w:r>
        <w:rPr>
          <w:b/>
        </w:rPr>
        <w:t xml:space="preserve">Instalar como aplicación (opcional):</w:t>
      </w:r>
      <w:r>
        <w:rPr/>
        <w:t xml:space="preserve"> en Chrome o Edge, pulse el ícono de instalación en la barra de direcciones o el menú ⋮ → Instalar aplicación. En el teléfono, menú → Agregar a pantalla de inicio.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3.</w:t>
      </w:r>
      <w:r>
        <w:rPr>
          <w:color w:val="0B2A5B"/>
          <w:sz w:val="28"/>
        </w:rPr>
        <w:t xml:space="preserve"> 3. Registro</w:t>
      </w:r>
    </w:p>
    <w:p>
      <w:pPr>
        <w:jc w:val="both"/>
        <w:spacing w:after="160" w:lineRule="auto"/>
      </w:pPr>
      <w:r>
        <w:rPr/>
        <w:t xml:space="preserve">No existe registro libre. Si usted es estudiante, profesor o integrante del personal y necesita registrar su vehículo, solicite su cuenta al </w:t>
      </w:r>
      <w:r>
        <w:rPr>
          <w:b/>
        </w:rPr>
        <w:t xml:space="preserve">administrador del parqueadero</w:t>
      </w:r>
      <w:r>
        <w:rPr/>
        <w:t xml:space="preserve">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4.</w:t>
      </w:r>
      <w:r>
        <w:rPr>
          <w:color w:val="0B2A5B"/>
          <w:sz w:val="28"/>
        </w:rPr>
        <w:t xml:space="preserve"> 4. Uso del sistema según su rol</w:t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4.1</w:t>
      </w:r>
      <w:r>
        <w:rPr>
          <w:color w:val="1565C0"/>
          <w:sz w:val="23"/>
        </w:rPr>
        <w:t xml:space="preserve"> 4.1 Usuario (estudiante, profesor, personal)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Acción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Pasos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Ver disponibilidad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En el panel principal verá cuántos espacios hay disponibles por tipo de vehículo.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Ver mis vehículos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Menú → </w:t>
            </w:r>
          </w:p>
          <w:p>
            <w:pPr>
              <w:spacing w:lineRule="auto"/>
            </w:pPr>
            <w:r>
              <w:rPr>
                <w:b/>
              </w:rPr>
              <w:t xml:space="preserve">Mis vehículos</w:t>
            </w:r>
          </w:p>
          <w:p>
            <w:pPr>
              <w:spacing w:lineRule="auto"/>
            </w:pPr>
            <w:r>
              <w:rPr/>
              <w:t xml:space="preserve">. Se listan placa, tipo, marca, modelo y color.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Ver mi historial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Menú → </w:t>
            </w:r>
          </w:p>
          <w:p>
            <w:pPr>
              <w:spacing w:lineRule="auto"/>
            </w:pPr>
            <w:r>
              <w:rPr>
                <w:b/>
              </w:rPr>
              <w:t xml:space="preserve">Mi historial</w:t>
            </w:r>
          </w:p>
          <w:p>
            <w:pPr>
              <w:spacing w:lineRule="auto"/>
            </w:pPr>
            <w:r>
              <w:rPr/>
              <w:t xml:space="preserve">. Puede filtrar por fechas.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4.2</w:t>
      </w:r>
      <w:r>
        <w:rPr>
          <w:color w:val="1565C0"/>
          <w:sz w:val="23"/>
        </w:rPr>
        <w:t xml:space="preserve"> 4.2 Vigilante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Acción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Pasos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Registrar ingreso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1. Pulse </w:t>
            </w:r>
          </w:p>
          <w:p>
            <w:pPr>
              <w:spacing w:lineRule="auto"/>
            </w:pPr>
            <w:r>
              <w:rPr>
                <w:b/>
              </w:rPr>
              <w:t xml:space="preserve">Registrar ingreso</w:t>
            </w:r>
          </w:p>
          <w:p>
            <w:pPr>
              <w:spacing w:lineRule="auto"/>
            </w:pPr>
            <w:r>
              <w:rPr/>
              <w:t xml:space="preserve">. 2. Escriba la placa y pulse </w:t>
            </w:r>
          </w:p>
          <w:p>
            <w:pPr>
              <w:spacing w:lineRule="auto"/>
            </w:pPr>
            <w:r>
              <w:rPr>
                <w:b/>
              </w:rPr>
              <w:t xml:space="preserve">Buscar</w:t>
            </w:r>
          </w:p>
          <w:p>
            <w:pPr>
              <w:spacing w:lineRule="auto"/>
            </w:pPr>
            <w:r>
              <w:rPr/>
              <w:t xml:space="preserve">. 3. Verifique el propietario. 4. Seleccione un espacio disponible. 5. Pulse </w:t>
            </w:r>
          </w:p>
          <w:p>
            <w:pPr>
              <w:spacing w:lineRule="auto"/>
            </w:pPr>
            <w:r>
              <w:rPr>
                <w:b/>
              </w:rPr>
              <w:t xml:space="preserve">Confirmar ingreso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Registrar salida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1. Pulse </w:t>
            </w:r>
          </w:p>
          <w:p>
            <w:pPr>
              <w:spacing w:lineRule="auto"/>
            </w:pPr>
            <w:r>
              <w:rPr>
                <w:b/>
              </w:rPr>
              <w:t xml:space="preserve">Vehículos en el parqueadero</w:t>
            </w:r>
          </w:p>
          <w:p>
            <w:pPr>
              <w:spacing w:lineRule="auto"/>
            </w:pPr>
            <w:r>
              <w:rPr/>
              <w:t xml:space="preserve">. 2. Busque la placa. 3. Pulse </w:t>
            </w:r>
          </w:p>
          <w:p>
            <w:pPr>
              <w:spacing w:lineRule="auto"/>
            </w:pPr>
            <w:r>
              <w:rPr>
                <w:b/>
              </w:rPr>
              <w:t xml:space="preserve">Registrar salida</w:t>
            </w:r>
          </w:p>
          <w:p>
            <w:pPr>
              <w:spacing w:lineRule="auto"/>
            </w:pPr>
            <w:r>
              <w:rPr/>
              <w:t xml:space="preserve"> y confirme.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Ver disponibilidad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El panel muestra los espacios disponibles, ocupados e inhabilitados por zona.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Consultar historial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Menú → </w:t>
            </w:r>
          </w:p>
          <w:p>
            <w:pPr>
              <w:spacing w:lineRule="auto"/>
            </w:pPr>
            <w:r>
              <w:rPr>
                <w:b/>
              </w:rPr>
              <w:t xml:space="preserve">Historial</w:t>
            </w:r>
          </w:p>
          <w:p>
            <w:pPr>
              <w:spacing w:lineRule="auto"/>
            </w:pPr>
            <w:r>
              <w:rPr/>
              <w:t xml:space="preserve">. Filtre por placa y fechas.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4.3</w:t>
      </w:r>
      <w:r>
        <w:rPr>
          <w:color w:val="1565C0"/>
          <w:sz w:val="23"/>
        </w:rPr>
        <w:t xml:space="preserve"> 4.3 Administrador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Acción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Pasos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Registrar usuario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Menú → </w:t>
            </w:r>
          </w:p>
          <w:p>
            <w:pPr>
              <w:spacing w:lineRule="auto"/>
            </w:pPr>
            <w:r>
              <w:rPr>
                <w:b/>
              </w:rPr>
              <w:t xml:space="preserve">Usuarios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b/>
              </w:rPr>
              <w:t xml:space="preserve">Nuevo</w:t>
            </w:r>
          </w:p>
          <w:p>
            <w:pPr>
              <w:spacing w:lineRule="auto"/>
            </w:pPr>
            <w:r>
              <w:rPr/>
              <w:t xml:space="preserve">. Complete documento, nombres, apellidos, correo, teléfono, tipo de usuario y rol. Pulse </w:t>
            </w:r>
          </w:p>
          <w:p>
            <w:pPr>
              <w:spacing w:lineRule="auto"/>
            </w:pPr>
            <w:r>
              <w:rPr>
                <w:b/>
              </w:rPr>
              <w:t xml:space="preserve">Guardar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Registrar vehículo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Menú → </w:t>
            </w:r>
          </w:p>
          <w:p>
            <w:pPr>
              <w:spacing w:lineRule="auto"/>
            </w:pPr>
            <w:r>
              <w:rPr>
                <w:b/>
              </w:rPr>
              <w:t xml:space="preserve">Vehículos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b/>
              </w:rPr>
              <w:t xml:space="preserve">Nuevo</w:t>
            </w:r>
          </w:p>
          <w:p>
            <w:pPr>
              <w:spacing w:lineRule="auto"/>
            </w:pPr>
            <w:r>
              <w:rPr/>
              <w:t xml:space="preserve">. Seleccione el propietario, escriba la placa y los datos del vehículo. Pulse </w:t>
            </w:r>
          </w:p>
          <w:p>
            <w:pPr>
              <w:spacing w:lineRule="auto"/>
            </w:pPr>
            <w:r>
              <w:rPr>
                <w:b/>
              </w:rPr>
              <w:t xml:space="preserve">Guardar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Crear zonas y espacios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Menú → </w:t>
            </w:r>
          </w:p>
          <w:p>
            <w:pPr>
              <w:spacing w:lineRule="auto"/>
            </w:pPr>
            <w:r>
              <w:rPr>
                <w:b/>
              </w:rPr>
              <w:t xml:space="preserve">Zonas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b/>
              </w:rPr>
              <w:t xml:space="preserve">Espacios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b/>
              </w:rPr>
              <w:t xml:space="preserve">Nuevo</w:t>
            </w:r>
          </w:p>
          <w:p>
            <w:pPr>
              <w:spacing w:lineRule="auto"/>
            </w:pPr>
            <w:r>
              <w:rPr/>
              <w:t xml:space="preserve">. Indique nombre o código, zona y tipo de vehículo.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Inhabilitar un espacio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Menú → </w:t>
            </w:r>
          </w:p>
          <w:p>
            <w:pPr>
              <w:spacing w:lineRule="auto"/>
            </w:pPr>
            <w:r>
              <w:rPr>
                <w:b/>
              </w:rPr>
              <w:t xml:space="preserve">Espacios</w:t>
            </w:r>
          </w:p>
          <w:p>
            <w:pPr>
              <w:spacing w:lineRule="auto"/>
            </w:pPr>
            <w:r>
              <w:rPr/>
              <w:t xml:space="preserve">, seleccione el espacio y cambie su estado a </w:t>
            </w:r>
          </w:p>
          <w:p>
            <w:pPr>
              <w:spacing w:lineRule="auto"/>
            </w:pPr>
            <w:r>
              <w:rPr>
                <w:b/>
              </w:rPr>
              <w:t xml:space="preserve">Inhabilitado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Ver reportes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Menú → </w:t>
            </w:r>
          </w:p>
          <w:p>
            <w:pPr>
              <w:spacing w:lineRule="auto"/>
            </w:pPr>
            <w:r>
              <w:rPr>
                <w:b/>
              </w:rPr>
              <w:t xml:space="preserve">Reportes</w:t>
            </w:r>
          </w:p>
          <w:p>
            <w:pPr>
              <w:spacing w:lineRule="auto"/>
            </w:pPr>
            <w:r>
              <w:rPr/>
              <w:t xml:space="preserve">. Seleccione el rango de fechas.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5.</w:t>
      </w:r>
      <w:r>
        <w:rPr>
          <w:color w:val="0B2A5B"/>
          <w:sz w:val="28"/>
        </w:rPr>
        <w:t xml:space="preserve"> 5. Mensajes del sistema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Mensaje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Significado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Qué hacer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Correo o contraseña incorrectos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Las credenciales no coinciden.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Verifique los datos o contacte al administrador.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Usuario inactivo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La cuenta fue desactivada.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Contacte al administrador.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Vehículo no autorizado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La placa no está registrada o el vehículo está inactivo.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No permitir el ingreso; remitir al administrador.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El vehículo ya se encuentra en el parqueadero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Existe un ingreso sin salida para esa placa.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Verificar y registrar la salida pendiente.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No hay espacios disponibles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Todos los espacios del tipo están ocupados o inhabilitados.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Informar al conductor.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La placa ya está registrada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Se intentó registrar una placa existente.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Buscar el vehículo existente.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Ingreso registrado correctamente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El ingreso se guardó.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Salida registrada correctamente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La salida se guardó y el espacio quedó libre.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6.</w:t>
      </w:r>
      <w:r>
        <w:rPr>
          <w:color w:val="0B2A5B"/>
          <w:sz w:val="28"/>
        </w:rPr>
        <w:t xml:space="preserve"> 6. Cierre de sesión</w:t>
      </w:r>
    </w:p>
    <w:p>
      <w:pPr>
        <w:numPr>
          <w:ilvl w:val="0"/>
          <w:numId w:val="4"/>
        </w:numPr>
        <w:spacing w:after="60" w:lineRule="auto"/>
      </w:pPr>
      <w:r>
        <w:rPr/>
        <w:t xml:space="preserve">Pulse su nombre o el menú en la parte superior.</w:t>
      </w:r>
    </w:p>
    <w:p>
      <w:pPr>
        <w:numPr>
          <w:ilvl w:val="0"/>
          <w:numId w:val="4"/>
        </w:numPr>
        <w:spacing w:after="60" w:lineRule="auto"/>
      </w:pPr>
      <w:r>
        <w:rPr/>
        <w:t xml:space="preserve">Seleccione </w:t>
      </w:r>
      <w:r>
        <w:rPr>
          <w:b/>
        </w:rPr>
        <w:t xml:space="preserve">Cerrar sesión</w:t>
      </w:r>
      <w:r>
        <w:rPr/>
        <w:t xml:space="preserve">. El sistema regresará a la pantalla de inicio de sesión.</w:t>
      </w:r>
    </w:p>
    <w:p>
      <w:pPr>
        <w:jc w:val="both"/>
        <w:spacing w:after="160" w:lineRule="auto"/>
      </w:pPr>
      <w:r>
        <w:rPr/>
        <w:t xml:space="preserve">Recomendación: cierre siempre la sesión en equipos compartidos, como el computador de portería.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>
        <color xmlns:ns2="http://schemas.openxmlformats.org/wordprocessingml/2006/main" ns2:val="5A6B7F"/>
        <sz xmlns:ns3="http://schemas.openxmlformats.org/wordprocessingml/2006/main" ns3:val="16"/>
      </rPr>
      <t xml:space="preserve">Documentación del proyecto PARQUEADERO · Versión 1.0 · Página</t>
    </r>
    <fldSimple xmlns:ns4="http://schemas.openxmlformats.org/wordprocessingml/2006/main" ns4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>
        <b/>
        <color xmlns:ns2="http://schemas.openxmlformats.org/wordprocessingml/2006/main" ns2:val="0B2A5B"/>
        <sz xmlns:ns3="http://schemas.openxmlformats.org/wordprocessingml/2006/main" ns3:val="16"/>
      </rPr>
      <t xml:space="preserve">PARQUEADERO</t>
    </r>
    <r>
      <rPr>
        <color xmlns:ns4="http://schemas.openxmlformats.org/wordprocessingml/2006/main" ns4:val="0B2A5B"/>
        <sz xmlns:ns5="http://schemas.openxmlformats.org/wordprocessingml/2006/main" ns5:val="16"/>
      </rPr>
      <t xml:space="preserve"> · Systems &amp; Programación — 10 Manual de Usuario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zfwiy9bwogxr8pUI5TfIT.png" TargetMode="Internal"/>
  <Relationship Id="rId7" Type="http://schemas.openxmlformats.org/officeDocument/2006/relationships/header" Target="header1.xml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Manual de Usuario</dc:title>
  <dc:subject/>
  <dc:creator>Parqueadero · Systems &amp; Programación</dc:creator>
  <cp:keywords>Powered by TurboDocx html-to-docx</cp:keywords>
  <dc:description/>
  <cp:lastModifiedBy>Powered by TurboDocx html-to-docx</cp:lastModifiedBy>
  <cp:revision>1</cp:revision>
  <dcterms:created xsi:type="dcterms:W3CDTF">2026-10-01T14:42:14.593Z</dcterms:created>
  <dcterms:modified xsi:type="dcterms:W3CDTF">2026-10-01T14:42:14.593Z</dcterms:modified>
</cp:coreProperties>
</file>