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134" w:bottom="1200" w:left="1134" w:header="600" w:footer="500" w:gutter="0"/>
      <w:headerReference r:id="rId7" w:type="default"/>
      <w:footerReference r:id="rId8" w:type="default"/>
    </w:sectPr>
    <w:p>
      <w:pPr>
        <w:jc w:val="center"/>
        <w:spacing w:line="240" w:before="0" w:after="160" w:lineRule="auto"/>
      </w:pPr>
      <w:r>
        <w:rPr/>
        <w:drawing>
          <wp:inline distB="0" distL="0" distR="0" distT="0">
            <wp:extent cx="2857500" cy="2371725"/>
            <wp:effectExtent b="0" l="0" r="0" t="0"/>
            <wp:docPr id="1" name="image-lijFvMsqV4oXZzxK7Mcd7.png"/>
            <a:graphic>
              <a:graphicData uri="http://schemas.openxmlformats.org/drawingml/2006/picture">
                <pic:pic>
                  <pic:nvPicPr>
                    <pic:cNvPr id="1" name="image-lijFvMsqV4oXZzxK7Mcd7.png" descr=""/>
                    <pic:cNvPicPr/>
                  </pic:nvPicPr>
                  <pic:blipFill>
                    <a:blip r:embed="rId6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371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after="160" w:lineRule="auto"/>
      </w:pPr>
      <w:r>
        <w:rPr>
          <w:b/>
          <w:color w:val="1FA03A"/>
        </w:rPr>
        <w:t xml:space="preserve">DOCUMENTO 04</w:t>
      </w:r>
    </w:p>
    <w:p>
      <w:pPr>
        <w:jc w:val="center"/>
        <w:spacing w:after="160" w:lineRule="auto"/>
      </w:pPr>
      <w:r>
        <w:rPr>
          <w:b/>
          <w:color w:val="0B2A5B"/>
          <w:sz w:val="52"/>
        </w:rPr>
        <w:t xml:space="preserve">Historias de Usuario</w:t>
      </w:r>
    </w:p>
    <w:p>
      <w:pPr>
        <w:jc w:val="center"/>
        <w:spacing w:after="160" w:lineRule="auto"/>
      </w:pPr>
      <w:r>
        <w:rPr>
          <w:color w:val="3C4E66"/>
        </w:rPr>
        <w:t xml:space="preserve">21 historias para los roles Administrador y Trabajador</w:t>
      </w:r>
    </w:p>
    <w:p>
      <w:pPr>
        <w:jc w:val="both"/>
        <w:spacing w:after="160" w:lineRule="auto"/>
      </w:pPr>
      <w:r>
        <w:rPr/>
        <w:t xml:space="preserve"> </w:t>
      </w:r>
    </w:p>
    <w:tbl>
      <w:tblPr>
        <w:tblW w:type="dxa" w:w="9972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986"/>
        <w:gridCol w:w="4986"/>
      </w:tblGrid>
      <w:tr>
        <w:trPr>
          <w:cantSplit/>
        </w:trPr>
        <w:tc>
          <w:tcPr>
            <w:tcBorders>
              <w:bottom w:val="single" w:sz="8" w:space="0" w:color="DCE6F2"/>
            </w:tcBorders>
          </w:tcPr>
          <w:p>
            <w:pPr>
              <w:spacing w:lineRule="auto"/>
            </w:pPr>
            <w:r>
              <w:rPr>
                <w:b/>
                <w:color w:val="0B2A5B"/>
              </w:rPr>
              <w:t xml:space="preserve">Proyecto</w:t>
            </w:r>
          </w:p>
        </w:tc>
        <w:tc>
          <w:tcPr>
            <w:tcBorders>
              <w:bottom w:val="single" w:sz="8" w:space="0" w:color="DCE6F2"/>
            </w:tcBorders>
          </w:tcPr>
          <w:p>
            <w:pPr>
              <w:spacing w:lineRule="auto"/>
            </w:pPr>
            <w:r>
              <w:rPr/>
              <w:t xml:space="preserve">PARKINLOCK — Sistema de gestión de parqueadero</w:t>
            </w:r>
          </w:p>
        </w:tc>
      </w:tr>
      <w:tr>
        <w:trPr>
          <w:cantSplit/>
        </w:trPr>
        <w:tc>
          <w:tcPr>
            <w:tcBorders>
              <w:bottom w:val="single" w:sz="8" w:space="0" w:color="DCE6F2"/>
            </w:tcBorders>
          </w:tcPr>
          <w:p>
            <w:pPr>
              <w:spacing w:lineRule="auto"/>
            </w:pPr>
            <w:r>
              <w:rPr>
                <w:b/>
                <w:color w:val="0B2A5B"/>
              </w:rPr>
              <w:t xml:space="preserve">Institución</w:t>
            </w:r>
          </w:p>
        </w:tc>
        <w:tc>
          <w:tcPr>
            <w:tcBorders>
              <w:bottom w:val="single" w:sz="8" w:space="0" w:color="DCE6F2"/>
            </w:tcBorders>
          </w:tcPr>
          <w:p>
            <w:pPr>
              <w:spacing w:lineRule="auto"/>
            </w:pPr>
            <w:r>
              <w:rPr/>
              <w:t xml:space="preserve">I.E.R. Santa María</w:t>
            </w:r>
          </w:p>
        </w:tc>
      </w:tr>
      <w:tr>
        <w:trPr>
          <w:cantSplit/>
        </w:trPr>
        <w:tc>
          <w:tcPr>
            <w:tcBorders>
              <w:bottom w:val="single" w:sz="8" w:space="0" w:color="DCE6F2"/>
            </w:tcBorders>
          </w:tcPr>
          <w:p>
            <w:pPr>
              <w:spacing w:lineRule="auto"/>
            </w:pPr>
            <w:r>
              <w:rPr>
                <w:b/>
                <w:color w:val="0B2A5B"/>
              </w:rPr>
              <w:t xml:space="preserve">Integrantes</w:t>
            </w:r>
          </w:p>
        </w:tc>
        <w:tc>
          <w:tcPr>
            <w:tcBorders>
              <w:bottom w:val="single" w:sz="8" w:space="0" w:color="DCE6F2"/>
            </w:tcBorders>
          </w:tcPr>
          <w:p>
            <w:pPr>
              <w:spacing w:lineRule="auto"/>
            </w:pPr>
            <w:r>
              <w:rPr/>
              <w:t xml:space="preserve">Loren</w:t>
            </w:r>
          </w:p>
        </w:tc>
      </w:tr>
      <w:tr>
        <w:trPr>
          <w:cantSplit/>
        </w:trPr>
        <w:tc>
          <w:tcPr>
            <w:tcBorders>
              <w:bottom w:val="single" w:sz="8" w:space="0" w:color="DCE6F2"/>
            </w:tcBorders>
          </w:tcPr>
          <w:p>
            <w:pPr>
              <w:spacing w:lineRule="auto"/>
            </w:pPr>
            <w:r>
              <w:rPr>
                <w:b/>
                <w:color w:val="0B2A5B"/>
              </w:rPr>
              <w:t xml:space="preserve">Docente</w:t>
            </w:r>
          </w:p>
        </w:tc>
        <w:tc>
          <w:tcPr>
            <w:tcBorders>
              <w:bottom w:val="single" w:sz="8" w:space="0" w:color="DCE6F2"/>
            </w:tcBorders>
          </w:tcPr>
          <w:p>
            <w:pPr>
              <w:spacing w:lineRule="auto"/>
            </w:pPr>
            <w:r>
              <w:rPr/>
              <w:t xml:space="preserve">Liseth Giraldo</w:t>
            </w:r>
          </w:p>
        </w:tc>
      </w:tr>
      <w:tr>
        <w:trPr>
          <w:cantSplit/>
        </w:trPr>
        <w:tc>
          <w:tcPr>
            <w:tcBorders>
              <w:bottom w:val="single" w:sz="8" w:space="0" w:color="DCE6F2"/>
            </w:tcBorders>
          </w:tcPr>
          <w:p>
            <w:pPr>
              <w:spacing w:lineRule="auto"/>
            </w:pPr>
            <w:r>
              <w:rPr>
                <w:b/>
                <w:color w:val="0B2A5B"/>
              </w:rPr>
              <w:t xml:space="preserve">Versión / Fecha</w:t>
            </w:r>
          </w:p>
        </w:tc>
        <w:tc>
          <w:tcPr>
            <w:tcBorders>
              <w:bottom w:val="single" w:sz="8" w:space="0" w:color="DCE6F2"/>
            </w:tcBorders>
          </w:tcPr>
          <w:p>
            <w:pPr>
              <w:spacing w:lineRule="auto"/>
            </w:pPr>
            <w:r>
              <w:rPr/>
              <w:t xml:space="preserve">1.0 — 1 de octubre de 2026</w:t>
            </w:r>
          </w:p>
        </w:tc>
      </w:tr>
    </w:tbl>
    <w:p>
      <w:pPr>
        <w:spacing w:lineRule="auto"/>
      </w:pPr>
      <w:r>
        <w:rPr/>
      </w:r>
    </w:p>
    <w:p>
      <w:r>
        <w:br w:type="page"/>
      </w:r>
    </w:p>
    <w:p>
      <w:pPr>
        <w:pStyle w:val="Heading1"/>
        <w:spacing w:line="500" w:after="240" w:lineRule="auto"/>
      </w:pPr>
      <w:r>
        <w:rPr>
          <w:color w:val="0B2A5B"/>
          <w:sz w:val="40"/>
        </w:rPr>
        <w:t xml:space="preserve">Historias de Usuario</w:t>
      </w:r>
    </w:p>
    <w:p>
      <w:pPr>
        <w:spacing w:lineRule="auto"/>
      </w:pPr>
      <w:r>
        <w:rPr/>
        <w:t xml:space="preserve">Fuentes y estado de la información</w:t>
      </w:r>
    </w:p>
    <w:p>
      <w:pPr>
        <w:jc w:val="both"/>
        <w:spacing w:after="160" w:lineRule="auto"/>
      </w:pPr>
      <w:r>
        <w:rPr/>
        <w:t xml:space="preserve">Esta documentación se elaboró con tres fuentes: el </w:t>
      </w:r>
      <w:r>
        <w:rPr>
          <w:b/>
        </w:rPr>
        <w:t xml:space="preserve">prototipo de Figma</w:t>
      </w:r>
      <w:r>
        <w:rPr/>
        <w:t xml:space="preserve"> del sistema (11 pantallas), el </w:t>
      </w:r>
      <w:r>
        <w:rPr>
          <w:b/>
        </w:rPr>
        <w:t xml:space="preserve">código del repositorio</w:t>
      </w:r>
      <w:r>
        <w:rPr/>
        <w:t xml:space="preserve"> PARKINLOCK y sus archivos de configuración, y el documento de </w:t>
      </w:r>
      <w:r>
        <w:rPr>
          <w:b/>
        </w:rPr>
        <w:t xml:space="preserve">requisitos funcionales</w:t>
      </w:r>
      <w:r>
        <w:rPr/>
        <w:t xml:space="preserve"> derivado del prototipo. Cada elemento se marca así:</w:t>
      </w:r>
    </w:p>
    <w:p>
      <w:pPr>
        <w:numPr>
          <w:ilvl w:val="0"/>
          <w:numId w:val="1"/>
        </w:numPr>
        <w:spacing w:after="60" w:lineRule="auto"/>
      </w:pPr>
      <w:r>
        <w:rPr>
          <w:color w:val="1565C0"/>
          <w:sz w:val="15"/>
          <w:shd w:val="clear" w:fill="E3F2FD"/>
        </w:rPr>
        <w:t xml:space="preserve">EXISTENTE EN CÓDIGO</w:t>
      </w:r>
      <w:r>
        <w:rPr>
          <w:color w:val="1565C0"/>
          <w:sz w:val="15"/>
          <w:shd w:val="clear" w:fill="E3F2FD"/>
        </w:rPr>
        <w:t xml:space="preserve"> Verificado en el código actual del repositorio.</w:t>
      </w:r>
    </w:p>
    <w:p>
      <w:pPr>
        <w:numPr>
          <w:ilvl w:val="0"/>
          <w:numId w:val="1"/>
        </w:numPr>
        <w:spacing w:after="60" w:lineRule="auto"/>
      </w:pPr>
      <w:r>
        <w:rPr>
          <w:color w:val="157A2C"/>
          <w:sz w:val="15"/>
          <w:shd w:val="clear" w:fill="E8F5E9"/>
        </w:rPr>
        <w:t xml:space="preserve">DISEÑADO EN FIGMA – PENDIENTE DE IMPLEMENTACIÓN</w:t>
      </w:r>
      <w:r>
        <w:rPr>
          <w:color w:val="157A2C"/>
          <w:sz w:val="15"/>
          <w:shd w:val="clear" w:fill="E8F5E9"/>
        </w:rPr>
        <w:t xml:space="preserve"> Aparece en el prototipo de Figma, pero no existe en el código.</w:t>
      </w:r>
    </w:p>
    <w:p>
      <w:pPr>
        <w:numPr>
          <w:ilvl w:val="0"/>
          <w:numId w:val="1"/>
        </w:numPr>
        <w:spacing w:after="60" w:lineRule="auto"/>
      </w:pPr>
      <w:r>
        <w:rPr>
          <w:color w:val="A35F00"/>
          <w:sz w:val="15"/>
          <w:shd w:val="clear" w:fill="FFF4E0"/>
        </w:rPr>
        <w:t xml:space="preserve">PROPUESTO – PENDIENTE DE IMPLEMENTACIÓN</w:t>
      </w:r>
      <w:r>
        <w:rPr>
          <w:color w:val="A35F00"/>
          <w:sz w:val="15"/>
          <w:shd w:val="clear" w:fill="FFF4E0"/>
        </w:rPr>
        <w:t xml:space="preserve"> Diseño técnico planteado en esta documentación para soportar lo diseñado en Figma.</w:t>
      </w:r>
    </w:p>
    <w:p>
      <w:pPr>
        <w:jc w:val="both"/>
        <w:spacing w:lineRule="auto"/>
      </w:pPr>
      <w:r>
        <w:rPr>
          <w:b/>
        </w:rPr>
        <w:t xml:space="preserve">Estado real:</w:t>
      </w:r>
      <w:r>
        <w:rPr/>
        <w:t xml:space="preserve"> 21 funcionalidades diseñadas en Figma, </w:t>
      </w:r>
      <w:r>
        <w:rPr>
          <w:b/>
        </w:rPr>
        <w:t xml:space="preserve">0 implementadas</w:t>
      </w:r>
      <w:r>
        <w:rPr/>
        <w:t xml:space="preserve"> en el código, 21 pendientes de implementación.</w:t>
      </w:r>
    </w:p>
    <w:p>
      <w:pPr>
        <w:jc w:val="both"/>
        <w:spacing w:after="160" w:lineRule="auto"/>
      </w:pPr>
      <w:r>
        <w:rPr/>
        <w:t xml:space="preserve">Cada historia de usuario corresponde a un requisito funcional (relación 1 a 1). Los actores son los definidos en Figma: </w:t>
      </w:r>
      <w:r>
        <w:rPr>
          <w:b/>
        </w:rPr>
        <w:t xml:space="preserve">Administrador</w:t>
      </w:r>
      <w:r>
        <w:rPr/>
        <w:t xml:space="preserve"> y </w:t>
      </w:r>
      <w:r>
        <w:rPr>
          <w:b/>
        </w:rPr>
        <w:t xml:space="preserve">Trabajador</w:t>
      </w:r>
      <w:r>
        <w:rPr/>
        <w:t xml:space="preserve">. Todas las historias describen funcionalidades </w:t>
      </w:r>
      <w:r>
        <w:rPr>
          <w:b/>
        </w:rPr>
        <w:t xml:space="preserve">diseñadas en Figma y pendientes de implementación</w:t>
      </w:r>
      <w:r>
        <w:rPr/>
        <w:t xml:space="preserve">.</w:t>
      </w:r>
    </w:p>
    <w:p>
      <w:pPr>
        <w:pStyle w:val="Heading2"/>
        <w:spacing w:line="350" w:after="160" w:lineRule="auto"/>
      </w:pPr>
      <w:r>
        <w:rPr>
          <w:color w:val="1FA03A"/>
          <w:sz w:val="28"/>
        </w:rPr>
        <w:t xml:space="preserve">1.</w:t>
      </w:r>
      <w:r>
        <w:rPr>
          <w:color w:val="0B2A5B"/>
          <w:sz w:val="28"/>
        </w:rPr>
        <w:t xml:space="preserve"> Tabla resumen</w:t>
      </w:r>
    </w:p>
    <w:tbl>
      <w:tblPr>
        <w:tblW w:type="dxa" w:w="9972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994.4"/>
        <w:gridCol w:w="1994.4"/>
        <w:gridCol w:w="1994.4"/>
        <w:gridCol w:w="1994.4"/>
        <w:gridCol w:w="1994.4"/>
      </w:tblGrid>
      <w:tr>
        <w:trPr>
          <w:cantSplit/>
        </w:trPr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Código</w:t>
            </w:r>
          </w:p>
        </w:tc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Actor</w:t>
            </w:r>
          </w:p>
        </w:tc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Historia</w:t>
            </w:r>
          </w:p>
        </w:tc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RF</w:t>
            </w:r>
          </w:p>
        </w:tc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Prioridad</w:t>
            </w:r>
          </w:p>
        </w:tc>
      </w:tr>
      <w:tblGrid>
        <w:gridCol w:w="1994.4"/>
        <w:gridCol w:w="1994.4"/>
        <w:gridCol w:w="1994.4"/>
        <w:gridCol w:w="1994.4"/>
        <w:gridCol w:w="1994.4"/>
      </w:tblGrid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</w:tcPr>
          <w:p>
            <w:pPr>
              <w:spacing w:lineRule="auto"/>
            </w:pPr>
            <w:r>
              <w:rPr>
                <w:b/>
              </w:rPr>
              <w:t xml:space="preserve">HU‑001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</w:tcPr>
          <w:p>
            <w:pPr>
              <w:spacing w:lineRule="auto"/>
            </w:pPr>
            <w:r>
              <w:rPr/>
              <w:t xml:space="preserve">Administrador o Trabajador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Como administrador o trabajador, quiero iniciar sesión seleccionando mi rol e ingresando mi usuario y contraseña, para acceder a las funciones que me corresponden.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</w:tcPr>
          <w:p>
            <w:pPr>
              <w:spacing w:lineRule="auto"/>
            </w:pPr>
            <w:r>
              <w:rPr/>
              <w:t xml:space="preserve">RF‑001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color w:val="ffffff"/>
                <w:sz w:val="16"/>
                <w:shd w:val="clear" w:fill="C62828"/>
              </w:rPr>
              <w:t xml:space="preserve">Alta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b/>
              </w:rPr>
              <w:t xml:space="preserve">HU‑002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/>
              <w:t xml:space="preserve">Administrador o Trabajador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Como administrador o trabajador, quiero tener una opción para recuperar mi clave, para volver a ingresar si la olvido.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/>
              <w:t xml:space="preserve">RF‑002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>
                <w:color w:val="ffffff"/>
                <w:sz w:val="16"/>
                <w:shd w:val="clear" w:fill="1FA03A"/>
              </w:rPr>
              <w:t xml:space="preserve">Baja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</w:tcPr>
          <w:p>
            <w:pPr>
              <w:spacing w:lineRule="auto"/>
            </w:pPr>
            <w:r>
              <w:rPr>
                <w:b/>
              </w:rPr>
              <w:t xml:space="preserve">HU‑003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</w:tcPr>
          <w:p>
            <w:pPr>
              <w:spacing w:lineRule="auto"/>
            </w:pPr>
            <w:r>
              <w:rPr/>
              <w:t xml:space="preserve">Administrador o Trabajador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Como administrador o trabajador, quiero cerrar mi sesión desde el menú, para evitar que otra persona use mi cuenta.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</w:tcPr>
          <w:p>
            <w:pPr>
              <w:spacing w:lineRule="auto"/>
            </w:pPr>
            <w:r>
              <w:rPr/>
              <w:t xml:space="preserve">RF‑003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color w:val="ffffff"/>
                <w:sz w:val="16"/>
                <w:shd w:val="clear" w:fill="EF8F00"/>
              </w:rPr>
              <w:t xml:space="preserve">Media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b/>
              </w:rPr>
              <w:t xml:space="preserve">HU‑004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/>
              <w:t xml:space="preserve">Administrador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Como administrador, quiero que cada rol solo vea y use las funciones permitidas, para proteger la configuración y la información sensible.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/>
              <w:t xml:space="preserve">RF‑004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>
                <w:color w:val="ffffff"/>
                <w:sz w:val="16"/>
                <w:shd w:val="clear" w:fill="C62828"/>
              </w:rPr>
              <w:t xml:space="preserve">Alta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</w:tcPr>
          <w:p>
            <w:pPr>
              <w:spacing w:lineRule="auto"/>
            </w:pPr>
            <w:r>
              <w:rPr>
                <w:b/>
              </w:rPr>
              <w:t xml:space="preserve">HU‑005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</w:tcPr>
          <w:p>
            <w:pPr>
              <w:spacing w:lineRule="auto"/>
            </w:pPr>
            <w:r>
              <w:rPr/>
              <w:t xml:space="preserve">Administrador o Trabajador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Como administrador o trabajador, quiero ver los indicadores del día en el panel, para conocer rápidamente el estado de la operación.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</w:tcPr>
          <w:p>
            <w:pPr>
              <w:spacing w:lineRule="auto"/>
            </w:pPr>
            <w:r>
              <w:rPr/>
              <w:t xml:space="preserve">RF‑005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color w:val="ffffff"/>
                <w:sz w:val="16"/>
                <w:shd w:val="clear" w:fill="EF8F00"/>
              </w:rPr>
              <w:t xml:space="preserve">Media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b/>
              </w:rPr>
              <w:t xml:space="preserve">HU‑006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/>
              <w:t xml:space="preserve">Administrador o Trabajador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Como administrador o trabajador, quiero ver el mapa de espacios con su estado, para saber qué espacios están libres, ocupados o reservados.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/>
              <w:t xml:space="preserve">RF‑006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>
                <w:color w:val="ffffff"/>
                <w:sz w:val="16"/>
                <w:shd w:val="clear" w:fill="C62828"/>
              </w:rPr>
              <w:t xml:space="preserve">Alta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</w:tcPr>
          <w:p>
            <w:pPr>
              <w:spacing w:lineRule="auto"/>
            </w:pPr>
            <w:r>
              <w:rPr>
                <w:b/>
              </w:rPr>
              <w:t xml:space="preserve">HU‑007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</w:tcPr>
          <w:p>
            <w:pPr>
              <w:spacing w:lineRule="auto"/>
            </w:pPr>
            <w:r>
              <w:rPr/>
              <w:t xml:space="preserve">Administrador o Trabajador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Como administrador o trabajador, quiero consultar los últimos movimientos, para hacer seguimiento a la actividad reciente.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</w:tcPr>
          <w:p>
            <w:pPr>
              <w:spacing w:lineRule="auto"/>
            </w:pPr>
            <w:r>
              <w:rPr/>
              <w:t xml:space="preserve">RF‑007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color w:val="ffffff"/>
                <w:sz w:val="16"/>
                <w:shd w:val="clear" w:fill="EF8F00"/>
              </w:rPr>
              <w:t xml:space="preserve">Media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b/>
              </w:rPr>
              <w:t xml:space="preserve">HU‑008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/>
              <w:t xml:space="preserve">Trabajador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Como trabajador, quiero registrar la entrada de un vehículo con su placa y espacio, para dejar constancia del ingreso y ocupar el espacio.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/>
              <w:t xml:space="preserve">RF‑008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>
                <w:color w:val="ffffff"/>
                <w:sz w:val="16"/>
                <w:shd w:val="clear" w:fill="C62828"/>
              </w:rPr>
              <w:t xml:space="preserve">Alta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</w:tcPr>
          <w:p>
            <w:pPr>
              <w:spacing w:lineRule="auto"/>
            </w:pPr>
            <w:r>
              <w:rPr>
                <w:b/>
              </w:rPr>
              <w:t xml:space="preserve">HU‑009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</w:tcPr>
          <w:p>
            <w:pPr>
              <w:spacing w:lineRule="auto"/>
            </w:pPr>
            <w:r>
              <w:rPr/>
              <w:t xml:space="preserve">Trabajador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Como trabajador, quiero buscar un vehículo por su placa, para iniciar rápidamente el proceso de salida.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</w:tcPr>
          <w:p>
            <w:pPr>
              <w:spacing w:lineRule="auto"/>
            </w:pPr>
            <w:r>
              <w:rPr/>
              <w:t xml:space="preserve">RF‑009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color w:val="ffffff"/>
                <w:sz w:val="16"/>
                <w:shd w:val="clear" w:fill="C62828"/>
              </w:rPr>
              <w:t xml:space="preserve">Alta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b/>
              </w:rPr>
              <w:t xml:space="preserve">HU‑010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/>
              <w:t xml:space="preserve">Trabajador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Como trabajador, quiero que el sistema calcule el tiempo y el valor a cobrar, para cobrar de forma correcta según las tarifas.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/>
              <w:t xml:space="preserve">RF‑010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>
                <w:color w:val="ffffff"/>
                <w:sz w:val="16"/>
                <w:shd w:val="clear" w:fill="C62828"/>
              </w:rPr>
              <w:t xml:space="preserve">Alta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</w:tcPr>
          <w:p>
            <w:pPr>
              <w:spacing w:lineRule="auto"/>
            </w:pPr>
            <w:r>
              <w:rPr>
                <w:b/>
              </w:rPr>
              <w:t xml:space="preserve">HU‑011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</w:tcPr>
          <w:p>
            <w:pPr>
              <w:spacing w:lineRule="auto"/>
            </w:pPr>
            <w:r>
              <w:rPr/>
              <w:t xml:space="preserve">Trabajador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Como trabajador, quiero registrar el efectivo recibido y ver el cambio, para entregar el cambio correcto y detectar si falta dinero.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</w:tcPr>
          <w:p>
            <w:pPr>
              <w:spacing w:lineRule="auto"/>
            </w:pPr>
            <w:r>
              <w:rPr/>
              <w:t xml:space="preserve">RF‑011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color w:val="ffffff"/>
                <w:sz w:val="16"/>
                <w:shd w:val="clear" w:fill="C62828"/>
              </w:rPr>
              <w:t xml:space="preserve">Alta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b/>
              </w:rPr>
              <w:t xml:space="preserve">HU‑012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/>
              <w:t xml:space="preserve">Trabajador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Como trabajador, quiero registrar la salida y liberar el espacio, para que el espacio quede disponible para otro vehículo.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/>
              <w:t xml:space="preserve">RF‑012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>
                <w:color w:val="ffffff"/>
                <w:sz w:val="16"/>
                <w:shd w:val="clear" w:fill="C62828"/>
              </w:rPr>
              <w:t xml:space="preserve">Alta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</w:tcPr>
          <w:p>
            <w:pPr>
              <w:spacing w:lineRule="auto"/>
            </w:pPr>
            <w:r>
              <w:rPr>
                <w:b/>
              </w:rPr>
              <w:t xml:space="preserve">HU‑013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</w:tcPr>
          <w:p>
            <w:pPr>
              <w:spacing w:lineRule="auto"/>
            </w:pPr>
            <w:r>
              <w:rPr/>
              <w:t xml:space="preserve">Administrador o Trabajador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Como administrador o trabajador, quiero consultar las reservas del día y crear nuevas reservas, para garantizar espacios a los clientes que reservan.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</w:tcPr>
          <w:p>
            <w:pPr>
              <w:spacing w:lineRule="auto"/>
            </w:pPr>
            <w:r>
              <w:rPr/>
              <w:t xml:space="preserve">RF‑013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color w:val="ffffff"/>
                <w:sz w:val="16"/>
                <w:shd w:val="clear" w:fill="EF8F00"/>
              </w:rPr>
              <w:t xml:space="preserve">Media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b/>
              </w:rPr>
              <w:t xml:space="preserve">HU‑014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/>
              <w:t xml:space="preserve">Administrador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Como administrador, quiero consultar y crear mensualidades, para controlar los planes vigentes y vencidos.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/>
              <w:t xml:space="preserve">RF‑014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>
                <w:color w:val="ffffff"/>
                <w:sz w:val="16"/>
                <w:shd w:val="clear" w:fill="EF8F00"/>
              </w:rPr>
              <w:t xml:space="preserve">Media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</w:tcPr>
          <w:p>
            <w:pPr>
              <w:spacing w:lineRule="auto"/>
            </w:pPr>
            <w:r>
              <w:rPr>
                <w:b/>
              </w:rPr>
              <w:t xml:space="preserve">HU‑015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</w:tcPr>
          <w:p>
            <w:pPr>
              <w:spacing w:lineRule="auto"/>
            </w:pPr>
            <w:r>
              <w:rPr/>
              <w:t xml:space="preserve">Administrador o Trabajador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Como administrador o trabajador, quiero consultar el historial de movimientos, para revisar entradas, salidas y pagos realizados.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</w:tcPr>
          <w:p>
            <w:pPr>
              <w:spacing w:lineRule="auto"/>
            </w:pPr>
            <w:r>
              <w:rPr/>
              <w:t xml:space="preserve">RF‑015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color w:val="ffffff"/>
                <w:sz w:val="16"/>
                <w:shd w:val="clear" w:fill="EF8F00"/>
              </w:rPr>
              <w:t xml:space="preserve">Media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b/>
              </w:rPr>
              <w:t xml:space="preserve">HU‑016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/>
              <w:t xml:space="preserve">Administrador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Como administrador, quiero exportar el historial, para analizar o respaldar la información fuera del sistema.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/>
              <w:t xml:space="preserve">RF‑016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>
                <w:color w:val="ffffff"/>
                <w:sz w:val="16"/>
                <w:shd w:val="clear" w:fill="1FA03A"/>
              </w:rPr>
              <w:t xml:space="preserve">Baja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</w:tcPr>
          <w:p>
            <w:pPr>
              <w:spacing w:lineRule="auto"/>
            </w:pPr>
            <w:r>
              <w:rPr>
                <w:b/>
              </w:rPr>
              <w:t xml:space="preserve">HU‑017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</w:tcPr>
          <w:p>
            <w:pPr>
              <w:spacing w:lineRule="auto"/>
            </w:pPr>
            <w:r>
              <w:rPr/>
              <w:t xml:space="preserve">Administrador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Como administrador, quiero configurar las tarifas por tipo de vehículo, para que los cobros se calculen con los valores vigentes.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</w:tcPr>
          <w:p>
            <w:pPr>
              <w:spacing w:lineRule="auto"/>
            </w:pPr>
            <w:r>
              <w:rPr/>
              <w:t xml:space="preserve">RF‑017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color w:val="ffffff"/>
                <w:sz w:val="16"/>
                <w:shd w:val="clear" w:fill="C62828"/>
              </w:rPr>
              <w:t xml:space="preserve">Alta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b/>
              </w:rPr>
              <w:t xml:space="preserve">HU‑018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/>
              <w:t xml:space="preserve">Administrador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Como administrador, quiero gestionar los usuarios del sistema, para controlar quién puede operar el parqueadero.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/>
              <w:t xml:space="preserve">RF‑018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>
                <w:color w:val="ffffff"/>
                <w:sz w:val="16"/>
                <w:shd w:val="clear" w:fill="1FA03A"/>
              </w:rPr>
              <w:t xml:space="preserve">Baja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</w:tcPr>
          <w:p>
            <w:pPr>
              <w:spacing w:lineRule="auto"/>
            </w:pPr>
            <w:r>
              <w:rPr>
                <w:b/>
              </w:rPr>
              <w:t xml:space="preserve">HU‑019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</w:tcPr>
          <w:p>
            <w:pPr>
              <w:spacing w:lineRule="auto"/>
            </w:pPr>
            <w:r>
              <w:rPr/>
              <w:t xml:space="preserve">Administrador o Trabajador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Como administrador o trabajador, quiero consultar los vehículos en operación, para saber qué vehículos están dentro y cuánto tiempo llevan.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</w:tcPr>
          <w:p>
            <w:pPr>
              <w:spacing w:lineRule="auto"/>
            </w:pPr>
            <w:r>
              <w:rPr/>
              <w:t xml:space="preserve">RF‑019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color w:val="ffffff"/>
                <w:sz w:val="16"/>
                <w:shd w:val="clear" w:fill="EF8F00"/>
              </w:rPr>
              <w:t xml:space="preserve">Media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b/>
              </w:rPr>
              <w:t xml:space="preserve">HU‑020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/>
              <w:t xml:space="preserve">Administrador o Trabajador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Como administrador o trabajador, quiero ver alertas operativas, para atender a tiempo reservas por vencer y fallas.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/>
              <w:t xml:space="preserve">RF‑020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>
                <w:color w:val="ffffff"/>
                <w:sz w:val="16"/>
                <w:shd w:val="clear" w:fill="1FA03A"/>
              </w:rPr>
              <w:t xml:space="preserve">Baja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</w:tcPr>
          <w:p>
            <w:pPr>
              <w:spacing w:lineRule="auto"/>
            </w:pPr>
            <w:r>
              <w:rPr>
                <w:b/>
              </w:rPr>
              <w:t xml:space="preserve">HU‑021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</w:tcPr>
          <w:p>
            <w:pPr>
              <w:spacing w:lineRule="auto"/>
            </w:pPr>
            <w:r>
              <w:rPr/>
              <w:t xml:space="preserve">Administrador o Trabajador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Como administrador o trabajador, quiero ver mi turno activo, para saber en qué turno y caja estoy operando.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</w:tcPr>
          <w:p>
            <w:pPr>
              <w:spacing w:lineRule="auto"/>
            </w:pPr>
            <w:r>
              <w:rPr/>
              <w:t xml:space="preserve">RF‑021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color w:val="ffffff"/>
                <w:sz w:val="16"/>
                <w:shd w:val="clear" w:fill="1FA03A"/>
              </w:rPr>
              <w:t xml:space="preserve">Baja</w:t>
            </w:r>
          </w:p>
        </w:tc>
      </w:tr>
    </w:tbl>
    <w:p>
      <w:pPr>
        <w:spacing w:lineRule="auto"/>
      </w:pPr>
      <w:r>
        <w:rPr/>
      </w:r>
    </w:p>
    <w:p>
      <w:pPr>
        <w:jc w:val="both"/>
        <w:spacing w:after="160" w:lineRule="auto"/>
      </w:pPr>
      <w:r>
        <w:rPr>
          <w:color w:val="5A6B7F"/>
          <w:sz w:val="17"/>
        </w:rPr>
        <w:t xml:space="preserve">Las prioridades se heredan del requisito funcional relacionado y son una propuesta.</w:t>
      </w:r>
    </w:p>
    <w:p>
      <w:pPr>
        <w:pStyle w:val="Heading2"/>
        <w:spacing w:line="350" w:after="160" w:lineRule="auto"/>
      </w:pPr>
      <w:r>
        <w:rPr>
          <w:color w:val="1FA03A"/>
          <w:sz w:val="28"/>
        </w:rPr>
        <w:t xml:space="preserve">2.</w:t>
      </w:r>
      <w:r>
        <w:rPr>
          <w:color w:val="0B2A5B"/>
          <w:sz w:val="28"/>
        </w:rPr>
        <w:t xml:space="preserve"> Detalle de historias de usuario</w:t>
      </w:r>
    </w:p>
    <w:p>
      <w:pPr>
        <w:pStyle w:val="Heading3"/>
        <w:spacing w:line="288" w:after="120" w:lineRule="auto"/>
      </w:pPr>
      <w:r>
        <w:rPr>
          <w:color w:val="1FA03A"/>
          <w:sz w:val="23"/>
        </w:rPr>
        <w:t xml:space="preserve">2.1</w:t>
      </w:r>
      <w:r>
        <w:rPr>
          <w:color w:val="1565C0"/>
          <w:sz w:val="23"/>
        </w:rPr>
        <w:t xml:space="preserve"> HU-001 · Iniciar sesión con selección de rol</w:t>
      </w:r>
    </w:p>
    <w:tbl>
      <w:tblPr>
        <w:tblW w:type="dxa" w:w="9972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986"/>
        <w:gridCol w:w="4986"/>
      </w:tblGrid>
      <w:tr>
        <w:trPr>
          <w:cantSplit/>
        </w:trPr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Campo</w:t>
            </w:r>
          </w:p>
        </w:tc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Detalle</w:t>
            </w:r>
          </w:p>
        </w:tc>
      </w:tr>
      <w:tblGrid>
        <w:gridCol w:w="4986"/>
        <w:gridCol w:w="4986"/>
      </w:tblGrid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Código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b/>
              </w:rPr>
              <w:t xml:space="preserve">HU-001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0B2A5B"/>
              </w:rPr>
              <w:t xml:space="preserve">Actor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Administrador o Trabajador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Historia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jc w:val="left"/>
              <w:spacing w:lineRule="auto"/>
            </w:pPr>
            <w:r>
              <w:rPr>
                <w:b/>
              </w:rPr>
              <w:t xml:space="preserve">Como</w:t>
            </w:r>
            <w:r>
              <w:rPr/>
              <w:t xml:space="preserve"> administrador o trabajador,</w:t>
            </w:r>
            <w:r>
              <w:rPr/>
              <w:br w:type="textWrapping"/>
            </w:r>
            <w:r>
              <w:rPr>
                <w:b/>
              </w:rPr>
              <w:t xml:space="preserve">quiero</w:t>
            </w:r>
            <w:r>
              <w:rPr/>
              <w:t xml:space="preserve"> iniciar sesión seleccionando mi rol e ingresando mi usuario y contraseña,</w:t>
            </w:r>
            <w:r>
              <w:rPr/>
              <w:br w:type="textWrapping"/>
            </w:r>
            <w:r>
              <w:rPr>
                <w:b/>
              </w:rPr>
              <w:t xml:space="preserve">para</w:t>
            </w:r>
            <w:r>
              <w:rPr/>
              <w:t xml:space="preserve"> acceder a las funciones que me corresponden.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0B2A5B"/>
              </w:rPr>
              <w:t xml:space="preserve">Requisito relacionado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RF-001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Criterios de aceptación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numPr>
                <w:ilvl w:val="0"/>
                <w:numId w:val="2"/>
              </w:numPr>
              <w:spacing w:after="60" w:lineRule="auto"/>
            </w:pPr>
            <w:r>
              <w:rPr/>
              <w:t xml:space="preserve">El formulario muestra el selector de rol con las opciones "Administrador" y "Trabajador".</w:t>
            </w:r>
          </w:p>
          <w:p>
            <w:pPr>
              <w:numPr>
                <w:ilvl w:val="0"/>
                <w:numId w:val="2"/>
              </w:numPr>
              <w:spacing w:after="60" w:lineRule="auto"/>
            </w:pPr>
            <w:r>
              <w:rPr/>
              <w:t xml:space="preserve">Solicita "Correo o usuario" y "Contraseña".</w:t>
            </w:r>
          </w:p>
          <w:p>
            <w:pPr>
              <w:numPr>
                <w:ilvl w:val="0"/>
                <w:numId w:val="2"/>
              </w:numPr>
              <w:spacing w:after="60" w:lineRule="auto"/>
            </w:pPr>
            <w:r>
              <w:rPr/>
              <w:t xml:space="preserve">La contraseña se muestra oculta y puede hacerse visible con el ícono de ojo.</w:t>
            </w:r>
          </w:p>
          <w:p>
            <w:pPr>
              <w:numPr>
                <w:ilvl w:val="0"/>
                <w:numId w:val="2"/>
              </w:numPr>
              <w:spacing w:after="60" w:lineRule="auto"/>
            </w:pPr>
            <w:r>
              <w:rPr/>
              <w:t xml:space="preserve">Incluye la opción "Recordar acceso".</w:t>
            </w:r>
          </w:p>
          <w:p>
            <w:pPr>
              <w:numPr>
                <w:ilvl w:val="0"/>
                <w:numId w:val="2"/>
              </w:numPr>
              <w:spacing w:after="60" w:lineRule="auto"/>
            </w:pPr>
            <w:r>
              <w:rPr/>
              <w:t xml:space="preserve">Al pulsar "Entrar al sistema" (escritorio) o "Entrar" (móvil) se accede al panel del sistema.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0B2A5B"/>
              </w:rPr>
              <w:t xml:space="preserve">Prioridad (propuesta)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>
                <w:color w:val="ffffff"/>
                <w:sz w:val="16"/>
                <w:shd w:val="clear" w:fill="C62828"/>
              </w:rPr>
              <w:t xml:space="preserve">Alta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Estado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color w:val="157A2C"/>
                <w:sz w:val="15"/>
                <w:shd w:val="clear" w:fill="E8F5E9"/>
              </w:rPr>
              <w:t xml:space="preserve">DISEÑADO EN FIGMA – PENDIENTE DE IMPLEMENTACIÓN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="288" w:after="120" w:lineRule="auto"/>
      </w:pPr>
      <w:r>
        <w:rPr>
          <w:color w:val="1FA03A"/>
          <w:sz w:val="23"/>
        </w:rPr>
        <w:t xml:space="preserve">2.2</w:t>
      </w:r>
      <w:r>
        <w:rPr>
          <w:color w:val="1565C0"/>
          <w:sz w:val="23"/>
        </w:rPr>
        <w:t xml:space="preserve"> HU-002 · Recuperar contraseña</w:t>
      </w:r>
    </w:p>
    <w:tbl>
      <w:tblPr>
        <w:tblW w:type="dxa" w:w="9972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986"/>
        <w:gridCol w:w="4986"/>
      </w:tblGrid>
      <w:tr>
        <w:trPr>
          <w:cantSplit/>
        </w:trPr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Campo</w:t>
            </w:r>
          </w:p>
        </w:tc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Detalle</w:t>
            </w:r>
          </w:p>
        </w:tc>
      </w:tr>
      <w:tblGrid>
        <w:gridCol w:w="4986"/>
        <w:gridCol w:w="4986"/>
      </w:tblGrid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Código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b/>
              </w:rPr>
              <w:t xml:space="preserve">HU-002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0B2A5B"/>
              </w:rPr>
              <w:t xml:space="preserve">Actor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Administrador o Trabajador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Historia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jc w:val="left"/>
              <w:spacing w:lineRule="auto"/>
            </w:pPr>
            <w:r>
              <w:rPr>
                <w:b/>
              </w:rPr>
              <w:t xml:space="preserve">Como</w:t>
            </w:r>
            <w:r>
              <w:rPr/>
              <w:t xml:space="preserve"> administrador o trabajador,</w:t>
            </w:r>
            <w:r>
              <w:rPr/>
              <w:br w:type="textWrapping"/>
            </w:r>
            <w:r>
              <w:rPr>
                <w:b/>
              </w:rPr>
              <w:t xml:space="preserve">quiero</w:t>
            </w:r>
            <w:r>
              <w:rPr/>
              <w:t xml:space="preserve"> tener una opción para recuperar mi clave,</w:t>
            </w:r>
            <w:r>
              <w:rPr/>
              <w:br w:type="textWrapping"/>
            </w:r>
            <w:r>
              <w:rPr>
                <w:b/>
              </w:rPr>
              <w:t xml:space="preserve">para</w:t>
            </w:r>
            <w:r>
              <w:rPr/>
              <w:t xml:space="preserve"> volver a ingresar si la olvido.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0B2A5B"/>
              </w:rPr>
              <w:t xml:space="preserve">Requisito relacionado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RF-002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Criterios de aceptación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numPr>
                <w:ilvl w:val="0"/>
                <w:numId w:val="3"/>
              </w:numPr>
              <w:spacing w:after="60" w:lineRule="auto"/>
            </w:pPr>
            <w:r>
              <w:rPr/>
              <w:t xml:space="preserve">La pantalla de inicio de sesión muestra el enlace "¿Olvidaste tu clave?".</w:t>
            </w:r>
          </w:p>
          <w:p>
            <w:pPr>
              <w:numPr>
                <w:ilvl w:val="0"/>
                <w:numId w:val="3"/>
              </w:numPr>
              <w:spacing w:after="60" w:lineRule="auto"/>
            </w:pPr>
            <w:r>
              <w:rPr/>
              <w:t xml:space="preserve">Se muestra el mensaje "¿Necesitas ayuda? Contacta al administrador de la sede."</w:t>
            </w:r>
          </w:p>
          <w:p>
            <w:pPr>
              <w:numPr>
                <w:ilvl w:val="0"/>
                <w:numId w:val="3"/>
              </w:numPr>
              <w:spacing w:after="60" w:lineRule="auto"/>
            </w:pPr>
            <w:r>
              <w:rPr/>
              <w:t xml:space="preserve">Pendiente: el prototipo no incluye la pantalla ni el flujo de recuperación.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0B2A5B"/>
              </w:rPr>
              <w:t xml:space="preserve">Prioridad (propuesta)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>
                <w:color w:val="ffffff"/>
                <w:sz w:val="16"/>
                <w:shd w:val="clear" w:fill="1FA03A"/>
              </w:rPr>
              <w:t xml:space="preserve">Baja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Estado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color w:val="157A2C"/>
                <w:sz w:val="15"/>
                <w:shd w:val="clear" w:fill="E8F5E9"/>
              </w:rPr>
              <w:t xml:space="preserve">DISEÑADO EN FIGMA – PENDIENTE DE IMPLEMENTACIÓN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="288" w:after="120" w:lineRule="auto"/>
      </w:pPr>
      <w:r>
        <w:rPr>
          <w:color w:val="1FA03A"/>
          <w:sz w:val="23"/>
        </w:rPr>
        <w:t xml:space="preserve">2.3</w:t>
      </w:r>
      <w:r>
        <w:rPr>
          <w:color w:val="1565C0"/>
          <w:sz w:val="23"/>
        </w:rPr>
        <w:t xml:space="preserve"> HU-003 · Cerrar sesión</w:t>
      </w:r>
    </w:p>
    <w:tbl>
      <w:tblPr>
        <w:tblW w:type="dxa" w:w="9972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986"/>
        <w:gridCol w:w="4986"/>
      </w:tblGrid>
      <w:tr>
        <w:trPr>
          <w:cantSplit/>
        </w:trPr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Campo</w:t>
            </w:r>
          </w:p>
        </w:tc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Detalle</w:t>
            </w:r>
          </w:p>
        </w:tc>
      </w:tr>
      <w:tblGrid>
        <w:gridCol w:w="4986"/>
        <w:gridCol w:w="4986"/>
      </w:tblGrid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Código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b/>
              </w:rPr>
              <w:t xml:space="preserve">HU-003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0B2A5B"/>
              </w:rPr>
              <w:t xml:space="preserve">Actor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Administrador o Trabajador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Historia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jc w:val="left"/>
              <w:spacing w:lineRule="auto"/>
            </w:pPr>
            <w:r>
              <w:rPr>
                <w:b/>
              </w:rPr>
              <w:t xml:space="preserve">Como</w:t>
            </w:r>
            <w:r>
              <w:rPr/>
              <w:t xml:space="preserve"> administrador o trabajador,</w:t>
            </w:r>
            <w:r>
              <w:rPr/>
              <w:br w:type="textWrapping"/>
            </w:r>
            <w:r>
              <w:rPr>
                <w:b/>
              </w:rPr>
              <w:t xml:space="preserve">quiero</w:t>
            </w:r>
            <w:r>
              <w:rPr/>
              <w:t xml:space="preserve"> cerrar mi sesión desde el menú,</w:t>
            </w:r>
            <w:r>
              <w:rPr/>
              <w:br w:type="textWrapping"/>
            </w:r>
            <w:r>
              <w:rPr>
                <w:b/>
              </w:rPr>
              <w:t xml:space="preserve">para</w:t>
            </w:r>
            <w:r>
              <w:rPr/>
              <w:t xml:space="preserve"> evitar que otra persona use mi cuenta.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0B2A5B"/>
              </w:rPr>
              <w:t xml:space="preserve">Requisito relacionado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RF-003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Criterios de aceptación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numPr>
                <w:ilvl w:val="0"/>
                <w:numId w:val="4"/>
              </w:numPr>
              <w:spacing w:after="60" w:lineRule="auto"/>
            </w:pPr>
            <w:r>
              <w:rPr/>
              <w:t xml:space="preserve">El menú lateral muestra el nombre y rol del usuario autenticado (por ejemplo, "Andrea Mora · Administrador", "Carlos Silva · Trabajador").</w:t>
            </w:r>
          </w:p>
          <w:p>
            <w:pPr>
              <w:numPr>
                <w:ilvl w:val="0"/>
                <w:numId w:val="4"/>
              </w:numPr>
              <w:spacing w:after="60" w:lineRule="auto"/>
            </w:pPr>
            <w:r>
              <w:rPr/>
              <w:t xml:space="preserve">Junto al usuario se muestra un ícono de salida para cerrar la sesión.</w:t>
            </w:r>
          </w:p>
          <w:p>
            <w:pPr>
              <w:numPr>
                <w:ilvl w:val="0"/>
                <w:numId w:val="4"/>
              </w:numPr>
              <w:spacing w:after="60" w:lineRule="auto"/>
            </w:pPr>
            <w:r>
              <w:rPr/>
              <w:t xml:space="preserve">Pendiente: el prototipo no muestra la pantalla de confirmación ni el destino tras cerrar sesión.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0B2A5B"/>
              </w:rPr>
              <w:t xml:space="preserve">Prioridad (propuesta)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>
                <w:color w:val="ffffff"/>
                <w:sz w:val="16"/>
                <w:shd w:val="clear" w:fill="EF8F00"/>
              </w:rPr>
              <w:t xml:space="preserve">Media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Estado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color w:val="157A2C"/>
                <w:sz w:val="15"/>
                <w:shd w:val="clear" w:fill="E8F5E9"/>
              </w:rPr>
              <w:t xml:space="preserve">DISEÑADO EN FIGMA – PENDIENTE DE IMPLEMENTACIÓN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="288" w:after="120" w:lineRule="auto"/>
      </w:pPr>
      <w:r>
        <w:rPr>
          <w:color w:val="1FA03A"/>
          <w:sz w:val="23"/>
        </w:rPr>
        <w:t xml:space="preserve">2.4</w:t>
      </w:r>
      <w:r>
        <w:rPr>
          <w:color w:val="1565C0"/>
          <w:sz w:val="23"/>
        </w:rPr>
        <w:t xml:space="preserve"> HU-004 · Control de acceso por rol</w:t>
      </w:r>
    </w:p>
    <w:tbl>
      <w:tblPr>
        <w:tblW w:type="dxa" w:w="9972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986"/>
        <w:gridCol w:w="4986"/>
      </w:tblGrid>
      <w:tr>
        <w:trPr>
          <w:cantSplit/>
        </w:trPr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Campo</w:t>
            </w:r>
          </w:p>
        </w:tc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Detalle</w:t>
            </w:r>
          </w:p>
        </w:tc>
      </w:tr>
      <w:tblGrid>
        <w:gridCol w:w="4986"/>
        <w:gridCol w:w="4986"/>
      </w:tblGrid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Código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b/>
              </w:rPr>
              <w:t xml:space="preserve">HU-004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0B2A5B"/>
              </w:rPr>
              <w:t xml:space="preserve">Actor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Administrador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Historia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jc w:val="left"/>
              <w:spacing w:lineRule="auto"/>
            </w:pPr>
            <w:r>
              <w:rPr>
                <w:b/>
              </w:rPr>
              <w:t xml:space="preserve">Como</w:t>
            </w:r>
            <w:r>
              <w:rPr/>
              <w:t xml:space="preserve"> administrador,</w:t>
            </w:r>
            <w:r>
              <w:rPr/>
              <w:br w:type="textWrapping"/>
            </w:r>
            <w:r>
              <w:rPr>
                <w:b/>
              </w:rPr>
              <w:t xml:space="preserve">quiero</w:t>
            </w:r>
            <w:r>
              <w:rPr/>
              <w:t xml:space="preserve"> que cada rol solo vea y use las funciones permitidas,</w:t>
            </w:r>
            <w:r>
              <w:rPr/>
              <w:br w:type="textWrapping"/>
            </w:r>
            <w:r>
              <w:rPr>
                <w:b/>
              </w:rPr>
              <w:t xml:space="preserve">para</w:t>
            </w:r>
            <w:r>
              <w:rPr/>
              <w:t xml:space="preserve"> proteger la configuración y la información sensible.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0B2A5B"/>
              </w:rPr>
              <w:t xml:space="preserve">Requisito relacionado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RF-004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Criterios de aceptación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numPr>
                <w:ilvl w:val="0"/>
                <w:numId w:val="5"/>
              </w:numPr>
              <w:spacing w:after="60" w:lineRule="auto"/>
            </w:pPr>
            <w:r>
              <w:rPr/>
              <w:t xml:space="preserve">El Administrador ve en el menú la opción "Configuración"; el Trabajador no la ve.</w:t>
            </w:r>
          </w:p>
          <w:p>
            <w:pPr>
              <w:numPr>
                <w:ilvl w:val="0"/>
                <w:numId w:val="5"/>
              </w:numPr>
              <w:spacing w:after="60" w:lineRule="auto"/>
            </w:pPr>
            <w:r>
              <w:rPr/>
              <w:t xml:space="preserve">Panel y mapa: Administrador "Ver y editar"; Trabajador "Ver".</w:t>
            </w:r>
          </w:p>
          <w:p>
            <w:pPr>
              <w:numPr>
                <w:ilvl w:val="0"/>
                <w:numId w:val="5"/>
              </w:numPr>
              <w:spacing w:after="60" w:lineRule="auto"/>
            </w:pPr>
            <w:r>
              <w:rPr/>
              <w:t xml:space="preserve">Entradas y salidas: ambos roles "Gestionar".</w:t>
            </w:r>
          </w:p>
          <w:p>
            <w:pPr>
              <w:numPr>
                <w:ilvl w:val="0"/>
                <w:numId w:val="5"/>
              </w:numPr>
              <w:spacing w:after="60" w:lineRule="auto"/>
            </w:pPr>
            <w:r>
              <w:rPr/>
              <w:t xml:space="preserve">Reservas: Administrador "Gestionar"; Trabajador "Crear y ver".</w:t>
            </w:r>
          </w:p>
          <w:p>
            <w:pPr>
              <w:numPr>
                <w:ilvl w:val="0"/>
                <w:numId w:val="5"/>
              </w:numPr>
              <w:spacing w:after="60" w:lineRule="auto"/>
            </w:pPr>
            <w:r>
              <w:rPr/>
              <w:t xml:space="preserve">Mensualidades: Administrador "Gestionar"; Trabajador "Solo ver".</w:t>
            </w:r>
          </w:p>
          <w:p>
            <w:pPr>
              <w:numPr>
                <w:ilvl w:val="0"/>
                <w:numId w:val="5"/>
              </w:numPr>
              <w:spacing w:after="60" w:lineRule="auto"/>
            </w:pPr>
            <w:r>
              <w:rPr/>
              <w:t xml:space="preserve">Historial: Administrador "Ver y exportar"; Trabajador "Ver turno propio".</w:t>
            </w:r>
          </w:p>
          <w:p>
            <w:pPr>
              <w:numPr>
                <w:ilvl w:val="0"/>
                <w:numId w:val="5"/>
              </w:numPr>
              <w:spacing w:after="60" w:lineRule="auto"/>
            </w:pPr>
            <w:r>
              <w:rPr/>
              <w:t xml:space="preserve">Tarifas y usuarios: Administrador "Configurar"; Trabajador "Sin acceso".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0B2A5B"/>
              </w:rPr>
              <w:t xml:space="preserve">Prioridad (propuesta)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>
                <w:color w:val="ffffff"/>
                <w:sz w:val="16"/>
                <w:shd w:val="clear" w:fill="C62828"/>
              </w:rPr>
              <w:t xml:space="preserve">Alta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Estado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color w:val="157A2C"/>
                <w:sz w:val="15"/>
                <w:shd w:val="clear" w:fill="E8F5E9"/>
              </w:rPr>
              <w:t xml:space="preserve">DISEÑADO EN FIGMA – PENDIENTE DE IMPLEMENTACIÓN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="288" w:after="120" w:lineRule="auto"/>
      </w:pPr>
      <w:r>
        <w:rPr>
          <w:color w:val="1FA03A"/>
          <w:sz w:val="23"/>
        </w:rPr>
        <w:t xml:space="preserve">2.5</w:t>
      </w:r>
      <w:r>
        <w:rPr>
          <w:color w:val="1565C0"/>
          <w:sz w:val="23"/>
        </w:rPr>
        <w:t xml:space="preserve"> HU-005 · Visualizar panel general de indicadores</w:t>
      </w:r>
    </w:p>
    <w:tbl>
      <w:tblPr>
        <w:tblW w:type="dxa" w:w="9972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986"/>
        <w:gridCol w:w="4986"/>
      </w:tblGrid>
      <w:tr>
        <w:trPr>
          <w:cantSplit/>
        </w:trPr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Campo</w:t>
            </w:r>
          </w:p>
        </w:tc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Detalle</w:t>
            </w:r>
          </w:p>
        </w:tc>
      </w:tr>
      <w:tblGrid>
        <w:gridCol w:w="4986"/>
        <w:gridCol w:w="4986"/>
      </w:tblGrid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Código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b/>
              </w:rPr>
              <w:t xml:space="preserve">HU-005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0B2A5B"/>
              </w:rPr>
              <w:t xml:space="preserve">Actor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Administrador o Trabajador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Historia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jc w:val="left"/>
              <w:spacing w:lineRule="auto"/>
            </w:pPr>
            <w:r>
              <w:rPr>
                <w:b/>
              </w:rPr>
              <w:t xml:space="preserve">Como</w:t>
            </w:r>
            <w:r>
              <w:rPr/>
              <w:t xml:space="preserve"> administrador o trabajador,</w:t>
            </w:r>
            <w:r>
              <w:rPr/>
              <w:br w:type="textWrapping"/>
            </w:r>
            <w:r>
              <w:rPr>
                <w:b/>
              </w:rPr>
              <w:t xml:space="preserve">quiero</w:t>
            </w:r>
            <w:r>
              <w:rPr/>
              <w:t xml:space="preserve"> ver los indicadores del día en el panel,</w:t>
            </w:r>
            <w:r>
              <w:rPr/>
              <w:br w:type="textWrapping"/>
            </w:r>
            <w:r>
              <w:rPr>
                <w:b/>
              </w:rPr>
              <w:t xml:space="preserve">para</w:t>
            </w:r>
            <w:r>
              <w:rPr/>
              <w:t xml:space="preserve"> conocer rápidamente el estado de la operación.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0B2A5B"/>
              </w:rPr>
              <w:t xml:space="preserve">Requisito relacionado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RF-005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Criterios de aceptación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numPr>
                <w:ilvl w:val="0"/>
                <w:numId w:val="6"/>
              </w:numPr>
              <w:spacing w:after="60" w:lineRule="auto"/>
            </w:pPr>
            <w:r>
              <w:rPr/>
              <w:t xml:space="preserve">Muestra vehículos dentro (con desglose de carros y motos), espacios disponibles, ocupados y reservados, y el valor recaudado del día.</w:t>
            </w:r>
          </w:p>
          <w:p>
            <w:pPr>
              <w:numPr>
                <w:ilvl w:val="0"/>
                <w:numId w:val="6"/>
              </w:numPr>
              <w:spacing w:after="60" w:lineRule="auto"/>
            </w:pPr>
            <w:r>
              <w:rPr/>
              <w:t xml:space="preserve">Muestra el porcentaje de ocupación actual y el pico esperado.</w:t>
            </w:r>
          </w:p>
          <w:p>
            <w:pPr>
              <w:numPr>
                <w:ilvl w:val="0"/>
                <w:numId w:val="6"/>
              </w:numPr>
              <w:spacing w:after="60" w:lineRule="auto"/>
            </w:pPr>
            <w:r>
              <w:rPr/>
              <w:t xml:space="preserve">Ofrece accesos directos: "Registrar entrada", "Cobrar salida" y "Nueva reserva" (escritorio); "Entrada" y "Cobrar" (móvil).</w:t>
            </w:r>
          </w:p>
          <w:p>
            <w:pPr>
              <w:numPr>
                <w:ilvl w:val="0"/>
                <w:numId w:val="6"/>
              </w:numPr>
              <w:spacing w:after="60" w:lineRule="auto"/>
            </w:pPr>
            <w:r>
              <w:rPr/>
              <w:t xml:space="preserve">Muestra la fecha y la hora actual.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0B2A5B"/>
              </w:rPr>
              <w:t xml:space="preserve">Prioridad (propuesta)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>
                <w:color w:val="ffffff"/>
                <w:sz w:val="16"/>
                <w:shd w:val="clear" w:fill="EF8F00"/>
              </w:rPr>
              <w:t xml:space="preserve">Media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Estado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color w:val="157A2C"/>
                <w:sz w:val="15"/>
                <w:shd w:val="clear" w:fill="E8F5E9"/>
              </w:rPr>
              <w:t xml:space="preserve">DISEÑADO EN FIGMA – PENDIENTE DE IMPLEMENTACIÓN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="288" w:after="120" w:lineRule="auto"/>
      </w:pPr>
      <w:r>
        <w:rPr>
          <w:color w:val="1FA03A"/>
          <w:sz w:val="23"/>
        </w:rPr>
        <w:t xml:space="preserve">2.6</w:t>
      </w:r>
      <w:r>
        <w:rPr>
          <w:color w:val="1565C0"/>
          <w:sz w:val="23"/>
        </w:rPr>
        <w:t xml:space="preserve"> HU-006 · Visualizar mapa de espacios</w:t>
      </w:r>
    </w:p>
    <w:tbl>
      <w:tblPr>
        <w:tblW w:type="dxa" w:w="9972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986"/>
        <w:gridCol w:w="4986"/>
      </w:tblGrid>
      <w:tr>
        <w:trPr>
          <w:cantSplit/>
        </w:trPr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Campo</w:t>
            </w:r>
          </w:p>
        </w:tc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Detalle</w:t>
            </w:r>
          </w:p>
        </w:tc>
      </w:tr>
      <w:tblGrid>
        <w:gridCol w:w="4986"/>
        <w:gridCol w:w="4986"/>
      </w:tblGrid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Código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b/>
              </w:rPr>
              <w:t xml:space="preserve">HU-006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0B2A5B"/>
              </w:rPr>
              <w:t xml:space="preserve">Actor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Administrador o Trabajador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Historia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jc w:val="left"/>
              <w:spacing w:lineRule="auto"/>
            </w:pPr>
            <w:r>
              <w:rPr>
                <w:b/>
              </w:rPr>
              <w:t xml:space="preserve">Como</w:t>
            </w:r>
            <w:r>
              <w:rPr/>
              <w:t xml:space="preserve"> administrador o trabajador,</w:t>
            </w:r>
            <w:r>
              <w:rPr/>
              <w:br w:type="textWrapping"/>
            </w:r>
            <w:r>
              <w:rPr>
                <w:b/>
              </w:rPr>
              <w:t xml:space="preserve">quiero</w:t>
            </w:r>
            <w:r>
              <w:rPr/>
              <w:t xml:space="preserve"> ver el mapa de espacios con su estado,</w:t>
            </w:r>
            <w:r>
              <w:rPr/>
              <w:br w:type="textWrapping"/>
            </w:r>
            <w:r>
              <w:rPr>
                <w:b/>
              </w:rPr>
              <w:t xml:space="preserve">para</w:t>
            </w:r>
            <w:r>
              <w:rPr/>
              <w:t xml:space="preserve"> saber qué espacios están libres, ocupados o reservados.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0B2A5B"/>
              </w:rPr>
              <w:t xml:space="preserve">Requisito relacionado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RF-006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Criterios de aceptación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numPr>
                <w:ilvl w:val="0"/>
                <w:numId w:val="7"/>
              </w:numPr>
              <w:spacing w:after="60" w:lineRule="auto"/>
            </w:pPr>
            <w:r>
              <w:rPr/>
              <w:t xml:space="preserve">Cada espacio muestra su código (C- para carros, M- para motos) y su estado: Libre/Disponible, Ocupado o Reserva.</w:t>
            </w:r>
          </w:p>
          <w:p>
            <w:pPr>
              <w:numPr>
                <w:ilvl w:val="0"/>
                <w:numId w:val="7"/>
              </w:numPr>
              <w:spacing w:after="60" w:lineRule="auto"/>
            </w:pPr>
            <w:r>
              <w:rPr/>
              <w:t xml:space="preserve">Los espacios ocupados muestran la placa del vehículo.</w:t>
            </w:r>
          </w:p>
          <w:p>
            <w:pPr>
              <w:numPr>
                <w:ilvl w:val="0"/>
                <w:numId w:val="7"/>
              </w:numPr>
              <w:spacing w:after="60" w:lineRule="auto"/>
            </w:pPr>
            <w:r>
              <w:rPr/>
              <w:t xml:space="preserve">Se muestra una leyenda con el total de espacios disponibles, ocupados y reservados.</w:t>
            </w:r>
          </w:p>
          <w:p>
            <w:pPr>
              <w:numPr>
                <w:ilvl w:val="0"/>
                <w:numId w:val="7"/>
              </w:numPr>
              <w:spacing w:after="60" w:lineRule="auto"/>
            </w:pPr>
            <w:r>
              <w:rPr/>
              <w:t xml:space="preserve">En móvil se muestra un "Mapa rápido" con la opción "Ver todos".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0B2A5B"/>
              </w:rPr>
              <w:t xml:space="preserve">Prioridad (propuesta)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>
                <w:color w:val="ffffff"/>
                <w:sz w:val="16"/>
                <w:shd w:val="clear" w:fill="C62828"/>
              </w:rPr>
              <w:t xml:space="preserve">Alta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Estado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color w:val="157A2C"/>
                <w:sz w:val="15"/>
                <w:shd w:val="clear" w:fill="E8F5E9"/>
              </w:rPr>
              <w:t xml:space="preserve">DISEÑADO EN FIGMA – PENDIENTE DE IMPLEMENTACIÓN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="288" w:after="120" w:lineRule="auto"/>
      </w:pPr>
      <w:r>
        <w:rPr>
          <w:color w:val="1FA03A"/>
          <w:sz w:val="23"/>
        </w:rPr>
        <w:t xml:space="preserve">2.7</w:t>
      </w:r>
      <w:r>
        <w:rPr>
          <w:color w:val="1565C0"/>
          <w:sz w:val="23"/>
        </w:rPr>
        <w:t xml:space="preserve"> HU-007 · Consultar últimos movimientos</w:t>
      </w:r>
    </w:p>
    <w:tbl>
      <w:tblPr>
        <w:tblW w:type="dxa" w:w="9972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986"/>
        <w:gridCol w:w="4986"/>
      </w:tblGrid>
      <w:tr>
        <w:trPr>
          <w:cantSplit/>
        </w:trPr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Campo</w:t>
            </w:r>
          </w:p>
        </w:tc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Detalle</w:t>
            </w:r>
          </w:p>
        </w:tc>
      </w:tr>
      <w:tblGrid>
        <w:gridCol w:w="4986"/>
        <w:gridCol w:w="4986"/>
      </w:tblGrid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Código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b/>
              </w:rPr>
              <w:t xml:space="preserve">HU-007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0B2A5B"/>
              </w:rPr>
              <w:t xml:space="preserve">Actor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Administrador o Trabajador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Historia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jc w:val="left"/>
              <w:spacing w:lineRule="auto"/>
            </w:pPr>
            <w:r>
              <w:rPr>
                <w:b/>
              </w:rPr>
              <w:t xml:space="preserve">Como</w:t>
            </w:r>
            <w:r>
              <w:rPr/>
              <w:t xml:space="preserve"> administrador o trabajador,</w:t>
            </w:r>
            <w:r>
              <w:rPr/>
              <w:br w:type="textWrapping"/>
            </w:r>
            <w:r>
              <w:rPr>
                <w:b/>
              </w:rPr>
              <w:t xml:space="preserve">quiero</w:t>
            </w:r>
            <w:r>
              <w:rPr/>
              <w:t xml:space="preserve"> consultar los últimos movimientos,</w:t>
            </w:r>
            <w:r>
              <w:rPr/>
              <w:br w:type="textWrapping"/>
            </w:r>
            <w:r>
              <w:rPr>
                <w:b/>
              </w:rPr>
              <w:t xml:space="preserve">para</w:t>
            </w:r>
            <w:r>
              <w:rPr/>
              <w:t xml:space="preserve"> hacer seguimiento a la actividad reciente.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0B2A5B"/>
              </w:rPr>
              <w:t xml:space="preserve">Requisito relacionado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RF-007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Criterios de aceptación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numPr>
                <w:ilvl w:val="0"/>
                <w:numId w:val="8"/>
              </w:numPr>
              <w:spacing w:after="60" w:lineRule="auto"/>
            </w:pPr>
            <w:r>
              <w:rPr/>
              <w:t xml:space="preserve">Cada movimiento muestra hora, placa, tipo de movimiento (entrada, salida con valor, en parqueadero), espacio y trabajador.</w:t>
            </w:r>
          </w:p>
          <w:p>
            <w:pPr>
              <w:numPr>
                <w:ilvl w:val="0"/>
                <w:numId w:val="8"/>
              </w:numPr>
              <w:spacing w:after="60" w:lineRule="auto"/>
            </w:pPr>
            <w:r>
              <w:rPr/>
              <w:t xml:space="preserve">Incluye el enlace "Ver historial".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0B2A5B"/>
              </w:rPr>
              <w:t xml:space="preserve">Prioridad (propuesta)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>
                <w:color w:val="ffffff"/>
                <w:sz w:val="16"/>
                <w:shd w:val="clear" w:fill="EF8F00"/>
              </w:rPr>
              <w:t xml:space="preserve">Media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Estado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color w:val="157A2C"/>
                <w:sz w:val="15"/>
                <w:shd w:val="clear" w:fill="E8F5E9"/>
              </w:rPr>
              <w:t xml:space="preserve">DISEÑADO EN FIGMA – PENDIENTE DE IMPLEMENTACIÓN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="288" w:after="120" w:lineRule="auto"/>
      </w:pPr>
      <w:r>
        <w:rPr>
          <w:color w:val="1FA03A"/>
          <w:sz w:val="23"/>
        </w:rPr>
        <w:t xml:space="preserve">2.8</w:t>
      </w:r>
      <w:r>
        <w:rPr>
          <w:color w:val="1565C0"/>
          <w:sz w:val="23"/>
        </w:rPr>
        <w:t xml:space="preserve"> HU-008 · Registrar entrada de vehículo</w:t>
      </w:r>
    </w:p>
    <w:tbl>
      <w:tblPr>
        <w:tblW w:type="dxa" w:w="9972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986"/>
        <w:gridCol w:w="4986"/>
      </w:tblGrid>
      <w:tr>
        <w:trPr>
          <w:cantSplit/>
        </w:trPr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Campo</w:t>
            </w:r>
          </w:p>
        </w:tc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Detalle</w:t>
            </w:r>
          </w:p>
        </w:tc>
      </w:tr>
      <w:tblGrid>
        <w:gridCol w:w="4986"/>
        <w:gridCol w:w="4986"/>
      </w:tblGrid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Código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b/>
              </w:rPr>
              <w:t xml:space="preserve">HU-008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0B2A5B"/>
              </w:rPr>
              <w:t xml:space="preserve">Actor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Trabajador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Historia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jc w:val="left"/>
              <w:spacing w:lineRule="auto"/>
            </w:pPr>
            <w:r>
              <w:rPr>
                <w:b/>
              </w:rPr>
              <w:t xml:space="preserve">Como</w:t>
            </w:r>
            <w:r>
              <w:rPr/>
              <w:t xml:space="preserve"> trabajador,</w:t>
            </w:r>
            <w:r>
              <w:rPr/>
              <w:br w:type="textWrapping"/>
            </w:r>
            <w:r>
              <w:rPr>
                <w:b/>
              </w:rPr>
              <w:t xml:space="preserve">quiero</w:t>
            </w:r>
            <w:r>
              <w:rPr/>
              <w:t xml:space="preserve"> registrar la entrada de un vehículo con su placa y espacio,</w:t>
            </w:r>
            <w:r>
              <w:rPr/>
              <w:br w:type="textWrapping"/>
            </w:r>
            <w:r>
              <w:rPr>
                <w:b/>
              </w:rPr>
              <w:t xml:space="preserve">para</w:t>
            </w:r>
            <w:r>
              <w:rPr/>
              <w:t xml:space="preserve"> dejar constancia del ingreso y ocupar el espacio.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0B2A5B"/>
              </w:rPr>
              <w:t xml:space="preserve">Requisito relacionado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RF-008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Criterios de aceptación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numPr>
                <w:ilvl w:val="0"/>
                <w:numId w:val="9"/>
              </w:numPr>
              <w:spacing w:after="60" w:lineRule="auto"/>
            </w:pPr>
            <w:r>
              <w:rPr/>
              <w:t xml:space="preserve">Permite seleccionar el tipo de vehículo: Carro o Moto.</w:t>
            </w:r>
          </w:p>
          <w:p>
            <w:pPr>
              <w:numPr>
                <w:ilvl w:val="0"/>
                <w:numId w:val="9"/>
              </w:numPr>
              <w:spacing w:after="60" w:lineRule="auto"/>
            </w:pPr>
            <w:r>
              <w:rPr/>
              <w:t xml:space="preserve">Solicita la placa y valida su formato ("Formato validado · sin coincidencias activas").</w:t>
            </w:r>
          </w:p>
          <w:p>
            <w:pPr>
              <w:numPr>
                <w:ilvl w:val="0"/>
                <w:numId w:val="9"/>
              </w:numPr>
              <w:spacing w:after="60" w:lineRule="auto"/>
            </w:pPr>
            <w:r>
              <w:rPr/>
              <w:t xml:space="preserve">Permite seleccionar el espacio de una lista filtrada por tipo de vehículo ("Espacio para carro").</w:t>
            </w:r>
          </w:p>
          <w:p>
            <w:pPr>
              <w:numPr>
                <w:ilvl w:val="0"/>
                <w:numId w:val="9"/>
              </w:numPr>
              <w:spacing w:after="60" w:lineRule="auto"/>
            </w:pPr>
            <w:r>
              <w:rPr/>
              <w:t xml:space="preserve">La hora de entrada se registra automáticamente al confirmar.</w:t>
            </w:r>
          </w:p>
          <w:p>
            <w:pPr>
              <w:numPr>
                <w:ilvl w:val="0"/>
                <w:numId w:val="9"/>
              </w:numPr>
              <w:spacing w:after="60" w:lineRule="auto"/>
            </w:pPr>
            <w:r>
              <w:rPr/>
              <w:t xml:space="preserve">Indica si el espacio está disponible ("C-12 está disponible · Se marcará como ocupado al guardar").</w:t>
            </w:r>
          </w:p>
          <w:p>
            <w:pPr>
              <w:numPr>
                <w:ilvl w:val="0"/>
                <w:numId w:val="9"/>
              </w:numPr>
              <w:spacing w:after="60" w:lineRule="auto"/>
            </w:pPr>
            <w:r>
              <w:rPr/>
              <w:t xml:space="preserve">Muestra los espacios cercanos disponibles y una tarjeta con placa, espacio, hora de entrada y tipo.</w:t>
            </w:r>
          </w:p>
          <w:p>
            <w:pPr>
              <w:numPr>
                <w:ilvl w:val="0"/>
                <w:numId w:val="9"/>
              </w:numPr>
              <w:spacing w:after="60" w:lineRule="auto"/>
            </w:pPr>
            <w:r>
              <w:rPr/>
              <w:t xml:space="preserve">Botones "Cancelar" y "Guardar placa y espacio"; al guardar, el espacio pasa a ocupado.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0B2A5B"/>
              </w:rPr>
              <w:t xml:space="preserve">Prioridad (propuesta)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>
                <w:color w:val="ffffff"/>
                <w:sz w:val="16"/>
                <w:shd w:val="clear" w:fill="C62828"/>
              </w:rPr>
              <w:t xml:space="preserve">Alta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Estado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color w:val="157A2C"/>
                <w:sz w:val="15"/>
                <w:shd w:val="clear" w:fill="E8F5E9"/>
              </w:rPr>
              <w:t xml:space="preserve">DISEÑADO EN FIGMA – PENDIENTE DE IMPLEMENTACIÓN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="288" w:after="120" w:lineRule="auto"/>
      </w:pPr>
      <w:r>
        <w:rPr>
          <w:color w:val="1FA03A"/>
          <w:sz w:val="23"/>
        </w:rPr>
        <w:t xml:space="preserve">2.9</w:t>
      </w:r>
      <w:r>
        <w:rPr>
          <w:color w:val="1565C0"/>
          <w:sz w:val="23"/>
        </w:rPr>
        <w:t xml:space="preserve"> HU-009 · Buscar vehículo por placa para la salida</w:t>
      </w:r>
    </w:p>
    <w:tbl>
      <w:tblPr>
        <w:tblW w:type="dxa" w:w="9972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986"/>
        <w:gridCol w:w="4986"/>
      </w:tblGrid>
      <w:tr>
        <w:trPr>
          <w:cantSplit/>
        </w:trPr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Campo</w:t>
            </w:r>
          </w:p>
        </w:tc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Detalle</w:t>
            </w:r>
          </w:p>
        </w:tc>
      </w:tr>
      <w:tblGrid>
        <w:gridCol w:w="4986"/>
        <w:gridCol w:w="4986"/>
      </w:tblGrid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Código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b/>
              </w:rPr>
              <w:t xml:space="preserve">HU-009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0B2A5B"/>
              </w:rPr>
              <w:t xml:space="preserve">Actor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Trabajador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Historia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jc w:val="left"/>
              <w:spacing w:lineRule="auto"/>
            </w:pPr>
            <w:r>
              <w:rPr>
                <w:b/>
              </w:rPr>
              <w:t xml:space="preserve">Como</w:t>
            </w:r>
            <w:r>
              <w:rPr/>
              <w:t xml:space="preserve"> trabajador,</w:t>
            </w:r>
            <w:r>
              <w:rPr/>
              <w:br w:type="textWrapping"/>
            </w:r>
            <w:r>
              <w:rPr>
                <w:b/>
              </w:rPr>
              <w:t xml:space="preserve">quiero</w:t>
            </w:r>
            <w:r>
              <w:rPr/>
              <w:t xml:space="preserve"> buscar un vehículo por su placa,</w:t>
            </w:r>
            <w:r>
              <w:rPr/>
              <w:br w:type="textWrapping"/>
            </w:r>
            <w:r>
              <w:rPr>
                <w:b/>
              </w:rPr>
              <w:t xml:space="preserve">para</w:t>
            </w:r>
            <w:r>
              <w:rPr/>
              <w:t xml:space="preserve"> iniciar rápidamente el proceso de salida.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0B2A5B"/>
              </w:rPr>
              <w:t xml:space="preserve">Requisito relacionado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RF-009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Criterios de aceptación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numPr>
                <w:ilvl w:val="0"/>
                <w:numId w:val="10"/>
              </w:numPr>
              <w:spacing w:after="60" w:lineRule="auto"/>
            </w:pPr>
            <w:r>
              <w:rPr/>
              <w:t xml:space="preserve">Incluye el campo "Buscar vehículo por placa" y el botón "Buscar".</w:t>
            </w:r>
          </w:p>
          <w:p>
            <w:pPr>
              <w:numPr>
                <w:ilvl w:val="0"/>
                <w:numId w:val="10"/>
              </w:numPr>
              <w:spacing w:after="60" w:lineRule="auto"/>
            </w:pPr>
            <w:r>
              <w:rPr/>
              <w:t xml:space="preserve">Si la placa existe, muestra el estado "Encontrado", el tipo de vehículo, la tarifa y el espacio ocupado.</w:t>
            </w:r>
          </w:p>
          <w:p>
            <w:pPr>
              <w:numPr>
                <w:ilvl w:val="0"/>
                <w:numId w:val="10"/>
              </w:numPr>
              <w:spacing w:after="60" w:lineRule="auto"/>
            </w:pPr>
            <w:r>
              <w:rPr/>
              <w:t xml:space="preserve">Muestra la hora de entrada registrada, la hora de salida calculada y el tiempo utilizado.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0B2A5B"/>
              </w:rPr>
              <w:t xml:space="preserve">Prioridad (propuesta)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>
                <w:color w:val="ffffff"/>
                <w:sz w:val="16"/>
                <w:shd w:val="clear" w:fill="C62828"/>
              </w:rPr>
              <w:t xml:space="preserve">Alta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Estado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color w:val="157A2C"/>
                <w:sz w:val="15"/>
                <w:shd w:val="clear" w:fill="E8F5E9"/>
              </w:rPr>
              <w:t xml:space="preserve">DISEÑADO EN FIGMA – PENDIENTE DE IMPLEMENTACIÓN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="288" w:after="120" w:lineRule="auto"/>
      </w:pPr>
      <w:r>
        <w:rPr>
          <w:color w:val="1FA03A"/>
          <w:sz w:val="23"/>
        </w:rPr>
        <w:t xml:space="preserve">2.10</w:t>
      </w:r>
      <w:r>
        <w:rPr>
          <w:color w:val="1565C0"/>
          <w:sz w:val="23"/>
        </w:rPr>
        <w:t xml:space="preserve"> HU-010 · Calcular tiempo y valor a cobrar</w:t>
      </w:r>
    </w:p>
    <w:tbl>
      <w:tblPr>
        <w:tblW w:type="dxa" w:w="9972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986"/>
        <w:gridCol w:w="4986"/>
      </w:tblGrid>
      <w:tr>
        <w:trPr>
          <w:cantSplit/>
        </w:trPr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Campo</w:t>
            </w:r>
          </w:p>
        </w:tc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Detalle</w:t>
            </w:r>
          </w:p>
        </w:tc>
      </w:tr>
      <w:tblGrid>
        <w:gridCol w:w="4986"/>
        <w:gridCol w:w="4986"/>
      </w:tblGrid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Código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b/>
              </w:rPr>
              <w:t xml:space="preserve">HU-010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0B2A5B"/>
              </w:rPr>
              <w:t xml:space="preserve">Actor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Trabajador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Historia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jc w:val="left"/>
              <w:spacing w:lineRule="auto"/>
            </w:pPr>
            <w:r>
              <w:rPr>
                <w:b/>
              </w:rPr>
              <w:t xml:space="preserve">Como</w:t>
            </w:r>
            <w:r>
              <w:rPr/>
              <w:t xml:space="preserve"> trabajador,</w:t>
            </w:r>
            <w:r>
              <w:rPr/>
              <w:br w:type="textWrapping"/>
            </w:r>
            <w:r>
              <w:rPr>
                <w:b/>
              </w:rPr>
              <w:t xml:space="preserve">quiero</w:t>
            </w:r>
            <w:r>
              <w:rPr/>
              <w:t xml:space="preserve"> que el sistema calcule el tiempo y el valor a cobrar,</w:t>
            </w:r>
            <w:r>
              <w:rPr/>
              <w:br w:type="textWrapping"/>
            </w:r>
            <w:r>
              <w:rPr>
                <w:b/>
              </w:rPr>
              <w:t xml:space="preserve">para</w:t>
            </w:r>
            <w:r>
              <w:rPr/>
              <w:t xml:space="preserve"> cobrar de forma correcta según las tarifas.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0B2A5B"/>
              </w:rPr>
              <w:t xml:space="preserve">Requisito relacionado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RF-010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Criterios de aceptación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numPr>
                <w:ilvl w:val="0"/>
                <w:numId w:val="11"/>
              </w:numPr>
              <w:spacing w:after="60" w:lineRule="auto"/>
            </w:pPr>
            <w:r>
              <w:rPr/>
              <w:t xml:space="preserve">Calcula el tiempo utilizado entre la entrada y la salida (por ejemplo, "2 h 28 min").</w:t>
            </w:r>
          </w:p>
          <w:p>
            <w:pPr>
              <w:numPr>
                <w:ilvl w:val="0"/>
                <w:numId w:val="11"/>
              </w:numPr>
              <w:spacing w:after="60" w:lineRule="auto"/>
            </w:pPr>
            <w:r>
              <w:rPr/>
              <w:t xml:space="preserve">Muestra el desglose del cobro por hora y por fracción iniciada.</w:t>
            </w:r>
          </w:p>
          <w:p>
            <w:pPr>
              <w:numPr>
                <w:ilvl w:val="0"/>
                <w:numId w:val="11"/>
              </w:numPr>
              <w:spacing w:after="60" w:lineRule="auto"/>
            </w:pPr>
            <w:r>
              <w:rPr/>
              <w:t xml:space="preserve">Muestra el "Total a pagar".</w:t>
            </w:r>
          </w:p>
          <w:p>
            <w:pPr>
              <w:numPr>
                <w:ilvl w:val="0"/>
                <w:numId w:val="11"/>
              </w:numPr>
              <w:spacing w:after="60" w:lineRule="auto"/>
            </w:pPr>
            <w:r>
              <w:rPr/>
              <w:t xml:space="preserve">Usa las tarifas configuradas para el tipo de vehículo (ver RF-017).</w:t>
            </w:r>
          </w:p>
          <w:p>
            <w:pPr>
              <w:numPr>
                <w:ilvl w:val="0"/>
                <w:numId w:val="11"/>
              </w:numPr>
              <w:spacing w:after="60" w:lineRule="auto"/>
            </w:pPr>
            <w:r>
              <w:rPr/>
              <w:t xml:space="preserve">Aplica las reglas de cobro RC-01 a RC-05 (tabla "Reglas de cobro").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0B2A5B"/>
              </w:rPr>
              <w:t xml:space="preserve">Prioridad (propuesta)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>
                <w:color w:val="ffffff"/>
                <w:sz w:val="16"/>
                <w:shd w:val="clear" w:fill="C62828"/>
              </w:rPr>
              <w:t xml:space="preserve">Alta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Estado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color w:val="157A2C"/>
                <w:sz w:val="15"/>
                <w:shd w:val="clear" w:fill="E8F5E9"/>
              </w:rPr>
              <w:t xml:space="preserve">DISEÑADO EN FIGMA – PENDIENTE DE IMPLEMENTACIÓN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="288" w:after="120" w:lineRule="auto"/>
      </w:pPr>
      <w:r>
        <w:rPr>
          <w:color w:val="1FA03A"/>
          <w:sz w:val="23"/>
        </w:rPr>
        <w:t xml:space="preserve">2.11</w:t>
      </w:r>
      <w:r>
        <w:rPr>
          <w:color w:val="1565C0"/>
          <w:sz w:val="23"/>
        </w:rPr>
        <w:t xml:space="preserve"> HU-011 · Recibir pago y calcular cambio</w:t>
      </w:r>
    </w:p>
    <w:tbl>
      <w:tblPr>
        <w:tblW w:type="dxa" w:w="9972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986"/>
        <w:gridCol w:w="4986"/>
      </w:tblGrid>
      <w:tr>
        <w:trPr>
          <w:cantSplit/>
        </w:trPr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Campo</w:t>
            </w:r>
          </w:p>
        </w:tc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Detalle</w:t>
            </w:r>
          </w:p>
        </w:tc>
      </w:tr>
      <w:tblGrid>
        <w:gridCol w:w="4986"/>
        <w:gridCol w:w="4986"/>
      </w:tblGrid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Código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b/>
              </w:rPr>
              <w:t xml:space="preserve">HU-011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0B2A5B"/>
              </w:rPr>
              <w:t xml:space="preserve">Actor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Trabajador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Historia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jc w:val="left"/>
              <w:spacing w:lineRule="auto"/>
            </w:pPr>
            <w:r>
              <w:rPr>
                <w:b/>
              </w:rPr>
              <w:t xml:space="preserve">Como</w:t>
            </w:r>
            <w:r>
              <w:rPr/>
              <w:t xml:space="preserve"> trabajador,</w:t>
            </w:r>
            <w:r>
              <w:rPr/>
              <w:br w:type="textWrapping"/>
            </w:r>
            <w:r>
              <w:rPr>
                <w:b/>
              </w:rPr>
              <w:t xml:space="preserve">quiero</w:t>
            </w:r>
            <w:r>
              <w:rPr/>
              <w:t xml:space="preserve"> registrar el efectivo recibido y ver el cambio,</w:t>
            </w:r>
            <w:r>
              <w:rPr/>
              <w:br w:type="textWrapping"/>
            </w:r>
            <w:r>
              <w:rPr>
                <w:b/>
              </w:rPr>
              <w:t xml:space="preserve">para</w:t>
            </w:r>
            <w:r>
              <w:rPr/>
              <w:t xml:space="preserve"> entregar el cambio correcto y detectar si falta dinero.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0B2A5B"/>
              </w:rPr>
              <w:t xml:space="preserve">Requisito relacionado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RF-011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Criterios de aceptación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numPr>
                <w:ilvl w:val="0"/>
                <w:numId w:val="12"/>
              </w:numPr>
              <w:spacing w:after="60" w:lineRule="auto"/>
            </w:pPr>
            <w:r>
              <w:rPr/>
              <w:t xml:space="preserve">Muestra el medio de pago "Efectivo" y el total.</w:t>
            </w:r>
          </w:p>
          <w:p>
            <w:pPr>
              <w:numPr>
                <w:ilvl w:val="0"/>
                <w:numId w:val="12"/>
              </w:numPr>
              <w:spacing w:after="60" w:lineRule="auto"/>
            </w:pPr>
            <w:r>
              <w:rPr/>
              <w:t xml:space="preserve">Solicita el "Efectivo recibido".</w:t>
            </w:r>
          </w:p>
          <w:p>
            <w:pPr>
              <w:numPr>
                <w:ilvl w:val="0"/>
                <w:numId w:val="12"/>
              </w:numPr>
              <w:spacing w:after="60" w:lineRule="auto"/>
            </w:pPr>
            <w:r>
              <w:rPr/>
              <w:t xml:space="preserve">Si el monto es suficiente, muestra "Monto suficiente" y el "Cambio para el cliente".</w:t>
            </w:r>
          </w:p>
          <w:p>
            <w:pPr>
              <w:numPr>
                <w:ilvl w:val="0"/>
                <w:numId w:val="12"/>
              </w:numPr>
              <w:spacing w:after="60" w:lineRule="auto"/>
            </w:pPr>
            <w:r>
              <w:rPr/>
              <w:t xml:space="preserve">Si el monto no alcanza, muestra un aviso con el valor faltante (por ejemplo, "Con $12.000, faltan $3.000 para completar").</w:t>
            </w:r>
          </w:p>
          <w:p>
            <w:pPr>
              <w:numPr>
                <w:ilvl w:val="0"/>
                <w:numId w:val="12"/>
              </w:numPr>
              <w:spacing w:after="60" w:lineRule="auto"/>
            </w:pPr>
            <w:r>
              <w:rPr/>
              <w:t xml:space="preserve">El mismo registro de pago se usa para salidas, cargos de reserva y mensualidades (RC-06 a RC-08).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0B2A5B"/>
              </w:rPr>
              <w:t xml:space="preserve">Prioridad (propuesta)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>
                <w:color w:val="ffffff"/>
                <w:sz w:val="16"/>
                <w:shd w:val="clear" w:fill="C62828"/>
              </w:rPr>
              <w:t xml:space="preserve">Alta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Estado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color w:val="157A2C"/>
                <w:sz w:val="15"/>
                <w:shd w:val="clear" w:fill="E8F5E9"/>
              </w:rPr>
              <w:t xml:space="preserve">DISEÑADO EN FIGMA – PENDIENTE DE IMPLEMENTACIÓN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="288" w:after="120" w:lineRule="auto"/>
      </w:pPr>
      <w:r>
        <w:rPr>
          <w:color w:val="1FA03A"/>
          <w:sz w:val="23"/>
        </w:rPr>
        <w:t xml:space="preserve">2.12</w:t>
      </w:r>
      <w:r>
        <w:rPr>
          <w:color w:val="1565C0"/>
          <w:sz w:val="23"/>
        </w:rPr>
        <w:t xml:space="preserve"> HU-012 · Registrar salida y liberar espacio</w:t>
      </w:r>
    </w:p>
    <w:tbl>
      <w:tblPr>
        <w:tblW w:type="dxa" w:w="9972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986"/>
        <w:gridCol w:w="4986"/>
      </w:tblGrid>
      <w:tr>
        <w:trPr>
          <w:cantSplit/>
        </w:trPr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Campo</w:t>
            </w:r>
          </w:p>
        </w:tc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Detalle</w:t>
            </w:r>
          </w:p>
        </w:tc>
      </w:tr>
      <w:tblGrid>
        <w:gridCol w:w="4986"/>
        <w:gridCol w:w="4986"/>
      </w:tblGrid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Código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b/>
              </w:rPr>
              <w:t xml:space="preserve">HU-012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0B2A5B"/>
              </w:rPr>
              <w:t xml:space="preserve">Actor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Trabajador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Historia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jc w:val="left"/>
              <w:spacing w:lineRule="auto"/>
            </w:pPr>
            <w:r>
              <w:rPr>
                <w:b/>
              </w:rPr>
              <w:t xml:space="preserve">Como</w:t>
            </w:r>
            <w:r>
              <w:rPr/>
              <w:t xml:space="preserve"> trabajador,</w:t>
            </w:r>
            <w:r>
              <w:rPr/>
              <w:br w:type="textWrapping"/>
            </w:r>
            <w:r>
              <w:rPr>
                <w:b/>
              </w:rPr>
              <w:t xml:space="preserve">quiero</w:t>
            </w:r>
            <w:r>
              <w:rPr/>
              <w:t xml:space="preserve"> registrar la salida y liberar el espacio,</w:t>
            </w:r>
            <w:r>
              <w:rPr/>
              <w:br w:type="textWrapping"/>
            </w:r>
            <w:r>
              <w:rPr>
                <w:b/>
              </w:rPr>
              <w:t xml:space="preserve">para</w:t>
            </w:r>
            <w:r>
              <w:rPr/>
              <w:t xml:space="preserve"> que el espacio quede disponible para otro vehículo.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0B2A5B"/>
              </w:rPr>
              <w:t xml:space="preserve">Requisito relacionado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RF-012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Criterios de aceptación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numPr>
                <w:ilvl w:val="0"/>
                <w:numId w:val="13"/>
              </w:numPr>
              <w:spacing w:after="60" w:lineRule="auto"/>
            </w:pPr>
            <w:r>
              <w:rPr/>
              <w:t xml:space="preserve">Antes de confirmar, muestra un resumen con hora de salida, pago, cambio y el cambio de estado del espacio (Ocupado → Disponible).</w:t>
            </w:r>
          </w:p>
          <w:p>
            <w:pPr>
              <w:numPr>
                <w:ilvl w:val="0"/>
                <w:numId w:val="13"/>
              </w:numPr>
              <w:spacing w:after="60" w:lineRule="auto"/>
            </w:pPr>
            <w:r>
              <w:rPr/>
              <w:t xml:space="preserve">El botón "Registrar salida y liberar [espacio]" registra la salida.</w:t>
            </w:r>
          </w:p>
          <w:p>
            <w:pPr>
              <w:numPr>
                <w:ilvl w:val="0"/>
                <w:numId w:val="13"/>
              </w:numPr>
              <w:spacing w:after="60" w:lineRule="auto"/>
            </w:pPr>
            <w:r>
              <w:rPr/>
              <w:t xml:space="preserve">Al confirmar, el espacio cambia de ocupado a disponible.</w:t>
            </w:r>
          </w:p>
          <w:p>
            <w:pPr>
              <w:numPr>
                <w:ilvl w:val="0"/>
                <w:numId w:val="13"/>
              </w:numPr>
              <w:spacing w:after="60" w:lineRule="auto"/>
            </w:pPr>
            <w:r>
              <w:rPr/>
              <w:t xml:space="preserve">El proceso sigue la secuencia: Entrada, Placa y espacio, Calcular tiempo, Cobrar, Cambio, Registrar salida, Liberar espacio.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0B2A5B"/>
              </w:rPr>
              <w:t xml:space="preserve">Prioridad (propuesta)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>
                <w:color w:val="ffffff"/>
                <w:sz w:val="16"/>
                <w:shd w:val="clear" w:fill="C62828"/>
              </w:rPr>
              <w:t xml:space="preserve">Alta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Estado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color w:val="157A2C"/>
                <w:sz w:val="15"/>
                <w:shd w:val="clear" w:fill="E8F5E9"/>
              </w:rPr>
              <w:t xml:space="preserve">DISEÑADO EN FIGMA – PENDIENTE DE IMPLEMENTACIÓN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="288" w:after="120" w:lineRule="auto"/>
      </w:pPr>
      <w:r>
        <w:rPr>
          <w:color w:val="1FA03A"/>
          <w:sz w:val="23"/>
        </w:rPr>
        <w:t xml:space="preserve">2.13</w:t>
      </w:r>
      <w:r>
        <w:rPr>
          <w:color w:val="1565C0"/>
          <w:sz w:val="23"/>
        </w:rPr>
        <w:t xml:space="preserve"> HU-013 · Gestionar reservas</w:t>
      </w:r>
    </w:p>
    <w:tbl>
      <w:tblPr>
        <w:tblW w:type="dxa" w:w="9972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986"/>
        <w:gridCol w:w="4986"/>
      </w:tblGrid>
      <w:tr>
        <w:trPr>
          <w:cantSplit/>
        </w:trPr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Campo</w:t>
            </w:r>
          </w:p>
        </w:tc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Detalle</w:t>
            </w:r>
          </w:p>
        </w:tc>
      </w:tr>
      <w:tblGrid>
        <w:gridCol w:w="4986"/>
        <w:gridCol w:w="4986"/>
      </w:tblGrid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Código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b/>
              </w:rPr>
              <w:t xml:space="preserve">HU-013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0B2A5B"/>
              </w:rPr>
              <w:t xml:space="preserve">Actor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Administrador o Trabajador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Historia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jc w:val="left"/>
              <w:spacing w:lineRule="auto"/>
            </w:pPr>
            <w:r>
              <w:rPr>
                <w:b/>
              </w:rPr>
              <w:t xml:space="preserve">Como</w:t>
            </w:r>
            <w:r>
              <w:rPr/>
              <w:t xml:space="preserve"> administrador o trabajador,</w:t>
            </w:r>
            <w:r>
              <w:rPr/>
              <w:br w:type="textWrapping"/>
            </w:r>
            <w:r>
              <w:rPr>
                <w:b/>
              </w:rPr>
              <w:t xml:space="preserve">quiero</w:t>
            </w:r>
            <w:r>
              <w:rPr/>
              <w:t xml:space="preserve"> consultar las reservas del día y crear nuevas reservas,</w:t>
            </w:r>
            <w:r>
              <w:rPr/>
              <w:br w:type="textWrapping"/>
            </w:r>
            <w:r>
              <w:rPr>
                <w:b/>
              </w:rPr>
              <w:t xml:space="preserve">para</w:t>
            </w:r>
            <w:r>
              <w:rPr/>
              <w:t xml:space="preserve"> garantizar espacios a los clientes que reservan.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0B2A5B"/>
              </w:rPr>
              <w:t xml:space="preserve">Requisito relacionado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RF-013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Criterios de aceptación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numPr>
                <w:ilvl w:val="0"/>
                <w:numId w:val="14"/>
              </w:numPr>
              <w:spacing w:after="60" w:lineRule="auto"/>
            </w:pPr>
            <w:r>
              <w:rPr/>
              <w:t xml:space="preserve">Muestra las reservas de hoy con placa, cliente, horario, espacio asignado y estado (Confirmada o Pendiente).</w:t>
            </w:r>
          </w:p>
          <w:p>
            <w:pPr>
              <w:numPr>
                <w:ilvl w:val="0"/>
                <w:numId w:val="14"/>
              </w:numPr>
              <w:spacing w:after="60" w:lineRule="auto"/>
            </w:pPr>
            <w:r>
              <w:rPr/>
              <w:t xml:space="preserve">Muestra el resumen de reservas programadas y espacios aún sin asignar.</w:t>
            </w:r>
          </w:p>
          <w:p>
            <w:pPr>
              <w:numPr>
                <w:ilvl w:val="0"/>
                <w:numId w:val="14"/>
              </w:numPr>
              <w:spacing w:after="60" w:lineRule="auto"/>
            </w:pPr>
            <w:r>
              <w:rPr/>
              <w:t xml:space="preserve">Incluye el botón "Nueva reserva" (también disponible en el panel).</w:t>
            </w:r>
          </w:p>
          <w:p>
            <w:pPr>
              <w:numPr>
                <w:ilvl w:val="0"/>
                <w:numId w:val="14"/>
              </w:numPr>
              <w:spacing w:after="60" w:lineRule="auto"/>
            </w:pPr>
            <w:r>
              <w:rPr/>
              <w:t xml:space="preserve">El panel móvil muestra la reserva próxima.</w:t>
            </w:r>
          </w:p>
          <w:p>
            <w:pPr>
              <w:numPr>
                <w:ilvl w:val="0"/>
                <w:numId w:val="14"/>
              </w:numPr>
              <w:spacing w:after="60" w:lineRule="auto"/>
            </w:pPr>
            <w:r>
              <w:rPr/>
              <w:t xml:space="preserve">Al confirmar la reserva se cobra el cargo por reserva del tipo de vehículo (RC-06, regla propuesta).</w:t>
            </w:r>
          </w:p>
          <w:p>
            <w:pPr>
              <w:numPr>
                <w:ilvl w:val="0"/>
                <w:numId w:val="14"/>
              </w:numPr>
              <w:spacing w:after="60" w:lineRule="auto"/>
            </w:pPr>
            <w:r>
              <w:rPr/>
              <w:t xml:space="preserve">Pendiente: el prototipo no incluye el formulario de nueva reserva.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0B2A5B"/>
              </w:rPr>
              <w:t xml:space="preserve">Prioridad (propuesta)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>
                <w:color w:val="ffffff"/>
                <w:sz w:val="16"/>
                <w:shd w:val="clear" w:fill="EF8F00"/>
              </w:rPr>
              <w:t xml:space="preserve">Media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Estado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color w:val="157A2C"/>
                <w:sz w:val="15"/>
                <w:shd w:val="clear" w:fill="E8F5E9"/>
              </w:rPr>
              <w:t xml:space="preserve">DISEÑADO EN FIGMA – PENDIENTE DE IMPLEMENTACIÓN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="288" w:after="120" w:lineRule="auto"/>
      </w:pPr>
      <w:r>
        <w:rPr>
          <w:color w:val="1FA03A"/>
          <w:sz w:val="23"/>
        </w:rPr>
        <w:t xml:space="preserve">2.14</w:t>
      </w:r>
      <w:r>
        <w:rPr>
          <w:color w:val="1565C0"/>
          <w:sz w:val="23"/>
        </w:rPr>
        <w:t xml:space="preserve"> HU-014 · Gestionar mensualidades</w:t>
      </w:r>
    </w:p>
    <w:tbl>
      <w:tblPr>
        <w:tblW w:type="dxa" w:w="9972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986"/>
        <w:gridCol w:w="4986"/>
      </w:tblGrid>
      <w:tr>
        <w:trPr>
          <w:cantSplit/>
        </w:trPr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Campo</w:t>
            </w:r>
          </w:p>
        </w:tc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Detalle</w:t>
            </w:r>
          </w:p>
        </w:tc>
      </w:tr>
      <w:tblGrid>
        <w:gridCol w:w="4986"/>
        <w:gridCol w:w="4986"/>
      </w:tblGrid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Código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b/>
              </w:rPr>
              <w:t xml:space="preserve">HU-014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0B2A5B"/>
              </w:rPr>
              <w:t xml:space="preserve">Actor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Administrador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Historia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jc w:val="left"/>
              <w:spacing w:lineRule="auto"/>
            </w:pPr>
            <w:r>
              <w:rPr>
                <w:b/>
              </w:rPr>
              <w:t xml:space="preserve">Como</w:t>
            </w:r>
            <w:r>
              <w:rPr/>
              <w:t xml:space="preserve"> administrador,</w:t>
            </w:r>
            <w:r>
              <w:rPr/>
              <w:br w:type="textWrapping"/>
            </w:r>
            <w:r>
              <w:rPr>
                <w:b/>
              </w:rPr>
              <w:t xml:space="preserve">quiero</w:t>
            </w:r>
            <w:r>
              <w:rPr/>
              <w:t xml:space="preserve"> consultar y crear mensualidades,</w:t>
            </w:r>
            <w:r>
              <w:rPr/>
              <w:br w:type="textWrapping"/>
            </w:r>
            <w:r>
              <w:rPr>
                <w:b/>
              </w:rPr>
              <w:t xml:space="preserve">para</w:t>
            </w:r>
            <w:r>
              <w:rPr/>
              <w:t xml:space="preserve"> controlar los planes vigentes y vencidos.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0B2A5B"/>
              </w:rPr>
              <w:t xml:space="preserve">Requisito relacionado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RF-014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Criterios de aceptación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numPr>
                <w:ilvl w:val="0"/>
                <w:numId w:val="15"/>
              </w:numPr>
              <w:spacing w:after="60" w:lineRule="auto"/>
            </w:pPr>
            <w:r>
              <w:rPr/>
              <w:t xml:space="preserve">Muestra la lista de mensualidades con placa, titular, plan (carro o moto mensual), vigencia, valor y estado (Activa o Vencida).</w:t>
            </w:r>
          </w:p>
          <w:p>
            <w:pPr>
              <w:numPr>
                <w:ilvl w:val="0"/>
                <w:numId w:val="15"/>
              </w:numPr>
              <w:spacing w:after="60" w:lineRule="auto"/>
            </w:pPr>
            <w:r>
              <w:rPr/>
              <w:t xml:space="preserve">Muestra el resumen de planes activos, por vencer (5 días o menos para la fecha de fin, RC-10) y vencidos.</w:t>
            </w:r>
          </w:p>
          <w:p>
            <w:pPr>
              <w:numPr>
                <w:ilvl w:val="0"/>
                <w:numId w:val="15"/>
              </w:numPr>
              <w:spacing w:after="60" w:lineRule="auto"/>
            </w:pPr>
            <w:r>
              <w:rPr/>
              <w:t xml:space="preserve">La vigencia de cada plan es de un mes desde la fecha de inicio, ambas fechas incluidas (por ejemplo, "01–31 oct" o "01–30 sep") (RC-07).</w:t>
            </w:r>
          </w:p>
          <w:p>
            <w:pPr>
              <w:numPr>
                <w:ilvl w:val="0"/>
                <w:numId w:val="15"/>
              </w:numPr>
              <w:spacing w:after="60" w:lineRule="auto"/>
            </w:pPr>
            <w:r>
              <w:rPr/>
              <w:t xml:space="preserve">Incluye el botón "Nueva mensualidad".</w:t>
            </w:r>
          </w:p>
          <w:p>
            <w:pPr>
              <w:numPr>
                <w:ilvl w:val="0"/>
                <w:numId w:val="15"/>
              </w:numPr>
              <w:spacing w:after="60" w:lineRule="auto"/>
            </w:pPr>
            <w:r>
              <w:rPr/>
              <w:t xml:space="preserve">El valor del plan es la tarifa de mensualidad vigente y su pago queda registrado (RC-07).</w:t>
            </w:r>
          </w:p>
          <w:p>
            <w:pPr>
              <w:numPr>
                <w:ilvl w:val="0"/>
                <w:numId w:val="15"/>
              </w:numPr>
              <w:spacing w:after="60" w:lineRule="auto"/>
            </w:pPr>
            <w:r>
              <w:rPr/>
              <w:t xml:space="preserve">Un vehículo con mensualidad activa no paga por tiempo al salir (RC-05, regla propuesta).</w:t>
            </w:r>
          </w:p>
          <w:p>
            <w:pPr>
              <w:numPr>
                <w:ilvl w:val="0"/>
                <w:numId w:val="15"/>
              </w:numPr>
              <w:spacing w:after="60" w:lineRule="auto"/>
            </w:pPr>
            <w:r>
              <w:rPr/>
              <w:t xml:space="preserve">Pendiente: el prototipo no incluye el formulario de nueva mensualidad.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0B2A5B"/>
              </w:rPr>
              <w:t xml:space="preserve">Prioridad (propuesta)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>
                <w:color w:val="ffffff"/>
                <w:sz w:val="16"/>
                <w:shd w:val="clear" w:fill="EF8F00"/>
              </w:rPr>
              <w:t xml:space="preserve">Media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Estado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color w:val="157A2C"/>
                <w:sz w:val="15"/>
                <w:shd w:val="clear" w:fill="E8F5E9"/>
              </w:rPr>
              <w:t xml:space="preserve">DISEÑADO EN FIGMA – PENDIENTE DE IMPLEMENTACIÓN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="288" w:after="120" w:lineRule="auto"/>
      </w:pPr>
      <w:r>
        <w:rPr>
          <w:color w:val="1FA03A"/>
          <w:sz w:val="23"/>
        </w:rPr>
        <w:t xml:space="preserve">2.15</w:t>
      </w:r>
      <w:r>
        <w:rPr>
          <w:color w:val="1565C0"/>
          <w:sz w:val="23"/>
        </w:rPr>
        <w:t xml:space="preserve"> HU-015 · Consultar historial de movimientos</w:t>
      </w:r>
    </w:p>
    <w:tbl>
      <w:tblPr>
        <w:tblW w:type="dxa" w:w="9972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986"/>
        <w:gridCol w:w="4986"/>
      </w:tblGrid>
      <w:tr>
        <w:trPr>
          <w:cantSplit/>
        </w:trPr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Campo</w:t>
            </w:r>
          </w:p>
        </w:tc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Detalle</w:t>
            </w:r>
          </w:p>
        </w:tc>
      </w:tr>
      <w:tblGrid>
        <w:gridCol w:w="4986"/>
        <w:gridCol w:w="4986"/>
      </w:tblGrid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Código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b/>
              </w:rPr>
              <w:t xml:space="preserve">HU-015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0B2A5B"/>
              </w:rPr>
              <w:t xml:space="preserve">Actor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Administrador o Trabajador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Historia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jc w:val="left"/>
              <w:spacing w:lineRule="auto"/>
            </w:pPr>
            <w:r>
              <w:rPr>
                <w:b/>
              </w:rPr>
              <w:t xml:space="preserve">Como</w:t>
            </w:r>
            <w:r>
              <w:rPr/>
              <w:t xml:space="preserve"> administrador o trabajador,</w:t>
            </w:r>
            <w:r>
              <w:rPr/>
              <w:br w:type="textWrapping"/>
            </w:r>
            <w:r>
              <w:rPr>
                <w:b/>
              </w:rPr>
              <w:t xml:space="preserve">quiero</w:t>
            </w:r>
            <w:r>
              <w:rPr/>
              <w:t xml:space="preserve"> consultar el historial de movimientos,</w:t>
            </w:r>
            <w:r>
              <w:rPr/>
              <w:br w:type="textWrapping"/>
            </w:r>
            <w:r>
              <w:rPr>
                <w:b/>
              </w:rPr>
              <w:t xml:space="preserve">para</w:t>
            </w:r>
            <w:r>
              <w:rPr/>
              <w:t xml:space="preserve"> revisar entradas, salidas y pagos realizados.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0B2A5B"/>
              </w:rPr>
              <w:t xml:space="preserve">Requisito relacionado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RF-015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Criterios de aceptación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numPr>
                <w:ilvl w:val="0"/>
                <w:numId w:val="16"/>
              </w:numPr>
              <w:spacing w:after="60" w:lineRule="auto"/>
            </w:pPr>
            <w:r>
              <w:rPr/>
              <w:t xml:space="preserve">Muestra placa, fecha, hora de entrada, hora de salida, tiempo, valor pagado y trabajador.</w:t>
            </w:r>
          </w:p>
          <w:p>
            <w:pPr>
              <w:numPr>
                <w:ilvl w:val="0"/>
                <w:numId w:val="16"/>
              </w:numPr>
              <w:spacing w:after="60" w:lineRule="auto"/>
            </w:pPr>
            <w:r>
              <w:rPr/>
              <w:t xml:space="preserve">Permite buscar por placa.</w:t>
            </w:r>
          </w:p>
          <w:p>
            <w:pPr>
              <w:numPr>
                <w:ilvl w:val="0"/>
                <w:numId w:val="16"/>
              </w:numPr>
              <w:spacing w:after="60" w:lineRule="auto"/>
            </w:pPr>
            <w:r>
              <w:rPr/>
              <w:t xml:space="preserve">Permite filtrar por fecha.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0B2A5B"/>
              </w:rPr>
              <w:t xml:space="preserve">Prioridad (propuesta)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>
                <w:color w:val="ffffff"/>
                <w:sz w:val="16"/>
                <w:shd w:val="clear" w:fill="EF8F00"/>
              </w:rPr>
              <w:t xml:space="preserve">Media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Estado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color w:val="157A2C"/>
                <w:sz w:val="15"/>
                <w:shd w:val="clear" w:fill="E8F5E9"/>
              </w:rPr>
              <w:t xml:space="preserve">DISEÑADO EN FIGMA – PENDIENTE DE IMPLEMENTACIÓN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="288" w:after="120" w:lineRule="auto"/>
      </w:pPr>
      <w:r>
        <w:rPr>
          <w:color w:val="1FA03A"/>
          <w:sz w:val="23"/>
        </w:rPr>
        <w:t xml:space="preserve">2.16</w:t>
      </w:r>
      <w:r>
        <w:rPr>
          <w:color w:val="1565C0"/>
          <w:sz w:val="23"/>
        </w:rPr>
        <w:t xml:space="preserve"> HU-016 · Exportar historial</w:t>
      </w:r>
    </w:p>
    <w:tbl>
      <w:tblPr>
        <w:tblW w:type="dxa" w:w="9972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986"/>
        <w:gridCol w:w="4986"/>
      </w:tblGrid>
      <w:tr>
        <w:trPr>
          <w:cantSplit/>
        </w:trPr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Campo</w:t>
            </w:r>
          </w:p>
        </w:tc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Detalle</w:t>
            </w:r>
          </w:p>
        </w:tc>
      </w:tr>
      <w:tblGrid>
        <w:gridCol w:w="4986"/>
        <w:gridCol w:w="4986"/>
      </w:tblGrid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Código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b/>
              </w:rPr>
              <w:t xml:space="preserve">HU-016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0B2A5B"/>
              </w:rPr>
              <w:t xml:space="preserve">Actor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Administrador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Historia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jc w:val="left"/>
              <w:spacing w:lineRule="auto"/>
            </w:pPr>
            <w:r>
              <w:rPr>
                <w:b/>
              </w:rPr>
              <w:t xml:space="preserve">Como</w:t>
            </w:r>
            <w:r>
              <w:rPr/>
              <w:t xml:space="preserve"> administrador,</w:t>
            </w:r>
            <w:r>
              <w:rPr/>
              <w:br w:type="textWrapping"/>
            </w:r>
            <w:r>
              <w:rPr>
                <w:b/>
              </w:rPr>
              <w:t xml:space="preserve">quiero</w:t>
            </w:r>
            <w:r>
              <w:rPr/>
              <w:t xml:space="preserve"> exportar el historial,</w:t>
            </w:r>
            <w:r>
              <w:rPr/>
              <w:br w:type="textWrapping"/>
            </w:r>
            <w:r>
              <w:rPr>
                <w:b/>
              </w:rPr>
              <w:t xml:space="preserve">para</w:t>
            </w:r>
            <w:r>
              <w:rPr/>
              <w:t xml:space="preserve"> analizar o respaldar la información fuera del sistema.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0B2A5B"/>
              </w:rPr>
              <w:t xml:space="preserve">Requisito relacionado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RF-016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Criterios de aceptación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numPr>
                <w:ilvl w:val="0"/>
                <w:numId w:val="17"/>
              </w:numPr>
              <w:spacing w:after="60" w:lineRule="auto"/>
            </w:pPr>
            <w:r>
              <w:rPr/>
              <w:t xml:space="preserve">El historial incluye el botón "Exportar".</w:t>
            </w:r>
          </w:p>
          <w:p>
            <w:pPr>
              <w:numPr>
                <w:ilvl w:val="0"/>
                <w:numId w:val="17"/>
              </w:numPr>
              <w:spacing w:after="60" w:lineRule="auto"/>
            </w:pPr>
            <w:r>
              <w:rPr/>
              <w:t xml:space="preserve">Solo el Administrador tiene el permiso "Ver y exportar".</w:t>
            </w:r>
          </w:p>
          <w:p>
            <w:pPr>
              <w:numPr>
                <w:ilvl w:val="0"/>
                <w:numId w:val="17"/>
              </w:numPr>
              <w:spacing w:after="60" w:lineRule="auto"/>
            </w:pPr>
            <w:r>
              <w:rPr/>
              <w:t xml:space="preserve">Pendiente: el prototipo no define el formato del archivo exportado.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0B2A5B"/>
              </w:rPr>
              <w:t xml:space="preserve">Prioridad (propuesta)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>
                <w:color w:val="ffffff"/>
                <w:sz w:val="16"/>
                <w:shd w:val="clear" w:fill="1FA03A"/>
              </w:rPr>
              <w:t xml:space="preserve">Baja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Estado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color w:val="157A2C"/>
                <w:sz w:val="15"/>
                <w:shd w:val="clear" w:fill="E8F5E9"/>
              </w:rPr>
              <w:t xml:space="preserve">DISEÑADO EN FIGMA – PENDIENTE DE IMPLEMENTACIÓN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="288" w:after="120" w:lineRule="auto"/>
      </w:pPr>
      <w:r>
        <w:rPr>
          <w:color w:val="1FA03A"/>
          <w:sz w:val="23"/>
        </w:rPr>
        <w:t xml:space="preserve">2.17</w:t>
      </w:r>
      <w:r>
        <w:rPr>
          <w:color w:val="1565C0"/>
          <w:sz w:val="23"/>
        </w:rPr>
        <w:t xml:space="preserve"> HU-017 · Configurar tarifas</w:t>
      </w:r>
    </w:p>
    <w:tbl>
      <w:tblPr>
        <w:tblW w:type="dxa" w:w="9972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986"/>
        <w:gridCol w:w="4986"/>
      </w:tblGrid>
      <w:tr>
        <w:trPr>
          <w:cantSplit/>
        </w:trPr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Campo</w:t>
            </w:r>
          </w:p>
        </w:tc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Detalle</w:t>
            </w:r>
          </w:p>
        </w:tc>
      </w:tr>
      <w:tblGrid>
        <w:gridCol w:w="4986"/>
        <w:gridCol w:w="4986"/>
      </w:tblGrid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Código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b/>
              </w:rPr>
              <w:t xml:space="preserve">HU-017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0B2A5B"/>
              </w:rPr>
              <w:t xml:space="preserve">Actor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Administrador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Historia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jc w:val="left"/>
              <w:spacing w:lineRule="auto"/>
            </w:pPr>
            <w:r>
              <w:rPr>
                <w:b/>
              </w:rPr>
              <w:t xml:space="preserve">Como</w:t>
            </w:r>
            <w:r>
              <w:rPr/>
              <w:t xml:space="preserve"> administrador,</w:t>
            </w:r>
            <w:r>
              <w:rPr/>
              <w:br w:type="textWrapping"/>
            </w:r>
            <w:r>
              <w:rPr>
                <w:b/>
              </w:rPr>
              <w:t xml:space="preserve">quiero</w:t>
            </w:r>
            <w:r>
              <w:rPr/>
              <w:t xml:space="preserve"> configurar las tarifas por tipo de vehículo,</w:t>
            </w:r>
            <w:r>
              <w:rPr/>
              <w:br w:type="textWrapping"/>
            </w:r>
            <w:r>
              <w:rPr>
                <w:b/>
              </w:rPr>
              <w:t xml:space="preserve">para</w:t>
            </w:r>
            <w:r>
              <w:rPr/>
              <w:t xml:space="preserve"> que los cobros se calculen con los valores vigentes.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0B2A5B"/>
              </w:rPr>
              <w:t xml:space="preserve">Requisito relacionado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RF-017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Criterios de aceptación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numPr>
                <w:ilvl w:val="0"/>
                <w:numId w:val="18"/>
              </w:numPr>
              <w:spacing w:after="60" w:lineRule="auto"/>
            </w:pPr>
            <w:r>
              <w:rPr/>
              <w:t xml:space="preserve">Permite editar el valor para Carro y Moto de los conceptos: Hora (cada hora iniciada), Fracción (hasta 30 minutos), Noche (18:00–06:00), Día (máximo 12 horas), Reserva (cargo por reserva) y Mensualidad (vigencia de un mes, RC-07; la pantalla la rotula como "30 días calendario").</w:t>
            </w:r>
          </w:p>
          <w:p>
            <w:pPr>
              <w:numPr>
                <w:ilvl w:val="0"/>
                <w:numId w:val="18"/>
              </w:numPr>
              <w:spacing w:after="60" w:lineRule="auto"/>
            </w:pPr>
            <w:r>
              <w:rPr/>
              <w:t xml:space="preserve">Incluye el botón "Guardar cambios".</w:t>
            </w:r>
          </w:p>
          <w:p>
            <w:pPr>
              <w:numPr>
                <w:ilvl w:val="0"/>
                <w:numId w:val="18"/>
              </w:numPr>
              <w:spacing w:after="60" w:lineRule="auto"/>
            </w:pPr>
            <w:r>
              <w:rPr/>
              <w:t xml:space="preserve">Muestra un ejemplo del cálculo con las tarifas vigentes.</w:t>
            </w:r>
          </w:p>
          <w:p>
            <w:pPr>
              <w:numPr>
                <w:ilvl w:val="0"/>
                <w:numId w:val="18"/>
              </w:numPr>
              <w:spacing w:after="60" w:lineRule="auto"/>
            </w:pPr>
            <w:r>
              <w:rPr/>
              <w:t xml:space="preserve">La pantalla indica "Configuración exclusiva del administrador".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0B2A5B"/>
              </w:rPr>
              <w:t xml:space="preserve">Prioridad (propuesta)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>
                <w:color w:val="ffffff"/>
                <w:sz w:val="16"/>
                <w:shd w:val="clear" w:fill="C62828"/>
              </w:rPr>
              <w:t xml:space="preserve">Alta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Estado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color w:val="157A2C"/>
                <w:sz w:val="15"/>
                <w:shd w:val="clear" w:fill="E8F5E9"/>
              </w:rPr>
              <w:t xml:space="preserve">DISEÑADO EN FIGMA – PENDIENTE DE IMPLEMENTACIÓN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="288" w:after="120" w:lineRule="auto"/>
      </w:pPr>
      <w:r>
        <w:rPr>
          <w:color w:val="1FA03A"/>
          <w:sz w:val="23"/>
        </w:rPr>
        <w:t xml:space="preserve">2.18</w:t>
      </w:r>
      <w:r>
        <w:rPr>
          <w:color w:val="1565C0"/>
          <w:sz w:val="23"/>
        </w:rPr>
        <w:t xml:space="preserve"> HU-018 · Gestionar usuarios</w:t>
      </w:r>
    </w:p>
    <w:tbl>
      <w:tblPr>
        <w:tblW w:type="dxa" w:w="9972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986"/>
        <w:gridCol w:w="4986"/>
      </w:tblGrid>
      <w:tr>
        <w:trPr>
          <w:cantSplit/>
        </w:trPr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Campo</w:t>
            </w:r>
          </w:p>
        </w:tc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Detalle</w:t>
            </w:r>
          </w:p>
        </w:tc>
      </w:tr>
      <w:tblGrid>
        <w:gridCol w:w="4986"/>
        <w:gridCol w:w="4986"/>
      </w:tblGrid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Código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b/>
              </w:rPr>
              <w:t xml:space="preserve">HU-018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0B2A5B"/>
              </w:rPr>
              <w:t xml:space="preserve">Actor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Administrador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Historia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jc w:val="left"/>
              <w:spacing w:lineRule="auto"/>
            </w:pPr>
            <w:r>
              <w:rPr>
                <w:b/>
              </w:rPr>
              <w:t xml:space="preserve">Como</w:t>
            </w:r>
            <w:r>
              <w:rPr/>
              <w:t xml:space="preserve"> administrador,</w:t>
            </w:r>
            <w:r>
              <w:rPr/>
              <w:br w:type="textWrapping"/>
            </w:r>
            <w:r>
              <w:rPr>
                <w:b/>
              </w:rPr>
              <w:t xml:space="preserve">quiero</w:t>
            </w:r>
            <w:r>
              <w:rPr/>
              <w:t xml:space="preserve"> gestionar los usuarios del sistema,</w:t>
            </w:r>
            <w:r>
              <w:rPr/>
              <w:br w:type="textWrapping"/>
            </w:r>
            <w:r>
              <w:rPr>
                <w:b/>
              </w:rPr>
              <w:t xml:space="preserve">para</w:t>
            </w:r>
            <w:r>
              <w:rPr/>
              <w:t xml:space="preserve"> controlar quién puede operar el parqueadero.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0B2A5B"/>
              </w:rPr>
              <w:t xml:space="preserve">Requisito relacionado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RF-018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Criterios de aceptación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numPr>
                <w:ilvl w:val="0"/>
                <w:numId w:val="19"/>
              </w:numPr>
              <w:spacing w:after="60" w:lineRule="auto"/>
            </w:pPr>
            <w:r>
              <w:rPr/>
              <w:t xml:space="preserve">La pantalla de Configuración incluye el botón "Gestionar usuarios".</w:t>
            </w:r>
          </w:p>
          <w:p>
            <w:pPr>
              <w:numPr>
                <w:ilvl w:val="0"/>
                <w:numId w:val="19"/>
              </w:numPr>
              <w:spacing w:after="60" w:lineRule="auto"/>
            </w:pPr>
            <w:r>
              <w:rPr/>
              <w:t xml:space="preserve">Solo el Administrador tiene acceso ("Tarifas y usuarios: Configurar").</w:t>
            </w:r>
          </w:p>
          <w:p>
            <w:pPr>
              <w:numPr>
                <w:ilvl w:val="0"/>
                <w:numId w:val="19"/>
              </w:numPr>
              <w:spacing w:after="60" w:lineRule="auto"/>
            </w:pPr>
            <w:r>
              <w:rPr/>
              <w:t xml:space="preserve">Pendiente: el prototipo no incluye la pantalla de gestión de usuarios.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0B2A5B"/>
              </w:rPr>
              <w:t xml:space="preserve">Prioridad (propuesta)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>
                <w:color w:val="ffffff"/>
                <w:sz w:val="16"/>
                <w:shd w:val="clear" w:fill="1FA03A"/>
              </w:rPr>
              <w:t xml:space="preserve">Baja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Estado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color w:val="157A2C"/>
                <w:sz w:val="15"/>
                <w:shd w:val="clear" w:fill="E8F5E9"/>
              </w:rPr>
              <w:t xml:space="preserve">DISEÑADO EN FIGMA – PENDIENTE DE IMPLEMENTACIÓN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="288" w:after="120" w:lineRule="auto"/>
      </w:pPr>
      <w:r>
        <w:rPr>
          <w:color w:val="1FA03A"/>
          <w:sz w:val="23"/>
        </w:rPr>
        <w:t xml:space="preserve">2.19</w:t>
      </w:r>
      <w:r>
        <w:rPr>
          <w:color w:val="1565C0"/>
          <w:sz w:val="23"/>
        </w:rPr>
        <w:t xml:space="preserve"> HU-019 · Consultar vehículos en operación</w:t>
      </w:r>
    </w:p>
    <w:tbl>
      <w:tblPr>
        <w:tblW w:type="dxa" w:w="9972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986"/>
        <w:gridCol w:w="4986"/>
      </w:tblGrid>
      <w:tr>
        <w:trPr>
          <w:cantSplit/>
        </w:trPr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Campo</w:t>
            </w:r>
          </w:p>
        </w:tc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Detalle</w:t>
            </w:r>
          </w:p>
        </w:tc>
      </w:tr>
      <w:tblGrid>
        <w:gridCol w:w="4986"/>
        <w:gridCol w:w="4986"/>
      </w:tblGrid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Código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b/>
              </w:rPr>
              <w:t xml:space="preserve">HU-019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0B2A5B"/>
              </w:rPr>
              <w:t xml:space="preserve">Actor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Administrador o Trabajador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Historia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jc w:val="left"/>
              <w:spacing w:lineRule="auto"/>
            </w:pPr>
            <w:r>
              <w:rPr>
                <w:b/>
              </w:rPr>
              <w:t xml:space="preserve">Como</w:t>
            </w:r>
            <w:r>
              <w:rPr/>
              <w:t xml:space="preserve"> administrador o trabajador,</w:t>
            </w:r>
            <w:r>
              <w:rPr/>
              <w:br w:type="textWrapping"/>
            </w:r>
            <w:r>
              <w:rPr>
                <w:b/>
              </w:rPr>
              <w:t xml:space="preserve">quiero</w:t>
            </w:r>
            <w:r>
              <w:rPr/>
              <w:t xml:space="preserve"> consultar los vehículos en operación,</w:t>
            </w:r>
            <w:r>
              <w:rPr/>
              <w:br w:type="textWrapping"/>
            </w:r>
            <w:r>
              <w:rPr>
                <w:b/>
              </w:rPr>
              <w:t xml:space="preserve">para</w:t>
            </w:r>
            <w:r>
              <w:rPr/>
              <w:t xml:space="preserve"> saber qué vehículos están dentro y cuánto tiempo llevan.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0B2A5B"/>
              </w:rPr>
              <w:t xml:space="preserve">Requisito relacionado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RF-019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Criterios de aceptación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numPr>
                <w:ilvl w:val="0"/>
                <w:numId w:val="20"/>
              </w:numPr>
              <w:spacing w:after="60" w:lineRule="auto"/>
            </w:pPr>
            <w:r>
              <w:rPr/>
              <w:t xml:space="preserve">Muestra placa, cliente, tipo, hora de entrada, permanencia, espacio, estado (Estacionado, Por vencer, Reserva) y acciones.</w:t>
            </w:r>
          </w:p>
          <w:p>
            <w:pPr>
              <w:numPr>
                <w:ilvl w:val="0"/>
                <w:numId w:val="20"/>
              </w:numPr>
              <w:spacing w:after="60" w:lineRule="auto"/>
            </w:pPr>
            <w:r>
              <w:rPr/>
              <w:t xml:space="preserve">Permite buscar por placa o cliente y filtrar.</w:t>
            </w:r>
          </w:p>
          <w:p>
            <w:pPr>
              <w:numPr>
                <w:ilvl w:val="0"/>
                <w:numId w:val="20"/>
              </w:numPr>
              <w:spacing w:after="60" w:lineRule="auto"/>
            </w:pPr>
            <w:r>
              <w:rPr/>
              <w:t xml:space="preserve">Incluye paginación y la opción "Ver todos".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0B2A5B"/>
              </w:rPr>
              <w:t xml:space="preserve">Prioridad (propuesta)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>
                <w:color w:val="ffffff"/>
                <w:sz w:val="16"/>
                <w:shd w:val="clear" w:fill="EF8F00"/>
              </w:rPr>
              <w:t xml:space="preserve">Media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Estado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color w:val="157A2C"/>
                <w:sz w:val="15"/>
                <w:shd w:val="clear" w:fill="E8F5E9"/>
              </w:rPr>
              <w:t xml:space="preserve">DISEÑADO EN FIGMA – PENDIENTE DE IMPLEMENTACIÓN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="288" w:after="120" w:lineRule="auto"/>
      </w:pPr>
      <w:r>
        <w:rPr>
          <w:color w:val="1FA03A"/>
          <w:sz w:val="23"/>
        </w:rPr>
        <w:t xml:space="preserve">2.20</w:t>
      </w:r>
      <w:r>
        <w:rPr>
          <w:color w:val="1565C0"/>
          <w:sz w:val="23"/>
        </w:rPr>
        <w:t xml:space="preserve"> HU-020 · Mostrar alertas operativas</w:t>
      </w:r>
    </w:p>
    <w:tbl>
      <w:tblPr>
        <w:tblW w:type="dxa" w:w="9972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986"/>
        <w:gridCol w:w="4986"/>
      </w:tblGrid>
      <w:tr>
        <w:trPr>
          <w:cantSplit/>
        </w:trPr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Campo</w:t>
            </w:r>
          </w:p>
        </w:tc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Detalle</w:t>
            </w:r>
          </w:p>
        </w:tc>
      </w:tr>
      <w:tblGrid>
        <w:gridCol w:w="4986"/>
        <w:gridCol w:w="4986"/>
      </w:tblGrid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Código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b/>
              </w:rPr>
              <w:t xml:space="preserve">HU-020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0B2A5B"/>
              </w:rPr>
              <w:t xml:space="preserve">Actor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Administrador o Trabajador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Historia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jc w:val="left"/>
              <w:spacing w:lineRule="auto"/>
            </w:pPr>
            <w:r>
              <w:rPr>
                <w:b/>
              </w:rPr>
              <w:t xml:space="preserve">Como</w:t>
            </w:r>
            <w:r>
              <w:rPr/>
              <w:t xml:space="preserve"> administrador o trabajador,</w:t>
            </w:r>
            <w:r>
              <w:rPr/>
              <w:br w:type="textWrapping"/>
            </w:r>
            <w:r>
              <w:rPr>
                <w:b/>
              </w:rPr>
              <w:t xml:space="preserve">quiero</w:t>
            </w:r>
            <w:r>
              <w:rPr/>
              <w:t xml:space="preserve"> ver alertas operativas,</w:t>
            </w:r>
            <w:r>
              <w:rPr/>
              <w:br w:type="textWrapping"/>
            </w:r>
            <w:r>
              <w:rPr>
                <w:b/>
              </w:rPr>
              <w:t xml:space="preserve">para</w:t>
            </w:r>
            <w:r>
              <w:rPr/>
              <w:t xml:space="preserve"> atender a tiempo reservas por vencer y fallas.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0B2A5B"/>
              </w:rPr>
              <w:t xml:space="preserve">Requisito relacionado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RF-020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Criterios de aceptación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numPr>
                <w:ilvl w:val="0"/>
                <w:numId w:val="21"/>
              </w:numPr>
              <w:spacing w:after="60" w:lineRule="auto"/>
            </w:pPr>
            <w:r>
              <w:rPr/>
              <w:t xml:space="preserve">Muestra el número de alertas activas.</w:t>
            </w:r>
          </w:p>
          <w:p>
            <w:pPr>
              <w:numPr>
                <w:ilvl w:val="0"/>
                <w:numId w:val="21"/>
              </w:numPr>
              <w:spacing w:after="60" w:lineRule="auto"/>
            </w:pPr>
            <w:r>
              <w:rPr/>
              <w:t xml:space="preserve">Ejemplos visibles: "Reserva A05 vence en 13 min · Cliente aún no registra ingreso" y "Sensor E12 sin respuesta".</w:t>
            </w:r>
          </w:p>
          <w:p>
            <w:pPr>
              <w:numPr>
                <w:ilvl w:val="0"/>
                <w:numId w:val="21"/>
              </w:numPr>
              <w:spacing w:after="60" w:lineRule="auto"/>
            </w:pPr>
            <w:r>
              <w:rPr/>
              <w:t xml:space="preserve">Incluye un ícono de notificaciones en la parte superior.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0B2A5B"/>
              </w:rPr>
              <w:t xml:space="preserve">Prioridad (propuesta)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>
                <w:color w:val="ffffff"/>
                <w:sz w:val="16"/>
                <w:shd w:val="clear" w:fill="1FA03A"/>
              </w:rPr>
              <w:t xml:space="preserve">Baja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Estado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color w:val="157A2C"/>
                <w:sz w:val="15"/>
                <w:shd w:val="clear" w:fill="E8F5E9"/>
              </w:rPr>
              <w:t xml:space="preserve">DISEÑADO EN FIGMA – PENDIENTE DE IMPLEMENTACIÓN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="288" w:after="120" w:lineRule="auto"/>
      </w:pPr>
      <w:r>
        <w:rPr>
          <w:color w:val="1FA03A"/>
          <w:sz w:val="23"/>
        </w:rPr>
        <w:t xml:space="preserve">2.21</w:t>
      </w:r>
      <w:r>
        <w:rPr>
          <w:color w:val="1565C0"/>
          <w:sz w:val="23"/>
        </w:rPr>
        <w:t xml:space="preserve"> HU-021 · Visualizar turno activo</w:t>
      </w:r>
    </w:p>
    <w:tbl>
      <w:tblPr>
        <w:tblW w:type="dxa" w:w="9972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986"/>
        <w:gridCol w:w="4986"/>
      </w:tblGrid>
      <w:tr>
        <w:trPr>
          <w:cantSplit/>
        </w:trPr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Campo</w:t>
            </w:r>
          </w:p>
        </w:tc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Detalle</w:t>
            </w:r>
          </w:p>
        </w:tc>
      </w:tr>
      <w:tblGrid>
        <w:gridCol w:w="4986"/>
        <w:gridCol w:w="4986"/>
      </w:tblGrid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Código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b/>
              </w:rPr>
              <w:t xml:space="preserve">HU-021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0B2A5B"/>
              </w:rPr>
              <w:t xml:space="preserve">Actor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Administrador o Trabajador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Historia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jc w:val="left"/>
              <w:spacing w:lineRule="auto"/>
            </w:pPr>
            <w:r>
              <w:rPr>
                <w:b/>
              </w:rPr>
              <w:t xml:space="preserve">Como</w:t>
            </w:r>
            <w:r>
              <w:rPr/>
              <w:t xml:space="preserve"> administrador o trabajador,</w:t>
            </w:r>
            <w:r>
              <w:rPr/>
              <w:br w:type="textWrapping"/>
            </w:r>
            <w:r>
              <w:rPr>
                <w:b/>
              </w:rPr>
              <w:t xml:space="preserve">quiero</w:t>
            </w:r>
            <w:r>
              <w:rPr/>
              <w:t xml:space="preserve"> ver mi turno activo,</w:t>
            </w:r>
            <w:r>
              <w:rPr/>
              <w:br w:type="textWrapping"/>
            </w:r>
            <w:r>
              <w:rPr>
                <w:b/>
              </w:rPr>
              <w:t xml:space="preserve">para</w:t>
            </w:r>
            <w:r>
              <w:rPr/>
              <w:t xml:space="preserve"> saber en qué turno y caja estoy operando.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0B2A5B"/>
              </w:rPr>
              <w:t xml:space="preserve">Requisito relacionado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RF-021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Criterios de aceptación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numPr>
                <w:ilvl w:val="0"/>
                <w:numId w:val="22"/>
              </w:numPr>
              <w:spacing w:after="60" w:lineRule="auto"/>
            </w:pPr>
            <w:r>
              <w:rPr/>
              <w:t xml:space="preserve">El menú lateral muestra el turno activo con horario y caja (por ejemplo, "07:00–15:00 · Caja 01").</w:t>
            </w:r>
          </w:p>
          <w:p>
            <w:pPr>
              <w:numPr>
                <w:ilvl w:val="0"/>
                <w:numId w:val="22"/>
              </w:numPr>
              <w:spacing w:after="60" w:lineRule="auto"/>
            </w:pPr>
            <w:r>
              <w:rPr/>
              <w:t xml:space="preserve">La variante del panel muestra además el estado "Abierto" y la caja inicial.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0B2A5B"/>
              </w:rPr>
              <w:t xml:space="preserve">Prioridad (propuesta)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>
                <w:color w:val="ffffff"/>
                <w:sz w:val="16"/>
                <w:shd w:val="clear" w:fill="1FA03A"/>
              </w:rPr>
              <w:t xml:space="preserve">Baja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Estado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color w:val="157A2C"/>
                <w:sz w:val="15"/>
                <w:shd w:val="clear" w:fill="E8F5E9"/>
              </w:rPr>
              <w:t xml:space="preserve">DISEÑADO EN FIGMA – PENDIENTE DE IMPLEMENTACIÓN</w:t>
            </w:r>
          </w:p>
        </w:tc>
      </w:tr>
    </w:tbl>
    <w:p>
      <w:pPr>
        <w:spacing w:lineRule="auto"/>
      </w:pPr>
      <w:r>
        <w:rPr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>
        <color xmlns:ns2="http://schemas.openxmlformats.org/wordprocessingml/2006/main" ns2:val="5A6B7F"/>
        <sz xmlns:ns3="http://schemas.openxmlformats.org/wordprocessingml/2006/main" ns3:val="16"/>
      </rPr>
      <t xml:space="preserve">Documentación del proyecto PARKINLOCK · Versión 1.0 · Página </t>
    </r>
    <fldSimple xmlns:ns4="http://schemas.openxmlformats.org/wordprocessingml/2006/main" ns4:instr="PAGE">
      <r/>
    </fldSimple>
  </p>
</ftr>
</file>

<file path=word/header1.xml><?xml version="1.0" encoding="utf-8"?>
<hdr xmlns="http://schemas.openxmlformats.org/wordprocessingml/2006/main">
  <p>
    <pPr>
      <spacing xmlns:ns1="http://schemas.openxmlformats.org/wordprocessingml/2006/main" ns1:lineRule="auto"/>
    </pPr>
    <r>
      <rPr>
        <b/>
        <color xmlns:ns2="http://schemas.openxmlformats.org/wordprocessingml/2006/main" ns2:val="0B2A5B"/>
        <sz xmlns:ns3="http://schemas.openxmlformats.org/wordprocessingml/2006/main" ns3:val="16"/>
      </rPr>
      <t xml:space="preserve">PARKINLOCK</t>
    </r>
    <r>
      <rPr>
        <color xmlns:ns4="http://schemas.openxmlformats.org/wordprocessingml/2006/main" ns4:val="0B2A5B"/>
        <sz xmlns:ns5="http://schemas.openxmlformats.org/wordprocessingml/2006/main" ns5:val="16"/>
      </rPr>
      <t xml:space="preserve"> · Systems &amp; Programación — 04 Historias de Usuario</t>
    </r>
  </p>
</hd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Segoe UI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styleId="Normal" w:default="1">
    <w:name w:val="normal"/>
  </w:style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image" Target="media/image-lijFvMsqV4oXZzxK7Mcd7.png" TargetMode="Internal"/>
  <Relationship Id="rId7" Type="http://schemas.openxmlformats.org/officeDocument/2006/relationships/header" Target="header1.xml" TargetMode="Internal"/>
  <Relationship Id="rId8" Type="http://schemas.openxmlformats.org/officeDocument/2006/relationships/footer" Target="footer1.xml" TargetMode="Internal"/>
  <Relationship Id="rId9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Segoe UI"/>
        <a:ea typeface="Segoe UI"/>
        <a:cs typeface=""/>
      </a:majorFont>
      <a:minorFont>
        <a:latin typeface="Segoe UI"/>
        <a:ea typeface="Segoe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 Historias de Usuario</dc:title>
  <dc:subject/>
  <dc:creator>Parqueadero · Systems &amp; Programación</dc:creator>
  <cp:keywords>Powered by TurboDocx html-to-docx</cp:keywords>
  <dc:description/>
  <cp:lastModifiedBy>Powered by TurboDocx html-to-docx</cp:lastModifiedBy>
  <cp:revision>1</cp:revision>
  <dcterms:created xsi:type="dcterms:W3CDTF">2026-10-01T15:47:13.991Z</dcterms:created>
  <dcterms:modified xsi:type="dcterms:W3CDTF">2026-10-01T15:47:13.991Z</dcterms:modified>
</cp:coreProperties>
</file>