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CU</w:t>
            </w:r>
            <w:r w:rsidR="002A5FFA" w:rsidRPr="009C4A52">
              <w:rPr>
                <w:rFonts w:ascii="Arial" w:hAnsi="Arial" w:cs="Arial"/>
              </w:rPr>
              <w:t>-</w:t>
            </w:r>
            <w:r w:rsidRPr="009C4A52">
              <w:rPr>
                <w:rFonts w:ascii="Arial" w:hAnsi="Arial" w:cs="Arial"/>
              </w:rPr>
              <w:t>0</w:t>
            </w:r>
            <w:r w:rsidR="00B17D1F"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4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A0FA3" w:rsidRPr="009C4A52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Consultar materiales disponibles.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A10082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</w:t>
            </w:r>
            <w:r w:rsidR="001A0FA3" w:rsidRPr="009C4A52">
              <w:rPr>
                <w:rFonts w:ascii="Arial" w:hAnsi="Arial" w:cs="Arial"/>
              </w:rPr>
              <w:t>:</w:t>
            </w:r>
          </w:p>
        </w:tc>
        <w:tc>
          <w:tcPr>
            <w:tcW w:w="6685" w:type="dxa"/>
          </w:tcPr>
          <w:p w:rsidR="001A0FA3" w:rsidRPr="009C4A52" w:rsidRDefault="006D1A8E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proofErr w:type="spellStart"/>
            <w:r w:rsidRPr="009C4A52">
              <w:rPr>
                <w:rFonts w:ascii="Arial" w:hAnsi="Arial" w:cs="Arial"/>
              </w:rPr>
              <w:t>Sindy</w:t>
            </w:r>
            <w:proofErr w:type="spellEnd"/>
            <w:r w:rsidR="008A7512" w:rsidRPr="009C4A52">
              <w:rPr>
                <w:rFonts w:ascii="Arial" w:hAnsi="Arial" w:cs="Arial"/>
              </w:rPr>
              <w:t xml:space="preserve"> </w:t>
            </w:r>
            <w:proofErr w:type="spellStart"/>
            <w:r w:rsidR="008A7512" w:rsidRPr="009C4A52">
              <w:rPr>
                <w:rFonts w:ascii="Arial" w:hAnsi="Arial" w:cs="Arial"/>
              </w:rPr>
              <w:t>Caterine</w:t>
            </w:r>
            <w:proofErr w:type="spellEnd"/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Auxiliar de </w:t>
            </w:r>
            <w:r w:rsidR="00EF2840">
              <w:rPr>
                <w:rFonts w:ascii="Arial" w:hAnsi="Arial" w:cs="Arial"/>
              </w:rPr>
              <w:t>bodega-Administrador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Ocurre cuando se va a revisar si el material que se va a usar se encuentra disponible.</w:t>
            </w:r>
          </w:p>
        </w:tc>
      </w:tr>
      <w:tr w:rsidR="001A0FA3" w:rsidRPr="009C4A52" w:rsidTr="00921890">
        <w:tc>
          <w:tcPr>
            <w:tcW w:w="1353" w:type="dxa"/>
            <w:vMerge w:val="restart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2A5FFA" w:rsidRPr="009C4A52" w:rsidRDefault="001A0FA3" w:rsidP="002A5FFA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1A0FA3" w:rsidRPr="009C4A52" w:rsidRDefault="001A0FA3" w:rsidP="002A5FFA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1A0FA3" w:rsidRPr="009C4A52" w:rsidTr="00921890">
        <w:tc>
          <w:tcPr>
            <w:tcW w:w="1353" w:type="dxa"/>
            <w:vMerge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</w:t>
            </w:r>
            <w:r w:rsidR="00AB6979" w:rsidRPr="009C4A52">
              <w:rPr>
                <w:rFonts w:ascii="Arial" w:hAnsi="Arial" w:cs="Arial"/>
              </w:rPr>
              <w:t>n</w:t>
            </w:r>
            <w:r w:rsidRPr="009C4A52">
              <w:rPr>
                <w:rFonts w:ascii="Arial" w:hAnsi="Arial" w:cs="Arial"/>
              </w:rPr>
              <w:t>cionales</w:t>
            </w:r>
          </w:p>
        </w:tc>
        <w:tc>
          <w:tcPr>
            <w:tcW w:w="6685" w:type="dxa"/>
          </w:tcPr>
          <w:p w:rsidR="001A0FA3" w:rsidRPr="009C4A52" w:rsidRDefault="00784D58" w:rsidP="00784D58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 w:rsidR="00FE4BE7"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 xml:space="preserve">004: El sistema permitirá el envío de notificaciones </w:t>
            </w:r>
            <w:r w:rsidR="00EF2840" w:rsidRPr="00784D58">
              <w:rPr>
                <w:rFonts w:ascii="Arial" w:hAnsi="Arial" w:cs="Arial"/>
              </w:rPr>
              <w:t>de materiales</w:t>
            </w:r>
            <w:r w:rsidRPr="00784D58">
              <w:rPr>
                <w:rFonts w:ascii="Arial" w:hAnsi="Arial" w:cs="Arial"/>
              </w:rPr>
              <w:t xml:space="preserve"> al proveedor para solicitud de compra.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A0FA3" w:rsidRPr="009C4A52" w:rsidRDefault="00EF284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A0FA3" w:rsidRPr="00784D58" w:rsidRDefault="001A0FA3" w:rsidP="00784D5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 xml:space="preserve">El sistema muestra el interfaz para </w:t>
            </w:r>
            <w:r w:rsidR="00657E17" w:rsidRPr="00784D58">
              <w:rPr>
                <w:rFonts w:ascii="Arial" w:hAnsi="Arial" w:cs="Arial"/>
              </w:rPr>
              <w:t>la consulta</w:t>
            </w:r>
            <w:r w:rsidRPr="00784D58">
              <w:rPr>
                <w:rFonts w:ascii="Arial" w:hAnsi="Arial" w:cs="Arial"/>
              </w:rPr>
              <w:t xml:space="preserve"> de</w:t>
            </w:r>
            <w:r w:rsidR="00657E17" w:rsidRPr="00784D58">
              <w:rPr>
                <w:rFonts w:ascii="Arial" w:hAnsi="Arial" w:cs="Arial"/>
              </w:rPr>
              <w:t xml:space="preserve"> los materiales</w:t>
            </w:r>
            <w:r w:rsidRPr="00784D58">
              <w:rPr>
                <w:rFonts w:ascii="Arial" w:hAnsi="Arial" w:cs="Arial"/>
              </w:rPr>
              <w:t>.</w:t>
            </w:r>
          </w:p>
          <w:p w:rsidR="001A0FA3" w:rsidRPr="009C4A52" w:rsidRDefault="001A0FA3" w:rsidP="0092189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 w:rsidR="00EF2840">
              <w:rPr>
                <w:rFonts w:ascii="Arial" w:hAnsi="Arial" w:cs="Arial"/>
              </w:rPr>
              <w:t>usuario</w:t>
            </w:r>
            <w:r w:rsidR="00657E17" w:rsidRPr="009C4A52">
              <w:rPr>
                <w:rFonts w:ascii="Arial" w:hAnsi="Arial" w:cs="Arial"/>
              </w:rPr>
              <w:t xml:space="preserve"> escribe el nombre del material a consultar</w:t>
            </w:r>
            <w:r w:rsidRPr="009C4A52">
              <w:rPr>
                <w:rFonts w:ascii="Arial" w:hAnsi="Arial" w:cs="Arial"/>
              </w:rPr>
              <w:t>.</w:t>
            </w:r>
          </w:p>
          <w:p w:rsidR="001A0FA3" w:rsidRPr="009C4A52" w:rsidRDefault="001A0FA3" w:rsidP="0092189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</w:t>
            </w:r>
            <w:r w:rsidR="00EF2840">
              <w:rPr>
                <w:rFonts w:ascii="Arial" w:hAnsi="Arial" w:cs="Arial"/>
              </w:rPr>
              <w:t xml:space="preserve">consulta la base de datos y </w:t>
            </w:r>
            <w:r w:rsidRPr="009C4A52">
              <w:rPr>
                <w:rFonts w:ascii="Arial" w:hAnsi="Arial" w:cs="Arial"/>
              </w:rPr>
              <w:t>le muestra l</w:t>
            </w:r>
            <w:r w:rsidR="00657E17" w:rsidRPr="009C4A52">
              <w:rPr>
                <w:rFonts w:ascii="Arial" w:hAnsi="Arial" w:cs="Arial"/>
              </w:rPr>
              <w:t>os resultados de búsqueda</w:t>
            </w:r>
            <w:r w:rsidRPr="009C4A52">
              <w:rPr>
                <w:rFonts w:ascii="Arial" w:hAnsi="Arial" w:cs="Arial"/>
              </w:rPr>
              <w:t>.</w:t>
            </w:r>
          </w:p>
          <w:p w:rsidR="001A0FA3" w:rsidRPr="009C4A52" w:rsidRDefault="001A0FA3" w:rsidP="00252B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</w:t>
            </w:r>
            <w:r w:rsidR="00EF2840">
              <w:rPr>
                <w:rFonts w:ascii="Arial" w:hAnsi="Arial" w:cs="Arial"/>
              </w:rPr>
              <w:t>usuario</w:t>
            </w:r>
            <w:r w:rsidRPr="009C4A52">
              <w:rPr>
                <w:rFonts w:ascii="Arial" w:hAnsi="Arial" w:cs="Arial"/>
              </w:rPr>
              <w:t xml:space="preserve"> </w:t>
            </w:r>
            <w:r w:rsidR="00657E17" w:rsidRPr="009C4A52">
              <w:rPr>
                <w:rFonts w:ascii="Arial" w:hAnsi="Arial" w:cs="Arial"/>
              </w:rPr>
              <w:t xml:space="preserve">debe </w:t>
            </w:r>
            <w:r w:rsidR="00EF2840">
              <w:rPr>
                <w:rFonts w:ascii="Arial" w:hAnsi="Arial" w:cs="Arial"/>
              </w:rPr>
              <w:t>seleccionar</w:t>
            </w:r>
            <w:r w:rsidR="00657E17" w:rsidRPr="009C4A52">
              <w:rPr>
                <w:rFonts w:ascii="Arial" w:hAnsi="Arial" w:cs="Arial"/>
              </w:rPr>
              <w:t xml:space="preserve"> el material </w:t>
            </w:r>
            <w:r w:rsidR="00EF2840">
              <w:rPr>
                <w:rFonts w:ascii="Arial" w:hAnsi="Arial" w:cs="Arial"/>
              </w:rPr>
              <w:t>de la lista.</w:t>
            </w:r>
          </w:p>
          <w:p w:rsidR="00252B54" w:rsidRPr="009C4A52" w:rsidRDefault="00252B54" w:rsidP="00252B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le debe mostrar el detalle. 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07FEA" w:rsidRPr="009C4A52" w:rsidRDefault="00252B54" w:rsidP="00907FEA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 w:rsidR="00FE4463" w:rsidRPr="009C4A52">
              <w:rPr>
                <w:rFonts w:ascii="Arial" w:hAnsi="Arial" w:cs="Arial"/>
              </w:rPr>
              <w:t xml:space="preserve">El sistema no </w:t>
            </w:r>
            <w:r w:rsidR="00EF2840">
              <w:rPr>
                <w:rFonts w:ascii="Arial" w:hAnsi="Arial" w:cs="Arial"/>
              </w:rPr>
              <w:t>encuentra registro que coincida con el nombre del material suministrado, presenta mensaje de error indicando que el material no se encuentra</w:t>
            </w:r>
            <w:r w:rsidR="00FE4463" w:rsidRPr="009C4A52">
              <w:rPr>
                <w:rFonts w:ascii="Arial" w:hAnsi="Arial" w:cs="Arial"/>
              </w:rPr>
              <w:t>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</w:t>
            </w:r>
            <w:r w:rsidR="00AB6979" w:rsidRPr="009C4A52">
              <w:rPr>
                <w:rFonts w:ascii="Arial" w:hAnsi="Arial" w:cs="Arial"/>
              </w:rPr>
              <w:t xml:space="preserve"> </w:t>
            </w:r>
            <w:r w:rsidRPr="009C4A52">
              <w:rPr>
                <w:rFonts w:ascii="Arial" w:hAnsi="Arial" w:cs="Arial"/>
              </w:rPr>
              <w:t>Condiciones:</w:t>
            </w:r>
          </w:p>
        </w:tc>
        <w:tc>
          <w:tcPr>
            <w:tcW w:w="6685" w:type="dxa"/>
          </w:tcPr>
          <w:p w:rsidR="00FE4463" w:rsidRPr="00907FEA" w:rsidRDefault="001A0FA3" w:rsidP="00907F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</w:t>
            </w:r>
            <w:r w:rsidR="00FE4463" w:rsidRPr="009C4A52">
              <w:rPr>
                <w:rFonts w:ascii="Arial" w:hAnsi="Arial" w:cs="Arial"/>
              </w:rPr>
              <w:t>El sistema muestra la información correctamente.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A0FA3" w:rsidRPr="009C4A52" w:rsidRDefault="00784D58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A0FA3" w:rsidRPr="009C4A52">
              <w:rPr>
                <w:rFonts w:ascii="Arial" w:hAnsi="Arial" w:cs="Arial"/>
              </w:rPr>
              <w:t xml:space="preserve"> veces diarias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pStyle w:val="Prrafodelista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Media</w:t>
            </w:r>
            <w:r w:rsidR="00784D58">
              <w:rPr>
                <w:rFonts w:ascii="Arial" w:hAnsi="Arial" w:cs="Arial"/>
              </w:rPr>
              <w:t>-Baja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</w:p>
        </w:tc>
      </w:tr>
    </w:tbl>
    <w:p w:rsidR="00952EA4" w:rsidRPr="009C4A52" w:rsidRDefault="00952EA4">
      <w:pPr>
        <w:rPr>
          <w:rFonts w:ascii="Arial" w:hAnsi="Arial" w:cs="Arial"/>
        </w:rPr>
      </w:pPr>
    </w:p>
    <w:p w:rsidR="006D1A8E" w:rsidRPr="009C4A52" w:rsidRDefault="006D1A8E">
      <w:pPr>
        <w:rPr>
          <w:rFonts w:ascii="Arial" w:hAnsi="Arial" w:cs="Arial"/>
        </w:rPr>
      </w:pPr>
    </w:p>
    <w:p w:rsidR="006D1A8E" w:rsidRDefault="006D1A8E">
      <w:pPr>
        <w:rPr>
          <w:rFonts w:ascii="Arial" w:hAnsi="Arial" w:cs="Arial"/>
        </w:rPr>
      </w:pPr>
    </w:p>
    <w:p w:rsidR="00907FEA" w:rsidRDefault="00907FEA">
      <w:pPr>
        <w:rPr>
          <w:rFonts w:ascii="Arial" w:hAnsi="Arial" w:cs="Arial"/>
        </w:rPr>
      </w:pPr>
    </w:p>
    <w:p w:rsidR="00907FEA" w:rsidRDefault="00907FEA">
      <w:pPr>
        <w:rPr>
          <w:rFonts w:ascii="Arial" w:hAnsi="Arial" w:cs="Arial"/>
        </w:rPr>
      </w:pPr>
    </w:p>
    <w:p w:rsidR="00907FEA" w:rsidRDefault="00907FEA">
      <w:pPr>
        <w:rPr>
          <w:rFonts w:ascii="Arial" w:hAnsi="Arial" w:cs="Arial"/>
        </w:rPr>
      </w:pPr>
    </w:p>
    <w:p w:rsidR="00907FEA" w:rsidRDefault="00907FEA">
      <w:pPr>
        <w:rPr>
          <w:rFonts w:ascii="Arial" w:hAnsi="Arial" w:cs="Arial"/>
        </w:rPr>
      </w:pPr>
    </w:p>
    <w:p w:rsidR="00907FEA" w:rsidRPr="009C4A52" w:rsidRDefault="00907FEA">
      <w:pPr>
        <w:rPr>
          <w:rFonts w:ascii="Arial" w:hAnsi="Arial" w:cs="Arial"/>
        </w:rPr>
      </w:pPr>
    </w:p>
    <w:p w:rsidR="006D1A8E" w:rsidRDefault="006D1A8E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5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Registrar materiales que requieren.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B17D1F" w:rsidRPr="00877AC0" w:rsidTr="00921890">
        <w:tc>
          <w:tcPr>
            <w:tcW w:w="1353" w:type="dxa"/>
            <w:vMerge w:val="restart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B17D1F" w:rsidRDefault="00B17D1F" w:rsidP="0092189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84D58" w:rsidRDefault="00587A9B" w:rsidP="00921890">
            <w:pPr>
              <w:spacing w:line="259" w:lineRule="auto"/>
              <w:rPr>
                <w:rFonts w:ascii="Arial" w:hAnsi="Arial" w:cs="Arial"/>
              </w:rPr>
            </w:pPr>
            <w:r w:rsidRPr="00587A9B">
              <w:rPr>
                <w:rFonts w:ascii="Arial" w:hAnsi="Arial" w:cs="Arial"/>
              </w:rPr>
              <w:t>CU</w:t>
            </w:r>
            <w:r w:rsidR="00E14B89">
              <w:rPr>
                <w:rFonts w:ascii="Arial" w:hAnsi="Arial" w:cs="Arial"/>
              </w:rPr>
              <w:t>-</w:t>
            </w:r>
            <w:r w:rsidRPr="00587A9B">
              <w:rPr>
                <w:rFonts w:ascii="Arial" w:hAnsi="Arial" w:cs="Arial"/>
              </w:rPr>
              <w:t xml:space="preserve">012: </w:t>
            </w:r>
            <w:r w:rsidR="00E14B89" w:rsidRPr="00587A9B">
              <w:rPr>
                <w:rFonts w:ascii="Arial" w:hAnsi="Arial" w:cs="Arial"/>
              </w:rPr>
              <w:t>Actualizar lista</w:t>
            </w:r>
            <w:r w:rsidRPr="00587A9B">
              <w:rPr>
                <w:rFonts w:ascii="Arial" w:hAnsi="Arial" w:cs="Arial"/>
              </w:rPr>
              <w:t xml:space="preserve"> de proveedores.</w:t>
            </w:r>
          </w:p>
          <w:p w:rsidR="00E14B89" w:rsidRDefault="00E14B89" w:rsidP="0092189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019: Registrar salida de los materiales.</w:t>
            </w:r>
          </w:p>
          <w:p w:rsidR="00B17D1F" w:rsidRPr="00877AC0" w:rsidRDefault="00B17D1F" w:rsidP="0092189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B17D1F" w:rsidRDefault="00E14B89" w:rsidP="0092189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010 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  <w:p w:rsidR="00E14B89" w:rsidRDefault="00E14B89" w:rsidP="0092189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-</w:t>
            </w:r>
            <w:r w:rsidRPr="00E14B89">
              <w:rPr>
                <w:rFonts w:ascii="Arial" w:hAnsi="Arial" w:cs="Arial"/>
              </w:rPr>
              <w:t>013: Ingresar el material asociado a un proveedor.</w:t>
            </w:r>
          </w:p>
          <w:p w:rsidR="00E14B89" w:rsidRPr="00877AC0" w:rsidRDefault="00E14B89" w:rsidP="00921890">
            <w:pPr>
              <w:spacing w:line="259" w:lineRule="auto"/>
              <w:rPr>
                <w:rFonts w:ascii="Arial" w:hAnsi="Arial" w:cs="Arial"/>
              </w:rPr>
            </w:pPr>
            <w:r w:rsidRPr="00E14B89">
              <w:rPr>
                <w:rFonts w:ascii="Arial" w:hAnsi="Arial" w:cs="Arial"/>
              </w:rPr>
              <w:t>CU020: Generar reportes diarios de los ingresos y salida de los materiales.</w:t>
            </w:r>
          </w:p>
        </w:tc>
      </w:tr>
      <w:tr w:rsidR="00B17D1F" w:rsidRPr="00877AC0" w:rsidTr="00921890">
        <w:tc>
          <w:tcPr>
            <w:tcW w:w="1353" w:type="dxa"/>
            <w:vMerge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B17D1F" w:rsidRPr="00877AC0" w:rsidRDefault="00907FEA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 w:rsidR="00FE4BE7"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B17D1F" w:rsidRPr="00877AC0" w:rsidRDefault="00907FEA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17D1F" w:rsidRPr="00784D58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los campos para registro del material.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administrador ingresa </w:t>
            </w:r>
            <w:r w:rsidR="00907FEA">
              <w:rPr>
                <w:rFonts w:ascii="Arial" w:hAnsi="Arial" w:cs="Arial"/>
              </w:rPr>
              <w:t>el nombre del material y cantidad</w:t>
            </w:r>
            <w:r w:rsidRPr="00877AC0">
              <w:rPr>
                <w:rFonts w:ascii="Arial" w:hAnsi="Arial" w:cs="Arial"/>
              </w:rPr>
              <w:t>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B17D1F" w:rsidRDefault="00B17D1F" w:rsidP="00907FE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  <w:r w:rsidRPr="00907FEA">
              <w:rPr>
                <w:rFonts w:ascii="Arial" w:hAnsi="Arial" w:cs="Arial"/>
              </w:rPr>
              <w:t xml:space="preserve"> </w:t>
            </w:r>
          </w:p>
          <w:p w:rsidR="00907FEA" w:rsidRPr="00907FEA" w:rsidRDefault="00907FEA" w:rsidP="00907FE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la información del registro en la base de datos.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ED6F2B" w:rsidRPr="00877AC0" w:rsidRDefault="00FE4BE7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El sistema no le muestra </w:t>
            </w:r>
            <w:r w:rsidR="006E0957">
              <w:rPr>
                <w:rFonts w:ascii="Arial" w:hAnsi="Arial" w:cs="Arial"/>
              </w:rPr>
              <w:t>el nombre del material a consultar.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B17D1F" w:rsidRPr="00ED6F2B" w:rsidRDefault="00B17D1F" w:rsidP="00ED6F2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B17D1F" w:rsidRPr="00877AC0">
              <w:rPr>
                <w:rFonts w:ascii="Arial" w:hAnsi="Arial" w:cs="Arial"/>
              </w:rPr>
              <w:t>ve</w:t>
            </w:r>
            <w:r>
              <w:rPr>
                <w:rFonts w:ascii="Arial" w:hAnsi="Arial" w:cs="Arial"/>
              </w:rPr>
              <w:t>z</w:t>
            </w:r>
            <w:r w:rsidR="00B17D1F" w:rsidRPr="00877AC0">
              <w:rPr>
                <w:rFonts w:ascii="Arial" w:hAnsi="Arial" w:cs="Arial"/>
              </w:rPr>
              <w:t xml:space="preserve"> diaria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</w:tr>
    </w:tbl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6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Actualizar lista de materiales.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</w:t>
            </w:r>
            <w:r w:rsidR="00ED6F2B">
              <w:rPr>
                <w:rFonts w:ascii="Arial" w:hAnsi="Arial" w:cs="Arial"/>
              </w:rPr>
              <w:t>a-Administrador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Evento ocurre cuando se realizan modificaciones </w:t>
            </w:r>
            <w:r w:rsidR="00640439">
              <w:rPr>
                <w:rFonts w:ascii="Arial" w:hAnsi="Arial" w:cs="Arial"/>
              </w:rPr>
              <w:t>en los materiales.</w:t>
            </w:r>
          </w:p>
        </w:tc>
      </w:tr>
      <w:tr w:rsidR="00B17D1F" w:rsidRPr="00877AC0" w:rsidTr="00921890">
        <w:tc>
          <w:tcPr>
            <w:tcW w:w="1353" w:type="dxa"/>
            <w:vMerge w:val="restart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B17D1F" w:rsidRPr="00877AC0" w:rsidRDefault="00B17D1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B17D1F" w:rsidRPr="00877AC0" w:rsidTr="00921890">
        <w:tc>
          <w:tcPr>
            <w:tcW w:w="1353" w:type="dxa"/>
            <w:vMerge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B17D1F" w:rsidRPr="00877AC0" w:rsidRDefault="00FE4BE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B17D1F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17D1F" w:rsidRPr="00640439" w:rsidRDefault="00B17D1F" w:rsidP="00640439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40439">
              <w:rPr>
                <w:rFonts w:ascii="Arial" w:hAnsi="Arial" w:cs="Arial"/>
              </w:rPr>
              <w:t>El sistema muestra los materiales que se encuentran ingresados.</w:t>
            </w:r>
          </w:p>
          <w:p w:rsidR="00B17D1F" w:rsidRDefault="00B17D1F" w:rsidP="00640439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14B89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 xml:space="preserve"> selecciona e</w:t>
            </w:r>
            <w:r w:rsidR="00640439">
              <w:rPr>
                <w:rFonts w:ascii="Arial" w:hAnsi="Arial" w:cs="Arial"/>
              </w:rPr>
              <w:t>l material que desea visualizar.</w:t>
            </w:r>
          </w:p>
          <w:p w:rsidR="00B17D1F" w:rsidRPr="00640439" w:rsidRDefault="00B17D1F" w:rsidP="00640439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la opción de modificar</w:t>
            </w:r>
            <w:r w:rsidR="00640439">
              <w:rPr>
                <w:rFonts w:ascii="Arial" w:hAnsi="Arial" w:cs="Arial"/>
              </w:rPr>
              <w:t xml:space="preserve"> material</w:t>
            </w:r>
            <w:r>
              <w:rPr>
                <w:rFonts w:ascii="Arial" w:hAnsi="Arial" w:cs="Arial"/>
              </w:rPr>
              <w:t>.</w:t>
            </w:r>
          </w:p>
          <w:p w:rsidR="00B17D1F" w:rsidRPr="000F744B" w:rsidRDefault="00B17D1F" w:rsidP="00640439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confirma la actualización.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.1 </w:t>
            </w:r>
            <w:r w:rsidR="00640439">
              <w:rPr>
                <w:rFonts w:ascii="Arial" w:hAnsi="Arial" w:cs="Arial"/>
              </w:rPr>
              <w:t>El sistema no l</w:t>
            </w:r>
            <w:r>
              <w:rPr>
                <w:rFonts w:ascii="Arial" w:hAnsi="Arial" w:cs="Arial"/>
              </w:rPr>
              <w:t>e permite seleccionar el dato del material a modificar.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B17D1F" w:rsidRPr="00640439" w:rsidRDefault="00B17D1F" w:rsidP="0064043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  <w:r w:rsidRPr="00877AC0">
              <w:rPr>
                <w:rFonts w:ascii="Arial" w:hAnsi="Arial" w:cs="Arial"/>
              </w:rPr>
              <w:t xml:space="preserve"> </w:t>
            </w:r>
            <w:r w:rsidR="00640439">
              <w:rPr>
                <w:rFonts w:ascii="Arial" w:hAnsi="Arial" w:cs="Arial"/>
              </w:rPr>
              <w:t>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realizar el proceso cuando se requiere la modificación de algún material que se use con frecuencia.</w:t>
            </w:r>
          </w:p>
        </w:tc>
      </w:tr>
    </w:tbl>
    <w:p w:rsidR="00B17D1F" w:rsidRDefault="00B17D1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640439" w:rsidRDefault="00640439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5A2094">
              <w:rPr>
                <w:rFonts w:ascii="Arial" w:hAnsi="Arial" w:cs="Arial"/>
              </w:rPr>
              <w:t>7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D0EDF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Notificar la ausencia de alguno de los materiales.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</w:t>
            </w:r>
            <w:r w:rsidR="00640439">
              <w:rPr>
                <w:rFonts w:ascii="Arial" w:hAnsi="Arial" w:cs="Arial"/>
              </w:rPr>
              <w:t>-Administrador.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D0EDF" w:rsidRPr="00877AC0" w:rsidRDefault="00640439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presentada cuando se consulta el material y el sistema le muestra </w:t>
            </w:r>
            <w:r w:rsidR="00501CD1">
              <w:rPr>
                <w:rFonts w:ascii="Arial" w:hAnsi="Arial" w:cs="Arial"/>
              </w:rPr>
              <w:t>que no se encuentra disponible para su uso</w:t>
            </w:r>
            <w:r w:rsidR="001D0EDF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c>
          <w:tcPr>
            <w:tcW w:w="1353" w:type="dxa"/>
            <w:vMerge w:val="restart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1D0EDF" w:rsidRPr="00877AC0" w:rsidRDefault="001D0ED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1D0EDF" w:rsidRPr="00877AC0" w:rsidTr="00921890">
        <w:tc>
          <w:tcPr>
            <w:tcW w:w="1353" w:type="dxa"/>
            <w:vMerge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D0EDF" w:rsidRPr="00877AC0" w:rsidRDefault="00FE4BE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D0EDF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D0EDF" w:rsidRPr="007B2E57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B2E57">
              <w:rPr>
                <w:rFonts w:ascii="Arial" w:hAnsi="Arial" w:cs="Arial"/>
              </w:rPr>
              <w:t>El sistema muestra l</w:t>
            </w:r>
            <w:r w:rsidR="00501CD1">
              <w:rPr>
                <w:rFonts w:ascii="Arial" w:hAnsi="Arial" w:cs="Arial"/>
              </w:rPr>
              <w:t>a base de datos de l</w:t>
            </w:r>
            <w:r w:rsidRPr="007B2E57">
              <w:rPr>
                <w:rFonts w:ascii="Arial" w:hAnsi="Arial" w:cs="Arial"/>
              </w:rPr>
              <w:t>os materiales</w:t>
            </w:r>
            <w:r w:rsidR="00501CD1">
              <w:rPr>
                <w:rFonts w:ascii="Arial" w:hAnsi="Arial" w:cs="Arial"/>
              </w:rPr>
              <w:t xml:space="preserve"> registrados</w:t>
            </w:r>
            <w:r w:rsidRPr="007B2E57">
              <w:rPr>
                <w:rFonts w:ascii="Arial" w:hAnsi="Arial" w:cs="Arial"/>
              </w:rPr>
              <w:t>.</w:t>
            </w:r>
          </w:p>
          <w:p w:rsidR="001D0EDF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01CD1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 xml:space="preserve"> selecciona</w:t>
            </w:r>
            <w:r w:rsidR="007B2E57">
              <w:rPr>
                <w:rFonts w:ascii="Arial" w:hAnsi="Arial" w:cs="Arial"/>
              </w:rPr>
              <w:t xml:space="preserve"> el material </w:t>
            </w:r>
            <w:r w:rsidR="00501CD1">
              <w:rPr>
                <w:rFonts w:ascii="Arial" w:hAnsi="Arial" w:cs="Arial"/>
              </w:rPr>
              <w:t>que no registra disponibilidad</w:t>
            </w:r>
            <w:r>
              <w:rPr>
                <w:rFonts w:ascii="Arial" w:hAnsi="Arial" w:cs="Arial"/>
              </w:rPr>
              <w:t>.</w:t>
            </w:r>
          </w:p>
          <w:p w:rsidR="001D0EDF" w:rsidRDefault="00501CD1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</w:t>
            </w:r>
            <w:r w:rsidR="001D0EDF">
              <w:rPr>
                <w:rFonts w:ascii="Arial" w:hAnsi="Arial" w:cs="Arial"/>
              </w:rPr>
              <w:t xml:space="preserve">elecciona la opción </w:t>
            </w:r>
            <w:r w:rsidR="007B2E57">
              <w:rPr>
                <w:rFonts w:ascii="Arial" w:hAnsi="Arial" w:cs="Arial"/>
              </w:rPr>
              <w:t>de solicitud de compra</w:t>
            </w:r>
            <w:r w:rsidR="001D0EDF">
              <w:rPr>
                <w:rFonts w:ascii="Arial" w:hAnsi="Arial" w:cs="Arial"/>
              </w:rPr>
              <w:t>.</w:t>
            </w:r>
          </w:p>
          <w:p w:rsidR="001D0EDF" w:rsidRDefault="00D70B54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contacta al proveedor</w:t>
            </w:r>
            <w:r w:rsidR="001D0EDF">
              <w:rPr>
                <w:rFonts w:ascii="Arial" w:hAnsi="Arial" w:cs="Arial"/>
              </w:rPr>
              <w:t>.</w:t>
            </w:r>
          </w:p>
          <w:p w:rsidR="001D0EDF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D70B54">
              <w:rPr>
                <w:rFonts w:ascii="Arial" w:hAnsi="Arial" w:cs="Arial"/>
              </w:rPr>
              <w:t>proveedor confirma la disponibilidad</w:t>
            </w:r>
            <w:r>
              <w:rPr>
                <w:rFonts w:ascii="Arial" w:hAnsi="Arial" w:cs="Arial"/>
              </w:rPr>
              <w:t>.</w:t>
            </w:r>
          </w:p>
          <w:p w:rsidR="00D70B54" w:rsidRDefault="00501CD1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</w:t>
            </w:r>
            <w:r w:rsidR="00D70B54">
              <w:rPr>
                <w:rFonts w:ascii="Arial" w:hAnsi="Arial" w:cs="Arial"/>
              </w:rPr>
              <w:t>ealiza el proceso de compra y agendamiento.</w:t>
            </w:r>
          </w:p>
          <w:p w:rsidR="00D70B54" w:rsidRPr="000F744B" w:rsidRDefault="00D70B54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confirmada de la compra.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D0EDF" w:rsidRPr="00877AC0" w:rsidRDefault="00501CD1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D0EDF"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El sistema no muestra la base de datos de los materiales a visualizar</w:t>
            </w:r>
            <w:r w:rsidR="001D0EDF">
              <w:rPr>
                <w:rFonts w:ascii="Arial" w:hAnsi="Arial" w:cs="Arial"/>
              </w:rPr>
              <w:t>.</w:t>
            </w:r>
          </w:p>
          <w:p w:rsidR="00D70B54" w:rsidRPr="00877AC0" w:rsidRDefault="00D70B5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0EDF" w:rsidRPr="00877AC0">
              <w:rPr>
                <w:rFonts w:ascii="Arial" w:hAnsi="Arial" w:cs="Arial"/>
              </w:rPr>
              <w:t xml:space="preserve">.1 </w:t>
            </w:r>
            <w:r w:rsidR="00501CD1">
              <w:rPr>
                <w:rFonts w:ascii="Arial" w:hAnsi="Arial" w:cs="Arial"/>
              </w:rPr>
              <w:t xml:space="preserve">El sistema no realiza el cargue de la base de datos de la lista de los proveedores. 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D0EDF" w:rsidRPr="00877AC0" w:rsidRDefault="00D70B54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compra realizada</w:t>
            </w:r>
            <w:r w:rsidR="001D0EDF" w:rsidRPr="00877AC0">
              <w:rPr>
                <w:rFonts w:ascii="Arial" w:hAnsi="Arial" w:cs="Arial"/>
              </w:rPr>
              <w:t xml:space="preserve"> correctamente.</w:t>
            </w:r>
          </w:p>
          <w:p w:rsidR="001D0EDF" w:rsidRPr="00321757" w:rsidRDefault="00D70B54" w:rsidP="0032175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recibida con éxito</w:t>
            </w:r>
            <w:r w:rsidR="001D0EDF" w:rsidRPr="00877AC0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D0EDF" w:rsidRPr="00877AC0" w:rsidRDefault="00D70B54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D0EDF" w:rsidRPr="00877AC0">
              <w:rPr>
                <w:rFonts w:ascii="Arial" w:hAnsi="Arial" w:cs="Arial"/>
              </w:rPr>
              <w:t xml:space="preserve"> veces </w:t>
            </w:r>
            <w:r w:rsidR="001D0EDF">
              <w:rPr>
                <w:rFonts w:ascii="Arial" w:hAnsi="Arial" w:cs="Arial"/>
              </w:rPr>
              <w:t>semanales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D0EDF" w:rsidRPr="00877AC0" w:rsidRDefault="00321757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se vea que un material se agota rápidamente, actualizar las frecuencias del proceso</w:t>
            </w:r>
            <w:r w:rsidR="001D0EDF">
              <w:rPr>
                <w:rFonts w:ascii="Arial" w:hAnsi="Arial" w:cs="Arial"/>
              </w:rPr>
              <w:t>.</w:t>
            </w:r>
          </w:p>
        </w:tc>
      </w:tr>
    </w:tbl>
    <w:p w:rsidR="001D0EDF" w:rsidRDefault="001D0EDF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5A2094">
              <w:rPr>
                <w:rFonts w:ascii="Arial" w:hAnsi="Arial" w:cs="Arial"/>
              </w:rPr>
              <w:t>8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321757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Generar reportes de materiales disponibles a través de gráficos.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321757" w:rsidRPr="00877AC0" w:rsidRDefault="00501CD1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bodega-</w:t>
            </w:r>
            <w:r w:rsidR="00321757" w:rsidRPr="00877AC0">
              <w:rPr>
                <w:rFonts w:ascii="Arial" w:hAnsi="Arial" w:cs="Arial"/>
              </w:rPr>
              <w:t>A</w:t>
            </w:r>
            <w:r w:rsidR="005A2094">
              <w:rPr>
                <w:rFonts w:ascii="Arial" w:hAnsi="Arial" w:cs="Arial"/>
              </w:rPr>
              <w:t>dministrador.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Evento ocurre cuando </w:t>
            </w:r>
            <w:r w:rsidR="00501CD1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requiera realizar reportes</w:t>
            </w:r>
            <w:r w:rsidR="00501CD1">
              <w:rPr>
                <w:rFonts w:ascii="Arial" w:hAnsi="Arial" w:cs="Arial"/>
              </w:rPr>
              <w:t xml:space="preserve"> sobre la información de materiales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321757" w:rsidRPr="00877AC0" w:rsidTr="00921890">
        <w:tc>
          <w:tcPr>
            <w:tcW w:w="1353" w:type="dxa"/>
            <w:vMerge w:val="restart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321757" w:rsidRPr="00877AC0" w:rsidRDefault="003217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321757" w:rsidRPr="00877AC0" w:rsidTr="00921890">
        <w:tc>
          <w:tcPr>
            <w:tcW w:w="1353" w:type="dxa"/>
            <w:vMerge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321757" w:rsidRPr="00877AC0" w:rsidRDefault="00FE4BE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784D58">
              <w:rPr>
                <w:rFonts w:ascii="Arial" w:hAnsi="Arial" w:cs="Arial"/>
              </w:rPr>
              <w:t>004: El sistema permitirá el envío de notificaciones de materiales al proveedor para solicitud de compra.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321757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21757" w:rsidRPr="000603D4" w:rsidRDefault="00321757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sistema </w:t>
            </w:r>
            <w:r w:rsidR="000603D4" w:rsidRPr="000603D4">
              <w:rPr>
                <w:rFonts w:ascii="Arial" w:hAnsi="Arial" w:cs="Arial"/>
              </w:rPr>
              <w:t>visualiza todos los materiales en la plataforma</w:t>
            </w:r>
            <w:r w:rsidR="000603D4">
              <w:rPr>
                <w:rFonts w:ascii="Arial" w:hAnsi="Arial" w:cs="Arial"/>
              </w:rPr>
              <w:t>.</w:t>
            </w:r>
          </w:p>
          <w:p w:rsidR="00321757" w:rsidRPr="000603D4" w:rsidRDefault="00321757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 w:rsidR="00321425">
              <w:rPr>
                <w:rFonts w:ascii="Arial" w:hAnsi="Arial" w:cs="Arial"/>
              </w:rPr>
              <w:t>usuario</w:t>
            </w:r>
            <w:r w:rsidR="000603D4">
              <w:rPr>
                <w:rFonts w:ascii="Arial" w:hAnsi="Arial" w:cs="Arial"/>
              </w:rPr>
              <w:t xml:space="preserve"> escoge la opción de estadísticas.</w:t>
            </w:r>
          </w:p>
          <w:p w:rsidR="00321757" w:rsidRPr="00321425" w:rsidRDefault="00321425" w:rsidP="0032142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</w:t>
            </w:r>
            <w:r w:rsidR="000603D4">
              <w:rPr>
                <w:rFonts w:ascii="Arial" w:hAnsi="Arial" w:cs="Arial"/>
              </w:rPr>
              <w:t xml:space="preserve"> tipo de grafico que desea visualizar </w:t>
            </w:r>
          </w:p>
          <w:p w:rsidR="001959D9" w:rsidRPr="000603D4" w:rsidRDefault="001959D9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  <w:r w:rsidR="00321425">
              <w:rPr>
                <w:rFonts w:ascii="Arial" w:hAnsi="Arial" w:cs="Arial"/>
              </w:rPr>
              <w:t xml:space="preserve"> El sistema no carga </w:t>
            </w:r>
            <w:r>
              <w:rPr>
                <w:rFonts w:ascii="Arial" w:hAnsi="Arial" w:cs="Arial"/>
              </w:rPr>
              <w:t>las opciones del menú para escoger el grafico.</w:t>
            </w:r>
          </w:p>
          <w:p w:rsidR="00321757" w:rsidRPr="00877AC0" w:rsidRDefault="00571B14" w:rsidP="003214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21890">
              <w:rPr>
                <w:rFonts w:ascii="Arial" w:hAnsi="Arial" w:cs="Arial"/>
              </w:rPr>
              <w:t xml:space="preserve">.1 </w:t>
            </w:r>
            <w:r w:rsidR="00321425">
              <w:rPr>
                <w:rFonts w:ascii="Arial" w:hAnsi="Arial" w:cs="Arial"/>
              </w:rPr>
              <w:t xml:space="preserve">El sistema no muestra toda la información desde la base de datos </w:t>
            </w:r>
            <w:r w:rsidR="00921890">
              <w:rPr>
                <w:rFonts w:ascii="Arial" w:hAnsi="Arial" w:cs="Arial"/>
              </w:rPr>
              <w:t xml:space="preserve">al momento de mostrar el grafico. 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321757" w:rsidRPr="00921890" w:rsidRDefault="00321757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321757" w:rsidRPr="00877AC0" w:rsidRDefault="00293A30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1757"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="00321757" w:rsidRPr="00877AC0">
              <w:rPr>
                <w:rFonts w:ascii="Arial" w:hAnsi="Arial" w:cs="Arial"/>
              </w:rPr>
              <w:t xml:space="preserve"> </w:t>
            </w:r>
            <w:r w:rsidR="00321757">
              <w:rPr>
                <w:rFonts w:ascii="Arial" w:hAnsi="Arial" w:cs="Arial"/>
              </w:rPr>
              <w:t>semanal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</w:p>
        </w:tc>
      </w:tr>
    </w:tbl>
    <w:p w:rsidR="00321757" w:rsidRDefault="00321757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ED6F2B" w:rsidRDefault="00ED6F2B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1959D9" w:rsidRDefault="001959D9">
      <w:pPr>
        <w:rPr>
          <w:rFonts w:ascii="Arial" w:hAnsi="Arial" w:cs="Arial"/>
        </w:rPr>
      </w:pPr>
    </w:p>
    <w:p w:rsidR="00321425" w:rsidRDefault="00321425">
      <w:pPr>
        <w:rPr>
          <w:rFonts w:ascii="Arial" w:hAnsi="Arial" w:cs="Arial"/>
        </w:rPr>
      </w:pPr>
    </w:p>
    <w:p w:rsidR="001959D9" w:rsidRDefault="001959D9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Registrar salida de los materiales.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321425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proceso se realiza cuando se </w:t>
            </w:r>
            <w:r w:rsidR="00D04ED0">
              <w:rPr>
                <w:rFonts w:ascii="Arial" w:hAnsi="Arial" w:cs="Arial"/>
              </w:rPr>
              <w:t xml:space="preserve">vaya a </w:t>
            </w:r>
            <w:r w:rsidR="00321425">
              <w:rPr>
                <w:rFonts w:ascii="Arial" w:hAnsi="Arial" w:cs="Arial"/>
              </w:rPr>
              <w:t xml:space="preserve">documentar </w:t>
            </w:r>
            <w:r w:rsidR="00D04ED0">
              <w:rPr>
                <w:rFonts w:ascii="Arial" w:hAnsi="Arial" w:cs="Arial"/>
              </w:rPr>
              <w:t>la salida de los materiales del inventario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c>
          <w:tcPr>
            <w:tcW w:w="1353" w:type="dxa"/>
            <w:vMerge w:val="restart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5A2094" w:rsidRPr="00877AC0" w:rsidRDefault="005A2094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5A2094" w:rsidRPr="00877AC0" w:rsidTr="00921890">
        <w:tc>
          <w:tcPr>
            <w:tcW w:w="1353" w:type="dxa"/>
            <w:vMerge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5A2094" w:rsidRPr="00877AC0" w:rsidRDefault="005A2094" w:rsidP="005A2094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 w:rsidR="00504D2F"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5A2094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5A2094" w:rsidRPr="00D04ED0" w:rsidRDefault="005A2094" w:rsidP="00D04ED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04ED0">
              <w:rPr>
                <w:rFonts w:ascii="Arial" w:hAnsi="Arial" w:cs="Arial"/>
              </w:rPr>
              <w:t>El sistema</w:t>
            </w:r>
            <w:r w:rsidR="00D04ED0" w:rsidRPr="00D04ED0">
              <w:rPr>
                <w:rFonts w:ascii="Arial" w:hAnsi="Arial" w:cs="Arial"/>
              </w:rPr>
              <w:t xml:space="preserve"> le muestra los materiales registrados</w:t>
            </w:r>
            <w:r w:rsidRPr="00D04ED0">
              <w:rPr>
                <w:rFonts w:ascii="Arial" w:hAnsi="Arial" w:cs="Arial"/>
              </w:rPr>
              <w:t>.</w:t>
            </w:r>
          </w:p>
          <w:p w:rsidR="005A2094" w:rsidRPr="000603D4" w:rsidRDefault="005A2094" w:rsidP="00D04ED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</w:t>
            </w:r>
            <w:r w:rsidR="00321425">
              <w:rPr>
                <w:rFonts w:ascii="Arial" w:hAnsi="Arial" w:cs="Arial"/>
              </w:rPr>
              <w:t>usuario</w:t>
            </w:r>
            <w:r w:rsidR="00D04ED0">
              <w:rPr>
                <w:rFonts w:ascii="Arial" w:hAnsi="Arial" w:cs="Arial"/>
              </w:rPr>
              <w:t xml:space="preserve"> </w:t>
            </w:r>
            <w:r w:rsidR="00321425">
              <w:rPr>
                <w:rFonts w:ascii="Arial" w:hAnsi="Arial" w:cs="Arial"/>
              </w:rPr>
              <w:t>realiza la búsqueda del</w:t>
            </w:r>
            <w:r w:rsidR="00D04ED0">
              <w:rPr>
                <w:rFonts w:ascii="Arial" w:hAnsi="Arial" w:cs="Arial"/>
              </w:rPr>
              <w:t xml:space="preserve"> material que necesita</w:t>
            </w:r>
            <w:r>
              <w:rPr>
                <w:rFonts w:ascii="Arial" w:hAnsi="Arial" w:cs="Arial"/>
              </w:rPr>
              <w:t>.</w:t>
            </w:r>
          </w:p>
          <w:p w:rsidR="005A2094" w:rsidRPr="00321425" w:rsidRDefault="00321425" w:rsidP="0032142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de confirmar la</w:t>
            </w:r>
            <w:r w:rsidR="00D04ED0">
              <w:rPr>
                <w:rFonts w:ascii="Arial" w:hAnsi="Arial" w:cs="Arial"/>
              </w:rPr>
              <w:t xml:space="preserve"> salida de</w:t>
            </w:r>
            <w:r w:rsidR="00F55C8D">
              <w:rPr>
                <w:rFonts w:ascii="Arial" w:hAnsi="Arial" w:cs="Arial"/>
              </w:rPr>
              <w:t>l material</w:t>
            </w:r>
            <w:r w:rsidR="005A2094" w:rsidRPr="00D04ED0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656A1B" w:rsidRPr="00656A1B" w:rsidRDefault="00656A1B" w:rsidP="00656A1B">
            <w:pPr>
              <w:pStyle w:val="Prrafodelista"/>
              <w:numPr>
                <w:ilvl w:val="1"/>
                <w:numId w:val="18"/>
              </w:numPr>
              <w:rPr>
                <w:rFonts w:ascii="Arial" w:hAnsi="Arial" w:cs="Arial"/>
              </w:rPr>
            </w:pPr>
            <w:r w:rsidRPr="00656A1B">
              <w:rPr>
                <w:rFonts w:ascii="Arial" w:hAnsi="Arial" w:cs="Arial"/>
              </w:rPr>
              <w:t>El sistema no lo remite a la base de datos de los materiales registrados.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F55C8D" w:rsidRPr="00F55C8D" w:rsidRDefault="00F55C8D" w:rsidP="00F55C8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 correctamente</w:t>
            </w:r>
            <w:r w:rsidR="005A2094" w:rsidRPr="00877AC0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5A2094" w:rsidRPr="00877AC0" w:rsidRDefault="00DC439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2094"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="005A2094"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5A2094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</w:p>
        </w:tc>
      </w:tr>
    </w:tbl>
    <w:p w:rsidR="005A2094" w:rsidRDefault="005A2094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321425" w:rsidRDefault="00321425">
      <w:pPr>
        <w:rPr>
          <w:rFonts w:ascii="Arial" w:hAnsi="Arial" w:cs="Arial"/>
        </w:rPr>
      </w:pPr>
    </w:p>
    <w:p w:rsidR="00321425" w:rsidRDefault="00321425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F55C8D" w:rsidRPr="00F55C8D" w:rsidRDefault="00F55C8D" w:rsidP="00F55C8D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Generar reportes diarios de los ingresos y salida de los</w:t>
            </w:r>
          </w:p>
          <w:p w:rsidR="00F55C8D" w:rsidRPr="00877AC0" w:rsidRDefault="00F55C8D" w:rsidP="00F55C8D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materiales.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1959D9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F55C8D" w:rsidRPr="00877AC0" w:rsidRDefault="001959D9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evento ocurre </w:t>
            </w:r>
            <w:r w:rsidR="00321425">
              <w:rPr>
                <w:rFonts w:ascii="Arial" w:hAnsi="Arial" w:cs="Arial"/>
              </w:rPr>
              <w:t>cuando se desea llevar la documentación de los movimientos</w:t>
            </w:r>
            <w:r>
              <w:rPr>
                <w:rFonts w:ascii="Arial" w:hAnsi="Arial" w:cs="Arial"/>
              </w:rPr>
              <w:t xml:space="preserve"> de los materiales</w:t>
            </w:r>
            <w:r w:rsidR="00F55C8D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c>
          <w:tcPr>
            <w:tcW w:w="1497" w:type="dxa"/>
            <w:vMerge w:val="restart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F55C8D" w:rsidRPr="00877AC0" w:rsidTr="00921890">
        <w:tc>
          <w:tcPr>
            <w:tcW w:w="1497" w:type="dxa"/>
            <w:vMerge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F55C8D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1959D9" w:rsidRPr="00921890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El sistema visualiza todos los materiales en la plataform</w:t>
            </w:r>
            <w:r w:rsidR="00321425">
              <w:rPr>
                <w:rFonts w:ascii="Arial" w:hAnsi="Arial" w:cs="Arial"/>
              </w:rPr>
              <w:t>a</w:t>
            </w:r>
            <w:r w:rsidRPr="00921890">
              <w:rPr>
                <w:rFonts w:ascii="Arial" w:hAnsi="Arial" w:cs="Arial"/>
              </w:rPr>
              <w:t>.</w:t>
            </w:r>
          </w:p>
          <w:p w:rsidR="001959D9" w:rsidRPr="00571B14" w:rsidRDefault="001959D9" w:rsidP="00571B1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</w:t>
            </w:r>
            <w:r w:rsidR="00571B14">
              <w:rPr>
                <w:rFonts w:ascii="Arial" w:hAnsi="Arial" w:cs="Arial"/>
              </w:rPr>
              <w:t xml:space="preserve"> usuario selecciona el menú la opción de estadísticas</w:t>
            </w:r>
            <w:r>
              <w:rPr>
                <w:rFonts w:ascii="Arial" w:hAnsi="Arial" w:cs="Arial"/>
              </w:rPr>
              <w:t>.</w:t>
            </w:r>
          </w:p>
          <w:p w:rsidR="00F55C8D" w:rsidRPr="00F55C8D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656A1B" w:rsidRDefault="00656A1B" w:rsidP="00656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carga las opciones del menú para escoger el grafico.</w:t>
            </w:r>
          </w:p>
          <w:p w:rsidR="00921890" w:rsidRPr="00877AC0" w:rsidRDefault="00656A1B" w:rsidP="00656A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muestra toda la información desde la base de datos al momento de mostrar el grafico. </w:t>
            </w:r>
            <w:r w:rsidR="00921890">
              <w:rPr>
                <w:rFonts w:ascii="Arial" w:hAnsi="Arial" w:cs="Arial"/>
              </w:rPr>
              <w:t xml:space="preserve"> 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F55C8D" w:rsidRPr="00F55C8D" w:rsidRDefault="00921890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</w:t>
            </w:r>
            <w:r w:rsidR="00F55C8D">
              <w:rPr>
                <w:rFonts w:ascii="Arial" w:hAnsi="Arial" w:cs="Arial"/>
              </w:rPr>
              <w:t xml:space="preserve"> realizada correctamente</w:t>
            </w:r>
            <w:r w:rsidR="00F55C8D" w:rsidRPr="00877AC0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F55C8D" w:rsidRPr="00877AC0" w:rsidRDefault="00F70379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descargar los datos en Excel para realizar el consolidado y se puede volver a subir la información al aplicativo.</w:t>
            </w:r>
          </w:p>
        </w:tc>
      </w:tr>
    </w:tbl>
    <w:p w:rsidR="00F55C8D" w:rsidRDefault="00F55C8D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656A1B" w:rsidRDefault="00656A1B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Mostrar los materiales reutilizables.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proofErr w:type="spellStart"/>
            <w:r w:rsidRPr="00877AC0">
              <w:rPr>
                <w:rFonts w:ascii="Arial" w:hAnsi="Arial" w:cs="Arial"/>
              </w:rPr>
              <w:t>Sindy</w:t>
            </w:r>
            <w:proofErr w:type="spellEnd"/>
            <w:r w:rsidRPr="00877AC0">
              <w:rPr>
                <w:rFonts w:ascii="Arial" w:hAnsi="Arial" w:cs="Arial"/>
              </w:rPr>
              <w:t xml:space="preserve"> </w:t>
            </w:r>
            <w:proofErr w:type="spellStart"/>
            <w:r w:rsidRPr="00877AC0">
              <w:rPr>
                <w:rFonts w:ascii="Arial" w:hAnsi="Arial" w:cs="Arial"/>
              </w:rPr>
              <w:t>Caterine</w:t>
            </w:r>
            <w:proofErr w:type="spellEnd"/>
            <w:r w:rsidRPr="00877AC0">
              <w:rPr>
                <w:rFonts w:ascii="Arial" w:hAnsi="Arial" w:cs="Arial"/>
              </w:rPr>
              <w:t xml:space="preserve"> Suarez.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442B29">
              <w:rPr>
                <w:rFonts w:ascii="Arial" w:hAnsi="Arial" w:cs="Arial"/>
              </w:rPr>
              <w:t>uxiliar de bodega</w:t>
            </w:r>
            <w:r w:rsidR="00656A1B">
              <w:rPr>
                <w:rFonts w:ascii="Arial" w:hAnsi="Arial" w:cs="Arial"/>
              </w:rPr>
              <w:t>-Administrador.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ocurrida cuando </w:t>
            </w:r>
            <w:r w:rsidR="00442B29">
              <w:rPr>
                <w:rFonts w:ascii="Arial" w:hAnsi="Arial" w:cs="Arial"/>
              </w:rPr>
              <w:t>hay material</w:t>
            </w:r>
            <w:r w:rsidR="00656A1B">
              <w:rPr>
                <w:rFonts w:ascii="Arial" w:hAnsi="Arial" w:cs="Arial"/>
              </w:rPr>
              <w:t xml:space="preserve"> que se pueda reutilizar y que esté disponible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1890" w:rsidRPr="00877AC0" w:rsidTr="00921890">
        <w:tc>
          <w:tcPr>
            <w:tcW w:w="1497" w:type="dxa"/>
            <w:vMerge w:val="restart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21890" w:rsidRPr="00877AC0" w:rsidTr="00921890">
        <w:tc>
          <w:tcPr>
            <w:tcW w:w="1497" w:type="dxa"/>
            <w:vMerge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21890" w:rsidRPr="00877AC0" w:rsidRDefault="00ED6F2B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debió iniciar sesión.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21890" w:rsidRPr="00442B29" w:rsidRDefault="00921890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42B29">
              <w:rPr>
                <w:rFonts w:ascii="Arial" w:hAnsi="Arial" w:cs="Arial"/>
              </w:rPr>
              <w:t xml:space="preserve">El sistema </w:t>
            </w:r>
            <w:r w:rsidR="00442B29">
              <w:rPr>
                <w:rFonts w:ascii="Arial" w:hAnsi="Arial" w:cs="Arial"/>
              </w:rPr>
              <w:t>muestra la información de los materiales</w:t>
            </w:r>
            <w:r w:rsidR="00656A1B">
              <w:rPr>
                <w:rFonts w:ascii="Arial" w:hAnsi="Arial" w:cs="Arial"/>
              </w:rPr>
              <w:t xml:space="preserve"> desde la base de datos</w:t>
            </w:r>
            <w:r w:rsidRPr="00442B29">
              <w:rPr>
                <w:rFonts w:ascii="Arial" w:hAnsi="Arial" w:cs="Arial"/>
              </w:rPr>
              <w:t>.</w:t>
            </w:r>
          </w:p>
          <w:p w:rsidR="00921890" w:rsidRPr="00656A1B" w:rsidRDefault="00656A1B" w:rsidP="00656A1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</w:t>
            </w:r>
            <w:r w:rsidR="00442B29">
              <w:rPr>
                <w:rFonts w:ascii="Arial" w:hAnsi="Arial" w:cs="Arial"/>
              </w:rPr>
              <w:t>scoge la opción de filtro d</w:t>
            </w:r>
            <w:r>
              <w:rPr>
                <w:rFonts w:ascii="Arial" w:hAnsi="Arial" w:cs="Arial"/>
              </w:rPr>
              <w:t>e búsqueda por material, o por fecha.</w:t>
            </w:r>
          </w:p>
          <w:p w:rsidR="00921890" w:rsidRDefault="00656A1B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material.</w:t>
            </w:r>
          </w:p>
          <w:p w:rsidR="00656A1B" w:rsidRPr="00F55C8D" w:rsidRDefault="00656A1B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la información.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56A1B" w:rsidRPr="009C4A52">
              <w:rPr>
                <w:rFonts w:ascii="Arial" w:hAnsi="Arial" w:cs="Arial"/>
              </w:rPr>
              <w:t>3.1 El sistema no</w:t>
            </w:r>
            <w:r w:rsidR="006E3C40">
              <w:rPr>
                <w:rFonts w:ascii="Arial" w:hAnsi="Arial" w:cs="Arial"/>
              </w:rPr>
              <w:t xml:space="preserve"> le carga la base de datos de los materiales según filtros de búsqueda, </w:t>
            </w:r>
            <w:r w:rsidR="00656A1B">
              <w:rPr>
                <w:rFonts w:ascii="Arial" w:hAnsi="Arial" w:cs="Arial"/>
              </w:rPr>
              <w:t xml:space="preserve">presenta mensaje de error indicando que </w:t>
            </w:r>
            <w:r w:rsidR="006E3C40">
              <w:rPr>
                <w:rFonts w:ascii="Arial" w:hAnsi="Arial" w:cs="Arial"/>
              </w:rPr>
              <w:t>los datos son inválidos</w:t>
            </w:r>
            <w:bookmarkStart w:id="0" w:name="_GoBack"/>
            <w:bookmarkEnd w:id="0"/>
            <w:r w:rsidR="00656A1B" w:rsidRPr="009C4A52">
              <w:rPr>
                <w:rFonts w:ascii="Arial" w:hAnsi="Arial" w:cs="Arial"/>
              </w:rPr>
              <w:t>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21890" w:rsidRDefault="00F70379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búsqueda</w:t>
            </w:r>
            <w:r w:rsidR="00921890">
              <w:rPr>
                <w:rFonts w:ascii="Arial" w:hAnsi="Arial" w:cs="Arial"/>
              </w:rPr>
              <w:t xml:space="preserve"> realizada correctamente</w:t>
            </w:r>
            <w:r w:rsidR="00921890" w:rsidRPr="00877AC0">
              <w:rPr>
                <w:rFonts w:ascii="Arial" w:hAnsi="Arial" w:cs="Arial"/>
              </w:rPr>
              <w:t>.</w:t>
            </w:r>
          </w:p>
          <w:p w:rsidR="00F70379" w:rsidRPr="00F55C8D" w:rsidRDefault="00F70379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material exitoso.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21890" w:rsidRPr="00877AC0" w:rsidRDefault="00F7037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semanal.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21890" w:rsidRPr="00877AC0" w:rsidRDefault="00F7037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</w:p>
        </w:tc>
      </w:tr>
    </w:tbl>
    <w:p w:rsidR="00921890" w:rsidRPr="009C4A52" w:rsidRDefault="00921890">
      <w:pPr>
        <w:rPr>
          <w:rFonts w:ascii="Arial" w:hAnsi="Arial" w:cs="Arial"/>
        </w:rPr>
      </w:pPr>
    </w:p>
    <w:sectPr w:rsidR="00921890" w:rsidRPr="009C4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5E4"/>
    <w:multiLevelType w:val="hybridMultilevel"/>
    <w:tmpl w:val="652CD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0983"/>
    <w:multiLevelType w:val="hybridMultilevel"/>
    <w:tmpl w:val="651AF454"/>
    <w:lvl w:ilvl="0" w:tplc="E4A8A90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8CF"/>
    <w:multiLevelType w:val="multilevel"/>
    <w:tmpl w:val="14CC3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1249CC"/>
    <w:multiLevelType w:val="hybridMultilevel"/>
    <w:tmpl w:val="8BACE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11002"/>
    <w:multiLevelType w:val="hybridMultilevel"/>
    <w:tmpl w:val="F14470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0D69"/>
    <w:multiLevelType w:val="hybridMultilevel"/>
    <w:tmpl w:val="41B42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4841B6"/>
    <w:multiLevelType w:val="hybridMultilevel"/>
    <w:tmpl w:val="FD02B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DE3"/>
    <w:multiLevelType w:val="hybridMultilevel"/>
    <w:tmpl w:val="16787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53909"/>
    <w:multiLevelType w:val="hybridMultilevel"/>
    <w:tmpl w:val="D4F677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90D50"/>
    <w:multiLevelType w:val="multilevel"/>
    <w:tmpl w:val="DB3043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1E3758"/>
    <w:multiLevelType w:val="multilevel"/>
    <w:tmpl w:val="C9821A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7181C"/>
    <w:multiLevelType w:val="multilevel"/>
    <w:tmpl w:val="35043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0"/>
  </w:num>
  <w:num w:numId="11">
    <w:abstractNumId w:val="9"/>
  </w:num>
  <w:num w:numId="12">
    <w:abstractNumId w:val="15"/>
  </w:num>
  <w:num w:numId="13">
    <w:abstractNumId w:val="11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64"/>
    <w:rsid w:val="000603D4"/>
    <w:rsid w:val="001959D9"/>
    <w:rsid w:val="001A0FA3"/>
    <w:rsid w:val="001D0EDF"/>
    <w:rsid w:val="00213AC0"/>
    <w:rsid w:val="00215190"/>
    <w:rsid w:val="00232058"/>
    <w:rsid w:val="00252B54"/>
    <w:rsid w:val="00270831"/>
    <w:rsid w:val="00293A30"/>
    <w:rsid w:val="002A5FFA"/>
    <w:rsid w:val="00321425"/>
    <w:rsid w:val="00321757"/>
    <w:rsid w:val="003718EB"/>
    <w:rsid w:val="003E1A51"/>
    <w:rsid w:val="003F6E25"/>
    <w:rsid w:val="00442B29"/>
    <w:rsid w:val="00501CD1"/>
    <w:rsid w:val="00504D2F"/>
    <w:rsid w:val="00571B14"/>
    <w:rsid w:val="00587A9B"/>
    <w:rsid w:val="005A2094"/>
    <w:rsid w:val="005D1A92"/>
    <w:rsid w:val="00640439"/>
    <w:rsid w:val="00647913"/>
    <w:rsid w:val="00656A1B"/>
    <w:rsid w:val="00657E17"/>
    <w:rsid w:val="006A3C45"/>
    <w:rsid w:val="006D1A8E"/>
    <w:rsid w:val="006E0957"/>
    <w:rsid w:val="006E3C40"/>
    <w:rsid w:val="006F1104"/>
    <w:rsid w:val="00784D58"/>
    <w:rsid w:val="007B2E57"/>
    <w:rsid w:val="00887230"/>
    <w:rsid w:val="008A7512"/>
    <w:rsid w:val="008B628A"/>
    <w:rsid w:val="008D7BA4"/>
    <w:rsid w:val="00907FEA"/>
    <w:rsid w:val="00921890"/>
    <w:rsid w:val="00952EA4"/>
    <w:rsid w:val="009C4A52"/>
    <w:rsid w:val="00A10082"/>
    <w:rsid w:val="00AB6979"/>
    <w:rsid w:val="00B17D1F"/>
    <w:rsid w:val="00B70CBC"/>
    <w:rsid w:val="00BD5964"/>
    <w:rsid w:val="00C76575"/>
    <w:rsid w:val="00D04ED0"/>
    <w:rsid w:val="00D70B54"/>
    <w:rsid w:val="00DC4399"/>
    <w:rsid w:val="00E14B89"/>
    <w:rsid w:val="00E22975"/>
    <w:rsid w:val="00ED6F2B"/>
    <w:rsid w:val="00EF2840"/>
    <w:rsid w:val="00F55C8D"/>
    <w:rsid w:val="00F70379"/>
    <w:rsid w:val="00FC0D30"/>
    <w:rsid w:val="00FE4463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85EA"/>
  <w15:chartTrackingRefBased/>
  <w15:docId w15:val="{0E8D90A0-88DD-4680-ABFF-E67E0A35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6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596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596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D596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96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964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96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64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1542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2019-06-19T12:58:00Z</dcterms:created>
  <dcterms:modified xsi:type="dcterms:W3CDTF">2019-06-27T16:21:00Z</dcterms:modified>
</cp:coreProperties>
</file>