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105" w:rsidRPr="006927C1" w:rsidRDefault="00B36B6D" w:rsidP="003C5BF3">
      <w:pPr>
        <w:jc w:val="center"/>
        <w:rPr>
          <w:rFonts w:ascii="IM FELL Double Pica" w:hAnsi="IM FELL Double Pica"/>
          <w:sz w:val="40"/>
          <w:szCs w:val="40"/>
        </w:rPr>
      </w:pPr>
      <w:r w:rsidRPr="006927C1">
        <w:rPr>
          <w:rFonts w:ascii="IM FELL Double Pica" w:hAnsi="IM FELL Double Pica"/>
          <w:sz w:val="40"/>
          <w:szCs w:val="40"/>
        </w:rPr>
        <w:t>Flowprojekter til eksamens</w:t>
      </w:r>
      <w:r w:rsidR="003C5BF3" w:rsidRPr="006927C1">
        <w:rPr>
          <w:rFonts w:ascii="IM FELL Double Pica" w:hAnsi="IM FELL Double Pica"/>
          <w:sz w:val="40"/>
          <w:szCs w:val="40"/>
        </w:rPr>
        <w:t>-</w:t>
      </w:r>
      <w:r w:rsidRPr="006927C1">
        <w:rPr>
          <w:rFonts w:ascii="IM FELL Double Pica" w:hAnsi="IM FELL Double Pica"/>
          <w:sz w:val="40"/>
          <w:szCs w:val="40"/>
        </w:rPr>
        <w:t>portfolio</w:t>
      </w:r>
    </w:p>
    <w:p w:rsidR="00B36B6D" w:rsidRPr="006927C1" w:rsidRDefault="00B36B6D">
      <w:pPr>
        <w:rPr>
          <w:rFonts w:ascii="IM FELL Double Pica" w:hAnsi="IM FELL Double Pica"/>
        </w:rPr>
      </w:pPr>
    </w:p>
    <w:p w:rsidR="00B36B6D" w:rsidRPr="006927C1" w:rsidRDefault="00B36B6D">
      <w:pPr>
        <w:rPr>
          <w:rFonts w:ascii="IM FELL Double Pica" w:hAnsi="IM FELL Double Pica"/>
          <w:b/>
        </w:rPr>
      </w:pPr>
      <w:r w:rsidRPr="006927C1">
        <w:rPr>
          <w:rFonts w:ascii="IM FELL Double Pica" w:hAnsi="IM FELL Double Pica"/>
          <w:b/>
        </w:rPr>
        <w:t>Flow 1</w:t>
      </w:r>
    </w:p>
    <w:p w:rsidR="006927C1" w:rsidRPr="006927C1" w:rsidRDefault="006927C1">
      <w:pPr>
        <w:rPr>
          <w:rFonts w:ascii="IM FELL Double Pica" w:hAnsi="IM FELL Double Pica"/>
        </w:rPr>
      </w:pPr>
      <w:r w:rsidRPr="006927C1">
        <w:rPr>
          <w:rFonts w:ascii="IM FELL Double Pica" w:hAnsi="IM FELL Double Pica"/>
        </w:rPr>
        <w:t>Prototype:</w:t>
      </w:r>
    </w:p>
    <w:p w:rsidR="003C5BF3" w:rsidRPr="006927C1" w:rsidRDefault="006927C1">
      <w:pPr>
        <w:rPr>
          <w:rFonts w:ascii="IM FELL Double Pica" w:hAnsi="IM FELL Double Pica"/>
        </w:rPr>
      </w:pPr>
      <w:hyperlink r:id="rId4" w:history="1">
        <w:r w:rsidRPr="006927C1">
          <w:rPr>
            <w:rStyle w:val="Hyperlink"/>
            <w:rFonts w:ascii="IM FELL Double Pica" w:hAnsi="IM FELL Double Pica"/>
          </w:rPr>
          <w:t>https://xd.adobe.com/view/ed1c17e9-6d49-4edc-74c1-71c7ecc23b31-9b2d/</w:t>
        </w:r>
      </w:hyperlink>
      <w:r w:rsidR="003C5BF3" w:rsidRPr="006927C1">
        <w:rPr>
          <w:rFonts w:ascii="IM FELL Double Pica" w:hAnsi="IM FELL Double Pica"/>
        </w:rPr>
        <w:t xml:space="preserve"> </w:t>
      </w:r>
    </w:p>
    <w:p w:rsidR="006927C1" w:rsidRPr="006927C1" w:rsidRDefault="006927C1" w:rsidP="00880406">
      <w:pPr>
        <w:rPr>
          <w:rFonts w:ascii="IM FELL Double Pica" w:hAnsi="IM FELL Double Pica"/>
        </w:rPr>
      </w:pPr>
    </w:p>
    <w:p w:rsidR="00880406" w:rsidRPr="006927C1" w:rsidRDefault="006927C1" w:rsidP="00880406">
      <w:pPr>
        <w:rPr>
          <w:rFonts w:ascii="IM FELL Double Pica" w:hAnsi="IM FELL Double Pica"/>
        </w:rPr>
      </w:pPr>
      <w:r w:rsidRPr="006927C1">
        <w:rPr>
          <w:rFonts w:ascii="IM FELL Double Pica" w:hAnsi="IM FELL Double Pica"/>
        </w:rPr>
        <w:t>Visning af r</w:t>
      </w:r>
      <w:r w:rsidR="00880406" w:rsidRPr="006927C1">
        <w:rPr>
          <w:rFonts w:ascii="IM FELL Double Pica" w:hAnsi="IM FELL Double Pica"/>
        </w:rPr>
        <w:t>apport</w:t>
      </w:r>
    </w:p>
    <w:p w:rsidR="006927C1" w:rsidRPr="006927C1" w:rsidRDefault="006927C1" w:rsidP="00880406">
      <w:pPr>
        <w:rPr>
          <w:rFonts w:ascii="IM FELL Double Pica" w:hAnsi="IM FELL Double Pica"/>
        </w:rPr>
      </w:pPr>
      <w:hyperlink r:id="rId5" w:history="1">
        <w:r w:rsidRPr="006927C1">
          <w:rPr>
            <w:rStyle w:val="Hyperlink"/>
            <w:rFonts w:ascii="IM FELL Double Pica" w:hAnsi="IM FELL Double Pica"/>
          </w:rPr>
          <w:t>https://documentcloud.adobe.com/link/track?uri=urn%3Aaaid%3Ascds%3AUS%3Aa7cb85df-d000-4415-869f-de46d3a1568d</w:t>
        </w:r>
      </w:hyperlink>
    </w:p>
    <w:p w:rsidR="006927C1" w:rsidRPr="006927C1" w:rsidRDefault="006927C1" w:rsidP="00880406">
      <w:pPr>
        <w:rPr>
          <w:rFonts w:ascii="IM FELL Double Pica" w:hAnsi="IM FELL Double Pica"/>
        </w:rPr>
      </w:pPr>
    </w:p>
    <w:p w:rsidR="006927C1" w:rsidRPr="006927C1" w:rsidRDefault="006927C1" w:rsidP="00880406">
      <w:pPr>
        <w:rPr>
          <w:rFonts w:ascii="IM FELL Double Pica" w:hAnsi="IM FELL Double Pica"/>
        </w:rPr>
      </w:pPr>
      <w:r w:rsidRPr="006927C1">
        <w:rPr>
          <w:rFonts w:ascii="IM FELL Double Pica" w:hAnsi="IM FELL Double Pica"/>
        </w:rPr>
        <w:t>Link til læringsside på websitet</w:t>
      </w:r>
    </w:p>
    <w:p w:rsidR="006927C1" w:rsidRPr="006927C1" w:rsidRDefault="006927C1" w:rsidP="00880406">
      <w:pPr>
        <w:rPr>
          <w:rFonts w:ascii="IM FELL Double Pica" w:hAnsi="IM FELL Double Pica"/>
        </w:rPr>
      </w:pPr>
    </w:p>
    <w:p w:rsidR="006927C1" w:rsidRPr="006927C1" w:rsidRDefault="006927C1" w:rsidP="00880406">
      <w:pPr>
        <w:rPr>
          <w:rFonts w:ascii="IM FELL Double Pica" w:hAnsi="IM FELL Double Pica"/>
        </w:rPr>
      </w:pPr>
      <w:r w:rsidRPr="006927C1">
        <w:rPr>
          <w:rFonts w:ascii="IM FELL Double Pica" w:hAnsi="IM FELL Double Pica"/>
        </w:rPr>
        <w:t>Sammenfattet tekst omkring projektet</w:t>
      </w:r>
    </w:p>
    <w:p w:rsidR="00880406" w:rsidRPr="006927C1" w:rsidRDefault="00880406">
      <w:pPr>
        <w:pBdr>
          <w:bottom w:val="single" w:sz="6" w:space="1" w:color="auto"/>
        </w:pBdr>
        <w:rPr>
          <w:rFonts w:ascii="IM FELL Double Pica" w:hAnsi="IM FELL Double Pica"/>
        </w:rPr>
      </w:pPr>
    </w:p>
    <w:p w:rsidR="006927C1" w:rsidRPr="006927C1" w:rsidRDefault="006927C1">
      <w:pPr>
        <w:rPr>
          <w:rFonts w:ascii="IM FELL Double Pica" w:hAnsi="IM FELL Double Pica"/>
          <w:b/>
        </w:rPr>
      </w:pPr>
    </w:p>
    <w:p w:rsidR="00B36B6D" w:rsidRPr="006927C1" w:rsidRDefault="00B36B6D">
      <w:pPr>
        <w:rPr>
          <w:rFonts w:ascii="IM FELL Double Pica" w:hAnsi="IM FELL Double Pica"/>
          <w:b/>
        </w:rPr>
      </w:pPr>
      <w:r w:rsidRPr="006927C1">
        <w:rPr>
          <w:rFonts w:ascii="IM FELL Double Pica" w:hAnsi="IM FELL Double Pica"/>
          <w:b/>
        </w:rPr>
        <w:t>Flow 2</w:t>
      </w:r>
    </w:p>
    <w:p w:rsidR="006927C1" w:rsidRPr="006927C1" w:rsidRDefault="006927C1">
      <w:pPr>
        <w:rPr>
          <w:rFonts w:ascii="IM FELL Double Pica" w:hAnsi="IM FELL Double Pica"/>
        </w:rPr>
      </w:pPr>
      <w:r w:rsidRPr="006927C1">
        <w:rPr>
          <w:rFonts w:ascii="IM FELL Double Pica" w:hAnsi="IM FELL Double Pica"/>
        </w:rPr>
        <w:t>Link til den flyttede portfolio-side</w:t>
      </w:r>
    </w:p>
    <w:p w:rsidR="006927C1" w:rsidRPr="006927C1" w:rsidRDefault="006927C1">
      <w:pPr>
        <w:rPr>
          <w:rFonts w:ascii="IM FELL Double Pica" w:hAnsi="IM FELL Double Pica"/>
        </w:rPr>
      </w:pPr>
    </w:p>
    <w:p w:rsidR="0054436B" w:rsidRDefault="0054436B">
      <w:pPr>
        <w:rPr>
          <w:rFonts w:ascii="IM FELL Double Pica" w:hAnsi="IM FELL Double Pica"/>
        </w:rPr>
      </w:pPr>
      <w:r w:rsidRPr="006927C1">
        <w:rPr>
          <w:rFonts w:ascii="IM FELL Double Pica" w:hAnsi="IM FELL Double Pica"/>
        </w:rPr>
        <w:t xml:space="preserve">Feedback er taget til efterretning i </w:t>
      </w:r>
      <w:r w:rsidR="006927C1" w:rsidRPr="006927C1">
        <w:rPr>
          <w:rFonts w:ascii="IM FELL Double Pica" w:hAnsi="IM FELL Double Pica"/>
        </w:rPr>
        <w:t>udviklingen</w:t>
      </w:r>
      <w:r w:rsidRPr="006927C1">
        <w:rPr>
          <w:rFonts w:ascii="IM FELL Double Pica" w:hAnsi="IM FELL Double Pica"/>
        </w:rPr>
        <w:t xml:space="preserve"> af mit eksamensprojekt. </w:t>
      </w:r>
    </w:p>
    <w:p w:rsidR="006927C1" w:rsidRPr="006927C1" w:rsidRDefault="006927C1">
      <w:pPr>
        <w:rPr>
          <w:rFonts w:ascii="IM FELL Double Pica" w:hAnsi="IM FELL Double Pica"/>
        </w:rPr>
      </w:pPr>
      <w:r w:rsidRPr="006927C1">
        <w:rPr>
          <w:rFonts w:ascii="IM FELL Double Pica" w:hAnsi="IM FELL Double Pica"/>
          <w:i/>
        </w:rPr>
        <w:t>”</w:t>
      </w:r>
      <w:r w:rsidRPr="006927C1">
        <w:rPr>
          <w:rFonts w:ascii="IM FELL Double Pica" w:hAnsi="IM FELL Double Pica"/>
          <w:i/>
        </w:rPr>
        <w:t xml:space="preserve">Flot gennemført enkel men personlig stil. Fin struktur og godt indhold. Fine ikoner til flows men bryder de den håndtegnede stil for meget? Pas på med for lange </w:t>
      </w:r>
      <w:proofErr w:type="spellStart"/>
      <w:r w:rsidRPr="006927C1">
        <w:rPr>
          <w:rFonts w:ascii="IM FELL Double Pica" w:hAnsi="IM FELL Double Pica"/>
          <w:i/>
        </w:rPr>
        <w:t>linier</w:t>
      </w:r>
      <w:proofErr w:type="spellEnd"/>
      <w:r w:rsidRPr="006927C1">
        <w:rPr>
          <w:rFonts w:ascii="IM FELL Double Pica" w:hAnsi="IM FELL Double Pica"/>
          <w:i/>
        </w:rPr>
        <w:t xml:space="preserve"> (antal tegn) i din tekst.</w:t>
      </w:r>
      <w:r w:rsidRPr="006927C1">
        <w:rPr>
          <w:rFonts w:ascii="IM FELL Double Pica" w:hAnsi="IM FELL Double Pica"/>
          <w:i/>
        </w:rPr>
        <w:t>”</w:t>
      </w:r>
      <w:r>
        <w:rPr>
          <w:rFonts w:ascii="IM FELL Double Pica" w:hAnsi="IM FELL Double Pica"/>
          <w:i/>
        </w:rPr>
        <w:t xml:space="preserve"> </w:t>
      </w:r>
      <w:r>
        <w:rPr>
          <w:rFonts w:ascii="IM FELL Double Pica" w:hAnsi="IM FELL Double Pica"/>
        </w:rPr>
        <w:t>- Ditlev</w:t>
      </w:r>
    </w:p>
    <w:p w:rsidR="006927C1" w:rsidRDefault="006927C1">
      <w:pPr>
        <w:pBdr>
          <w:bottom w:val="single" w:sz="6" w:space="1" w:color="auto"/>
        </w:pBdr>
        <w:rPr>
          <w:rFonts w:ascii="IM FELL Double Pica" w:hAnsi="IM FELL Double Pica"/>
        </w:rPr>
      </w:pPr>
    </w:p>
    <w:p w:rsidR="00B36B6D" w:rsidRPr="006927C1" w:rsidRDefault="00B36B6D">
      <w:pPr>
        <w:rPr>
          <w:rFonts w:ascii="IM FELL Double Pica" w:hAnsi="IM FELL Double Pica"/>
          <w:b/>
        </w:rPr>
      </w:pPr>
    </w:p>
    <w:p w:rsidR="00B36B6D" w:rsidRPr="006927C1" w:rsidRDefault="00B36B6D">
      <w:pPr>
        <w:rPr>
          <w:rFonts w:ascii="IM FELL Double Pica" w:hAnsi="IM FELL Double Pica"/>
          <w:b/>
          <w:lang w:val="en-US"/>
        </w:rPr>
      </w:pPr>
      <w:r w:rsidRPr="006927C1">
        <w:rPr>
          <w:rFonts w:ascii="IM FELL Double Pica" w:hAnsi="IM FELL Double Pica"/>
          <w:b/>
          <w:lang w:val="en-US"/>
        </w:rPr>
        <w:t>Flow 3</w:t>
      </w:r>
    </w:p>
    <w:p w:rsidR="00B36B6D" w:rsidRPr="006927C1" w:rsidRDefault="00B36B6D">
      <w:pPr>
        <w:rPr>
          <w:rFonts w:ascii="IM FELL Double Pica" w:hAnsi="IM FELL Double Pica"/>
          <w:lang w:val="en-US"/>
        </w:rPr>
      </w:pPr>
      <w:proofErr w:type="spellStart"/>
      <w:r w:rsidRPr="006927C1">
        <w:rPr>
          <w:rFonts w:ascii="IM FELL Double Pica" w:hAnsi="IM FELL Double Pica"/>
          <w:lang w:val="en-US"/>
        </w:rPr>
        <w:t>Originalversion</w:t>
      </w:r>
      <w:proofErr w:type="spellEnd"/>
      <w:r w:rsidRPr="006927C1">
        <w:rPr>
          <w:rFonts w:ascii="IM FELL Double Pica" w:hAnsi="IM FELL Double Pica"/>
          <w:lang w:val="en-US"/>
        </w:rPr>
        <w:tab/>
      </w:r>
      <w:hyperlink r:id="rId6" w:history="1">
        <w:r w:rsidRPr="006927C1">
          <w:rPr>
            <w:rStyle w:val="Hyperlink"/>
            <w:rFonts w:ascii="IM FELL Double Pica" w:hAnsi="IM FELL Double Pica"/>
            <w:lang w:val="en-US"/>
          </w:rPr>
          <w:t>https://xd.adobe.com/view/b1bf6fec-c439-4be1-5f5c-e225523c5b4a-c78e/?fullscreen</w:t>
        </w:r>
      </w:hyperlink>
      <w:r w:rsidRPr="006927C1">
        <w:rPr>
          <w:rFonts w:ascii="IM FELL Double Pica" w:hAnsi="IM FELL Double Pica"/>
          <w:lang w:val="en-US"/>
        </w:rPr>
        <w:t xml:space="preserve"> </w:t>
      </w:r>
    </w:p>
    <w:p w:rsidR="00B36B6D" w:rsidRPr="006927C1" w:rsidRDefault="00B36B6D">
      <w:pPr>
        <w:rPr>
          <w:rFonts w:ascii="IM FELL Double Pica" w:hAnsi="IM FELL Double Pica"/>
        </w:rPr>
      </w:pPr>
      <w:r w:rsidRPr="006927C1">
        <w:rPr>
          <w:rFonts w:ascii="IM FELL Double Pica" w:hAnsi="IM FELL Double Pica"/>
        </w:rPr>
        <w:t>Forbedret version</w:t>
      </w:r>
      <w:r w:rsidRPr="006927C1">
        <w:rPr>
          <w:rFonts w:ascii="IM FELL Double Pica" w:hAnsi="IM FELL Double Pica"/>
        </w:rPr>
        <w:tab/>
      </w:r>
      <w:hyperlink r:id="rId7" w:history="1">
        <w:r w:rsidRPr="006927C1">
          <w:rPr>
            <w:rStyle w:val="Hyperlink"/>
            <w:rFonts w:ascii="IM FELL Double Pica" w:hAnsi="IM FELL Double Pica"/>
          </w:rPr>
          <w:t>https://xd.adobe.com/view/348619c3-aab2-4eb4-6560-52d7e7142f80-42b7/?fullscreen</w:t>
        </w:r>
      </w:hyperlink>
      <w:r w:rsidRPr="006927C1">
        <w:rPr>
          <w:rFonts w:ascii="IM FELL Double Pica" w:hAnsi="IM FELL Double Pica"/>
        </w:rPr>
        <w:t xml:space="preserve"> </w:t>
      </w:r>
    </w:p>
    <w:p w:rsidR="00B36B6D" w:rsidRPr="006927C1" w:rsidRDefault="00B36B6D">
      <w:pPr>
        <w:rPr>
          <w:rFonts w:ascii="IM FELL Double Pica" w:hAnsi="IM FELL Double Pica"/>
        </w:rPr>
      </w:pPr>
      <w:r w:rsidRPr="006927C1">
        <w:rPr>
          <w:rFonts w:ascii="IM FELL Double Pica" w:hAnsi="IM FELL Double Pica"/>
        </w:rPr>
        <w:t>Teksten er ændret til sort for bedre læsbarhed og ikonerne er justeret.</w:t>
      </w:r>
    </w:p>
    <w:p w:rsidR="00880406" w:rsidRPr="006927C1" w:rsidRDefault="00880406">
      <w:pPr>
        <w:rPr>
          <w:rFonts w:ascii="IM FELL Double Pica" w:hAnsi="IM FELL Double Pica"/>
        </w:rPr>
      </w:pPr>
    </w:p>
    <w:p w:rsidR="00880406" w:rsidRPr="006927C1" w:rsidRDefault="006927C1">
      <w:pPr>
        <w:rPr>
          <w:rFonts w:ascii="IM FELL Double Pica" w:hAnsi="IM FELL Double Pica"/>
        </w:rPr>
      </w:pPr>
      <w:r w:rsidRPr="006927C1">
        <w:rPr>
          <w:rFonts w:ascii="IM FELL Double Pica" w:hAnsi="IM FELL Double Pica"/>
        </w:rPr>
        <w:t>Rapport:</w:t>
      </w:r>
    </w:p>
    <w:p w:rsidR="006927C1" w:rsidRPr="006927C1" w:rsidRDefault="006927C1">
      <w:pPr>
        <w:rPr>
          <w:rFonts w:ascii="IM FELL Double Pica" w:hAnsi="IM FELL Double Pica"/>
        </w:rPr>
      </w:pPr>
      <w:hyperlink r:id="rId8" w:history="1">
        <w:r w:rsidRPr="006927C1">
          <w:rPr>
            <w:rStyle w:val="Hyperlink"/>
            <w:rFonts w:ascii="IM FELL Double Pica" w:hAnsi="IM FELL Double Pica"/>
          </w:rPr>
          <w:t>https://documentcloud.adobe.com/link/track?uri=urn%3Aaaid%3Ascds%3AUS%3A0a36a51d-533c-4d8a-b48c-7313ef2d908d</w:t>
        </w:r>
      </w:hyperlink>
      <w:r w:rsidRPr="006927C1">
        <w:rPr>
          <w:rFonts w:ascii="IM FELL Double Pica" w:hAnsi="IM FELL Double Pica"/>
        </w:rPr>
        <w:t xml:space="preserve"> </w:t>
      </w:r>
    </w:p>
    <w:p w:rsidR="00B36B6D" w:rsidRDefault="00B36B6D">
      <w:pPr>
        <w:rPr>
          <w:rFonts w:ascii="IM FELL Double Pica" w:hAnsi="IM FELL Double Pica"/>
        </w:rPr>
      </w:pPr>
    </w:p>
    <w:p w:rsidR="006927C1" w:rsidRPr="006927C1" w:rsidRDefault="006927C1" w:rsidP="006927C1">
      <w:pPr>
        <w:rPr>
          <w:rFonts w:ascii="IM FELL Double Pica" w:hAnsi="IM FELL Double Pica"/>
          <w:i/>
        </w:rPr>
      </w:pPr>
      <w:r w:rsidRPr="006927C1">
        <w:rPr>
          <w:rFonts w:ascii="IM FELL Double Pica" w:hAnsi="IM FELL Double Pica"/>
          <w:i/>
        </w:rPr>
        <w:t>”</w:t>
      </w:r>
      <w:r w:rsidRPr="006927C1">
        <w:rPr>
          <w:rFonts w:ascii="IM FELL Double Pica" w:hAnsi="IM FELL Double Pica"/>
          <w:i/>
        </w:rPr>
        <w:t>Meget flot opgave med alle de rigtige ting inkluderet. En god dokumentation som viser fremskridt og proces for hvad du har lavet og et rigtigt godt layout. Overvej om du skulle lave layoutet i skærmformat i stedet, da der ikke er nogen som printer dem ud længere. Det er ellers præcis sådan en opgave skal tilgås.</w:t>
      </w:r>
    </w:p>
    <w:p w:rsidR="006927C1" w:rsidRPr="006927C1" w:rsidRDefault="006927C1" w:rsidP="006927C1">
      <w:pPr>
        <w:rPr>
          <w:rFonts w:ascii="IM FELL Double Pica" w:hAnsi="IM FELL Double Pica"/>
          <w:i/>
        </w:rPr>
      </w:pPr>
      <w:r w:rsidRPr="006927C1">
        <w:rPr>
          <w:rFonts w:ascii="IM FELL Double Pica" w:hAnsi="IM FELL Double Pica"/>
          <w:i/>
        </w:rPr>
        <w:t>Appen er visuelt fin og er nem at navigere rundt i. Farverne på teksten er dog lidt for lyse og er svære at se når baggrunden også er så lys. Pas på med at ofre læsbarhed for et visuelt indtryk.</w:t>
      </w:r>
    </w:p>
    <w:p w:rsidR="006927C1" w:rsidRPr="006927C1" w:rsidRDefault="006927C1" w:rsidP="006927C1">
      <w:pPr>
        <w:rPr>
          <w:rFonts w:ascii="IM FELL Double Pica" w:hAnsi="IM FELL Double Pica"/>
          <w:i/>
        </w:rPr>
      </w:pPr>
      <w:r w:rsidRPr="006927C1">
        <w:rPr>
          <w:rFonts w:ascii="IM FELL Double Pica" w:hAnsi="IM FELL Double Pica"/>
          <w:i/>
        </w:rPr>
        <w:t>Vedlæg også gerne lidt mere visuelt om udviklingen af dine ikoner. Det ville være godt at se denne progression også.</w:t>
      </w:r>
    </w:p>
    <w:p w:rsidR="006927C1" w:rsidRPr="006927C1" w:rsidRDefault="006927C1" w:rsidP="006927C1">
      <w:pPr>
        <w:rPr>
          <w:rFonts w:ascii="IM FELL Double Pica" w:hAnsi="IM FELL Double Pica"/>
        </w:rPr>
      </w:pPr>
      <w:r w:rsidRPr="006927C1">
        <w:rPr>
          <w:rFonts w:ascii="IM FELL Double Pica" w:hAnsi="IM FELL Double Pica"/>
          <w:i/>
        </w:rPr>
        <w:t>Ikonerne i bunden af appen er også fine men står ikke på linje så det virker lidt som om nogle af dem svæver i sammenhængen. Prøv at få dem til at flugte eller ændre lidt på størrelserne så de virker visuelt ens.</w:t>
      </w:r>
      <w:r w:rsidRPr="006927C1">
        <w:rPr>
          <w:rFonts w:ascii="IM FELL Double Pica" w:hAnsi="IM FELL Double Pica"/>
          <w:i/>
        </w:rPr>
        <w:t>”</w:t>
      </w:r>
      <w:r>
        <w:rPr>
          <w:rFonts w:ascii="IM FELL Double Pica" w:hAnsi="IM FELL Double Pica"/>
          <w:i/>
        </w:rPr>
        <w:t xml:space="preserve"> </w:t>
      </w:r>
      <w:r>
        <w:rPr>
          <w:rFonts w:ascii="IM FELL Double Pica" w:hAnsi="IM FELL Double Pica"/>
        </w:rPr>
        <w:t xml:space="preserve"> - Frederik</w:t>
      </w:r>
    </w:p>
    <w:p w:rsidR="006927C1" w:rsidRDefault="006927C1">
      <w:pPr>
        <w:pBdr>
          <w:bottom w:val="single" w:sz="6" w:space="1" w:color="auto"/>
        </w:pBdr>
        <w:rPr>
          <w:rFonts w:ascii="IM FELL Double Pica" w:hAnsi="IM FELL Double Pica"/>
        </w:rPr>
      </w:pPr>
      <w:bookmarkStart w:id="0" w:name="_GoBack"/>
      <w:bookmarkEnd w:id="0"/>
    </w:p>
    <w:p w:rsidR="00B36B6D" w:rsidRPr="006927C1" w:rsidRDefault="00B36B6D">
      <w:pPr>
        <w:rPr>
          <w:rFonts w:ascii="IM FELL Double Pica" w:hAnsi="IM FELL Double Pica"/>
        </w:rPr>
      </w:pPr>
    </w:p>
    <w:p w:rsidR="00B36B6D" w:rsidRPr="006927C1" w:rsidRDefault="00B36B6D">
      <w:pPr>
        <w:rPr>
          <w:rFonts w:ascii="IM FELL Double Pica" w:hAnsi="IM FELL Double Pica"/>
          <w:b/>
        </w:rPr>
      </w:pPr>
      <w:r w:rsidRPr="006927C1">
        <w:rPr>
          <w:rFonts w:ascii="IM FELL Double Pica" w:hAnsi="IM FELL Double Pica"/>
          <w:b/>
        </w:rPr>
        <w:t>Flow 4</w:t>
      </w:r>
    </w:p>
    <w:p w:rsidR="00880406" w:rsidRPr="006927C1" w:rsidRDefault="00880406">
      <w:pPr>
        <w:rPr>
          <w:rFonts w:ascii="IM FELL Double Pica" w:hAnsi="IM FELL Double Pica"/>
        </w:rPr>
      </w:pPr>
      <w:r w:rsidRPr="006927C1">
        <w:rPr>
          <w:rFonts w:ascii="IM FELL Double Pica" w:hAnsi="IM FELL Double Pica"/>
        </w:rPr>
        <w:t>Link til XD</w:t>
      </w:r>
    </w:p>
    <w:p w:rsidR="006927C1" w:rsidRPr="006927C1" w:rsidRDefault="006927C1" w:rsidP="006927C1">
      <w:pPr>
        <w:autoSpaceDE w:val="0"/>
        <w:autoSpaceDN w:val="0"/>
        <w:adjustRightInd w:val="0"/>
        <w:rPr>
          <w:rFonts w:ascii="IM FELL Double Pica" w:hAnsi="IM FELL Double Pica" w:cs="Times New Roman"/>
        </w:rPr>
      </w:pPr>
      <w:hyperlink r:id="rId9" w:history="1">
        <w:r w:rsidRPr="006927C1">
          <w:rPr>
            <w:rStyle w:val="Hyperlink"/>
            <w:rFonts w:ascii="IM FELL Double Pica" w:hAnsi="IM FELL Double Pica" w:cs="Times New Roman"/>
          </w:rPr>
          <w:t>https://xd.adobe.com/view/bcbaeacb-95ed-489e-5b2a-30241ad59f9cca8b/?fullscreen</w:t>
        </w:r>
      </w:hyperlink>
      <w:r w:rsidRPr="006927C1">
        <w:rPr>
          <w:rFonts w:ascii="IM FELL Double Pica" w:hAnsi="IM FELL Double Pica" w:cs="Times New Roman"/>
        </w:rPr>
        <w:t xml:space="preserve">  </w:t>
      </w:r>
    </w:p>
    <w:p w:rsidR="006927C1" w:rsidRPr="006927C1" w:rsidRDefault="006927C1">
      <w:pPr>
        <w:rPr>
          <w:rFonts w:ascii="IM FELL Double Pica" w:hAnsi="IM FELL Double Pica"/>
        </w:rPr>
      </w:pPr>
    </w:p>
    <w:p w:rsidR="00880406" w:rsidRPr="006927C1" w:rsidRDefault="00880406">
      <w:pPr>
        <w:rPr>
          <w:rFonts w:ascii="IM FELL Double Pica" w:hAnsi="IM FELL Double Pica"/>
        </w:rPr>
      </w:pPr>
      <w:r w:rsidRPr="006927C1">
        <w:rPr>
          <w:rFonts w:ascii="IM FELL Double Pica" w:hAnsi="IM FELL Double Pica"/>
        </w:rPr>
        <w:t>Link til Sweetbot</w:t>
      </w:r>
    </w:p>
    <w:p w:rsidR="006927C1" w:rsidRPr="006927C1" w:rsidRDefault="006927C1">
      <w:pPr>
        <w:rPr>
          <w:rFonts w:ascii="IM FELL Double Pica" w:hAnsi="IM FELL Double Pica"/>
        </w:rPr>
      </w:pPr>
      <w:hyperlink r:id="rId10" w:history="1">
        <w:r w:rsidRPr="006927C1">
          <w:rPr>
            <w:rStyle w:val="Hyperlink"/>
            <w:rFonts w:ascii="IM FELL Double Pica" w:hAnsi="IM FELL Double Pica" w:cs="Times New Roman"/>
          </w:rPr>
          <w:t>http://school.ohigh.dk/sweetbot</w:t>
        </w:r>
      </w:hyperlink>
      <w:r w:rsidRPr="006927C1">
        <w:rPr>
          <w:rFonts w:ascii="IM FELL Double Pica" w:hAnsi="IM FELL Double Pica" w:cs="Times New Roman"/>
        </w:rPr>
        <w:t xml:space="preserve"> </w:t>
      </w:r>
    </w:p>
    <w:p w:rsidR="00880406" w:rsidRPr="006927C1" w:rsidRDefault="00880406">
      <w:pPr>
        <w:rPr>
          <w:rFonts w:ascii="IM FELL Double Pica" w:hAnsi="IM FELL Double Pica"/>
        </w:rPr>
      </w:pPr>
    </w:p>
    <w:p w:rsidR="00880406" w:rsidRPr="006927C1" w:rsidRDefault="006927C1">
      <w:pPr>
        <w:rPr>
          <w:rFonts w:ascii="IM FELL Double Pica" w:hAnsi="IM FELL Double Pica"/>
        </w:rPr>
      </w:pPr>
      <w:r w:rsidRPr="006927C1">
        <w:rPr>
          <w:rFonts w:ascii="IM FELL Double Pica" w:hAnsi="IM FELL Double Pica"/>
        </w:rPr>
        <w:t>Rapport</w:t>
      </w:r>
    </w:p>
    <w:p w:rsidR="006927C1" w:rsidRPr="006927C1" w:rsidRDefault="006927C1">
      <w:pPr>
        <w:rPr>
          <w:rFonts w:ascii="IM FELL Double Pica" w:hAnsi="IM FELL Double Pica"/>
        </w:rPr>
      </w:pPr>
      <w:hyperlink r:id="rId11" w:history="1">
        <w:r w:rsidRPr="006927C1">
          <w:rPr>
            <w:rStyle w:val="Hyperlink"/>
            <w:rFonts w:ascii="IM FELL Double Pica" w:hAnsi="IM FELL Double Pica"/>
          </w:rPr>
          <w:t>https://documentcloud.adobe.com/link/track?uri=urn%3Aaaid%3Ascds%3AUS%3Aeee474e6-05a8-46fe-8774-54b1412ddce8</w:t>
        </w:r>
      </w:hyperlink>
      <w:r w:rsidRPr="006927C1">
        <w:rPr>
          <w:rFonts w:ascii="IM FELL Double Pica" w:hAnsi="IM FELL Double Pica"/>
        </w:rPr>
        <w:t xml:space="preserve"> </w:t>
      </w:r>
    </w:p>
    <w:sectPr w:rsidR="006927C1" w:rsidRPr="006927C1" w:rsidSect="00B02D1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 FELL Double Pica">
    <w:panose1 w:val="02000000000000000000"/>
    <w:charset w:val="00"/>
    <w:family w:val="auto"/>
    <w:pitch w:val="variable"/>
    <w:sig w:usb0="A00000EF" w:usb1="5000405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6D"/>
    <w:rsid w:val="00263ACB"/>
    <w:rsid w:val="003C5BF3"/>
    <w:rsid w:val="0054436B"/>
    <w:rsid w:val="006927C1"/>
    <w:rsid w:val="00880406"/>
    <w:rsid w:val="00B02D1F"/>
    <w:rsid w:val="00B36B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C290E8D"/>
  <w14:defaultImageDpi w14:val="32767"/>
  <w15:chartTrackingRefBased/>
  <w15:docId w15:val="{2BA09AE5-87AD-7D46-9F46-4B994DF4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B36B6D"/>
    <w:rPr>
      <w:color w:val="0563C1" w:themeColor="hyperlink"/>
      <w:u w:val="single"/>
    </w:rPr>
  </w:style>
  <w:style w:type="character" w:styleId="Ulstomtale">
    <w:name w:val="Unresolved Mention"/>
    <w:basedOn w:val="Standardskrifttypeiafsnit"/>
    <w:uiPriority w:val="99"/>
    <w:rsid w:val="00B36B6D"/>
    <w:rPr>
      <w:color w:val="605E5C"/>
      <w:shd w:val="clear" w:color="auto" w:fill="E1DFDD"/>
    </w:rPr>
  </w:style>
  <w:style w:type="character" w:styleId="BesgtLink">
    <w:name w:val="FollowedHyperlink"/>
    <w:basedOn w:val="Standardskrifttypeiafsnit"/>
    <w:uiPriority w:val="99"/>
    <w:semiHidden/>
    <w:unhideWhenUsed/>
    <w:rsid w:val="00B36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355393">
      <w:bodyDiv w:val="1"/>
      <w:marLeft w:val="0"/>
      <w:marRight w:val="0"/>
      <w:marTop w:val="0"/>
      <w:marBottom w:val="0"/>
      <w:divBdr>
        <w:top w:val="none" w:sz="0" w:space="0" w:color="auto"/>
        <w:left w:val="none" w:sz="0" w:space="0" w:color="auto"/>
        <w:bottom w:val="none" w:sz="0" w:space="0" w:color="auto"/>
        <w:right w:val="none" w:sz="0" w:space="0" w:color="auto"/>
      </w:divBdr>
    </w:div>
    <w:div w:id="1063454886">
      <w:bodyDiv w:val="1"/>
      <w:marLeft w:val="0"/>
      <w:marRight w:val="0"/>
      <w:marTop w:val="0"/>
      <w:marBottom w:val="0"/>
      <w:divBdr>
        <w:top w:val="none" w:sz="0" w:space="0" w:color="auto"/>
        <w:left w:val="none" w:sz="0" w:space="0" w:color="auto"/>
        <w:bottom w:val="none" w:sz="0" w:space="0" w:color="auto"/>
        <w:right w:val="none" w:sz="0" w:space="0" w:color="auto"/>
      </w:divBdr>
      <w:divsChild>
        <w:div w:id="722408027">
          <w:marLeft w:val="0"/>
          <w:marRight w:val="0"/>
          <w:marTop w:val="0"/>
          <w:marBottom w:val="0"/>
          <w:divBdr>
            <w:top w:val="none" w:sz="0" w:space="0" w:color="auto"/>
            <w:left w:val="none" w:sz="0" w:space="0" w:color="auto"/>
            <w:bottom w:val="none" w:sz="0" w:space="0" w:color="auto"/>
            <w:right w:val="none" w:sz="0" w:space="0" w:color="auto"/>
          </w:divBdr>
          <w:divsChild>
            <w:div w:id="1573275334">
              <w:marLeft w:val="0"/>
              <w:marRight w:val="0"/>
              <w:marTop w:val="0"/>
              <w:marBottom w:val="0"/>
              <w:divBdr>
                <w:top w:val="none" w:sz="0" w:space="0" w:color="auto"/>
                <w:left w:val="none" w:sz="0" w:space="0" w:color="auto"/>
                <w:bottom w:val="none" w:sz="0" w:space="0" w:color="auto"/>
                <w:right w:val="none" w:sz="0" w:space="0" w:color="auto"/>
              </w:divBdr>
              <w:divsChild>
                <w:div w:id="554707823">
                  <w:marLeft w:val="0"/>
                  <w:marRight w:val="0"/>
                  <w:marTop w:val="0"/>
                  <w:marBottom w:val="0"/>
                  <w:divBdr>
                    <w:top w:val="none" w:sz="0" w:space="0" w:color="auto"/>
                    <w:left w:val="none" w:sz="0" w:space="0" w:color="auto"/>
                    <w:bottom w:val="none" w:sz="0" w:space="0" w:color="auto"/>
                    <w:right w:val="none" w:sz="0" w:space="0" w:color="auto"/>
                  </w:divBdr>
                  <w:divsChild>
                    <w:div w:id="7973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cloud.adobe.com/link/track?uri=urn%3Aaaid%3Ascds%3AUS%3A0a36a51d-533c-4d8a-b48c-7313ef2d908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xd.adobe.com/view/348619c3-aab2-4eb4-6560-52d7e7142f80-42b7/?fullscre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d.adobe.com/view/b1bf6fec-c439-4be1-5f5c-e225523c5b4a-c78e/?fullscreen" TargetMode="External"/><Relationship Id="rId11" Type="http://schemas.openxmlformats.org/officeDocument/2006/relationships/hyperlink" Target="https://documentcloud.adobe.com/link/track?uri=urn%3Aaaid%3Ascds%3AUS%3Aeee474e6-05a8-46fe-8774-54b1412ddce8" TargetMode="External"/><Relationship Id="rId5" Type="http://schemas.openxmlformats.org/officeDocument/2006/relationships/hyperlink" Target="https://documentcloud.adobe.com/link/track?uri=urn%3Aaaid%3Ascds%3AUS%3Aa7cb85df-d000-4415-869f-de46d3a1568d" TargetMode="External"/><Relationship Id="rId10" Type="http://schemas.openxmlformats.org/officeDocument/2006/relationships/hyperlink" Target="http://school.ohigh.dk/sweetbot" TargetMode="External"/><Relationship Id="rId4" Type="http://schemas.openxmlformats.org/officeDocument/2006/relationships/hyperlink" Target="https://xd.adobe.com/view/ed1c17e9-6d49-4edc-74c1-71c7ecc23b31-9b2d/" TargetMode="External"/><Relationship Id="rId9" Type="http://schemas.openxmlformats.org/officeDocument/2006/relationships/hyperlink" Target="https://xd.adobe.com/view/bcbaeacb-95ed-489e-5b2a-30241ad59f9cca8b/?fullscreen"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418</Words>
  <Characters>2554</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Nygård Thomsen</dc:creator>
  <cp:keywords/>
  <dc:description/>
  <cp:lastModifiedBy>Camilla Nygård Thomsen</cp:lastModifiedBy>
  <cp:revision>5</cp:revision>
  <dcterms:created xsi:type="dcterms:W3CDTF">2018-11-14T09:21:00Z</dcterms:created>
  <dcterms:modified xsi:type="dcterms:W3CDTF">2018-11-26T14:04:00Z</dcterms:modified>
</cp:coreProperties>
</file>