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E9B9" w14:textId="77777777" w:rsidR="001F31F7" w:rsidRDefault="0000000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67B0E9F5" wp14:editId="67B0E9F6">
            <wp:simplePos x="0" y="0"/>
            <wp:positionH relativeFrom="column">
              <wp:posOffset>3959859</wp:posOffset>
            </wp:positionH>
            <wp:positionV relativeFrom="paragraph">
              <wp:posOffset>635</wp:posOffset>
            </wp:positionV>
            <wp:extent cx="1771650" cy="579120"/>
            <wp:effectExtent l="0" t="0" r="0" b="0"/>
            <wp:wrapSquare wrapText="bothSides" distT="0" distB="0" distL="0" distR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7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B0E9BA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B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C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D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E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F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C0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C1" w14:textId="77777777" w:rsidR="001F31F7" w:rsidRDefault="0000000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66B3"/>
          <w:sz w:val="64"/>
          <w:szCs w:val="64"/>
        </w:rPr>
      </w:pPr>
      <w:r>
        <w:rPr>
          <w:b/>
          <w:bCs/>
          <w:color w:val="0066B3"/>
          <w:sz w:val="64"/>
          <w:szCs w:val="64"/>
        </w:rPr>
        <w:t>Atividade Avaliativa</w:t>
      </w:r>
    </w:p>
    <w:p w14:paraId="67B0E9C2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FF"/>
          <w:sz w:val="24"/>
          <w:szCs w:val="24"/>
        </w:rPr>
      </w:pPr>
    </w:p>
    <w:p w14:paraId="67B0E9C3" w14:textId="77777777" w:rsidR="001F31F7" w:rsidRDefault="0000000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  <w:r>
        <w:rPr>
          <w:sz w:val="36"/>
          <w:szCs w:val="36"/>
        </w:rPr>
        <w:t xml:space="preserve">Inteligência de Mercado e Analytics </w:t>
      </w:r>
      <w:r>
        <w:rPr>
          <w:color w:val="000000"/>
          <w:sz w:val="36"/>
          <w:szCs w:val="36"/>
        </w:rPr>
        <w:t>(IM</w:t>
      </w:r>
      <w:r>
        <w:rPr>
          <w:sz w:val="36"/>
          <w:szCs w:val="36"/>
        </w:rPr>
        <w:t>E</w:t>
      </w:r>
      <w:r>
        <w:rPr>
          <w:color w:val="000000"/>
          <w:sz w:val="36"/>
          <w:szCs w:val="36"/>
        </w:rPr>
        <w:t>)</w:t>
      </w:r>
    </w:p>
    <w:p w14:paraId="67B0E9C4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FF"/>
          <w:sz w:val="24"/>
          <w:szCs w:val="24"/>
        </w:rPr>
      </w:pPr>
    </w:p>
    <w:p w14:paraId="67B0E9C5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FF"/>
          <w:sz w:val="24"/>
          <w:szCs w:val="24"/>
        </w:rPr>
      </w:pPr>
    </w:p>
    <w:p w14:paraId="67B0E9C6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7" w14:textId="77777777" w:rsidR="001F31F7" w:rsidRDefault="0000000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​</w:t>
      </w:r>
    </w:p>
    <w:p w14:paraId="67B0E9C8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9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A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B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C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tbl>
      <w:tblPr>
        <w:tblStyle w:val="a9"/>
        <w:tblW w:w="8998" w:type="dxa"/>
        <w:tblInd w:w="0" w:type="dxa"/>
        <w:tblBorders>
          <w:top w:val="single" w:sz="4" w:space="0" w:color="EFEFEF"/>
          <w:left w:val="single" w:sz="4" w:space="0" w:color="EFEFEF"/>
          <w:bottom w:val="single" w:sz="4" w:space="0" w:color="EFEFEF"/>
          <w:right w:val="single" w:sz="4" w:space="0" w:color="EFEFEF"/>
          <w:insideH w:val="single" w:sz="4" w:space="0" w:color="EFEFEF"/>
          <w:insideV w:val="single" w:sz="4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6853"/>
      </w:tblGrid>
      <w:tr w:rsidR="001F31F7" w14:paraId="67B0E9CF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CD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Disciplina: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CE" w14:textId="64D1B8BD" w:rsidR="001F31F7" w:rsidRDefault="0056007B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66B3"/>
              </w:rPr>
            </w:pPr>
            <w:r>
              <w:rPr>
                <w:color w:val="0000FF"/>
                <w:sz w:val="20"/>
                <w:szCs w:val="20"/>
              </w:rPr>
              <w:t>Inteligência de Mercado e Analytics (IME)</w:t>
            </w:r>
          </w:p>
        </w:tc>
      </w:tr>
      <w:tr w:rsidR="001F31F7" w14:paraId="67B0E9D2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0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Professor: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1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Bruno Miranda</w:t>
            </w:r>
          </w:p>
        </w:tc>
      </w:tr>
      <w:tr w:rsidR="001F31F7" w14:paraId="67B0E9D5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3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Tipo de atividade: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4" w14:textId="1EE1426D" w:rsidR="001F31F7" w:rsidRPr="00E43166" w:rsidRDefault="00000000" w:rsidP="00E43166">
            <w:pPr>
              <w:pStyle w:val="LO-normal"/>
              <w:rPr>
                <w:b/>
                <w:bCs/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 xml:space="preserve">DataLab </w:t>
            </w:r>
            <w:r w:rsidR="004D7B11">
              <w:rPr>
                <w:i/>
                <w:iCs/>
                <w:color w:val="0000FF"/>
                <w:sz w:val="20"/>
                <w:szCs w:val="20"/>
              </w:rPr>
              <w:t>1</w:t>
            </w:r>
            <w:r>
              <w:rPr>
                <w:i/>
                <w:iCs/>
                <w:color w:val="0000FF"/>
                <w:sz w:val="20"/>
                <w:szCs w:val="20"/>
              </w:rPr>
              <w:t xml:space="preserve"> </w:t>
            </w:r>
            <w:r w:rsidR="004D7B11" w:rsidRPr="00E43166">
              <w:rPr>
                <w:i/>
                <w:iCs/>
                <w:color w:val="0000FF"/>
                <w:sz w:val="20"/>
                <w:szCs w:val="20"/>
              </w:rPr>
              <w:t>–</w:t>
            </w:r>
            <w:r w:rsidRPr="00E43166">
              <w:rPr>
                <w:i/>
                <w:iCs/>
                <w:color w:val="0000FF"/>
                <w:sz w:val="20"/>
                <w:szCs w:val="20"/>
              </w:rPr>
              <w:t xml:space="preserve"> </w:t>
            </w:r>
            <w:r w:rsidR="00E43166" w:rsidRPr="00E43166">
              <w:rPr>
                <w:rFonts w:hint="cs"/>
                <w:i/>
                <w:iCs/>
                <w:color w:val="0000FF"/>
                <w:sz w:val="20"/>
                <w:szCs w:val="20"/>
              </w:rPr>
              <w:t>Explorando bases de dados internacionais</w:t>
            </w:r>
          </w:p>
        </w:tc>
      </w:tr>
      <w:tr w:rsidR="001F31F7" w14:paraId="67B0E9D8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6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7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° semestre de 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1F31F7" w14:paraId="67B0E9DB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9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Departamento / Curso: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A" w14:textId="1BD3392E" w:rsidR="001F31F7" w:rsidRDefault="008353AE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Ciências Econômicas</w:t>
            </w:r>
          </w:p>
        </w:tc>
      </w:tr>
    </w:tbl>
    <w:p w14:paraId="67B0E9DC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tbl>
      <w:tblPr>
        <w:tblStyle w:val="aa"/>
        <w:tblW w:w="8998" w:type="dxa"/>
        <w:tblInd w:w="0" w:type="dxa"/>
        <w:tblBorders>
          <w:top w:val="single" w:sz="4" w:space="0" w:color="EFEFEF"/>
          <w:left w:val="single" w:sz="4" w:space="0" w:color="EFEFEF"/>
          <w:bottom w:val="single" w:sz="4" w:space="0" w:color="EFEFEF"/>
          <w:right w:val="single" w:sz="4" w:space="0" w:color="EFEFEF"/>
          <w:insideH w:val="single" w:sz="4" w:space="0" w:color="EFEFEF"/>
          <w:insideV w:val="single" w:sz="4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6853"/>
      </w:tblGrid>
      <w:tr w:rsidR="001F31F7" w14:paraId="67B0E9DF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D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Nome do aluno: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E" w14:textId="053956C4" w:rsidR="001F31F7" w:rsidRDefault="009C541A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>Camila Sabino Ribeiro</w:t>
            </w:r>
          </w:p>
        </w:tc>
      </w:tr>
      <w:tr w:rsidR="001F31F7" w14:paraId="67B0E9E2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E0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Matrícula: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E1" w14:textId="277EC827" w:rsidR="001F31F7" w:rsidRDefault="009C541A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>2023110617</w:t>
            </w:r>
          </w:p>
        </w:tc>
      </w:tr>
    </w:tbl>
    <w:p w14:paraId="67B0E9E3" w14:textId="77777777" w:rsidR="001F31F7" w:rsidRDefault="001F31F7">
      <w:pPr>
        <w:pStyle w:val="LO-normal"/>
        <w:sectPr w:rsidR="001F31F7">
          <w:headerReference w:type="default" r:id="rId9"/>
          <w:footerReference w:type="default" r:id="rId10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67B0E9E4" w14:textId="77777777" w:rsidR="001F31F7" w:rsidRDefault="00000000">
      <w:pPr>
        <w:pStyle w:val="Ttulo1"/>
        <w:numPr>
          <w:ilvl w:val="0"/>
          <w:numId w:val="1"/>
        </w:numPr>
        <w:ind w:left="425"/>
        <w:jc w:val="both"/>
      </w:pPr>
      <w:bookmarkStart w:id="0" w:name="_heading=h.gjdgxs" w:colFirst="0" w:colLast="0"/>
      <w:bookmarkEnd w:id="0"/>
      <w:r>
        <w:rPr>
          <w:b/>
          <w:bCs/>
          <w:sz w:val="24"/>
          <w:szCs w:val="24"/>
        </w:rPr>
        <w:lastRenderedPageBreak/>
        <w:t>Solução do DevLab</w:t>
      </w:r>
    </w:p>
    <w:p w14:paraId="67B0E9E5" w14:textId="09E9BA28" w:rsidR="001F31F7" w:rsidRPr="009B79FE" w:rsidRDefault="009B79FE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color w:val="000000" w:themeColor="text1"/>
          <w:sz w:val="24"/>
          <w:szCs w:val="24"/>
        </w:rPr>
      </w:pPr>
      <w:r w:rsidRPr="009B79FE">
        <w:rPr>
          <w:color w:val="000000" w:themeColor="text1"/>
          <w:sz w:val="24"/>
          <w:szCs w:val="24"/>
        </w:rPr>
        <w:t>Tema 1:</w:t>
      </w:r>
      <w:r>
        <w:rPr>
          <w:color w:val="000000" w:themeColor="text1"/>
          <w:sz w:val="24"/>
          <w:szCs w:val="24"/>
        </w:rPr>
        <w:t xml:space="preserve"> </w:t>
      </w:r>
      <w:r w:rsidR="009E1FAD">
        <w:rPr>
          <w:color w:val="000000" w:themeColor="text1"/>
          <w:sz w:val="24"/>
          <w:szCs w:val="24"/>
        </w:rPr>
        <w:t>A expectativa de vida aumenta cada vez mais</w:t>
      </w:r>
      <w:r w:rsidR="006A6763">
        <w:rPr>
          <w:color w:val="000000" w:themeColor="text1"/>
          <w:sz w:val="24"/>
          <w:szCs w:val="24"/>
        </w:rPr>
        <w:t xml:space="preserve"> e não é só porque a</w:t>
      </w:r>
      <w:r w:rsidR="005578FA">
        <w:rPr>
          <w:color w:val="000000" w:themeColor="text1"/>
          <w:sz w:val="24"/>
          <w:szCs w:val="24"/>
        </w:rPr>
        <w:t xml:space="preserve"> mortalidade infa</w:t>
      </w:r>
      <w:r w:rsidR="00A26190">
        <w:rPr>
          <w:color w:val="000000" w:themeColor="text1"/>
          <w:sz w:val="24"/>
          <w:szCs w:val="24"/>
        </w:rPr>
        <w:t>ntil diminuiu, mas as pessoas estão vivendo mais</w:t>
      </w:r>
      <w:r w:rsidR="00AF7682">
        <w:rPr>
          <w:color w:val="000000" w:themeColor="text1"/>
          <w:sz w:val="24"/>
          <w:szCs w:val="24"/>
        </w:rPr>
        <w:t>.</w:t>
      </w:r>
    </w:p>
    <w:p w14:paraId="67B0E9E7" w14:textId="2D37B09F" w:rsidR="001F31F7" w:rsidRDefault="00C75DC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  <w:bookmarkStart w:id="1" w:name="_heading=h.30j0zll" w:colFirst="0" w:colLast="0"/>
      <w:bookmarkEnd w:id="1"/>
      <w:r w:rsidRPr="00C75DC7">
        <w:rPr>
          <w:sz w:val="24"/>
          <w:szCs w:val="24"/>
        </w:rPr>
        <w:drawing>
          <wp:inline distT="0" distB="0" distL="0" distR="0" wp14:anchorId="4C7F7CC8" wp14:editId="40F37B8E">
            <wp:extent cx="5731510" cy="4396105"/>
            <wp:effectExtent l="0" t="0" r="2540" b="4445"/>
            <wp:docPr id="356334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34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E9E9" w14:textId="28090FA6" w:rsidR="001F31F7" w:rsidRDefault="00F85FA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Link do gráfico: </w:t>
      </w:r>
      <w:hyperlink r:id="rId12" w:history="1">
        <w:r w:rsidRPr="00020AE3">
          <w:rPr>
            <w:rStyle w:val="Hyperlink"/>
            <w:sz w:val="24"/>
            <w:szCs w:val="24"/>
          </w:rPr>
          <w:t>https://ourworldindata.org/grapher/life-expectancy?time=1950..latest</w:t>
        </w:r>
      </w:hyperlink>
    </w:p>
    <w:p w14:paraId="2CDCC8FF" w14:textId="77777777" w:rsidR="00F85FA0" w:rsidRDefault="00F85FA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</w:p>
    <w:p w14:paraId="7FEB6CE3" w14:textId="68F561FD" w:rsidR="00E552C9" w:rsidRPr="00E552C9" w:rsidRDefault="00E552C9" w:rsidP="00E552C9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color w:val="000000" w:themeColor="text1"/>
          <w:sz w:val="24"/>
          <w:szCs w:val="24"/>
        </w:rPr>
      </w:pPr>
      <w:r w:rsidRPr="009B79FE">
        <w:rPr>
          <w:color w:val="000000" w:themeColor="text1"/>
          <w:sz w:val="24"/>
          <w:szCs w:val="24"/>
        </w:rPr>
        <w:t xml:space="preserve">Tema </w:t>
      </w:r>
      <w:r w:rsidR="00BD3C21">
        <w:rPr>
          <w:color w:val="000000" w:themeColor="text1"/>
          <w:sz w:val="24"/>
          <w:szCs w:val="24"/>
        </w:rPr>
        <w:t>2</w:t>
      </w:r>
      <w:r w:rsidRPr="009B79FE">
        <w:rPr>
          <w:color w:val="000000" w:themeColor="text1"/>
          <w:sz w:val="24"/>
          <w:szCs w:val="24"/>
        </w:rPr>
        <w:t>:</w:t>
      </w:r>
      <w:r w:rsidR="007D43FD">
        <w:rPr>
          <w:color w:val="000000" w:themeColor="text1"/>
          <w:sz w:val="24"/>
          <w:szCs w:val="24"/>
        </w:rPr>
        <w:t xml:space="preserve"> As mulheres vivem mais do que os homens</w:t>
      </w:r>
    </w:p>
    <w:p w14:paraId="6CFA8AE9" w14:textId="4BE088C3" w:rsidR="0077220D" w:rsidRDefault="008A644D" w:rsidP="0077220D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  <w:r w:rsidRPr="008A644D">
        <w:rPr>
          <w:sz w:val="24"/>
          <w:szCs w:val="24"/>
        </w:rPr>
        <w:lastRenderedPageBreak/>
        <w:drawing>
          <wp:inline distT="0" distB="0" distL="0" distR="0" wp14:anchorId="0A9538C0" wp14:editId="7357EFD4">
            <wp:extent cx="5731510" cy="4452620"/>
            <wp:effectExtent l="0" t="0" r="2540" b="5080"/>
            <wp:docPr id="17767147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14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2C31" w14:textId="6250E526" w:rsidR="0077220D" w:rsidRDefault="00F85FA0" w:rsidP="0077220D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Link do gráfico: </w:t>
      </w:r>
      <w:hyperlink r:id="rId14" w:history="1">
        <w:r w:rsidRPr="00020AE3">
          <w:rPr>
            <w:rStyle w:val="Hyperlink"/>
            <w:sz w:val="24"/>
            <w:szCs w:val="24"/>
          </w:rPr>
          <w:t>https://ourworldindata.org/grapher/life-expectation-at-birth-by-sex</w:t>
        </w:r>
      </w:hyperlink>
    </w:p>
    <w:p w14:paraId="3D7CEB42" w14:textId="77777777" w:rsidR="00F85FA0" w:rsidRDefault="00F85FA0" w:rsidP="0077220D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</w:p>
    <w:p w14:paraId="1A8A2DDB" w14:textId="77777777" w:rsidR="00F85FA0" w:rsidRPr="0077220D" w:rsidRDefault="00F85FA0" w:rsidP="0077220D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</w:p>
    <w:p w14:paraId="67B0E9EB" w14:textId="0F59395E" w:rsidR="001F31F7" w:rsidRPr="00AE232E" w:rsidRDefault="00000000" w:rsidP="00AE232E">
      <w:pPr>
        <w:pStyle w:val="Ttulo1"/>
        <w:numPr>
          <w:ilvl w:val="0"/>
          <w:numId w:val="1"/>
        </w:numPr>
        <w:spacing w:line="331" w:lineRule="auto"/>
        <w:ind w:left="425"/>
        <w:jc w:val="both"/>
      </w:pPr>
      <w:r>
        <w:rPr>
          <w:b/>
          <w:bCs/>
          <w:sz w:val="24"/>
          <w:szCs w:val="24"/>
        </w:rPr>
        <w:t>Descrição técnica do laboratório</w:t>
      </w:r>
    </w:p>
    <w:p w14:paraId="67B0E9ED" w14:textId="77777777" w:rsidR="001F31F7" w:rsidRDefault="00000000">
      <w:pPr>
        <w:pStyle w:val="LO-normal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Qual foi o objetivo do D</w:t>
      </w:r>
      <w:r>
        <w:rPr>
          <w:sz w:val="24"/>
          <w:szCs w:val="24"/>
        </w:rPr>
        <w:t>ata</w:t>
      </w:r>
      <w:r>
        <w:rPr>
          <w:color w:val="000000"/>
          <w:sz w:val="24"/>
          <w:szCs w:val="24"/>
        </w:rPr>
        <w:t>Lab?</w:t>
      </w:r>
    </w:p>
    <w:p w14:paraId="67B0E9EE" w14:textId="14A65B33" w:rsidR="001F31F7" w:rsidRDefault="00A01B4F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objetivo do Datalab 1 </w:t>
      </w:r>
      <w:r w:rsidR="00F67214">
        <w:rPr>
          <w:sz w:val="24"/>
          <w:szCs w:val="24"/>
        </w:rPr>
        <w:t>era fazer uma exploração inicial</w:t>
      </w:r>
      <w:r w:rsidR="00B352A3" w:rsidRPr="00B352A3">
        <w:rPr>
          <w:sz w:val="24"/>
          <w:szCs w:val="24"/>
        </w:rPr>
        <w:t xml:space="preserve"> </w:t>
      </w:r>
      <w:r w:rsidR="00B352A3">
        <w:rPr>
          <w:sz w:val="24"/>
          <w:szCs w:val="24"/>
        </w:rPr>
        <w:t>e se familiarizar</w:t>
      </w:r>
      <w:r w:rsidR="00F67214">
        <w:rPr>
          <w:sz w:val="24"/>
          <w:szCs w:val="24"/>
        </w:rPr>
        <w:t xml:space="preserve"> </w:t>
      </w:r>
      <w:r w:rsidR="00B352A3">
        <w:rPr>
          <w:sz w:val="24"/>
          <w:szCs w:val="24"/>
        </w:rPr>
        <w:t>com</w:t>
      </w:r>
      <w:r w:rsidR="00F67214">
        <w:rPr>
          <w:sz w:val="24"/>
          <w:szCs w:val="24"/>
        </w:rPr>
        <w:t xml:space="preserve"> bases de dados </w:t>
      </w:r>
      <w:r w:rsidR="00677512">
        <w:rPr>
          <w:sz w:val="24"/>
          <w:szCs w:val="24"/>
        </w:rPr>
        <w:t>internacionais</w:t>
      </w:r>
      <w:r w:rsidR="009E1FAB">
        <w:rPr>
          <w:sz w:val="24"/>
          <w:szCs w:val="24"/>
        </w:rPr>
        <w:t>, para</w:t>
      </w:r>
      <w:r w:rsidR="000F2E07" w:rsidRPr="000F2E07">
        <w:rPr>
          <w:sz w:val="24"/>
          <w:szCs w:val="24"/>
        </w:rPr>
        <w:t xml:space="preserve"> selecionar indicadores específicos e elaborar uma proposta de estudo fundamentada.</w:t>
      </w:r>
      <w:r w:rsidR="007C101B">
        <w:rPr>
          <w:sz w:val="24"/>
          <w:szCs w:val="24"/>
        </w:rPr>
        <w:t xml:space="preserve"> Além disso, exercita</w:t>
      </w:r>
      <w:r w:rsidR="00C9266C">
        <w:rPr>
          <w:sz w:val="24"/>
          <w:szCs w:val="24"/>
        </w:rPr>
        <w:t>r</w:t>
      </w:r>
      <w:r w:rsidR="007C101B">
        <w:rPr>
          <w:sz w:val="24"/>
          <w:szCs w:val="24"/>
        </w:rPr>
        <w:t xml:space="preserve"> a capacidade de saber filtrar </w:t>
      </w:r>
      <w:r w:rsidR="00487D51">
        <w:rPr>
          <w:sz w:val="24"/>
          <w:szCs w:val="24"/>
        </w:rPr>
        <w:t xml:space="preserve">temas específicos dentro de uma enorme base de dados </w:t>
      </w:r>
      <w:r w:rsidR="005E4A19">
        <w:rPr>
          <w:sz w:val="24"/>
          <w:szCs w:val="24"/>
        </w:rPr>
        <w:t xml:space="preserve">e aprender a </w:t>
      </w:r>
      <w:r w:rsidR="009728D3">
        <w:rPr>
          <w:sz w:val="24"/>
          <w:szCs w:val="24"/>
        </w:rPr>
        <w:t xml:space="preserve">importância de </w:t>
      </w:r>
      <w:r w:rsidR="005E4A19" w:rsidRPr="005E4A19">
        <w:rPr>
          <w:sz w:val="24"/>
          <w:szCs w:val="24"/>
        </w:rPr>
        <w:t>transformar dados brutos em conhecimento aplicado</w:t>
      </w:r>
      <w:r w:rsidR="005327BD">
        <w:rPr>
          <w:sz w:val="24"/>
          <w:szCs w:val="24"/>
        </w:rPr>
        <w:t xml:space="preserve">, </w:t>
      </w:r>
      <w:r w:rsidR="009728D3">
        <w:rPr>
          <w:sz w:val="24"/>
          <w:szCs w:val="24"/>
        </w:rPr>
        <w:t xml:space="preserve">que </w:t>
      </w:r>
      <w:r w:rsidR="00727B7A">
        <w:rPr>
          <w:sz w:val="24"/>
          <w:szCs w:val="24"/>
        </w:rPr>
        <w:t xml:space="preserve">é </w:t>
      </w:r>
      <w:r w:rsidR="005327BD">
        <w:rPr>
          <w:sz w:val="24"/>
          <w:szCs w:val="24"/>
        </w:rPr>
        <w:t>muito usado para tomada de decisões</w:t>
      </w:r>
      <w:r w:rsidR="0065437C">
        <w:rPr>
          <w:sz w:val="24"/>
          <w:szCs w:val="24"/>
        </w:rPr>
        <w:t xml:space="preserve"> e </w:t>
      </w:r>
      <w:r w:rsidR="0065437C" w:rsidRPr="0065437C">
        <w:rPr>
          <w:sz w:val="24"/>
          <w:szCs w:val="24"/>
        </w:rPr>
        <w:t>fundamentação de análises técnicas</w:t>
      </w:r>
      <w:r w:rsidR="005327BD">
        <w:rPr>
          <w:sz w:val="24"/>
          <w:szCs w:val="24"/>
        </w:rPr>
        <w:t>.</w:t>
      </w:r>
    </w:p>
    <w:p w14:paraId="67B0E9EF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</w:p>
    <w:p w14:paraId="67B0E9F0" w14:textId="77777777" w:rsidR="001F31F7" w:rsidRDefault="00000000">
      <w:pPr>
        <w:pStyle w:val="LO-normal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que você aprendeu?</w:t>
      </w:r>
    </w:p>
    <w:p w14:paraId="67B0E9F1" w14:textId="617F4B4C" w:rsidR="001F31F7" w:rsidRPr="00387250" w:rsidRDefault="00DA2BF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Eu aprendi a explorar a base de dados </w:t>
      </w:r>
      <w:r>
        <w:rPr>
          <w:i/>
          <w:iCs/>
          <w:sz w:val="24"/>
          <w:szCs w:val="24"/>
        </w:rPr>
        <w:t>Our World in Data</w:t>
      </w:r>
      <w:r w:rsidR="00387250">
        <w:rPr>
          <w:sz w:val="24"/>
          <w:szCs w:val="24"/>
        </w:rPr>
        <w:t xml:space="preserve">, e ao selecionar os temas </w:t>
      </w:r>
    </w:p>
    <w:p w14:paraId="67B0E9F2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  <w:sz w:val="24"/>
          <w:szCs w:val="24"/>
        </w:rPr>
      </w:pPr>
    </w:p>
    <w:p w14:paraId="67B0E9F3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  <w:sz w:val="24"/>
          <w:szCs w:val="24"/>
        </w:rPr>
      </w:pPr>
    </w:p>
    <w:p w14:paraId="67B0E9F4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</w:rPr>
      </w:pPr>
    </w:p>
    <w:sectPr w:rsidR="001F31F7">
      <w:headerReference w:type="default" r:id="rId15"/>
      <w:footerReference w:type="default" r:id="rId16"/>
      <w:pgSz w:w="11906" w:h="16838"/>
      <w:pgMar w:top="1723" w:right="1440" w:bottom="1440" w:left="1440" w:header="144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386C6" w14:textId="77777777" w:rsidR="00B66E4F" w:rsidRDefault="00B66E4F">
      <w:r>
        <w:separator/>
      </w:r>
    </w:p>
  </w:endnote>
  <w:endnote w:type="continuationSeparator" w:id="0">
    <w:p w14:paraId="04C6C78E" w14:textId="77777777" w:rsidR="00B66E4F" w:rsidRDefault="00B66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AR PL SungtiL GB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D416ED-6679-4DC0-8A73-DF9421276C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D4ED94C-6E65-47C0-B3DE-0B24532458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E9FA" w14:textId="77777777" w:rsidR="001F31F7" w:rsidRDefault="001F31F7">
    <w:pPr>
      <w:pStyle w:val="LO-normal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E9FC" w14:textId="2F2642CE" w:rsidR="001F31F7" w:rsidRDefault="00000000">
    <w:pPr>
      <w:pStyle w:val="LO-normal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6007B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79563" w14:textId="77777777" w:rsidR="00B66E4F" w:rsidRDefault="00B66E4F">
      <w:r>
        <w:separator/>
      </w:r>
    </w:p>
  </w:footnote>
  <w:footnote w:type="continuationSeparator" w:id="0">
    <w:p w14:paraId="59680D96" w14:textId="77777777" w:rsidR="00B66E4F" w:rsidRDefault="00B66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E9F9" w14:textId="77777777" w:rsidR="001F31F7" w:rsidRDefault="001F31F7">
    <w:pPr>
      <w:pStyle w:val="LO-normal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E9FB" w14:textId="77777777" w:rsidR="001F31F7" w:rsidRDefault="001F31F7">
    <w:pPr>
      <w:pStyle w:val="LO-normal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5E46"/>
    <w:multiLevelType w:val="multilevel"/>
    <w:tmpl w:val="809C703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C5D4F9A"/>
    <w:multiLevelType w:val="multilevel"/>
    <w:tmpl w:val="3B3E2DE4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▪"/>
      <w:lvlJc w:val="left"/>
      <w:pPr>
        <w:ind w:left="1440" w:hanging="360"/>
      </w:pPr>
    </w:lvl>
    <w:lvl w:ilvl="3">
      <w:start w:val="1"/>
      <w:numFmt w:val="bullet"/>
      <w:lvlText w:val="l"/>
      <w:lvlJc w:val="left"/>
      <w:pPr>
        <w:ind w:left="1800" w:hanging="360"/>
      </w:pPr>
    </w:lvl>
    <w:lvl w:ilvl="4">
      <w:start w:val="1"/>
      <w:numFmt w:val="bullet"/>
      <w:lvlText w:val="◦"/>
      <w:lvlJc w:val="left"/>
      <w:pPr>
        <w:ind w:left="2160" w:hanging="360"/>
      </w:pPr>
    </w:lvl>
    <w:lvl w:ilvl="5">
      <w:start w:val="1"/>
      <w:numFmt w:val="bullet"/>
      <w:lvlText w:val="▪"/>
      <w:lvlJc w:val="left"/>
      <w:pPr>
        <w:ind w:left="2520" w:hanging="360"/>
      </w:pPr>
    </w:lvl>
    <w:lvl w:ilvl="6">
      <w:start w:val="1"/>
      <w:numFmt w:val="bullet"/>
      <w:lvlText w:val="l"/>
      <w:lvlJc w:val="left"/>
      <w:pPr>
        <w:ind w:left="2880" w:hanging="360"/>
      </w:pPr>
    </w:lvl>
    <w:lvl w:ilvl="7">
      <w:start w:val="1"/>
      <w:numFmt w:val="bullet"/>
      <w:lvlText w:val="◦"/>
      <w:lvlJc w:val="left"/>
      <w:pPr>
        <w:ind w:left="3240" w:hanging="360"/>
      </w:pPr>
    </w:lvl>
    <w:lvl w:ilvl="8">
      <w:start w:val="1"/>
      <w:numFmt w:val="bullet"/>
      <w:lvlText w:val="▪"/>
      <w:lvlJc w:val="left"/>
      <w:pPr>
        <w:ind w:left="3600" w:hanging="360"/>
      </w:pPr>
    </w:lvl>
  </w:abstractNum>
  <w:num w:numId="1" w16cid:durableId="1898777410">
    <w:abstractNumId w:val="0"/>
  </w:num>
  <w:num w:numId="2" w16cid:durableId="236480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7"/>
    <w:rsid w:val="000F2E07"/>
    <w:rsid w:val="001F31F7"/>
    <w:rsid w:val="00313DD1"/>
    <w:rsid w:val="00387250"/>
    <w:rsid w:val="00487D51"/>
    <w:rsid w:val="004D7B11"/>
    <w:rsid w:val="005327BD"/>
    <w:rsid w:val="005578FA"/>
    <w:rsid w:val="0056007B"/>
    <w:rsid w:val="005974AA"/>
    <w:rsid w:val="005E4A19"/>
    <w:rsid w:val="0065437C"/>
    <w:rsid w:val="00663F20"/>
    <w:rsid w:val="00677512"/>
    <w:rsid w:val="006A6763"/>
    <w:rsid w:val="00727B7A"/>
    <w:rsid w:val="0077220D"/>
    <w:rsid w:val="007C101B"/>
    <w:rsid w:val="007C6110"/>
    <w:rsid w:val="007D43FD"/>
    <w:rsid w:val="008353AE"/>
    <w:rsid w:val="0086750A"/>
    <w:rsid w:val="008A644D"/>
    <w:rsid w:val="009728D3"/>
    <w:rsid w:val="009814EE"/>
    <w:rsid w:val="009B79FE"/>
    <w:rsid w:val="009C541A"/>
    <w:rsid w:val="009E1FAB"/>
    <w:rsid w:val="009E1FAD"/>
    <w:rsid w:val="00A01B4F"/>
    <w:rsid w:val="00A26190"/>
    <w:rsid w:val="00AE232E"/>
    <w:rsid w:val="00AF7682"/>
    <w:rsid w:val="00B352A3"/>
    <w:rsid w:val="00B66E4F"/>
    <w:rsid w:val="00BD3C21"/>
    <w:rsid w:val="00C75DC7"/>
    <w:rsid w:val="00C9266C"/>
    <w:rsid w:val="00DA2BF0"/>
    <w:rsid w:val="00E43166"/>
    <w:rsid w:val="00E552C9"/>
    <w:rsid w:val="00F37609"/>
    <w:rsid w:val="00F67214"/>
    <w:rsid w:val="00F8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0E9B9"/>
  <w15:docId w15:val="{08213C09-72E6-49B9-9A91-E85AE389B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outlineLvl w:val="0"/>
    </w:pPr>
    <w:rPr>
      <w:color w:val="00000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istLabel1">
    <w:name w:val="ListLabel 1"/>
    <w:qFormat/>
    <w:rPr>
      <w:b/>
      <w:sz w:val="24"/>
      <w:szCs w:val="24"/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b/>
      <w:sz w:val="24"/>
      <w:szCs w:val="24"/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ascii="Arial" w:hAnsi="Arial" w:cs="Wingdings"/>
      <w:b w:val="0"/>
      <w:sz w:val="24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cs="OpenSymbol"/>
    </w:rPr>
  </w:style>
  <w:style w:type="character" w:customStyle="1" w:styleId="NumberingSymbols">
    <w:name w:val="Numbering Symbols"/>
    <w:qFormat/>
  </w:style>
  <w:style w:type="character" w:customStyle="1" w:styleId="ListLabel28">
    <w:name w:val="ListLabel 28"/>
    <w:qFormat/>
    <w:rPr>
      <w:b/>
      <w:sz w:val="24"/>
      <w:szCs w:val="24"/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b/>
      <w:sz w:val="24"/>
      <w:szCs w:val="24"/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OpenSymbol"/>
    </w:rPr>
  </w:style>
  <w:style w:type="character" w:customStyle="1" w:styleId="ListLabel56">
    <w:name w:val="ListLabel 56"/>
    <w:qFormat/>
    <w:rPr>
      <w:rFonts w:cs="Wingdings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Wingdings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rPr>
      <w:lang w:eastAsia="zh-CN" w:bidi="hi-IN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86750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7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urworldindata.org/grapher/life-expectancy?time=1950..lates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ourworldindata.org/grapher/life-expectation-at-birth-by-sex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gxSSsm3d8r3Y5JcI3XqTccscgw==">CgMxLjAyCGguZ2pkZ3hzMgloLjMwajB6bGw4AHIhMV9pNlNSSl8wN05aQUYxX0VIaldoZXRTbk50ZGxrMkVy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3</Pages>
  <Words>242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Camila Sabino</cp:lastModifiedBy>
  <cp:revision>42</cp:revision>
  <dcterms:created xsi:type="dcterms:W3CDTF">2026-03-03T02:42:00Z</dcterms:created>
  <dcterms:modified xsi:type="dcterms:W3CDTF">2026-03-03T10:38:00Z</dcterms:modified>
</cp:coreProperties>
</file>