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33A934" w14:textId="74DD062A" w:rsidR="007879F6" w:rsidRPr="00424FF9" w:rsidRDefault="007879F6" w:rsidP="00424FF9">
      <w:pPr>
        <w:jc w:val="center"/>
        <w:rPr>
          <w:sz w:val="36"/>
          <w:szCs w:val="36"/>
        </w:rPr>
      </w:pPr>
      <w:r w:rsidRPr="00424FF9">
        <w:rPr>
          <w:sz w:val="36"/>
          <w:szCs w:val="36"/>
        </w:rPr>
        <w:t>Modelo de Leitura de Instâncias</w:t>
      </w:r>
    </w:p>
    <w:p w14:paraId="5E426C0C" w14:textId="482DE29B" w:rsidR="007879F6" w:rsidRDefault="007879F6"/>
    <w:p w14:paraId="235B3651" w14:textId="77777777" w:rsidR="00424FF9" w:rsidRDefault="00424FF9"/>
    <w:p w14:paraId="3D7FFE18" w14:textId="363D993C" w:rsidR="007879F6" w:rsidRPr="00424FF9" w:rsidRDefault="007879F6">
      <w:pPr>
        <w:rPr>
          <w:sz w:val="24"/>
          <w:szCs w:val="24"/>
        </w:rPr>
      </w:pPr>
      <w:r w:rsidRPr="00424FF9">
        <w:rPr>
          <w:sz w:val="24"/>
          <w:szCs w:val="24"/>
        </w:rPr>
        <w:t>Número de Times (|N|)</w:t>
      </w:r>
    </w:p>
    <w:p w14:paraId="2F4E8570" w14:textId="34E4F34E" w:rsidR="002D4D4D" w:rsidRPr="009D645F" w:rsidRDefault="007879F6" w:rsidP="002D4D4D">
      <w:pPr>
        <w:rPr>
          <w:rFonts w:ascii="Cambria Math" w:hAnsi="Cambria Math" w:cs="Cambria Math"/>
          <w:sz w:val="24"/>
          <w:szCs w:val="24"/>
          <w:u w:val="single"/>
          <w:shd w:val="clear" w:color="auto" w:fill="FFFFFF" w:themeFill="background1"/>
        </w:rPr>
      </w:pPr>
      <w:r w:rsidRPr="00424FF9">
        <w:rPr>
          <w:sz w:val="24"/>
          <w:szCs w:val="24"/>
        </w:rPr>
        <w:t>Nome do Time (a</w:t>
      </w:r>
      <w:r w:rsidR="002D4D4D" w:rsidRPr="00424FF9">
        <w:rPr>
          <w:rFonts w:cstheme="minorHAnsi"/>
          <w:sz w:val="24"/>
          <w:szCs w:val="24"/>
          <w:vertAlign w:val="subscript"/>
        </w:rPr>
        <w:t>i</w:t>
      </w:r>
      <w:r w:rsidRPr="00424FF9">
        <w:rPr>
          <w:rFonts w:cstheme="minorHAnsi"/>
          <w:sz w:val="24"/>
          <w:szCs w:val="24"/>
        </w:rPr>
        <w:t xml:space="preserve"> 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∀ </w:t>
      </w:r>
      <w:r w:rsidR="002D4D4D"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i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 ∈ N</w:t>
      </w:r>
      <w:r w:rsidR="002D4D4D"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)</w:t>
      </w:r>
    </w:p>
    <w:p w14:paraId="54AF716F" w14:textId="41152B9E" w:rsidR="002D4D4D" w:rsidRPr="00424FF9" w:rsidRDefault="002D4D4D" w:rsidP="002D4D4D">
      <w:pPr>
        <w:rPr>
          <w:rFonts w:ascii="Cambria Math" w:hAnsi="Cambria Math" w:cs="Cambria Math"/>
          <w:sz w:val="24"/>
          <w:szCs w:val="24"/>
          <w:shd w:val="clear" w:color="auto" w:fill="FFFFFF" w:themeFill="background1"/>
        </w:rPr>
      </w:pPr>
      <w:r w:rsidRPr="00424FF9">
        <w:rPr>
          <w:rFonts w:cstheme="minorHAnsi"/>
          <w:sz w:val="24"/>
          <w:szCs w:val="24"/>
          <w:shd w:val="clear" w:color="auto" w:fill="FFFFFF" w:themeFill="background1"/>
        </w:rPr>
        <w:t xml:space="preserve">Distância </w:t>
      </w:r>
      <w:r w:rsidR="009D645F">
        <w:rPr>
          <w:rFonts w:cstheme="minorHAnsi"/>
          <w:sz w:val="24"/>
          <w:szCs w:val="24"/>
          <w:shd w:val="clear" w:color="auto" w:fill="FFFFFF" w:themeFill="background1"/>
        </w:rPr>
        <w:t>do Time</w:t>
      </w:r>
      <w:r w:rsidRPr="00424FF9">
        <w:rPr>
          <w:rFonts w:cstheme="minorHAnsi"/>
          <w:sz w:val="24"/>
          <w:szCs w:val="24"/>
          <w:shd w:val="clear" w:color="auto" w:fill="FFFFFF" w:themeFill="background1"/>
        </w:rPr>
        <w:t xml:space="preserve"> I para </w:t>
      </w:r>
      <w:r w:rsidR="009D645F">
        <w:rPr>
          <w:rFonts w:cstheme="minorHAnsi"/>
          <w:sz w:val="24"/>
          <w:szCs w:val="24"/>
          <w:shd w:val="clear" w:color="auto" w:fill="FFFFFF" w:themeFill="background1"/>
        </w:rPr>
        <w:t>o Time</w:t>
      </w:r>
      <w:r w:rsidRPr="00424FF9">
        <w:rPr>
          <w:rFonts w:cstheme="minorHAnsi"/>
          <w:sz w:val="24"/>
          <w:szCs w:val="24"/>
          <w:shd w:val="clear" w:color="auto" w:fill="FFFFFF" w:themeFill="background1"/>
        </w:rPr>
        <w:t xml:space="preserve"> J (</w:t>
      </w:r>
      <w:proofErr w:type="spellStart"/>
      <w:r w:rsidRPr="00424FF9">
        <w:rPr>
          <w:rFonts w:cstheme="minorHAnsi"/>
          <w:sz w:val="24"/>
          <w:szCs w:val="24"/>
          <w:shd w:val="clear" w:color="auto" w:fill="FFFFFF" w:themeFill="background1"/>
        </w:rPr>
        <w:t>d</w:t>
      </w:r>
      <w:r w:rsidRPr="00424FF9">
        <w:rPr>
          <w:rFonts w:cstheme="minorHAnsi"/>
          <w:sz w:val="24"/>
          <w:szCs w:val="24"/>
          <w:vertAlign w:val="subscript"/>
        </w:rPr>
        <w:t>ij</w:t>
      </w:r>
      <w:proofErr w:type="spellEnd"/>
      <w:r w:rsidRPr="00424FF9">
        <w:rPr>
          <w:rFonts w:cstheme="minorHAnsi"/>
          <w:sz w:val="24"/>
          <w:szCs w:val="24"/>
          <w:vertAlign w:val="subscript"/>
        </w:rPr>
        <w:t xml:space="preserve"> 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∀ i, j ∈ N. Se i = j, </w:t>
      </w:r>
      <w:proofErr w:type="spellStart"/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d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  <w:vertAlign w:val="subscript"/>
        </w:rPr>
        <w:t>ij</w:t>
      </w:r>
      <w:proofErr w:type="spellEnd"/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 = 0)</w:t>
      </w:r>
    </w:p>
    <w:p w14:paraId="02695337" w14:textId="357BD881" w:rsidR="002D4D4D" w:rsidRPr="00424FF9" w:rsidRDefault="002D4D4D" w:rsidP="002D4D4D">
      <w:pPr>
        <w:rPr>
          <w:rFonts w:ascii="Cambria Math" w:hAnsi="Cambria Math" w:cs="Cambria Math"/>
          <w:sz w:val="24"/>
          <w:szCs w:val="24"/>
          <w:shd w:val="clear" w:color="auto" w:fill="FFFFFF" w:themeFill="background1"/>
        </w:rPr>
      </w:pP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Número máximo de jogos consecutivos em Casa (</w:t>
      </w:r>
      <w:r w:rsidR="0094656A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x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 ∈ ℕ</w:t>
      </w:r>
      <w:r w:rsidR="004A2D55"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*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)</w:t>
      </w:r>
    </w:p>
    <w:p w14:paraId="22F238C3" w14:textId="52300FC0" w:rsidR="002D4D4D" w:rsidRPr="00424FF9" w:rsidRDefault="002D4D4D" w:rsidP="002D4D4D">
      <w:pPr>
        <w:rPr>
          <w:rFonts w:ascii="Cambria Math" w:hAnsi="Cambria Math" w:cs="Cambria Math"/>
          <w:sz w:val="24"/>
          <w:szCs w:val="24"/>
          <w:shd w:val="clear" w:color="auto" w:fill="FFFFFF" w:themeFill="background1"/>
        </w:rPr>
      </w:pP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Número máximo de jogos consecutivos Fora (</w:t>
      </w:r>
      <w:r w:rsidR="0094656A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y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 ∈ ℕ</w:t>
      </w:r>
      <w:r w:rsidR="004A2D55"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*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)</w:t>
      </w:r>
    </w:p>
    <w:p w14:paraId="42A74113" w14:textId="38F9CAAC" w:rsidR="004A2D55" w:rsidRDefault="004A2D55" w:rsidP="002D4D4D">
      <w:pPr>
        <w:rPr>
          <w:rFonts w:ascii="Cambria Math" w:hAnsi="Cambria Math" w:cs="Cambria Math"/>
          <w:sz w:val="24"/>
          <w:szCs w:val="24"/>
          <w:shd w:val="clear" w:color="auto" w:fill="FFFFFF" w:themeFill="background1"/>
        </w:rPr>
      </w:pP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Diferença máxima de jogos dentro e fora de casa por turno (</w:t>
      </w:r>
      <w:proofErr w:type="spellStart"/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dif</w:t>
      </w:r>
      <w:proofErr w:type="spellEnd"/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 ∈ </w:t>
      </w:r>
      <w:r w:rsidR="00571D0C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ℤ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. Se </w:t>
      </w:r>
      <w:proofErr w:type="spellStart"/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dif</w:t>
      </w:r>
      <w:proofErr w:type="spellEnd"/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 </w:t>
      </w:r>
      <w:r w:rsidR="00571D0C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&lt;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 </w:t>
      </w:r>
      <w:r w:rsidR="00571D0C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0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, não há restrição)</w:t>
      </w:r>
    </w:p>
    <w:p w14:paraId="3C6D0996" w14:textId="77777777" w:rsidR="004A2D55" w:rsidRPr="002D4D4D" w:rsidRDefault="004A2D55" w:rsidP="002D4D4D">
      <w:pPr>
        <w:rPr>
          <w:rFonts w:cstheme="minorHAnsi"/>
          <w:shd w:val="clear" w:color="auto" w:fill="FFFFFF" w:themeFill="background1"/>
        </w:rPr>
      </w:pPr>
    </w:p>
    <w:p w14:paraId="34830F64" w14:textId="77777777" w:rsidR="002D4D4D" w:rsidRPr="002D4D4D" w:rsidRDefault="002D4D4D" w:rsidP="002D4D4D">
      <w:pPr>
        <w:rPr>
          <w:rFonts w:cstheme="minorHAnsi"/>
          <w:shd w:val="clear" w:color="auto" w:fill="FFFFFF" w:themeFill="background1"/>
        </w:rPr>
      </w:pPr>
    </w:p>
    <w:p w14:paraId="27750C68" w14:textId="77777777" w:rsidR="002D4D4D" w:rsidRDefault="002D4D4D" w:rsidP="002D4D4D">
      <w:pPr>
        <w:rPr>
          <w:rFonts w:ascii="Cambria Math" w:hAnsi="Cambria Math" w:cs="Cambria Math"/>
          <w:shd w:val="clear" w:color="auto" w:fill="FFFFFF" w:themeFill="background1"/>
        </w:rPr>
      </w:pPr>
    </w:p>
    <w:p w14:paraId="1FAC4A2D" w14:textId="7261F805" w:rsidR="007879F6" w:rsidRDefault="007879F6">
      <w:pPr>
        <w:rPr>
          <w:rFonts w:ascii="Cambria Math" w:hAnsi="Cambria Math" w:cs="Cambria Math"/>
          <w:shd w:val="clear" w:color="auto" w:fill="FFFFFF" w:themeFill="background1"/>
        </w:rPr>
      </w:pPr>
    </w:p>
    <w:p w14:paraId="3CEE9587" w14:textId="77777777" w:rsidR="002D4D4D" w:rsidRDefault="002D4D4D"/>
    <w:sectPr w:rsidR="002D4D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9F6"/>
    <w:rsid w:val="001907E4"/>
    <w:rsid w:val="002234F5"/>
    <w:rsid w:val="002D4D4D"/>
    <w:rsid w:val="00424FF9"/>
    <w:rsid w:val="004A2D55"/>
    <w:rsid w:val="00556B45"/>
    <w:rsid w:val="00571D0C"/>
    <w:rsid w:val="007879F6"/>
    <w:rsid w:val="0094656A"/>
    <w:rsid w:val="009D645F"/>
    <w:rsid w:val="00CE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96737"/>
  <w15:chartTrackingRefBased/>
  <w15:docId w15:val="{A414F8D2-7D05-4145-B25A-237E3B9D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879F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 Pádua Ribeiro</dc:creator>
  <cp:keywords/>
  <dc:description/>
  <cp:lastModifiedBy>Filipe Pádua Ribeiro</cp:lastModifiedBy>
  <cp:revision>11</cp:revision>
  <dcterms:created xsi:type="dcterms:W3CDTF">2022-12-10T22:30:00Z</dcterms:created>
  <dcterms:modified xsi:type="dcterms:W3CDTF">2024-08-25T21:31:00Z</dcterms:modified>
</cp:coreProperties>
</file>