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BA25" w14:textId="77777777" w:rsidR="006871A1" w:rsidRPr="004E69DD" w:rsidRDefault="006871A1" w:rsidP="006871A1">
      <w:pPr>
        <w:rPr>
          <w:sz w:val="24"/>
          <w:szCs w:val="24"/>
        </w:rPr>
      </w:pPr>
      <w:r w:rsidRPr="004E69DD">
        <w:rPr>
          <w:sz w:val="24"/>
          <w:szCs w:val="24"/>
        </w:rPr>
        <w:t>Project Concept:</w:t>
      </w:r>
    </w:p>
    <w:p w14:paraId="1362BEF0" w14:textId="77777777" w:rsidR="006871A1" w:rsidRPr="004E69DD" w:rsidRDefault="006871A1" w:rsidP="004E69DD">
      <w:pPr>
        <w:ind w:left="720"/>
        <w:rPr>
          <w:sz w:val="24"/>
          <w:szCs w:val="24"/>
        </w:rPr>
      </w:pPr>
      <w:r w:rsidRPr="004E69DD">
        <w:rPr>
          <w:sz w:val="24"/>
          <w:szCs w:val="24"/>
        </w:rPr>
        <w:t>Identify and outline 3-4 functional and/or significant design components that will be required for the success of your project.</w:t>
      </w:r>
    </w:p>
    <w:p w14:paraId="4E43B815" w14:textId="77777777" w:rsidR="006871A1" w:rsidRPr="004E69DD" w:rsidRDefault="006871A1" w:rsidP="006871A1">
      <w:pPr>
        <w:rPr>
          <w:sz w:val="24"/>
          <w:szCs w:val="24"/>
        </w:rPr>
      </w:pPr>
      <w:r w:rsidRPr="004E69DD">
        <w:rPr>
          <w:sz w:val="24"/>
          <w:szCs w:val="24"/>
        </w:rPr>
        <w:t>Project Components [3-4]:</w:t>
      </w:r>
    </w:p>
    <w:p w14:paraId="16F9CEA1" w14:textId="77777777" w:rsidR="006871A1" w:rsidRPr="004E69DD" w:rsidRDefault="006871A1" w:rsidP="006871A1">
      <w:pPr>
        <w:ind w:firstLine="720"/>
        <w:rPr>
          <w:sz w:val="24"/>
          <w:szCs w:val="24"/>
        </w:rPr>
      </w:pPr>
      <w:r w:rsidRPr="004E69DD">
        <w:rPr>
          <w:sz w:val="24"/>
          <w:szCs w:val="24"/>
        </w:rPr>
        <w:t xml:space="preserve">Briefly describe how </w:t>
      </w:r>
      <w:proofErr w:type="gramStart"/>
      <w:r w:rsidRPr="004E69DD">
        <w:rPr>
          <w:sz w:val="24"/>
          <w:szCs w:val="24"/>
        </w:rPr>
        <w:t>will this component will</w:t>
      </w:r>
      <w:proofErr w:type="gramEnd"/>
      <w:r w:rsidRPr="004E69DD">
        <w:rPr>
          <w:sz w:val="24"/>
          <w:szCs w:val="24"/>
        </w:rPr>
        <w:t xml:space="preserve"> address your project's problem.</w:t>
      </w:r>
    </w:p>
    <w:p w14:paraId="0878B788" w14:textId="77777777" w:rsidR="006871A1" w:rsidRPr="004E69DD" w:rsidRDefault="006871A1" w:rsidP="006871A1">
      <w:pPr>
        <w:ind w:firstLine="720"/>
        <w:rPr>
          <w:sz w:val="24"/>
          <w:szCs w:val="24"/>
        </w:rPr>
      </w:pPr>
      <w:r w:rsidRPr="004E69DD">
        <w:rPr>
          <w:sz w:val="24"/>
          <w:szCs w:val="24"/>
        </w:rPr>
        <w:t>How will this component address the needs of your users?</w:t>
      </w:r>
    </w:p>
    <w:p w14:paraId="1A2582FF" w14:textId="77777777" w:rsidR="006871A1" w:rsidRPr="004E69DD" w:rsidRDefault="006871A1" w:rsidP="006871A1">
      <w:pPr>
        <w:ind w:firstLine="720"/>
        <w:rPr>
          <w:sz w:val="24"/>
          <w:szCs w:val="24"/>
        </w:rPr>
      </w:pPr>
      <w:r w:rsidRPr="004E69DD">
        <w:rPr>
          <w:sz w:val="24"/>
          <w:szCs w:val="24"/>
        </w:rPr>
        <w:t>How will this component innovate?</w:t>
      </w:r>
    </w:p>
    <w:p w14:paraId="2C1F3905" w14:textId="77777777" w:rsidR="006871A1" w:rsidRPr="004E69DD" w:rsidRDefault="006871A1" w:rsidP="006871A1">
      <w:pPr>
        <w:rPr>
          <w:sz w:val="24"/>
          <w:szCs w:val="24"/>
        </w:rPr>
      </w:pPr>
      <w:r w:rsidRPr="004E69DD">
        <w:rPr>
          <w:sz w:val="24"/>
          <w:szCs w:val="24"/>
        </w:rPr>
        <w:t>How will you accomplish this component?</w:t>
      </w:r>
    </w:p>
    <w:p w14:paraId="44DB3A20" w14:textId="77777777" w:rsidR="006871A1" w:rsidRPr="004E69DD" w:rsidRDefault="006871A1" w:rsidP="006871A1">
      <w:pPr>
        <w:ind w:firstLine="720"/>
        <w:rPr>
          <w:sz w:val="24"/>
          <w:szCs w:val="24"/>
        </w:rPr>
      </w:pPr>
      <w:r w:rsidRPr="004E69DD">
        <w:rPr>
          <w:sz w:val="24"/>
          <w:szCs w:val="24"/>
        </w:rPr>
        <w:t>What designs will you develop?</w:t>
      </w:r>
    </w:p>
    <w:p w14:paraId="2951B824" w14:textId="77777777" w:rsidR="006871A1" w:rsidRPr="004E69DD" w:rsidRDefault="006871A1" w:rsidP="006871A1">
      <w:pPr>
        <w:ind w:firstLine="720"/>
        <w:rPr>
          <w:sz w:val="24"/>
          <w:szCs w:val="24"/>
        </w:rPr>
      </w:pPr>
      <w:r w:rsidRPr="004E69DD">
        <w:rPr>
          <w:sz w:val="24"/>
          <w:szCs w:val="24"/>
        </w:rPr>
        <w:t>Provide initial design sketches or system organization charts.</w:t>
      </w:r>
    </w:p>
    <w:p w14:paraId="3F1200BD" w14:textId="77777777" w:rsidR="006871A1" w:rsidRPr="004E69DD" w:rsidRDefault="006871A1" w:rsidP="006871A1">
      <w:pPr>
        <w:ind w:firstLine="720"/>
        <w:rPr>
          <w:sz w:val="24"/>
          <w:szCs w:val="24"/>
        </w:rPr>
      </w:pPr>
      <w:r w:rsidRPr="004E69DD">
        <w:rPr>
          <w:sz w:val="24"/>
          <w:szCs w:val="24"/>
        </w:rPr>
        <w:t>What toolkits / technological solutions will you use to complete this component?</w:t>
      </w:r>
    </w:p>
    <w:p w14:paraId="30B32D53" w14:textId="77777777" w:rsidR="006871A1" w:rsidRPr="004E69DD" w:rsidRDefault="006871A1" w:rsidP="006871A1">
      <w:pPr>
        <w:ind w:firstLine="720"/>
        <w:rPr>
          <w:sz w:val="24"/>
          <w:szCs w:val="24"/>
        </w:rPr>
      </w:pPr>
      <w:r w:rsidRPr="004E69DD">
        <w:rPr>
          <w:sz w:val="24"/>
          <w:szCs w:val="24"/>
        </w:rPr>
        <w:t>What is your plan for accomplishing this component?</w:t>
      </w:r>
    </w:p>
    <w:p w14:paraId="64DE9ABF" w14:textId="77777777" w:rsidR="006871A1" w:rsidRPr="004E69DD" w:rsidRDefault="006871A1" w:rsidP="006871A1">
      <w:pPr>
        <w:rPr>
          <w:sz w:val="24"/>
          <w:szCs w:val="24"/>
        </w:rPr>
      </w:pPr>
      <w:r w:rsidRPr="004E69DD">
        <w:rPr>
          <w:sz w:val="24"/>
          <w:szCs w:val="24"/>
        </w:rPr>
        <w:t>How will you verify that this component has succeeded?</w:t>
      </w:r>
    </w:p>
    <w:p w14:paraId="0347FEB9" w14:textId="1D0AC210" w:rsidR="006D1458" w:rsidRPr="004E69DD" w:rsidRDefault="006871A1" w:rsidP="006871A1">
      <w:pPr>
        <w:ind w:left="720"/>
        <w:rPr>
          <w:sz w:val="24"/>
          <w:szCs w:val="24"/>
        </w:rPr>
      </w:pPr>
      <w:r w:rsidRPr="004E69DD">
        <w:rPr>
          <w:sz w:val="24"/>
          <w:szCs w:val="24"/>
        </w:rPr>
        <w:t>This could involve unit, integration, or performance testing for more developmental components or user testing for design components.</w:t>
      </w:r>
    </w:p>
    <w:p w14:paraId="0492DE68" w14:textId="77777777" w:rsidR="004E69DD" w:rsidRPr="004E69DD" w:rsidRDefault="004E69DD" w:rsidP="004E69DD">
      <w:pPr>
        <w:rPr>
          <w:sz w:val="24"/>
          <w:szCs w:val="24"/>
        </w:rPr>
      </w:pPr>
      <w:bookmarkStart w:id="0" w:name="_GoBack"/>
      <w:bookmarkEnd w:id="0"/>
    </w:p>
    <w:sectPr w:rsidR="004E69DD" w:rsidRPr="004E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A1"/>
    <w:rsid w:val="004E69DD"/>
    <w:rsid w:val="0061738B"/>
    <w:rsid w:val="006871A1"/>
    <w:rsid w:val="006D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39E8"/>
  <w15:chartTrackingRefBased/>
  <w15:docId w15:val="{C284161A-CC72-454C-9AE7-890EE543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3</cp:revision>
  <dcterms:created xsi:type="dcterms:W3CDTF">2020-09-08T17:50:00Z</dcterms:created>
  <dcterms:modified xsi:type="dcterms:W3CDTF">2020-09-08T18:36:00Z</dcterms:modified>
</cp:coreProperties>
</file>