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8265" w14:textId="4CA6EE02" w:rsidR="00DF1B3E" w:rsidRDefault="00DF1B3E"/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827"/>
        <w:gridCol w:w="1310"/>
        <w:gridCol w:w="1310"/>
        <w:gridCol w:w="1310"/>
        <w:gridCol w:w="1310"/>
        <w:gridCol w:w="1310"/>
        <w:gridCol w:w="1477"/>
        <w:gridCol w:w="1387"/>
      </w:tblGrid>
      <w:tr w:rsidR="00904ECD" w14:paraId="2A90C67C" w14:textId="77777777" w:rsidTr="00904ECD">
        <w:trPr>
          <w:trHeight w:val="568"/>
        </w:trPr>
        <w:tc>
          <w:tcPr>
            <w:tcW w:w="1051" w:type="dxa"/>
          </w:tcPr>
          <w:p w14:paraId="5974BC40" w14:textId="3C5935B5" w:rsidR="002719EA" w:rsidRPr="00904ECD" w:rsidRDefault="00904ECD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Matrix Size</w:t>
            </w:r>
          </w:p>
        </w:tc>
        <w:tc>
          <w:tcPr>
            <w:tcW w:w="1203" w:type="dxa"/>
          </w:tcPr>
          <w:p w14:paraId="6E66D091" w14:textId="68133A34" w:rsidR="002719EA" w:rsidRPr="00904ECD" w:rsidRDefault="002719EA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Run 1</w:t>
            </w:r>
          </w:p>
        </w:tc>
        <w:tc>
          <w:tcPr>
            <w:tcW w:w="1205" w:type="dxa"/>
          </w:tcPr>
          <w:p w14:paraId="795C4B66" w14:textId="7D8D3C7B" w:rsidR="002719EA" w:rsidRPr="00904ECD" w:rsidRDefault="002719EA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Run 2</w:t>
            </w:r>
          </w:p>
        </w:tc>
        <w:tc>
          <w:tcPr>
            <w:tcW w:w="1205" w:type="dxa"/>
          </w:tcPr>
          <w:p w14:paraId="64C58AA7" w14:textId="611F2871" w:rsidR="002719EA" w:rsidRPr="00904ECD" w:rsidRDefault="002719EA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Run 3</w:t>
            </w:r>
          </w:p>
        </w:tc>
        <w:tc>
          <w:tcPr>
            <w:tcW w:w="1205" w:type="dxa"/>
          </w:tcPr>
          <w:p w14:paraId="09651997" w14:textId="7F120E1F" w:rsidR="002719EA" w:rsidRPr="00904ECD" w:rsidRDefault="002719EA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Run 4</w:t>
            </w:r>
          </w:p>
        </w:tc>
        <w:tc>
          <w:tcPr>
            <w:tcW w:w="1205" w:type="dxa"/>
          </w:tcPr>
          <w:p w14:paraId="06935F12" w14:textId="3BCE8BE9" w:rsidR="002719EA" w:rsidRPr="00904ECD" w:rsidRDefault="002719EA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Run 5</w:t>
            </w:r>
          </w:p>
        </w:tc>
        <w:tc>
          <w:tcPr>
            <w:tcW w:w="1350" w:type="dxa"/>
          </w:tcPr>
          <w:p w14:paraId="5EB2E544" w14:textId="4C83A9CB" w:rsidR="002719EA" w:rsidRPr="00904ECD" w:rsidRDefault="002719EA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Average Run Time</w:t>
            </w:r>
          </w:p>
        </w:tc>
        <w:tc>
          <w:tcPr>
            <w:tcW w:w="1467" w:type="dxa"/>
          </w:tcPr>
          <w:p w14:paraId="10125698" w14:textId="5D6AD4CB" w:rsidR="002719EA" w:rsidRPr="00904ECD" w:rsidRDefault="002719EA">
            <w:pPr>
              <w:rPr>
                <w:b/>
                <w:bCs/>
              </w:rPr>
            </w:pPr>
            <w:r w:rsidRPr="00904ECD">
              <w:rPr>
                <w:b/>
                <w:bCs/>
              </w:rPr>
              <w:t>Standard Deviation</w:t>
            </w:r>
          </w:p>
        </w:tc>
      </w:tr>
      <w:tr w:rsidR="00904ECD" w14:paraId="482BCB79" w14:textId="77777777" w:rsidTr="00904ECD">
        <w:trPr>
          <w:trHeight w:val="292"/>
        </w:trPr>
        <w:tc>
          <w:tcPr>
            <w:tcW w:w="1051" w:type="dxa"/>
          </w:tcPr>
          <w:p w14:paraId="0F1B3E8B" w14:textId="6C29D25F" w:rsidR="002719EA" w:rsidRDefault="002719EA">
            <w:r>
              <w:t>2</w:t>
            </w:r>
          </w:p>
        </w:tc>
        <w:tc>
          <w:tcPr>
            <w:tcW w:w="1203" w:type="dxa"/>
          </w:tcPr>
          <w:p w14:paraId="233B1684" w14:textId="351F1F96" w:rsidR="002719EA" w:rsidRDefault="002719EA">
            <w:r w:rsidRPr="002719EA">
              <w:t>45280163</w:t>
            </w:r>
            <w:r w:rsidR="00904ECD">
              <w:t>ns</w:t>
            </w:r>
          </w:p>
        </w:tc>
        <w:tc>
          <w:tcPr>
            <w:tcW w:w="1205" w:type="dxa"/>
          </w:tcPr>
          <w:p w14:paraId="2CDB8C63" w14:textId="3AEDFB15" w:rsidR="002719EA" w:rsidRDefault="002719EA">
            <w:r w:rsidRPr="002719EA">
              <w:t>42907156</w:t>
            </w:r>
            <w:r w:rsidR="00904ECD">
              <w:t>ns</w:t>
            </w:r>
          </w:p>
        </w:tc>
        <w:tc>
          <w:tcPr>
            <w:tcW w:w="1205" w:type="dxa"/>
          </w:tcPr>
          <w:p w14:paraId="7DA581E9" w14:textId="56266322" w:rsidR="002719EA" w:rsidRDefault="002719EA">
            <w:r w:rsidRPr="002719EA">
              <w:t>44380051</w:t>
            </w:r>
            <w:r w:rsidR="00904ECD">
              <w:t>ns</w:t>
            </w:r>
          </w:p>
        </w:tc>
        <w:tc>
          <w:tcPr>
            <w:tcW w:w="1205" w:type="dxa"/>
          </w:tcPr>
          <w:p w14:paraId="5175C094" w14:textId="73E7E126" w:rsidR="002719EA" w:rsidRDefault="002719EA">
            <w:r w:rsidRPr="002719EA">
              <w:t>44252345</w:t>
            </w:r>
            <w:r w:rsidR="00904ECD">
              <w:t>ns</w:t>
            </w:r>
          </w:p>
        </w:tc>
        <w:tc>
          <w:tcPr>
            <w:tcW w:w="1205" w:type="dxa"/>
          </w:tcPr>
          <w:p w14:paraId="2D69CE33" w14:textId="5FB8921C" w:rsidR="002719EA" w:rsidRDefault="002719EA">
            <w:r w:rsidRPr="002719EA">
              <w:t>43973432</w:t>
            </w:r>
            <w:r w:rsidR="00904ECD">
              <w:t>ns</w:t>
            </w:r>
          </w:p>
        </w:tc>
        <w:tc>
          <w:tcPr>
            <w:tcW w:w="1350" w:type="dxa"/>
          </w:tcPr>
          <w:p w14:paraId="4F184B99" w14:textId="25EA0B8D" w:rsidR="002719EA" w:rsidRDefault="00904ECD">
            <w:r w:rsidRPr="00904ECD">
              <w:t>44158629.4</w:t>
            </w:r>
            <w:r>
              <w:t>ns</w:t>
            </w:r>
          </w:p>
        </w:tc>
        <w:tc>
          <w:tcPr>
            <w:tcW w:w="1467" w:type="dxa"/>
          </w:tcPr>
          <w:p w14:paraId="72191AF3" w14:textId="085C3860" w:rsidR="002719EA" w:rsidRDefault="002719EA">
            <w:r w:rsidRPr="002719EA">
              <w:t>763692.543</w:t>
            </w:r>
          </w:p>
        </w:tc>
      </w:tr>
      <w:tr w:rsidR="00904ECD" w14:paraId="3AE119DF" w14:textId="77777777" w:rsidTr="00904ECD">
        <w:trPr>
          <w:trHeight w:val="276"/>
        </w:trPr>
        <w:tc>
          <w:tcPr>
            <w:tcW w:w="1051" w:type="dxa"/>
          </w:tcPr>
          <w:p w14:paraId="5329A9B6" w14:textId="0BFA6824" w:rsidR="002719EA" w:rsidRDefault="002719EA">
            <w:r>
              <w:t>4</w:t>
            </w:r>
          </w:p>
        </w:tc>
        <w:tc>
          <w:tcPr>
            <w:tcW w:w="1203" w:type="dxa"/>
          </w:tcPr>
          <w:p w14:paraId="00609346" w14:textId="024CB100" w:rsidR="002719EA" w:rsidRDefault="002719EA">
            <w:r w:rsidRPr="002719EA">
              <w:t>43659907</w:t>
            </w:r>
            <w:r w:rsidR="00904ECD">
              <w:t>ns</w:t>
            </w:r>
          </w:p>
        </w:tc>
        <w:tc>
          <w:tcPr>
            <w:tcW w:w="1205" w:type="dxa"/>
          </w:tcPr>
          <w:p w14:paraId="13FE83FA" w14:textId="0ACC5076" w:rsidR="002719EA" w:rsidRDefault="002719EA">
            <w:r w:rsidRPr="002719EA">
              <w:t>46199623</w:t>
            </w:r>
            <w:r w:rsidR="00904ECD">
              <w:t>ns</w:t>
            </w:r>
          </w:p>
        </w:tc>
        <w:tc>
          <w:tcPr>
            <w:tcW w:w="1205" w:type="dxa"/>
          </w:tcPr>
          <w:p w14:paraId="2619D35B" w14:textId="76E7CC7C" w:rsidR="002719EA" w:rsidRDefault="002719EA">
            <w:r w:rsidRPr="002719EA">
              <w:t>49088793</w:t>
            </w:r>
            <w:r w:rsidR="00904ECD">
              <w:t>ns</w:t>
            </w:r>
          </w:p>
        </w:tc>
        <w:tc>
          <w:tcPr>
            <w:tcW w:w="1205" w:type="dxa"/>
          </w:tcPr>
          <w:p w14:paraId="47CE217B" w14:textId="48005671" w:rsidR="002719EA" w:rsidRDefault="002719EA">
            <w:r w:rsidRPr="002719EA">
              <w:t>48931209</w:t>
            </w:r>
            <w:r w:rsidR="00904ECD">
              <w:t>ns</w:t>
            </w:r>
          </w:p>
        </w:tc>
        <w:tc>
          <w:tcPr>
            <w:tcW w:w="1205" w:type="dxa"/>
          </w:tcPr>
          <w:p w14:paraId="49E74C6A" w14:textId="54A3C144" w:rsidR="002719EA" w:rsidRDefault="002719EA">
            <w:r w:rsidRPr="002719EA">
              <w:t>50071576</w:t>
            </w:r>
            <w:r w:rsidR="00904ECD">
              <w:t>ns</w:t>
            </w:r>
          </w:p>
        </w:tc>
        <w:tc>
          <w:tcPr>
            <w:tcW w:w="1350" w:type="dxa"/>
          </w:tcPr>
          <w:p w14:paraId="496B6B74" w14:textId="43DEBCC1" w:rsidR="002719EA" w:rsidRDefault="00904ECD">
            <w:r w:rsidRPr="00904ECD">
              <w:t>47590221.6</w:t>
            </w:r>
            <w:r>
              <w:t>ns</w:t>
            </w:r>
          </w:p>
        </w:tc>
        <w:tc>
          <w:tcPr>
            <w:tcW w:w="1467" w:type="dxa"/>
          </w:tcPr>
          <w:p w14:paraId="39061F07" w14:textId="2ACEAAF3" w:rsidR="002719EA" w:rsidRDefault="002719EA">
            <w:r w:rsidRPr="002719EA">
              <w:t>2348711.154</w:t>
            </w:r>
          </w:p>
        </w:tc>
      </w:tr>
      <w:tr w:rsidR="00904ECD" w14:paraId="14F0CD99" w14:textId="77777777" w:rsidTr="00904ECD">
        <w:trPr>
          <w:trHeight w:val="292"/>
        </w:trPr>
        <w:tc>
          <w:tcPr>
            <w:tcW w:w="1051" w:type="dxa"/>
          </w:tcPr>
          <w:p w14:paraId="68AA610B" w14:textId="2B0FE2F6" w:rsidR="002719EA" w:rsidRDefault="002719EA">
            <w:r>
              <w:t>8</w:t>
            </w:r>
          </w:p>
        </w:tc>
        <w:tc>
          <w:tcPr>
            <w:tcW w:w="1203" w:type="dxa"/>
          </w:tcPr>
          <w:p w14:paraId="6B59C573" w14:textId="4BC50A6B" w:rsidR="002719EA" w:rsidRDefault="002719EA">
            <w:r w:rsidRPr="002719EA">
              <w:t>65640643</w:t>
            </w:r>
            <w:r w:rsidR="00904ECD">
              <w:t>ns</w:t>
            </w:r>
          </w:p>
        </w:tc>
        <w:tc>
          <w:tcPr>
            <w:tcW w:w="1205" w:type="dxa"/>
          </w:tcPr>
          <w:p w14:paraId="6DF8C08A" w14:textId="78D9EF42" w:rsidR="002719EA" w:rsidRDefault="002719EA">
            <w:r w:rsidRPr="002719EA">
              <w:t>60567908</w:t>
            </w:r>
            <w:r w:rsidR="00904ECD">
              <w:t>ns</w:t>
            </w:r>
          </w:p>
        </w:tc>
        <w:tc>
          <w:tcPr>
            <w:tcW w:w="1205" w:type="dxa"/>
          </w:tcPr>
          <w:p w14:paraId="7AFF6065" w14:textId="06AFA427" w:rsidR="002719EA" w:rsidRDefault="002719EA">
            <w:r w:rsidRPr="002719EA">
              <w:t>66148423</w:t>
            </w:r>
            <w:r w:rsidR="00904ECD">
              <w:t>ns</w:t>
            </w:r>
          </w:p>
        </w:tc>
        <w:tc>
          <w:tcPr>
            <w:tcW w:w="1205" w:type="dxa"/>
          </w:tcPr>
          <w:p w14:paraId="3222030B" w14:textId="5377BEBB" w:rsidR="002719EA" w:rsidRDefault="002719EA">
            <w:r w:rsidRPr="002719EA">
              <w:t>65267696</w:t>
            </w:r>
            <w:r w:rsidR="00904ECD">
              <w:t>ns</w:t>
            </w:r>
          </w:p>
        </w:tc>
        <w:tc>
          <w:tcPr>
            <w:tcW w:w="1205" w:type="dxa"/>
          </w:tcPr>
          <w:p w14:paraId="5DDB9CAE" w14:textId="471C3A8D" w:rsidR="002719EA" w:rsidRDefault="002719EA">
            <w:r w:rsidRPr="002719EA">
              <w:t>63382855</w:t>
            </w:r>
            <w:r w:rsidR="00904ECD">
              <w:t>ns</w:t>
            </w:r>
          </w:p>
        </w:tc>
        <w:tc>
          <w:tcPr>
            <w:tcW w:w="1350" w:type="dxa"/>
          </w:tcPr>
          <w:p w14:paraId="4D169753" w14:textId="2B40EFB4" w:rsidR="002719EA" w:rsidRDefault="00904ECD">
            <w:r w:rsidRPr="00904ECD">
              <w:t>64201505</w:t>
            </w:r>
            <w:r>
              <w:t>ns</w:t>
            </w:r>
          </w:p>
        </w:tc>
        <w:tc>
          <w:tcPr>
            <w:tcW w:w="1467" w:type="dxa"/>
          </w:tcPr>
          <w:p w14:paraId="76B83C5E" w14:textId="4D9CBC8C" w:rsidR="002719EA" w:rsidRDefault="002719EA">
            <w:r w:rsidRPr="002719EA">
              <w:t>2043114.58</w:t>
            </w:r>
            <w:r>
              <w:t>9</w:t>
            </w:r>
          </w:p>
        </w:tc>
      </w:tr>
      <w:tr w:rsidR="00904ECD" w14:paraId="0C79C7FF" w14:textId="77777777" w:rsidTr="00904ECD">
        <w:trPr>
          <w:trHeight w:val="276"/>
        </w:trPr>
        <w:tc>
          <w:tcPr>
            <w:tcW w:w="1051" w:type="dxa"/>
          </w:tcPr>
          <w:p w14:paraId="750C2C56" w14:textId="74823922" w:rsidR="002719EA" w:rsidRDefault="002719EA">
            <w:r>
              <w:t>16</w:t>
            </w:r>
          </w:p>
        </w:tc>
        <w:tc>
          <w:tcPr>
            <w:tcW w:w="1203" w:type="dxa"/>
          </w:tcPr>
          <w:p w14:paraId="6F0DE390" w14:textId="2B9C3C88" w:rsidR="002719EA" w:rsidRDefault="002719EA">
            <w:r w:rsidRPr="002719EA">
              <w:t>60707656</w:t>
            </w:r>
            <w:r w:rsidR="00904ECD">
              <w:t>ns</w:t>
            </w:r>
          </w:p>
        </w:tc>
        <w:tc>
          <w:tcPr>
            <w:tcW w:w="1205" w:type="dxa"/>
          </w:tcPr>
          <w:p w14:paraId="02E00320" w14:textId="71C671B7" w:rsidR="002719EA" w:rsidRDefault="002719EA">
            <w:r w:rsidRPr="002719EA">
              <w:t>63300549</w:t>
            </w:r>
            <w:r w:rsidR="00904ECD">
              <w:t>ns</w:t>
            </w:r>
          </w:p>
        </w:tc>
        <w:tc>
          <w:tcPr>
            <w:tcW w:w="1205" w:type="dxa"/>
          </w:tcPr>
          <w:p w14:paraId="66E4A72F" w14:textId="1A9088FC" w:rsidR="002719EA" w:rsidRDefault="002719EA">
            <w:r w:rsidRPr="002719EA">
              <w:t>56744088</w:t>
            </w:r>
            <w:r w:rsidR="00904ECD">
              <w:t>ns</w:t>
            </w:r>
          </w:p>
        </w:tc>
        <w:tc>
          <w:tcPr>
            <w:tcW w:w="1205" w:type="dxa"/>
          </w:tcPr>
          <w:p w14:paraId="6CEE97A1" w14:textId="7EB08E91" w:rsidR="002719EA" w:rsidRDefault="002719EA">
            <w:r w:rsidRPr="002719EA">
              <w:t>60420706</w:t>
            </w:r>
            <w:r w:rsidR="00904ECD">
              <w:t>ns</w:t>
            </w:r>
          </w:p>
        </w:tc>
        <w:tc>
          <w:tcPr>
            <w:tcW w:w="1205" w:type="dxa"/>
          </w:tcPr>
          <w:p w14:paraId="183BFF5D" w14:textId="72ADBB9B" w:rsidR="002719EA" w:rsidRDefault="002719EA">
            <w:r w:rsidRPr="002719EA">
              <w:t>60265107</w:t>
            </w:r>
            <w:r w:rsidR="00904ECD">
              <w:t>ns</w:t>
            </w:r>
          </w:p>
        </w:tc>
        <w:tc>
          <w:tcPr>
            <w:tcW w:w="1350" w:type="dxa"/>
          </w:tcPr>
          <w:p w14:paraId="50C060A3" w14:textId="1C8FDB0D" w:rsidR="002719EA" w:rsidRDefault="00904ECD">
            <w:r w:rsidRPr="00904ECD">
              <w:t>60287621.2</w:t>
            </w:r>
            <w:r>
              <w:t>ns</w:t>
            </w:r>
          </w:p>
        </w:tc>
        <w:tc>
          <w:tcPr>
            <w:tcW w:w="1467" w:type="dxa"/>
          </w:tcPr>
          <w:p w14:paraId="7F481C7C" w14:textId="0740A8F9" w:rsidR="002719EA" w:rsidRDefault="002719EA">
            <w:r w:rsidRPr="002719EA">
              <w:t>2089450.126</w:t>
            </w:r>
          </w:p>
        </w:tc>
      </w:tr>
    </w:tbl>
    <w:p w14:paraId="3B059AEB" w14:textId="77777777" w:rsidR="002719EA" w:rsidRDefault="002719EA"/>
    <w:p w14:paraId="171294EC" w14:textId="535EFFD2" w:rsidR="00DF1B3E" w:rsidRPr="00BD5DC0" w:rsidRDefault="00904ECD">
      <w:pPr>
        <w:rPr>
          <w:sz w:val="24"/>
          <w:szCs w:val="24"/>
        </w:rPr>
      </w:pPr>
      <w:r w:rsidRPr="00BD5DC0">
        <w:rPr>
          <w:sz w:val="24"/>
          <w:szCs w:val="24"/>
        </w:rPr>
        <w:t xml:space="preserve">Given the data, we can see a generally linear increase in runtime as matrix size increases. </w:t>
      </w:r>
      <w:r w:rsidR="008B004F" w:rsidRPr="00BD5DC0">
        <w:rPr>
          <w:sz w:val="24"/>
          <w:szCs w:val="24"/>
        </w:rPr>
        <w:t xml:space="preserve">However, we notice that the run time average </w:t>
      </w:r>
      <w:proofErr w:type="gramStart"/>
      <w:r w:rsidR="008B004F" w:rsidRPr="00BD5DC0">
        <w:rPr>
          <w:sz w:val="24"/>
          <w:szCs w:val="24"/>
        </w:rPr>
        <w:t>actually decreases</w:t>
      </w:r>
      <w:proofErr w:type="gramEnd"/>
      <w:r w:rsidR="008B004F" w:rsidRPr="00BD5DC0">
        <w:rPr>
          <w:sz w:val="24"/>
          <w:szCs w:val="24"/>
        </w:rPr>
        <w:t xml:space="preserve"> going from matrix size 8 to 16. I find this odd as there seem</w:t>
      </w:r>
      <w:r w:rsidR="0060391F" w:rsidRPr="00BD5DC0">
        <w:rPr>
          <w:sz w:val="24"/>
          <w:szCs w:val="24"/>
        </w:rPr>
        <w:t>ed</w:t>
      </w:r>
      <w:r w:rsidR="008B004F" w:rsidRPr="00BD5DC0">
        <w:rPr>
          <w:sz w:val="24"/>
          <w:szCs w:val="24"/>
        </w:rPr>
        <w:t xml:space="preserve"> to have been a linear increase in time. I would attribute this to </w:t>
      </w:r>
      <w:r w:rsidR="0060391F" w:rsidRPr="00BD5DC0">
        <w:rPr>
          <w:sz w:val="24"/>
          <w:szCs w:val="24"/>
        </w:rPr>
        <w:t>the processor architecture of the lab computers. The processor might handle more threads more efficiently after a certain point. This experiment does show that having a separate thread handle its own row of the matrix is very fast and better than using big loops to fill the matrices and do the calculations.</w:t>
      </w:r>
      <w:bookmarkStart w:id="0" w:name="_GoBack"/>
      <w:bookmarkEnd w:id="0"/>
    </w:p>
    <w:p w14:paraId="5525219B" w14:textId="3E46EAE2" w:rsidR="003858DC" w:rsidRDefault="007F0CDE">
      <w:r>
        <w:rPr>
          <w:sz w:val="24"/>
          <w:szCs w:val="24"/>
        </w:rPr>
        <w:tab/>
      </w:r>
    </w:p>
    <w:p w14:paraId="1BE71AF0" w14:textId="77777777" w:rsidR="00D67B37" w:rsidRDefault="003858DC">
      <w:r>
        <w:rPr>
          <w:noProof/>
        </w:rPr>
        <w:drawing>
          <wp:anchor distT="0" distB="0" distL="114300" distR="114300" simplePos="0" relativeHeight="251658240" behindDoc="1" locked="0" layoutInCell="1" allowOverlap="1" wp14:anchorId="340926AB" wp14:editId="1D20724E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56075" cy="4192438"/>
            <wp:effectExtent l="0" t="0" r="16510" b="17780"/>
            <wp:wrapTight wrapText="bothSides">
              <wp:wrapPolygon edited="0">
                <wp:start x="0" y="0"/>
                <wp:lineTo x="0" y="21593"/>
                <wp:lineTo x="21592" y="21593"/>
                <wp:lineTo x="21592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7109B9BB" w14:textId="36E6AEA8" w:rsidR="007F0CDE" w:rsidRDefault="00D67B37">
      <w:r>
        <w:br w:type="page"/>
      </w:r>
    </w:p>
    <w:p w14:paraId="4E7A5D5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 </w:t>
      </w:r>
    </w:p>
    <w:p w14:paraId="475C53C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From: http://www.letmeknows.com/2017/04/24/wait-for-threads-to-finish-java/</w:t>
      </w:r>
    </w:p>
    <w:p w14:paraId="3C06224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</w:p>
    <w:p w14:paraId="525EC23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Adopted By: Shaun Cooper</w:t>
      </w:r>
    </w:p>
    <w:p w14:paraId="184E3E9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Last Updated Nov 2020</w:t>
      </w:r>
    </w:p>
    <w:p w14:paraId="0CC48CB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</w:p>
    <w:p w14:paraId="6B57ECA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We need static variable pointers in the main class so that we can share these </w:t>
      </w:r>
    </w:p>
    <w:p w14:paraId="271D984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values with the threads. The threads are address separate from us, so we need</w:t>
      </w:r>
    </w:p>
    <w:p w14:paraId="3567DA3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 to share pointers to the objects that we are sharing and updating. </w:t>
      </w:r>
    </w:p>
    <w:p w14:paraId="6C2A9A6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9729DB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93AC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BF131E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*Joseph Camacho-Terrazas</w:t>
      </w:r>
    </w:p>
    <w:p w14:paraId="7F14083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*11/14/2020</w:t>
      </w:r>
    </w:p>
    <w:p w14:paraId="3E8C00A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*Input: An integer argument that specifies the number of threads</w:t>
      </w:r>
    </w:p>
    <w:p w14:paraId="1C018BB1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*Output: Thread info, minimum, maximum, and average values, and the run time</w:t>
      </w:r>
    </w:p>
    <w:p w14:paraId="0258BF4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*Precondition: User should enter valid integer input</w:t>
      </w:r>
    </w:p>
    <w:p w14:paraId="21AF90B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*Postcondition: Results of the thread test will be printed properly</w:t>
      </w:r>
    </w:p>
    <w:p w14:paraId="674F889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138A821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6E39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28A4E29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8961F3C" w14:textId="77777777" w:rsidR="003F6817" w:rsidRPr="003F6817" w:rsidRDefault="003F6817" w:rsidP="003F68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9333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6E867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979FE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gramStart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9DB4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E93C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//We use static variable to help us connect the threads to a common block.</w:t>
      </w:r>
    </w:p>
    <w:p w14:paraId="6C990B3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044D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][]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D38A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25A7F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//Arrays to store minimum, maximum, and average</w:t>
      </w:r>
    </w:p>
    <w:p w14:paraId="45F6841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64AE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49D5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5047F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A599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//Main entry point for the process</w:t>
      </w:r>
    </w:p>
    <w:p w14:paraId="508B234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D57AE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D9433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5F47784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//Local tracking variables</w:t>
      </w:r>
    </w:p>
    <w:p w14:paraId="0E99B0F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mainAvg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6951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</w:p>
    <w:p w14:paraId="1831CD3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mainMax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ADCF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//Size comes from user argument</w:t>
      </w:r>
    </w:p>
    <w:p w14:paraId="551B1691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3D8CA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A6DB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95FC70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//Create the array from input as well as storage arrays</w:t>
      </w:r>
    </w:p>
    <w:p w14:paraId="1A63C85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0A69B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85268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230B1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6D49B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2815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//Calculate the maximum exponentional range to help when filling the array  </w:t>
      </w:r>
    </w:p>
    <w:p w14:paraId="7F19704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minRange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DF617B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maxRange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(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4F85D9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maxRange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minRange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B0D5F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CD31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//Fill the array with random values</w:t>
      </w:r>
    </w:p>
    <w:p w14:paraId="462B3AE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37F7B1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CA1427F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0DD9F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7C314A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01FBEFC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9BBF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//Take the start time in nanoseconds</w:t>
      </w:r>
    </w:p>
    <w:p w14:paraId="111BFDE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E90A64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09F5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//Create N threads to work on each row</w:t>
      </w:r>
    </w:p>
    <w:p w14:paraId="562E37CE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61FBA4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ThreadTest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39BA2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//Standard thread start</w:t>
      </w:r>
    </w:p>
    <w:p w14:paraId="23A6BF1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D77D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CEAA26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557F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 Wait for each thread to complete</w:t>
      </w:r>
    </w:p>
    <w:p w14:paraId="4AEB31E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14:paraId="3BE57E9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arrThreads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();}</w:t>
      </w:r>
    </w:p>
    <w:p w14:paraId="6E359C9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5999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//Take the finish time in nanoseconds</w:t>
      </w:r>
    </w:p>
    <w:p w14:paraId="4CA0E614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A77304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453E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//Set </w:t>
      </w:r>
      <w:proofErr w:type="spellStart"/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mainMin</w:t>
      </w:r>
      <w:proofErr w:type="spellEnd"/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 as the first index of Minimum</w:t>
      </w:r>
    </w:p>
    <w:p w14:paraId="0D4434B1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A6275F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//Retrieve minimum, maximum, and average values</w:t>
      </w:r>
    </w:p>
    <w:p w14:paraId="5D411C6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EBCB2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DC627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B95E64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8671E4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mainMax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00B47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mainMax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177DE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D454CB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mainAvg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mainAvg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9C43C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E0C71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3889E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//Final results printouts</w:t>
      </w:r>
    </w:p>
    <w:p w14:paraId="36DCCA2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"Main Thread has N as value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3E8D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"Time: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finishTime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startTime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 nanoseconds"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8ACE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"Maximum: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mainMax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 Minimum: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mainMin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 Average: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mainAvg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1D7B6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C14BAE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//This for loop will not stop execution of any thread, only it will come out</w:t>
      </w:r>
    </w:p>
    <w:p w14:paraId="0253BDA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//when all threads are executed.</w:t>
      </w:r>
    </w:p>
    <w:p w14:paraId="619FD2A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"Main thread exiting."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093AE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30E4A3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42B956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8CCF468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C8FD4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A9F2F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 End Main</w:t>
      </w:r>
    </w:p>
    <w:p w14:paraId="28DB144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6794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ThreadTest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87988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4012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D549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//Local minimum, maximum, and average values for </w:t>
      </w:r>
      <w:proofErr w:type="spellStart"/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ThreadTest</w:t>
      </w:r>
      <w:proofErr w:type="spellEnd"/>
    </w:p>
    <w:p w14:paraId="1903F94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TTavg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E13F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002E2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TTmax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0B5504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96E2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ThreadTest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93464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CCF0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9F8F0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E8B3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681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703D2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E728D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17470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"Thread is started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 Array is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0CBFD9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8955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//Loop finds minimum, maximum, and average values</w:t>
      </w:r>
    </w:p>
    <w:p w14:paraId="56F501B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04FB9A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91EBEC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1495AD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ABED8A1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TTmax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89569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TTmax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CC420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00E494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TTavg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TTavg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]/ (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));             </w:t>
      </w:r>
    </w:p>
    <w:p w14:paraId="6F1E2C3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932AE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1893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6817">
        <w:rPr>
          <w:rFonts w:ascii="Consolas" w:eastAsia="Times New Roman" w:hAnsi="Consolas" w:cs="Times New Roman"/>
          <w:color w:val="6A9955"/>
          <w:sz w:val="21"/>
          <w:szCs w:val="21"/>
        </w:rPr>
        <w:t>//Store value in global Minimum, Maximum, and Average   </w:t>
      </w:r>
    </w:p>
    <w:p w14:paraId="3A596D07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TTavg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876FE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TTmin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9B2C3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concurrency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Maximum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TTmax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B9711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6817">
        <w:rPr>
          <w:rFonts w:ascii="Consolas" w:eastAsia="Times New Roman" w:hAnsi="Consolas" w:cs="Times New Roman"/>
          <w:color w:val="CE9178"/>
          <w:sz w:val="21"/>
          <w:szCs w:val="21"/>
        </w:rPr>
        <w:t>"Thread is exiting "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F31CF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C168260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3F681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949535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F681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F68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681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proofErr w:type="gramEnd"/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2D12FA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3E0344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710510B" w14:textId="77777777" w:rsidR="003F6817" w:rsidRPr="003F6817" w:rsidRDefault="003F6817" w:rsidP="003F68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8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C743D7" w14:textId="2251FC40" w:rsidR="007F0CDE" w:rsidRDefault="007F0CDE"/>
    <w:p w14:paraId="41FA3597" w14:textId="77777777" w:rsidR="00D67B37" w:rsidRDefault="00D67B37"/>
    <w:p w14:paraId="75007F31" w14:textId="5189315D" w:rsidR="004001E1" w:rsidRDefault="00D67B37">
      <w:r>
        <w:rPr>
          <w:noProof/>
        </w:rPr>
        <w:lastRenderedPageBreak/>
        <w:drawing>
          <wp:inline distT="0" distB="0" distL="0" distR="0" wp14:anchorId="416FCBA1" wp14:editId="78E3ADA3">
            <wp:extent cx="51765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D09" w14:textId="1462871C" w:rsidR="00D67B37" w:rsidRDefault="00D67B37">
      <w:r>
        <w:rPr>
          <w:noProof/>
        </w:rPr>
        <w:lastRenderedPageBreak/>
        <w:drawing>
          <wp:inline distT="0" distB="0" distL="0" distR="0" wp14:anchorId="16F20DD7" wp14:editId="5F09C1F4">
            <wp:extent cx="44970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EC01" w14:textId="64E61527" w:rsidR="00D67B37" w:rsidRDefault="00D67B37">
      <w:r>
        <w:rPr>
          <w:noProof/>
        </w:rPr>
        <w:lastRenderedPageBreak/>
        <w:drawing>
          <wp:inline distT="0" distB="0" distL="0" distR="0" wp14:anchorId="4A2D1FD9" wp14:editId="402BA1AC">
            <wp:extent cx="411861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78EB" w14:textId="592CABB2" w:rsidR="00D67B37" w:rsidRDefault="00D67B37">
      <w:r>
        <w:rPr>
          <w:noProof/>
        </w:rPr>
        <w:lastRenderedPageBreak/>
        <w:drawing>
          <wp:inline distT="0" distB="0" distL="0" distR="0" wp14:anchorId="269C25AA" wp14:editId="4F5DB66F">
            <wp:extent cx="3915410" cy="82296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B0AB" w14:textId="075295C1" w:rsidR="00D67B37" w:rsidRDefault="00D67B37">
      <w:r>
        <w:rPr>
          <w:noProof/>
        </w:rPr>
        <w:lastRenderedPageBreak/>
        <w:drawing>
          <wp:inline distT="0" distB="0" distL="0" distR="0" wp14:anchorId="598E8112" wp14:editId="4AFA81CE">
            <wp:extent cx="335026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F65" w14:textId="2E0831D1" w:rsidR="00D67B37" w:rsidRDefault="00D67B37">
      <w:r>
        <w:rPr>
          <w:noProof/>
        </w:rPr>
        <w:lastRenderedPageBreak/>
        <w:drawing>
          <wp:inline distT="0" distB="0" distL="0" distR="0" wp14:anchorId="33A9D715" wp14:editId="15AD2243">
            <wp:extent cx="335343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F1BA" w14:textId="744F34FC" w:rsidR="00D67B37" w:rsidRDefault="00D67B37">
      <w:r>
        <w:rPr>
          <w:noProof/>
        </w:rPr>
        <w:lastRenderedPageBreak/>
        <w:drawing>
          <wp:inline distT="0" distB="0" distL="0" distR="0" wp14:anchorId="7E72261F" wp14:editId="7C2D6381">
            <wp:extent cx="3267710" cy="8229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A1C2" w14:textId="217041BA" w:rsidR="00D67B37" w:rsidRDefault="00D67B37">
      <w:r>
        <w:rPr>
          <w:noProof/>
        </w:rPr>
        <w:lastRenderedPageBreak/>
        <w:drawing>
          <wp:inline distT="0" distB="0" distL="0" distR="0" wp14:anchorId="6A964A92" wp14:editId="22B7A041">
            <wp:extent cx="503872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B3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87D84" w14:textId="77777777" w:rsidR="00625C82" w:rsidRDefault="00625C82" w:rsidP="003858DC">
      <w:pPr>
        <w:spacing w:after="0" w:line="240" w:lineRule="auto"/>
      </w:pPr>
      <w:r>
        <w:separator/>
      </w:r>
    </w:p>
  </w:endnote>
  <w:endnote w:type="continuationSeparator" w:id="0">
    <w:p w14:paraId="590946EF" w14:textId="77777777" w:rsidR="00625C82" w:rsidRDefault="00625C82" w:rsidP="0038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5B4A6" w14:textId="77777777" w:rsidR="00625C82" w:rsidRDefault="00625C82" w:rsidP="003858DC">
      <w:pPr>
        <w:spacing w:after="0" w:line="240" w:lineRule="auto"/>
      </w:pPr>
      <w:r>
        <w:separator/>
      </w:r>
    </w:p>
  </w:footnote>
  <w:footnote w:type="continuationSeparator" w:id="0">
    <w:p w14:paraId="5BA5FFB1" w14:textId="77777777" w:rsidR="00625C82" w:rsidRDefault="00625C82" w:rsidP="0038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DC30A" w14:textId="37B3162B" w:rsidR="0036324F" w:rsidRPr="003858DC" w:rsidRDefault="0036324F">
    <w:pPr>
      <w:pStyle w:val="Header"/>
      <w:rPr>
        <w:sz w:val="24"/>
        <w:szCs w:val="24"/>
      </w:rPr>
    </w:pPr>
    <w:r w:rsidRPr="003858DC">
      <w:rPr>
        <w:sz w:val="24"/>
        <w:szCs w:val="24"/>
      </w:rPr>
      <w:t>Joseph Camacho-Terrazas</w:t>
    </w:r>
  </w:p>
  <w:p w14:paraId="6C664FFA" w14:textId="30199CE8" w:rsidR="0036324F" w:rsidRPr="003858DC" w:rsidRDefault="0036324F">
    <w:pPr>
      <w:pStyle w:val="Header"/>
      <w:rPr>
        <w:sz w:val="24"/>
        <w:szCs w:val="24"/>
      </w:rPr>
    </w:pPr>
    <w:r w:rsidRPr="003858DC">
      <w:rPr>
        <w:sz w:val="24"/>
        <w:szCs w:val="24"/>
      </w:rPr>
      <w:t>11/14/2020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37"/>
    <w:rsid w:val="002719EA"/>
    <w:rsid w:val="002F2745"/>
    <w:rsid w:val="0036324F"/>
    <w:rsid w:val="003858DC"/>
    <w:rsid w:val="003F6817"/>
    <w:rsid w:val="004001E1"/>
    <w:rsid w:val="0060391F"/>
    <w:rsid w:val="00625C82"/>
    <w:rsid w:val="007F0CDE"/>
    <w:rsid w:val="008B004F"/>
    <w:rsid w:val="00904ECD"/>
    <w:rsid w:val="00BD04E2"/>
    <w:rsid w:val="00BD5DC0"/>
    <w:rsid w:val="00D67B37"/>
    <w:rsid w:val="00D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3B50"/>
  <w15:chartTrackingRefBased/>
  <w15:docId w15:val="{D387BBE7-3552-4F34-A7B5-6E1215D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8DC"/>
  </w:style>
  <w:style w:type="paragraph" w:styleId="Footer">
    <w:name w:val="footer"/>
    <w:basedOn w:val="Normal"/>
    <w:link w:val="FooterChar"/>
    <w:uiPriority w:val="99"/>
    <w:unhideWhenUsed/>
    <w:rsid w:val="0038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8DC"/>
  </w:style>
  <w:style w:type="table" w:styleId="TableGrid">
    <w:name w:val="Table Grid"/>
    <w:basedOn w:val="TableNormal"/>
    <w:uiPriority w:val="39"/>
    <w:rsid w:val="00DF1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Run Time in Nanoseconds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Run Time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44158629.399999999</c:v>
                </c:pt>
                <c:pt idx="1">
                  <c:v>47590221.600000001</c:v>
                </c:pt>
                <c:pt idx="2">
                  <c:v>64201505</c:v>
                </c:pt>
                <c:pt idx="3">
                  <c:v>60287621.200000003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37-40E2-81FC-B8761F72448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9570088"/>
        <c:axId val="409573040"/>
      </c:lineChart>
      <c:catAx>
        <c:axId val="409570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73040"/>
        <c:crosses val="autoZero"/>
        <c:auto val="1"/>
        <c:lblAlgn val="ctr"/>
        <c:lblOffset val="100"/>
        <c:noMultiLvlLbl val="0"/>
      </c:catAx>
      <c:valAx>
        <c:axId val="40957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Nanoseconds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70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7</cp:revision>
  <dcterms:created xsi:type="dcterms:W3CDTF">2020-11-14T22:58:00Z</dcterms:created>
  <dcterms:modified xsi:type="dcterms:W3CDTF">2020-11-15T05:41:00Z</dcterms:modified>
</cp:coreProperties>
</file>