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899" w:rsidRDefault="002A01F0" w:rsidP="001232E7">
      <w:pPr>
        <w:pStyle w:val="Title"/>
      </w:pPr>
      <w:r>
        <w:t>Requirements</w:t>
      </w:r>
    </w:p>
    <w:p w:rsidR="002A01F0" w:rsidRDefault="002A01F0">
      <w:r>
        <w:t>Write a code plugin for a</w:t>
      </w:r>
      <w:r w:rsidR="001232E7">
        <w:t xml:space="preserve"> REST-based</w:t>
      </w:r>
      <w:r>
        <w:t xml:space="preserve"> API that returns the HTTP status code 418</w:t>
      </w:r>
      <w:r>
        <w:rPr>
          <w:rStyle w:val="FootnoteReference"/>
        </w:rPr>
        <w:footnoteReference w:id="2"/>
      </w:r>
      <w:r>
        <w:t>. The status code should be returned when the following conditions are met:</w:t>
      </w:r>
    </w:p>
    <w:p w:rsidR="002A01F0" w:rsidRDefault="002A01F0" w:rsidP="002A01F0">
      <w:pPr>
        <w:pStyle w:val="ListParagraph"/>
        <w:numPr>
          <w:ilvl w:val="0"/>
          <w:numId w:val="1"/>
        </w:numPr>
      </w:pPr>
      <w:r>
        <w:t xml:space="preserve">The request is a </w:t>
      </w:r>
      <w:r w:rsidRPr="001232E7">
        <w:rPr>
          <w:rFonts w:ascii="Courier New" w:hAnsi="Courier New"/>
          <w:color w:val="C0504D" w:themeColor="accent2"/>
          <w:sz w:val="20"/>
        </w:rPr>
        <w:t>GET</w:t>
      </w:r>
      <w:r>
        <w:t xml:space="preserve">, </w:t>
      </w:r>
      <w:r w:rsidRPr="001232E7">
        <w:rPr>
          <w:rFonts w:ascii="Courier New" w:hAnsi="Courier New"/>
          <w:color w:val="C0504D" w:themeColor="accent2"/>
          <w:sz w:val="20"/>
        </w:rPr>
        <w:t>POST</w:t>
      </w:r>
      <w:r>
        <w:t xml:space="preserve"> or </w:t>
      </w:r>
      <w:r w:rsidRPr="001232E7">
        <w:rPr>
          <w:rFonts w:ascii="Courier New" w:hAnsi="Courier New"/>
          <w:color w:val="C0504D" w:themeColor="accent2"/>
          <w:sz w:val="20"/>
        </w:rPr>
        <w:t>DELETE</w:t>
      </w:r>
      <w:r>
        <w:t xml:space="preserve">; </w:t>
      </w:r>
      <w:r w:rsidRPr="002A01F0">
        <w:rPr>
          <w:b/>
          <w:u w:val="single"/>
        </w:rPr>
        <w:t>and</w:t>
      </w:r>
    </w:p>
    <w:p w:rsidR="002A01F0" w:rsidRPr="001232E7" w:rsidRDefault="002A01F0" w:rsidP="002A01F0">
      <w:pPr>
        <w:pStyle w:val="ListParagraph"/>
        <w:numPr>
          <w:ilvl w:val="0"/>
          <w:numId w:val="1"/>
        </w:numPr>
      </w:pPr>
      <w:r>
        <w:t xml:space="preserve">The URI starts with </w:t>
      </w:r>
      <w:r w:rsidRPr="001232E7">
        <w:rPr>
          <w:rFonts w:ascii="Courier New" w:hAnsi="Courier New"/>
          <w:color w:val="C0504D" w:themeColor="accent2"/>
          <w:sz w:val="20"/>
        </w:rPr>
        <w:t>/coffee</w:t>
      </w:r>
      <w:r>
        <w:t xml:space="preserve"> (case-insensitive</w:t>
      </w:r>
      <w:r w:rsidR="00701BF3">
        <w:t xml:space="preserve"> matching</w:t>
      </w:r>
      <w:r>
        <w:t>);</w:t>
      </w:r>
      <w:r w:rsidR="001232E7">
        <w:t xml:space="preserve"> </w:t>
      </w:r>
      <w:r w:rsidR="001232E7">
        <w:rPr>
          <w:b/>
          <w:u w:val="single"/>
        </w:rPr>
        <w:t>and</w:t>
      </w:r>
    </w:p>
    <w:p w:rsidR="001232E7" w:rsidRDefault="001232E7" w:rsidP="002A01F0">
      <w:pPr>
        <w:pStyle w:val="ListParagraph"/>
        <w:numPr>
          <w:ilvl w:val="0"/>
          <w:numId w:val="1"/>
        </w:numPr>
      </w:pPr>
      <w:r>
        <w:t>The request is made on April 1</w:t>
      </w:r>
      <w:r w:rsidRPr="001232E7">
        <w:rPr>
          <w:vertAlign w:val="superscript"/>
        </w:rPr>
        <w:t>st</w:t>
      </w:r>
    </w:p>
    <w:p w:rsidR="001232E7" w:rsidRDefault="001232E7" w:rsidP="001232E7">
      <w:r>
        <w:t>Extra credit will be given for providing tests that verify the correct operation of the plugin.</w:t>
      </w:r>
    </w:p>
    <w:p w:rsidR="00F035D0" w:rsidRDefault="00F035D0" w:rsidP="00F035D0">
      <w:pPr>
        <w:pStyle w:val="Heading1"/>
      </w:pPr>
      <w:r>
        <w:t>Constraints</w:t>
      </w:r>
    </w:p>
    <w:p w:rsidR="001232E7" w:rsidRDefault="001232E7" w:rsidP="001232E7">
      <w:r>
        <w:t>The solution should be written in C# and based on Microsoft ASP.NET Web API version 2</w:t>
      </w:r>
      <w:r>
        <w:rPr>
          <w:rStyle w:val="FootnoteReference"/>
        </w:rPr>
        <w:footnoteReference w:id="3"/>
      </w:r>
      <w:r>
        <w:t>.</w:t>
      </w:r>
      <w:r w:rsidR="00F035D0">
        <w:t xml:space="preserve"> You can use whatever development environment is available to you – Visual Studio, Visual Studio Express, Visual Studio Online, SharpDevelop etc.</w:t>
      </w:r>
    </w:p>
    <w:p w:rsidR="001232E7" w:rsidRPr="001232E7" w:rsidRDefault="00F035D0" w:rsidP="001232E7">
      <w:r>
        <w:t>You can share the completed solution in whatever manner you prefer – zip and email, publish to GitHub, blog post etc. Whichever way you choose, p</w:t>
      </w:r>
      <w:r w:rsidR="001232E7">
        <w:t>lease be prepared to give a brief explanation of the design decisions and features of your implementation.</w:t>
      </w:r>
    </w:p>
    <w:sectPr w:rsidR="001232E7" w:rsidRPr="001232E7" w:rsidSect="00DB1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BD4" w:rsidRDefault="00750BD4" w:rsidP="002A01F0">
      <w:pPr>
        <w:spacing w:after="0" w:line="240" w:lineRule="auto"/>
      </w:pPr>
      <w:r>
        <w:separator/>
      </w:r>
    </w:p>
  </w:endnote>
  <w:endnote w:type="continuationSeparator" w:id="1">
    <w:p w:rsidR="00750BD4" w:rsidRDefault="00750BD4" w:rsidP="002A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BD4" w:rsidRDefault="00750BD4" w:rsidP="002A01F0">
      <w:pPr>
        <w:spacing w:after="0" w:line="240" w:lineRule="auto"/>
      </w:pPr>
      <w:r>
        <w:separator/>
      </w:r>
    </w:p>
  </w:footnote>
  <w:footnote w:type="continuationSeparator" w:id="1">
    <w:p w:rsidR="00750BD4" w:rsidRDefault="00750BD4" w:rsidP="002A01F0">
      <w:pPr>
        <w:spacing w:after="0" w:line="240" w:lineRule="auto"/>
      </w:pPr>
      <w:r>
        <w:continuationSeparator/>
      </w:r>
    </w:p>
  </w:footnote>
  <w:footnote w:id="2">
    <w:p w:rsidR="002A01F0" w:rsidRDefault="002A01F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4xx_Client_Error" w:history="1">
        <w:r w:rsidR="001232E7">
          <w:rPr>
            <w:rStyle w:val="Hyperlink"/>
            <w:rFonts w:ascii="Segoe UI" w:hAnsi="Segoe UI" w:cs="Segoe UI"/>
          </w:rPr>
          <w:t>https://en.wikipedia.org/wiki/List_of_HTTP_status_codes#4xx_Client_Error</w:t>
        </w:r>
      </w:hyperlink>
    </w:p>
  </w:footnote>
  <w:footnote w:id="3">
    <w:p w:rsidR="001232E7" w:rsidRDefault="001232E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1232E7">
          <w:rPr>
            <w:rStyle w:val="Hyperlink"/>
            <w:rFonts w:ascii="Segoe UI" w:hAnsi="Segoe UI" w:cs="Segoe UI"/>
          </w:rPr>
          <w:t>https://www.nuget.org/packages/Microsoft.AspNet.WebApi/5.2.3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D6613"/>
    <w:multiLevelType w:val="hybridMultilevel"/>
    <w:tmpl w:val="E1DAFF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01F0"/>
    <w:rsid w:val="001232E7"/>
    <w:rsid w:val="002A01F0"/>
    <w:rsid w:val="00701BF3"/>
    <w:rsid w:val="00750BD4"/>
    <w:rsid w:val="00762E3D"/>
    <w:rsid w:val="00861564"/>
    <w:rsid w:val="00AA0616"/>
    <w:rsid w:val="00DB1899"/>
    <w:rsid w:val="00F03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899"/>
  </w:style>
  <w:style w:type="paragraph" w:styleId="Heading1">
    <w:name w:val="heading 1"/>
    <w:basedOn w:val="Normal"/>
    <w:next w:val="Normal"/>
    <w:link w:val="Heading1Char"/>
    <w:uiPriority w:val="9"/>
    <w:qFormat/>
    <w:rsid w:val="00F03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A01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01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01F0"/>
    <w:rPr>
      <w:vertAlign w:val="superscript"/>
    </w:rPr>
  </w:style>
  <w:style w:type="paragraph" w:styleId="ListParagraph">
    <w:name w:val="List Paragraph"/>
    <w:basedOn w:val="Normal"/>
    <w:uiPriority w:val="34"/>
    <w:qFormat/>
    <w:rsid w:val="002A01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2E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23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3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03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A061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uget.org/packages/Microsoft.AspNet.WebApi/5.2.3" TargetMode="External"/><Relationship Id="rId1" Type="http://schemas.openxmlformats.org/officeDocument/2006/relationships/hyperlink" Target="https://en.wikipedia.org/wiki/List_of_HTTP_status_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84ED8C-CB62-4EDD-9880-EDC51BFD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Amit</cp:lastModifiedBy>
  <cp:revision>3</cp:revision>
  <dcterms:created xsi:type="dcterms:W3CDTF">2015-12-22T05:54:00Z</dcterms:created>
  <dcterms:modified xsi:type="dcterms:W3CDTF">2019-03-16T11:10:00Z</dcterms:modified>
</cp:coreProperties>
</file>