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6BB8" w14:textId="77777777" w:rsidR="0087793C" w:rsidRDefault="0087793C" w:rsidP="0087793C">
      <w:pPr>
        <w:rPr>
          <w:b/>
          <w:bCs/>
          <w:lang w:val="es-US"/>
        </w:rPr>
      </w:pPr>
      <w:r>
        <w:rPr>
          <w:lang w:val="es-US"/>
        </w:rPr>
        <w:t xml:space="preserve">-2.5 </w:t>
      </w:r>
      <w:r>
        <w:rPr>
          <w:b/>
          <w:bCs/>
          <w:lang w:val="es-US"/>
        </w:rPr>
        <w:t>Suposiciones y dependencias.</w:t>
      </w:r>
    </w:p>
    <w:p w14:paraId="59531822" w14:textId="77777777" w:rsidR="0087793C" w:rsidRPr="002B564D" w:rsidRDefault="0087793C" w:rsidP="0087793C">
      <w:pPr>
        <w:rPr>
          <w:i/>
          <w:iCs/>
          <w:u w:val="single"/>
          <w:lang w:val="es-US"/>
        </w:rPr>
      </w:pPr>
      <w:r w:rsidRPr="002B564D">
        <w:rPr>
          <w:i/>
          <w:iCs/>
          <w:u w:val="single"/>
          <w:lang w:val="es-US"/>
        </w:rPr>
        <w:t>Suposiciones:</w:t>
      </w:r>
    </w:p>
    <w:p w14:paraId="63D1A339" w14:textId="77777777" w:rsidR="0087793C" w:rsidRDefault="0087793C" w:rsidP="0087793C">
      <w:pPr>
        <w:rPr>
          <w:lang w:val="es-US"/>
        </w:rPr>
      </w:pPr>
      <w:r>
        <w:rPr>
          <w:b/>
          <w:bCs/>
          <w:lang w:val="es-US"/>
        </w:rPr>
        <w:t>*</w:t>
      </w:r>
      <w:r>
        <w:rPr>
          <w:lang w:val="es-US"/>
        </w:rPr>
        <w:t>Contamos que en la maquila poseen de un computador estable en el cual el sistema pueda correr perfectamente.</w:t>
      </w:r>
    </w:p>
    <w:p w14:paraId="7C6FA2F6" w14:textId="77777777" w:rsidR="0087793C" w:rsidRDefault="0087793C" w:rsidP="0087793C">
      <w:pPr>
        <w:rPr>
          <w:lang w:val="es-US"/>
        </w:rPr>
      </w:pPr>
      <w:r>
        <w:rPr>
          <w:lang w:val="es-US"/>
        </w:rPr>
        <w:t xml:space="preserve">*Se asume que los requisitos en este documento son estables una vez que sean aprobados por el dueño de la maquila.  Cualquier petición de cambios en la especificación debe ser aprobada por el dueño mismo y será gestiona por el equipo de desarrollo de </w:t>
      </w:r>
      <w:proofErr w:type="spellStart"/>
      <w:r>
        <w:rPr>
          <w:lang w:val="es-US"/>
        </w:rPr>
        <w:t>DolphinSoft</w:t>
      </w:r>
      <w:proofErr w:type="spellEnd"/>
      <w:r>
        <w:rPr>
          <w:lang w:val="es-US"/>
        </w:rPr>
        <w:t>.</w:t>
      </w:r>
    </w:p>
    <w:p w14:paraId="61CBAEBA" w14:textId="77777777" w:rsidR="0087793C" w:rsidRDefault="0087793C" w:rsidP="0087793C">
      <w:pPr>
        <w:rPr>
          <w:lang w:val="es-US"/>
        </w:rPr>
      </w:pPr>
    </w:p>
    <w:p w14:paraId="5DFAFD0B" w14:textId="77777777" w:rsidR="0087793C" w:rsidRDefault="0087793C" w:rsidP="0087793C">
      <w:pPr>
        <w:rPr>
          <w:i/>
          <w:iCs/>
          <w:u w:val="single"/>
          <w:lang w:val="es-US"/>
        </w:rPr>
      </w:pPr>
      <w:r w:rsidRPr="002B564D">
        <w:rPr>
          <w:i/>
          <w:iCs/>
          <w:u w:val="single"/>
          <w:lang w:val="es-US"/>
        </w:rPr>
        <w:t xml:space="preserve">Dependencias: </w:t>
      </w:r>
    </w:p>
    <w:p w14:paraId="00CA8949" w14:textId="77777777" w:rsidR="0087793C" w:rsidRDefault="0087793C" w:rsidP="0087793C">
      <w:pPr>
        <w:rPr>
          <w:lang w:val="es-US"/>
        </w:rPr>
      </w:pPr>
    </w:p>
    <w:p w14:paraId="72F17B76" w14:textId="7501536A" w:rsidR="00187968" w:rsidRDefault="0087793C" w:rsidP="0087793C">
      <w:r>
        <w:rPr>
          <w:lang w:val="es-US"/>
        </w:rPr>
        <w:t>*El sistema de Gestión y pago de planillas de trabajadores tiene dependencia con la gestión de trabajadores en cumplirle todas las soluciones posibles que le pueden presentar con la maquila</w:t>
      </w:r>
    </w:p>
    <w:sectPr w:rsidR="001879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3C"/>
    <w:rsid w:val="00102EC3"/>
    <w:rsid w:val="00187968"/>
    <w:rsid w:val="0087793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45D5"/>
  <w15:chartTrackingRefBased/>
  <w15:docId w15:val="{19A80788-C4D5-4744-A31E-AE747CE2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533</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posada</dc:creator>
  <cp:keywords/>
  <dc:description/>
  <cp:lastModifiedBy>carlos posada</cp:lastModifiedBy>
  <cp:revision>2</cp:revision>
  <dcterms:created xsi:type="dcterms:W3CDTF">2021-05-13T18:10:00Z</dcterms:created>
  <dcterms:modified xsi:type="dcterms:W3CDTF">2021-05-13T18:10:00Z</dcterms:modified>
</cp:coreProperties>
</file>